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7A" w:rsidRDefault="00EF22DF">
      <w:bookmarkStart w:id="0" w:name="_GoBack"/>
      <w:bookmarkEnd w:id="0"/>
      <w:r>
        <w:rPr>
          <w:b/>
          <w:sz w:val="28"/>
        </w:rPr>
        <w:t xml:space="preserve">[MS-SAMR]: </w:t>
      </w:r>
    </w:p>
    <w:p w:rsidR="00A7467A" w:rsidRDefault="00EF22DF">
      <w:r>
        <w:rPr>
          <w:b/>
          <w:sz w:val="28"/>
        </w:rPr>
        <w:t>Security Account Manager (SAM) Remote Protocol (Client-to-Server)</w:t>
      </w:r>
    </w:p>
    <w:p w:rsidR="00A7467A" w:rsidRDefault="00A7467A">
      <w:pPr>
        <w:pStyle w:val="CoverHR"/>
      </w:pPr>
    </w:p>
    <w:p w:rsidR="00B346DF" w:rsidRPr="00893F99" w:rsidRDefault="00EF22DF" w:rsidP="00B346DF">
      <w:pPr>
        <w:pStyle w:val="MSDNH2"/>
        <w:spacing w:line="288" w:lineRule="auto"/>
        <w:textAlignment w:val="top"/>
      </w:pPr>
      <w:r>
        <w:t>Intellectual Property Rights Notice for Open Specifications Documentation</w:t>
      </w:r>
    </w:p>
    <w:p w:rsidR="00B346DF" w:rsidRDefault="00EF22DF" w:rsidP="00B346DF">
      <w:pPr>
        <w:pStyle w:val="ListParagraph"/>
        <w:numPr>
          <w:ilvl w:val="0"/>
          <w:numId w:val="2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F22DF" w:rsidP="00B346DF">
      <w:pPr>
        <w:pStyle w:val="ListParagraph"/>
        <w:numPr>
          <w:ilvl w:val="0"/>
          <w:numId w:val="2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F22DF" w:rsidP="00B346DF">
      <w:pPr>
        <w:pStyle w:val="ListParagraph"/>
        <w:numPr>
          <w:ilvl w:val="0"/>
          <w:numId w:val="250"/>
        </w:numPr>
        <w:spacing w:before="0" w:after="120"/>
        <w:contextualSpacing/>
        <w:textAlignment w:val="top"/>
      </w:pPr>
      <w:r>
        <w:rPr>
          <w:b/>
        </w:rPr>
        <w:t>No Trade Secrets</w:t>
      </w:r>
      <w:r>
        <w:t>. Microsoft</w:t>
      </w:r>
      <w:r>
        <w:t xml:space="preserve"> does not claim any trade secret rights in this documentation. </w:t>
      </w:r>
    </w:p>
    <w:p w:rsidR="00B346DF" w:rsidRDefault="00EF22DF" w:rsidP="00B346DF">
      <w:pPr>
        <w:pStyle w:val="ListParagraph"/>
        <w:numPr>
          <w:ilvl w:val="0"/>
          <w:numId w:val="2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F22DF" w:rsidP="00B346DF">
      <w:pPr>
        <w:pStyle w:val="ListParagraph"/>
        <w:numPr>
          <w:ilvl w:val="0"/>
          <w:numId w:val="25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F22DF" w:rsidP="00B346DF">
      <w:pPr>
        <w:pStyle w:val="ListParagraph"/>
        <w:numPr>
          <w:ilvl w:val="0"/>
          <w:numId w:val="25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F22DF" w:rsidP="00B346DF">
      <w:pPr>
        <w:pStyle w:val="ListParagraph"/>
        <w:numPr>
          <w:ilvl w:val="0"/>
          <w:numId w:val="25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F22D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F22D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7467A" w:rsidRDefault="00EF22D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7467A" w:rsidRDefault="00EF22D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Date</w:t>
            </w:r>
          </w:p>
        </w:tc>
        <w:tc>
          <w:tcPr>
            <w:tcW w:w="0" w:type="auto"/>
          </w:tcPr>
          <w:p w:rsidR="00A7467A" w:rsidRDefault="00EF22DF">
            <w:pPr>
              <w:pStyle w:val="TableHeaderText"/>
            </w:pPr>
            <w:r>
              <w:t>Revision History</w:t>
            </w:r>
          </w:p>
        </w:tc>
        <w:tc>
          <w:tcPr>
            <w:tcW w:w="0" w:type="auto"/>
          </w:tcPr>
          <w:p w:rsidR="00A7467A" w:rsidRDefault="00EF22DF">
            <w:pPr>
              <w:pStyle w:val="TableHeaderText"/>
            </w:pPr>
            <w:r>
              <w:t>Revision Class</w:t>
            </w:r>
          </w:p>
        </w:tc>
        <w:tc>
          <w:tcPr>
            <w:tcW w:w="0" w:type="auto"/>
          </w:tcPr>
          <w:p w:rsidR="00A7467A" w:rsidRDefault="00EF22DF">
            <w:pPr>
              <w:pStyle w:val="TableHeaderText"/>
            </w:pPr>
            <w:r>
              <w:t>Comments</w:t>
            </w:r>
          </w:p>
        </w:tc>
      </w:tr>
      <w:tr w:rsidR="00A7467A" w:rsidTr="00A7467A">
        <w:tc>
          <w:tcPr>
            <w:tcW w:w="0" w:type="auto"/>
            <w:vAlign w:val="center"/>
          </w:tcPr>
          <w:p w:rsidR="00A7467A" w:rsidRDefault="00EF22DF">
            <w:pPr>
              <w:pStyle w:val="TableBodyText"/>
            </w:pPr>
            <w:r>
              <w:t>2/22/2007</w:t>
            </w:r>
          </w:p>
        </w:tc>
        <w:tc>
          <w:tcPr>
            <w:tcW w:w="0" w:type="auto"/>
            <w:vAlign w:val="center"/>
          </w:tcPr>
          <w:p w:rsidR="00A7467A" w:rsidRDefault="00EF22DF">
            <w:pPr>
              <w:pStyle w:val="TableBodyText"/>
            </w:pPr>
            <w:r>
              <w:t>0.01</w:t>
            </w:r>
          </w:p>
        </w:tc>
        <w:tc>
          <w:tcPr>
            <w:tcW w:w="0" w:type="auto"/>
            <w:vAlign w:val="center"/>
          </w:tcPr>
          <w:p w:rsidR="00A7467A" w:rsidRDefault="00EF22DF">
            <w:pPr>
              <w:pStyle w:val="TableBodyText"/>
            </w:pPr>
            <w:r>
              <w:t>New</w:t>
            </w:r>
          </w:p>
        </w:tc>
        <w:tc>
          <w:tcPr>
            <w:tcW w:w="0" w:type="auto"/>
            <w:vAlign w:val="center"/>
          </w:tcPr>
          <w:p w:rsidR="00A7467A" w:rsidRDefault="00EF22DF">
            <w:pPr>
              <w:pStyle w:val="TableBodyText"/>
            </w:pPr>
            <w:r>
              <w:t>Version 0.01 release</w:t>
            </w:r>
          </w:p>
        </w:tc>
      </w:tr>
      <w:tr w:rsidR="00A7467A" w:rsidTr="00A7467A">
        <w:tc>
          <w:tcPr>
            <w:tcW w:w="0" w:type="auto"/>
            <w:vAlign w:val="center"/>
          </w:tcPr>
          <w:p w:rsidR="00A7467A" w:rsidRDefault="00EF22DF">
            <w:pPr>
              <w:pStyle w:val="TableBodyText"/>
            </w:pPr>
            <w:r>
              <w:t>6/1/2007</w:t>
            </w:r>
          </w:p>
        </w:tc>
        <w:tc>
          <w:tcPr>
            <w:tcW w:w="0" w:type="auto"/>
            <w:vAlign w:val="center"/>
          </w:tcPr>
          <w:p w:rsidR="00A7467A" w:rsidRDefault="00EF22DF">
            <w:pPr>
              <w:pStyle w:val="TableBodyText"/>
            </w:pPr>
            <w:r>
              <w:t>1.0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7/3/2007</w:t>
            </w:r>
          </w:p>
        </w:tc>
        <w:tc>
          <w:tcPr>
            <w:tcW w:w="0" w:type="auto"/>
            <w:vAlign w:val="center"/>
          </w:tcPr>
          <w:p w:rsidR="00A7467A" w:rsidRDefault="00EF22DF">
            <w:pPr>
              <w:pStyle w:val="TableBodyText"/>
            </w:pPr>
            <w:r>
              <w:t>2.0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Added example.</w:t>
            </w:r>
          </w:p>
        </w:tc>
      </w:tr>
      <w:tr w:rsidR="00A7467A" w:rsidTr="00A7467A">
        <w:tc>
          <w:tcPr>
            <w:tcW w:w="0" w:type="auto"/>
            <w:vAlign w:val="center"/>
          </w:tcPr>
          <w:p w:rsidR="00A7467A" w:rsidRDefault="00EF22DF">
            <w:pPr>
              <w:pStyle w:val="TableBodyText"/>
            </w:pPr>
            <w:r>
              <w:t>7/20/2007</w:t>
            </w:r>
          </w:p>
        </w:tc>
        <w:tc>
          <w:tcPr>
            <w:tcW w:w="0" w:type="auto"/>
            <w:vAlign w:val="center"/>
          </w:tcPr>
          <w:p w:rsidR="00A7467A" w:rsidRDefault="00EF22DF">
            <w:pPr>
              <w:pStyle w:val="TableBodyText"/>
            </w:pPr>
            <w:r>
              <w:t>3.0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Rewrite of keying algorithms; clarification of user account enabling.</w:t>
            </w:r>
          </w:p>
        </w:tc>
      </w:tr>
      <w:tr w:rsidR="00A7467A" w:rsidTr="00A7467A">
        <w:tc>
          <w:tcPr>
            <w:tcW w:w="0" w:type="auto"/>
            <w:vAlign w:val="center"/>
          </w:tcPr>
          <w:p w:rsidR="00A7467A" w:rsidRDefault="00EF22DF">
            <w:pPr>
              <w:pStyle w:val="TableBodyText"/>
            </w:pPr>
            <w:r>
              <w:t>8/10/2007</w:t>
            </w:r>
          </w:p>
        </w:tc>
        <w:tc>
          <w:tcPr>
            <w:tcW w:w="0" w:type="auto"/>
            <w:vAlign w:val="center"/>
          </w:tcPr>
          <w:p w:rsidR="00A7467A" w:rsidRDefault="00EF22DF">
            <w:pPr>
              <w:pStyle w:val="TableBodyText"/>
            </w:pPr>
            <w:r>
              <w:t>3.0.1</w:t>
            </w:r>
          </w:p>
        </w:tc>
        <w:tc>
          <w:tcPr>
            <w:tcW w:w="0" w:type="auto"/>
            <w:vAlign w:val="center"/>
          </w:tcPr>
          <w:p w:rsidR="00A7467A" w:rsidRDefault="00EF22DF">
            <w:pPr>
              <w:pStyle w:val="TableBodyText"/>
            </w:pPr>
            <w:r>
              <w:t>Editorial</w:t>
            </w:r>
          </w:p>
        </w:tc>
        <w:tc>
          <w:tcPr>
            <w:tcW w:w="0" w:type="auto"/>
            <w:vAlign w:val="center"/>
          </w:tcPr>
          <w:p w:rsidR="00A7467A" w:rsidRDefault="00EF22DF">
            <w:pPr>
              <w:pStyle w:val="TableBodyText"/>
            </w:pPr>
            <w:r>
              <w:t>Changed language and formatting in the technical content.</w:t>
            </w:r>
          </w:p>
        </w:tc>
      </w:tr>
      <w:tr w:rsidR="00A7467A" w:rsidTr="00A7467A">
        <w:tc>
          <w:tcPr>
            <w:tcW w:w="0" w:type="auto"/>
            <w:vAlign w:val="center"/>
          </w:tcPr>
          <w:p w:rsidR="00A7467A" w:rsidRDefault="00EF22DF">
            <w:pPr>
              <w:pStyle w:val="TableBodyText"/>
            </w:pPr>
            <w:r>
              <w:t>9/28/2007</w:t>
            </w:r>
          </w:p>
        </w:tc>
        <w:tc>
          <w:tcPr>
            <w:tcW w:w="0" w:type="auto"/>
            <w:vAlign w:val="center"/>
          </w:tcPr>
          <w:p w:rsidR="00A7467A" w:rsidRDefault="00EF22DF">
            <w:pPr>
              <w:pStyle w:val="TableBodyText"/>
            </w:pPr>
            <w:r>
              <w:t>3.0.2</w:t>
            </w:r>
          </w:p>
        </w:tc>
        <w:tc>
          <w:tcPr>
            <w:tcW w:w="0" w:type="auto"/>
            <w:vAlign w:val="center"/>
          </w:tcPr>
          <w:p w:rsidR="00A7467A" w:rsidRDefault="00EF22DF">
            <w:pPr>
              <w:pStyle w:val="TableBodyText"/>
            </w:pPr>
            <w:r>
              <w:t>Editorial</w:t>
            </w:r>
          </w:p>
        </w:tc>
        <w:tc>
          <w:tcPr>
            <w:tcW w:w="0" w:type="auto"/>
            <w:vAlign w:val="center"/>
          </w:tcPr>
          <w:p w:rsidR="00A7467A" w:rsidRDefault="00EF22DF">
            <w:pPr>
              <w:pStyle w:val="TableBodyText"/>
            </w:pPr>
            <w:r>
              <w:t>Changed language and formatting in the</w:t>
            </w:r>
            <w:r>
              <w:t xml:space="preserve"> technical content.</w:t>
            </w:r>
          </w:p>
        </w:tc>
      </w:tr>
      <w:tr w:rsidR="00A7467A" w:rsidTr="00A7467A">
        <w:tc>
          <w:tcPr>
            <w:tcW w:w="0" w:type="auto"/>
            <w:vAlign w:val="center"/>
          </w:tcPr>
          <w:p w:rsidR="00A7467A" w:rsidRDefault="00EF22DF">
            <w:pPr>
              <w:pStyle w:val="TableBodyText"/>
            </w:pPr>
            <w:r>
              <w:t>10/23/2007</w:t>
            </w:r>
          </w:p>
        </w:tc>
        <w:tc>
          <w:tcPr>
            <w:tcW w:w="0" w:type="auto"/>
            <w:vAlign w:val="center"/>
          </w:tcPr>
          <w:p w:rsidR="00A7467A" w:rsidRDefault="00EF22DF">
            <w:pPr>
              <w:pStyle w:val="TableBodyText"/>
            </w:pPr>
            <w:r>
              <w:t>3.1</w:t>
            </w:r>
          </w:p>
        </w:tc>
        <w:tc>
          <w:tcPr>
            <w:tcW w:w="0" w:type="auto"/>
            <w:vAlign w:val="center"/>
          </w:tcPr>
          <w:p w:rsidR="00A7467A" w:rsidRDefault="00EF22DF">
            <w:pPr>
              <w:pStyle w:val="TableBodyText"/>
            </w:pPr>
            <w:r>
              <w:t>Minor</w:t>
            </w:r>
          </w:p>
        </w:tc>
        <w:tc>
          <w:tcPr>
            <w:tcW w:w="0" w:type="auto"/>
            <w:vAlign w:val="center"/>
          </w:tcPr>
          <w:p w:rsidR="00A7467A" w:rsidRDefault="00EF22DF">
            <w:pPr>
              <w:pStyle w:val="TableBodyText"/>
            </w:pPr>
            <w:r>
              <w:t>Clarified the meaning of the technical content.</w:t>
            </w:r>
          </w:p>
        </w:tc>
      </w:tr>
      <w:tr w:rsidR="00A7467A" w:rsidTr="00A7467A">
        <w:tc>
          <w:tcPr>
            <w:tcW w:w="0" w:type="auto"/>
            <w:vAlign w:val="center"/>
          </w:tcPr>
          <w:p w:rsidR="00A7467A" w:rsidRDefault="00EF22DF">
            <w:pPr>
              <w:pStyle w:val="TableBodyText"/>
            </w:pPr>
            <w:r>
              <w:t>11/30/2007</w:t>
            </w:r>
          </w:p>
        </w:tc>
        <w:tc>
          <w:tcPr>
            <w:tcW w:w="0" w:type="auto"/>
            <w:vAlign w:val="center"/>
          </w:tcPr>
          <w:p w:rsidR="00A7467A" w:rsidRDefault="00EF22DF">
            <w:pPr>
              <w:pStyle w:val="TableBodyText"/>
            </w:pPr>
            <w:r>
              <w:t>3.2</w:t>
            </w:r>
          </w:p>
        </w:tc>
        <w:tc>
          <w:tcPr>
            <w:tcW w:w="0" w:type="auto"/>
            <w:vAlign w:val="center"/>
          </w:tcPr>
          <w:p w:rsidR="00A7467A" w:rsidRDefault="00EF22DF">
            <w:pPr>
              <w:pStyle w:val="TableBodyText"/>
            </w:pPr>
            <w:r>
              <w:t>Minor</w:t>
            </w:r>
          </w:p>
        </w:tc>
        <w:tc>
          <w:tcPr>
            <w:tcW w:w="0" w:type="auto"/>
            <w:vAlign w:val="center"/>
          </w:tcPr>
          <w:p w:rsidR="00A7467A" w:rsidRDefault="00EF22DF">
            <w:pPr>
              <w:pStyle w:val="TableBodyText"/>
            </w:pPr>
            <w:r>
              <w:t>Clarified the meaning of the technical content.</w:t>
            </w:r>
          </w:p>
        </w:tc>
      </w:tr>
      <w:tr w:rsidR="00A7467A" w:rsidTr="00A7467A">
        <w:tc>
          <w:tcPr>
            <w:tcW w:w="0" w:type="auto"/>
            <w:vAlign w:val="center"/>
          </w:tcPr>
          <w:p w:rsidR="00A7467A" w:rsidRDefault="00EF22DF">
            <w:pPr>
              <w:pStyle w:val="TableBodyText"/>
            </w:pPr>
            <w:r>
              <w:t>1/25/2008</w:t>
            </w:r>
          </w:p>
        </w:tc>
        <w:tc>
          <w:tcPr>
            <w:tcW w:w="0" w:type="auto"/>
            <w:vAlign w:val="center"/>
          </w:tcPr>
          <w:p w:rsidR="00A7467A" w:rsidRDefault="00EF22DF">
            <w:pPr>
              <w:pStyle w:val="TableBodyText"/>
            </w:pPr>
            <w:r>
              <w:t>4.0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3/14/2008</w:t>
            </w:r>
          </w:p>
        </w:tc>
        <w:tc>
          <w:tcPr>
            <w:tcW w:w="0" w:type="auto"/>
            <w:vAlign w:val="center"/>
          </w:tcPr>
          <w:p w:rsidR="00A7467A" w:rsidRDefault="00EF22DF">
            <w:pPr>
              <w:pStyle w:val="TableBodyText"/>
            </w:pPr>
            <w:r>
              <w:t>4.1</w:t>
            </w:r>
          </w:p>
        </w:tc>
        <w:tc>
          <w:tcPr>
            <w:tcW w:w="0" w:type="auto"/>
            <w:vAlign w:val="center"/>
          </w:tcPr>
          <w:p w:rsidR="00A7467A" w:rsidRDefault="00EF22DF">
            <w:pPr>
              <w:pStyle w:val="TableBodyText"/>
            </w:pPr>
            <w:r>
              <w:t>Minor</w:t>
            </w:r>
          </w:p>
        </w:tc>
        <w:tc>
          <w:tcPr>
            <w:tcW w:w="0" w:type="auto"/>
            <w:vAlign w:val="center"/>
          </w:tcPr>
          <w:p w:rsidR="00A7467A" w:rsidRDefault="00EF22DF">
            <w:pPr>
              <w:pStyle w:val="TableBodyText"/>
            </w:pPr>
            <w:r>
              <w:t>Clarified the meaning of the technical content.</w:t>
            </w:r>
          </w:p>
        </w:tc>
      </w:tr>
      <w:tr w:rsidR="00A7467A" w:rsidTr="00A7467A">
        <w:tc>
          <w:tcPr>
            <w:tcW w:w="0" w:type="auto"/>
            <w:vAlign w:val="center"/>
          </w:tcPr>
          <w:p w:rsidR="00A7467A" w:rsidRDefault="00EF22DF">
            <w:pPr>
              <w:pStyle w:val="TableBodyText"/>
            </w:pPr>
            <w:r>
              <w:t>5/16/2008</w:t>
            </w:r>
          </w:p>
        </w:tc>
        <w:tc>
          <w:tcPr>
            <w:tcW w:w="0" w:type="auto"/>
            <w:vAlign w:val="center"/>
          </w:tcPr>
          <w:p w:rsidR="00A7467A" w:rsidRDefault="00EF22DF">
            <w:pPr>
              <w:pStyle w:val="TableBodyText"/>
            </w:pPr>
            <w:r>
              <w:t>4.1.1</w:t>
            </w:r>
          </w:p>
        </w:tc>
        <w:tc>
          <w:tcPr>
            <w:tcW w:w="0" w:type="auto"/>
            <w:vAlign w:val="center"/>
          </w:tcPr>
          <w:p w:rsidR="00A7467A" w:rsidRDefault="00EF22DF">
            <w:pPr>
              <w:pStyle w:val="TableBodyText"/>
            </w:pPr>
            <w:r>
              <w:t>Editorial</w:t>
            </w:r>
          </w:p>
        </w:tc>
        <w:tc>
          <w:tcPr>
            <w:tcW w:w="0" w:type="auto"/>
            <w:vAlign w:val="center"/>
          </w:tcPr>
          <w:p w:rsidR="00A7467A" w:rsidRDefault="00EF22DF">
            <w:pPr>
              <w:pStyle w:val="TableBodyText"/>
            </w:pPr>
            <w:r>
              <w:t>Changed language and formatting in the technical content.</w:t>
            </w:r>
          </w:p>
        </w:tc>
      </w:tr>
      <w:tr w:rsidR="00A7467A" w:rsidTr="00A7467A">
        <w:tc>
          <w:tcPr>
            <w:tcW w:w="0" w:type="auto"/>
            <w:vAlign w:val="center"/>
          </w:tcPr>
          <w:p w:rsidR="00A7467A" w:rsidRDefault="00EF22DF">
            <w:pPr>
              <w:pStyle w:val="TableBodyText"/>
            </w:pPr>
            <w:r>
              <w:t>6/20/2008</w:t>
            </w:r>
          </w:p>
        </w:tc>
        <w:tc>
          <w:tcPr>
            <w:tcW w:w="0" w:type="auto"/>
            <w:vAlign w:val="center"/>
          </w:tcPr>
          <w:p w:rsidR="00A7467A" w:rsidRDefault="00EF22DF">
            <w:pPr>
              <w:pStyle w:val="TableBodyText"/>
            </w:pPr>
            <w:r>
              <w:t>5.0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7/25/2008</w:t>
            </w:r>
          </w:p>
        </w:tc>
        <w:tc>
          <w:tcPr>
            <w:tcW w:w="0" w:type="auto"/>
            <w:vAlign w:val="center"/>
          </w:tcPr>
          <w:p w:rsidR="00A7467A" w:rsidRDefault="00EF22DF">
            <w:pPr>
              <w:pStyle w:val="TableBodyText"/>
            </w:pPr>
            <w:r>
              <w:t>6.0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8/29/2008</w:t>
            </w:r>
          </w:p>
        </w:tc>
        <w:tc>
          <w:tcPr>
            <w:tcW w:w="0" w:type="auto"/>
            <w:vAlign w:val="center"/>
          </w:tcPr>
          <w:p w:rsidR="00A7467A" w:rsidRDefault="00EF22DF">
            <w:pPr>
              <w:pStyle w:val="TableBodyText"/>
            </w:pPr>
            <w:r>
              <w:t>7.0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10/24/2008</w:t>
            </w:r>
          </w:p>
        </w:tc>
        <w:tc>
          <w:tcPr>
            <w:tcW w:w="0" w:type="auto"/>
            <w:vAlign w:val="center"/>
          </w:tcPr>
          <w:p w:rsidR="00A7467A" w:rsidRDefault="00EF22DF">
            <w:pPr>
              <w:pStyle w:val="TableBodyText"/>
            </w:pPr>
            <w:r>
              <w:t>8.0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12/5/2008</w:t>
            </w:r>
          </w:p>
        </w:tc>
        <w:tc>
          <w:tcPr>
            <w:tcW w:w="0" w:type="auto"/>
            <w:vAlign w:val="center"/>
          </w:tcPr>
          <w:p w:rsidR="00A7467A" w:rsidRDefault="00EF22DF">
            <w:pPr>
              <w:pStyle w:val="TableBodyText"/>
            </w:pPr>
            <w:r>
              <w:t>9.0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1/16/2009</w:t>
            </w:r>
          </w:p>
        </w:tc>
        <w:tc>
          <w:tcPr>
            <w:tcW w:w="0" w:type="auto"/>
            <w:vAlign w:val="center"/>
          </w:tcPr>
          <w:p w:rsidR="00A7467A" w:rsidRDefault="00EF22DF">
            <w:pPr>
              <w:pStyle w:val="TableBodyText"/>
            </w:pPr>
            <w:r>
              <w:t>10.0</w:t>
            </w:r>
          </w:p>
        </w:tc>
        <w:tc>
          <w:tcPr>
            <w:tcW w:w="0" w:type="auto"/>
            <w:vAlign w:val="center"/>
          </w:tcPr>
          <w:p w:rsidR="00A7467A" w:rsidRDefault="00EF22DF">
            <w:pPr>
              <w:pStyle w:val="TableBodyText"/>
            </w:pPr>
            <w:r>
              <w:t>Majo</w:t>
            </w:r>
            <w:r>
              <w:t>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2/27/2009</w:t>
            </w:r>
          </w:p>
        </w:tc>
        <w:tc>
          <w:tcPr>
            <w:tcW w:w="0" w:type="auto"/>
            <w:vAlign w:val="center"/>
          </w:tcPr>
          <w:p w:rsidR="00A7467A" w:rsidRDefault="00EF22DF">
            <w:pPr>
              <w:pStyle w:val="TableBodyText"/>
            </w:pPr>
            <w:r>
              <w:t>11.0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4/10/2009</w:t>
            </w:r>
          </w:p>
        </w:tc>
        <w:tc>
          <w:tcPr>
            <w:tcW w:w="0" w:type="auto"/>
            <w:vAlign w:val="center"/>
          </w:tcPr>
          <w:p w:rsidR="00A7467A" w:rsidRDefault="00EF22DF">
            <w:pPr>
              <w:pStyle w:val="TableBodyText"/>
            </w:pPr>
            <w:r>
              <w:t>12.0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5/22/2009</w:t>
            </w:r>
          </w:p>
        </w:tc>
        <w:tc>
          <w:tcPr>
            <w:tcW w:w="0" w:type="auto"/>
            <w:vAlign w:val="center"/>
          </w:tcPr>
          <w:p w:rsidR="00A7467A" w:rsidRDefault="00EF22DF">
            <w:pPr>
              <w:pStyle w:val="TableBodyText"/>
            </w:pPr>
            <w:r>
              <w:t>13.0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7/2/2009</w:t>
            </w:r>
          </w:p>
        </w:tc>
        <w:tc>
          <w:tcPr>
            <w:tcW w:w="0" w:type="auto"/>
            <w:vAlign w:val="center"/>
          </w:tcPr>
          <w:p w:rsidR="00A7467A" w:rsidRDefault="00EF22DF">
            <w:pPr>
              <w:pStyle w:val="TableBodyText"/>
            </w:pPr>
            <w:r>
              <w:t>14.0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8/14/2009</w:t>
            </w:r>
          </w:p>
        </w:tc>
        <w:tc>
          <w:tcPr>
            <w:tcW w:w="0" w:type="auto"/>
            <w:vAlign w:val="center"/>
          </w:tcPr>
          <w:p w:rsidR="00A7467A" w:rsidRDefault="00EF22DF">
            <w:pPr>
              <w:pStyle w:val="TableBodyText"/>
            </w:pPr>
            <w:r>
              <w:t>15.0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9/25/2009</w:t>
            </w:r>
          </w:p>
        </w:tc>
        <w:tc>
          <w:tcPr>
            <w:tcW w:w="0" w:type="auto"/>
            <w:vAlign w:val="center"/>
          </w:tcPr>
          <w:p w:rsidR="00A7467A" w:rsidRDefault="00EF22DF">
            <w:pPr>
              <w:pStyle w:val="TableBodyText"/>
            </w:pPr>
            <w:r>
              <w:t>16.0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11/6/2009</w:t>
            </w:r>
          </w:p>
        </w:tc>
        <w:tc>
          <w:tcPr>
            <w:tcW w:w="0" w:type="auto"/>
            <w:vAlign w:val="center"/>
          </w:tcPr>
          <w:p w:rsidR="00A7467A" w:rsidRDefault="00EF22DF">
            <w:pPr>
              <w:pStyle w:val="TableBodyText"/>
            </w:pPr>
            <w:r>
              <w:t>17.0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12/18/2009</w:t>
            </w:r>
          </w:p>
        </w:tc>
        <w:tc>
          <w:tcPr>
            <w:tcW w:w="0" w:type="auto"/>
            <w:vAlign w:val="center"/>
          </w:tcPr>
          <w:p w:rsidR="00A7467A" w:rsidRDefault="00EF22DF">
            <w:pPr>
              <w:pStyle w:val="TableBodyText"/>
            </w:pPr>
            <w:r>
              <w:t>18.0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1/29/2010</w:t>
            </w:r>
          </w:p>
        </w:tc>
        <w:tc>
          <w:tcPr>
            <w:tcW w:w="0" w:type="auto"/>
            <w:vAlign w:val="center"/>
          </w:tcPr>
          <w:p w:rsidR="00A7467A" w:rsidRDefault="00EF22DF">
            <w:pPr>
              <w:pStyle w:val="TableBodyText"/>
            </w:pPr>
            <w:r>
              <w:t>19.0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3/12/2010</w:t>
            </w:r>
          </w:p>
        </w:tc>
        <w:tc>
          <w:tcPr>
            <w:tcW w:w="0" w:type="auto"/>
            <w:vAlign w:val="center"/>
          </w:tcPr>
          <w:p w:rsidR="00A7467A" w:rsidRDefault="00EF22DF">
            <w:pPr>
              <w:pStyle w:val="TableBodyText"/>
            </w:pPr>
            <w:r>
              <w:t>20.0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4/23/2010</w:t>
            </w:r>
          </w:p>
        </w:tc>
        <w:tc>
          <w:tcPr>
            <w:tcW w:w="0" w:type="auto"/>
            <w:vAlign w:val="center"/>
          </w:tcPr>
          <w:p w:rsidR="00A7467A" w:rsidRDefault="00EF22DF">
            <w:pPr>
              <w:pStyle w:val="TableBodyText"/>
            </w:pPr>
            <w:r>
              <w:t>21.0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6/4/2010</w:t>
            </w:r>
          </w:p>
        </w:tc>
        <w:tc>
          <w:tcPr>
            <w:tcW w:w="0" w:type="auto"/>
            <w:vAlign w:val="center"/>
          </w:tcPr>
          <w:p w:rsidR="00A7467A" w:rsidRDefault="00EF22DF">
            <w:pPr>
              <w:pStyle w:val="TableBodyText"/>
            </w:pPr>
            <w:r>
              <w:t>22.0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7/16/2010</w:t>
            </w:r>
          </w:p>
        </w:tc>
        <w:tc>
          <w:tcPr>
            <w:tcW w:w="0" w:type="auto"/>
            <w:vAlign w:val="center"/>
          </w:tcPr>
          <w:p w:rsidR="00A7467A" w:rsidRDefault="00EF22DF">
            <w:pPr>
              <w:pStyle w:val="TableBodyText"/>
            </w:pPr>
            <w:r>
              <w:t>23.0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lastRenderedPageBreak/>
              <w:t>8/27/2010</w:t>
            </w:r>
          </w:p>
        </w:tc>
        <w:tc>
          <w:tcPr>
            <w:tcW w:w="0" w:type="auto"/>
            <w:vAlign w:val="center"/>
          </w:tcPr>
          <w:p w:rsidR="00A7467A" w:rsidRDefault="00EF22DF">
            <w:pPr>
              <w:pStyle w:val="TableBodyText"/>
            </w:pPr>
            <w:r>
              <w:t>23.1</w:t>
            </w:r>
          </w:p>
        </w:tc>
        <w:tc>
          <w:tcPr>
            <w:tcW w:w="0" w:type="auto"/>
            <w:vAlign w:val="center"/>
          </w:tcPr>
          <w:p w:rsidR="00A7467A" w:rsidRDefault="00EF22DF">
            <w:pPr>
              <w:pStyle w:val="TableBodyText"/>
            </w:pPr>
            <w:r>
              <w:t>Minor</w:t>
            </w:r>
          </w:p>
        </w:tc>
        <w:tc>
          <w:tcPr>
            <w:tcW w:w="0" w:type="auto"/>
            <w:vAlign w:val="center"/>
          </w:tcPr>
          <w:p w:rsidR="00A7467A" w:rsidRDefault="00EF22DF">
            <w:pPr>
              <w:pStyle w:val="TableBodyText"/>
            </w:pPr>
            <w:r>
              <w:t>Clarified the meaning of the technical content.</w:t>
            </w:r>
          </w:p>
        </w:tc>
      </w:tr>
      <w:tr w:rsidR="00A7467A" w:rsidTr="00A7467A">
        <w:tc>
          <w:tcPr>
            <w:tcW w:w="0" w:type="auto"/>
            <w:vAlign w:val="center"/>
          </w:tcPr>
          <w:p w:rsidR="00A7467A" w:rsidRDefault="00EF22DF">
            <w:pPr>
              <w:pStyle w:val="TableBodyText"/>
            </w:pPr>
            <w:r>
              <w:t>10/8/2010</w:t>
            </w:r>
          </w:p>
        </w:tc>
        <w:tc>
          <w:tcPr>
            <w:tcW w:w="0" w:type="auto"/>
            <w:vAlign w:val="center"/>
          </w:tcPr>
          <w:p w:rsidR="00A7467A" w:rsidRDefault="00EF22DF">
            <w:pPr>
              <w:pStyle w:val="TableBodyText"/>
            </w:pPr>
            <w:r>
              <w:t>24.0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11/19/2010</w:t>
            </w:r>
          </w:p>
        </w:tc>
        <w:tc>
          <w:tcPr>
            <w:tcW w:w="0" w:type="auto"/>
            <w:vAlign w:val="center"/>
          </w:tcPr>
          <w:p w:rsidR="00A7467A" w:rsidRDefault="00EF22DF">
            <w:pPr>
              <w:pStyle w:val="TableBodyText"/>
            </w:pPr>
            <w:r>
              <w:t>25.0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1/7/2011</w:t>
            </w:r>
          </w:p>
        </w:tc>
        <w:tc>
          <w:tcPr>
            <w:tcW w:w="0" w:type="auto"/>
            <w:vAlign w:val="center"/>
          </w:tcPr>
          <w:p w:rsidR="00A7467A" w:rsidRDefault="00EF22DF">
            <w:pPr>
              <w:pStyle w:val="TableBodyText"/>
            </w:pPr>
            <w:r>
              <w:t>26.0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2/11/2011</w:t>
            </w:r>
          </w:p>
        </w:tc>
        <w:tc>
          <w:tcPr>
            <w:tcW w:w="0" w:type="auto"/>
            <w:vAlign w:val="center"/>
          </w:tcPr>
          <w:p w:rsidR="00A7467A" w:rsidRDefault="00EF22DF">
            <w:pPr>
              <w:pStyle w:val="TableBodyText"/>
            </w:pPr>
            <w:r>
              <w:t>27.0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3/25/2011</w:t>
            </w:r>
          </w:p>
        </w:tc>
        <w:tc>
          <w:tcPr>
            <w:tcW w:w="0" w:type="auto"/>
            <w:vAlign w:val="center"/>
          </w:tcPr>
          <w:p w:rsidR="00A7467A" w:rsidRDefault="00EF22DF">
            <w:pPr>
              <w:pStyle w:val="TableBodyText"/>
            </w:pPr>
            <w:r>
              <w:t>28.0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5/6/2011</w:t>
            </w:r>
          </w:p>
        </w:tc>
        <w:tc>
          <w:tcPr>
            <w:tcW w:w="0" w:type="auto"/>
            <w:vAlign w:val="center"/>
          </w:tcPr>
          <w:p w:rsidR="00A7467A" w:rsidRDefault="00EF22DF">
            <w:pPr>
              <w:pStyle w:val="TableBodyText"/>
            </w:pPr>
            <w:r>
              <w:t>29.0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6/17/2011</w:t>
            </w:r>
          </w:p>
        </w:tc>
        <w:tc>
          <w:tcPr>
            <w:tcW w:w="0" w:type="auto"/>
            <w:vAlign w:val="center"/>
          </w:tcPr>
          <w:p w:rsidR="00A7467A" w:rsidRDefault="00EF22DF">
            <w:pPr>
              <w:pStyle w:val="TableBodyText"/>
            </w:pPr>
            <w:r>
              <w:t>29.1</w:t>
            </w:r>
          </w:p>
        </w:tc>
        <w:tc>
          <w:tcPr>
            <w:tcW w:w="0" w:type="auto"/>
            <w:vAlign w:val="center"/>
          </w:tcPr>
          <w:p w:rsidR="00A7467A" w:rsidRDefault="00EF22DF">
            <w:pPr>
              <w:pStyle w:val="TableBodyText"/>
            </w:pPr>
            <w:r>
              <w:t>Minor</w:t>
            </w:r>
          </w:p>
        </w:tc>
        <w:tc>
          <w:tcPr>
            <w:tcW w:w="0" w:type="auto"/>
            <w:vAlign w:val="center"/>
          </w:tcPr>
          <w:p w:rsidR="00A7467A" w:rsidRDefault="00EF22DF">
            <w:pPr>
              <w:pStyle w:val="TableBodyText"/>
            </w:pPr>
            <w:r>
              <w:t>Clarified the meaning of the technical content.</w:t>
            </w:r>
          </w:p>
        </w:tc>
      </w:tr>
      <w:tr w:rsidR="00A7467A" w:rsidTr="00A7467A">
        <w:tc>
          <w:tcPr>
            <w:tcW w:w="0" w:type="auto"/>
            <w:vAlign w:val="center"/>
          </w:tcPr>
          <w:p w:rsidR="00A7467A" w:rsidRDefault="00EF22DF">
            <w:pPr>
              <w:pStyle w:val="TableBodyText"/>
            </w:pPr>
            <w:r>
              <w:t>9/23/2011</w:t>
            </w:r>
          </w:p>
        </w:tc>
        <w:tc>
          <w:tcPr>
            <w:tcW w:w="0" w:type="auto"/>
            <w:vAlign w:val="center"/>
          </w:tcPr>
          <w:p w:rsidR="00A7467A" w:rsidRDefault="00EF22DF">
            <w:pPr>
              <w:pStyle w:val="TableBodyText"/>
            </w:pPr>
            <w:r>
              <w:t>30.0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12/16/2011</w:t>
            </w:r>
          </w:p>
        </w:tc>
        <w:tc>
          <w:tcPr>
            <w:tcW w:w="0" w:type="auto"/>
            <w:vAlign w:val="center"/>
          </w:tcPr>
          <w:p w:rsidR="00A7467A" w:rsidRDefault="00EF22DF">
            <w:pPr>
              <w:pStyle w:val="TableBodyText"/>
            </w:pPr>
            <w:r>
              <w:t>31.0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3/30/2012</w:t>
            </w:r>
          </w:p>
        </w:tc>
        <w:tc>
          <w:tcPr>
            <w:tcW w:w="0" w:type="auto"/>
            <w:vAlign w:val="center"/>
          </w:tcPr>
          <w:p w:rsidR="00A7467A" w:rsidRDefault="00EF22DF">
            <w:pPr>
              <w:pStyle w:val="TableBodyText"/>
            </w:pPr>
            <w:r>
              <w:t>31.0</w:t>
            </w:r>
          </w:p>
        </w:tc>
        <w:tc>
          <w:tcPr>
            <w:tcW w:w="0" w:type="auto"/>
            <w:vAlign w:val="center"/>
          </w:tcPr>
          <w:p w:rsidR="00A7467A" w:rsidRDefault="00EF22DF">
            <w:pPr>
              <w:pStyle w:val="TableBodyText"/>
            </w:pPr>
            <w:r>
              <w:t>None</w:t>
            </w:r>
          </w:p>
        </w:tc>
        <w:tc>
          <w:tcPr>
            <w:tcW w:w="0" w:type="auto"/>
            <w:vAlign w:val="center"/>
          </w:tcPr>
          <w:p w:rsidR="00A7467A" w:rsidRDefault="00EF22DF">
            <w:pPr>
              <w:pStyle w:val="TableBodyText"/>
            </w:pPr>
            <w:r>
              <w:t>No changes to the meaning, language, or formatting of the technical content.</w:t>
            </w:r>
          </w:p>
        </w:tc>
      </w:tr>
      <w:tr w:rsidR="00A7467A" w:rsidTr="00A7467A">
        <w:tc>
          <w:tcPr>
            <w:tcW w:w="0" w:type="auto"/>
            <w:vAlign w:val="center"/>
          </w:tcPr>
          <w:p w:rsidR="00A7467A" w:rsidRDefault="00EF22DF">
            <w:pPr>
              <w:pStyle w:val="TableBodyText"/>
            </w:pPr>
            <w:r>
              <w:t>7/12/2012</w:t>
            </w:r>
          </w:p>
        </w:tc>
        <w:tc>
          <w:tcPr>
            <w:tcW w:w="0" w:type="auto"/>
            <w:vAlign w:val="center"/>
          </w:tcPr>
          <w:p w:rsidR="00A7467A" w:rsidRDefault="00EF22DF">
            <w:pPr>
              <w:pStyle w:val="TableBodyText"/>
            </w:pPr>
            <w:r>
              <w:t>31.1</w:t>
            </w:r>
          </w:p>
        </w:tc>
        <w:tc>
          <w:tcPr>
            <w:tcW w:w="0" w:type="auto"/>
            <w:vAlign w:val="center"/>
          </w:tcPr>
          <w:p w:rsidR="00A7467A" w:rsidRDefault="00EF22DF">
            <w:pPr>
              <w:pStyle w:val="TableBodyText"/>
            </w:pPr>
            <w:r>
              <w:t>Minor</w:t>
            </w:r>
          </w:p>
        </w:tc>
        <w:tc>
          <w:tcPr>
            <w:tcW w:w="0" w:type="auto"/>
            <w:vAlign w:val="center"/>
          </w:tcPr>
          <w:p w:rsidR="00A7467A" w:rsidRDefault="00EF22DF">
            <w:pPr>
              <w:pStyle w:val="TableBodyText"/>
            </w:pPr>
            <w:r>
              <w:t>Clarified the meaning of the technical content.</w:t>
            </w:r>
          </w:p>
        </w:tc>
      </w:tr>
      <w:tr w:rsidR="00A7467A" w:rsidTr="00A7467A">
        <w:tc>
          <w:tcPr>
            <w:tcW w:w="0" w:type="auto"/>
            <w:vAlign w:val="center"/>
          </w:tcPr>
          <w:p w:rsidR="00A7467A" w:rsidRDefault="00EF22DF">
            <w:pPr>
              <w:pStyle w:val="TableBodyText"/>
            </w:pPr>
            <w:r>
              <w:t>10/25/2012</w:t>
            </w:r>
          </w:p>
        </w:tc>
        <w:tc>
          <w:tcPr>
            <w:tcW w:w="0" w:type="auto"/>
            <w:vAlign w:val="center"/>
          </w:tcPr>
          <w:p w:rsidR="00A7467A" w:rsidRDefault="00EF22DF">
            <w:pPr>
              <w:pStyle w:val="TableBodyText"/>
            </w:pPr>
            <w:r>
              <w:t>32.0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1/31/2013</w:t>
            </w:r>
          </w:p>
        </w:tc>
        <w:tc>
          <w:tcPr>
            <w:tcW w:w="0" w:type="auto"/>
            <w:vAlign w:val="center"/>
          </w:tcPr>
          <w:p w:rsidR="00A7467A" w:rsidRDefault="00EF22DF">
            <w:pPr>
              <w:pStyle w:val="TableBodyText"/>
            </w:pPr>
            <w:r>
              <w:t>33.0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8/8/2013</w:t>
            </w:r>
          </w:p>
        </w:tc>
        <w:tc>
          <w:tcPr>
            <w:tcW w:w="0" w:type="auto"/>
            <w:vAlign w:val="center"/>
          </w:tcPr>
          <w:p w:rsidR="00A7467A" w:rsidRDefault="00EF22DF">
            <w:pPr>
              <w:pStyle w:val="TableBodyText"/>
            </w:pPr>
            <w:r>
              <w:t>34.0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Updated and revised the technical content.</w:t>
            </w:r>
          </w:p>
        </w:tc>
      </w:tr>
      <w:tr w:rsidR="00A7467A" w:rsidTr="00A7467A">
        <w:tc>
          <w:tcPr>
            <w:tcW w:w="0" w:type="auto"/>
            <w:vAlign w:val="center"/>
          </w:tcPr>
          <w:p w:rsidR="00A7467A" w:rsidRDefault="00EF22DF">
            <w:pPr>
              <w:pStyle w:val="TableBodyText"/>
            </w:pPr>
            <w:r>
              <w:t>11/14/2013</w:t>
            </w:r>
          </w:p>
        </w:tc>
        <w:tc>
          <w:tcPr>
            <w:tcW w:w="0" w:type="auto"/>
            <w:vAlign w:val="center"/>
          </w:tcPr>
          <w:p w:rsidR="00A7467A" w:rsidRDefault="00EF22DF">
            <w:pPr>
              <w:pStyle w:val="TableBodyText"/>
            </w:pPr>
            <w:r>
              <w:t>34.0</w:t>
            </w:r>
          </w:p>
        </w:tc>
        <w:tc>
          <w:tcPr>
            <w:tcW w:w="0" w:type="auto"/>
            <w:vAlign w:val="center"/>
          </w:tcPr>
          <w:p w:rsidR="00A7467A" w:rsidRDefault="00EF22DF">
            <w:pPr>
              <w:pStyle w:val="TableBodyText"/>
            </w:pPr>
            <w:r>
              <w:t>None</w:t>
            </w:r>
          </w:p>
        </w:tc>
        <w:tc>
          <w:tcPr>
            <w:tcW w:w="0" w:type="auto"/>
            <w:vAlign w:val="center"/>
          </w:tcPr>
          <w:p w:rsidR="00A7467A" w:rsidRDefault="00EF22DF">
            <w:pPr>
              <w:pStyle w:val="TableBodyText"/>
            </w:pPr>
            <w:r>
              <w:t>No changes to the meaning, language, or formatting of the technical content.</w:t>
            </w:r>
          </w:p>
        </w:tc>
      </w:tr>
      <w:tr w:rsidR="00A7467A" w:rsidTr="00A7467A">
        <w:tc>
          <w:tcPr>
            <w:tcW w:w="0" w:type="auto"/>
            <w:vAlign w:val="center"/>
          </w:tcPr>
          <w:p w:rsidR="00A7467A" w:rsidRDefault="00EF22DF">
            <w:pPr>
              <w:pStyle w:val="TableBodyText"/>
            </w:pPr>
            <w:r>
              <w:t>2/13/2014</w:t>
            </w:r>
          </w:p>
        </w:tc>
        <w:tc>
          <w:tcPr>
            <w:tcW w:w="0" w:type="auto"/>
            <w:vAlign w:val="center"/>
          </w:tcPr>
          <w:p w:rsidR="00A7467A" w:rsidRDefault="00EF22DF">
            <w:pPr>
              <w:pStyle w:val="TableBodyText"/>
            </w:pPr>
            <w:r>
              <w:t>34.0</w:t>
            </w:r>
          </w:p>
        </w:tc>
        <w:tc>
          <w:tcPr>
            <w:tcW w:w="0" w:type="auto"/>
            <w:vAlign w:val="center"/>
          </w:tcPr>
          <w:p w:rsidR="00A7467A" w:rsidRDefault="00EF22DF">
            <w:pPr>
              <w:pStyle w:val="TableBodyText"/>
            </w:pPr>
            <w:r>
              <w:t>None</w:t>
            </w:r>
          </w:p>
        </w:tc>
        <w:tc>
          <w:tcPr>
            <w:tcW w:w="0" w:type="auto"/>
            <w:vAlign w:val="center"/>
          </w:tcPr>
          <w:p w:rsidR="00A7467A" w:rsidRDefault="00EF22DF">
            <w:pPr>
              <w:pStyle w:val="TableBodyText"/>
            </w:pPr>
            <w:r>
              <w:t>No changes to the meaning, language, or formatting of the technical content.</w:t>
            </w:r>
          </w:p>
        </w:tc>
      </w:tr>
      <w:tr w:rsidR="00A7467A" w:rsidTr="00A7467A">
        <w:tc>
          <w:tcPr>
            <w:tcW w:w="0" w:type="auto"/>
            <w:vAlign w:val="center"/>
          </w:tcPr>
          <w:p w:rsidR="00A7467A" w:rsidRDefault="00EF22DF">
            <w:pPr>
              <w:pStyle w:val="TableBodyText"/>
            </w:pPr>
            <w:r>
              <w:t>5/15/2014</w:t>
            </w:r>
          </w:p>
        </w:tc>
        <w:tc>
          <w:tcPr>
            <w:tcW w:w="0" w:type="auto"/>
            <w:vAlign w:val="center"/>
          </w:tcPr>
          <w:p w:rsidR="00A7467A" w:rsidRDefault="00EF22DF">
            <w:pPr>
              <w:pStyle w:val="TableBodyText"/>
            </w:pPr>
            <w:r>
              <w:t>34.0</w:t>
            </w:r>
          </w:p>
        </w:tc>
        <w:tc>
          <w:tcPr>
            <w:tcW w:w="0" w:type="auto"/>
            <w:vAlign w:val="center"/>
          </w:tcPr>
          <w:p w:rsidR="00A7467A" w:rsidRDefault="00EF22DF">
            <w:pPr>
              <w:pStyle w:val="TableBodyText"/>
            </w:pPr>
            <w:r>
              <w:t>None</w:t>
            </w:r>
          </w:p>
        </w:tc>
        <w:tc>
          <w:tcPr>
            <w:tcW w:w="0" w:type="auto"/>
            <w:vAlign w:val="center"/>
          </w:tcPr>
          <w:p w:rsidR="00A7467A" w:rsidRDefault="00EF22DF">
            <w:pPr>
              <w:pStyle w:val="TableBodyText"/>
            </w:pPr>
            <w:r>
              <w:t>No changes to the meaning, language, or formatting of the technical content.</w:t>
            </w:r>
          </w:p>
        </w:tc>
      </w:tr>
      <w:tr w:rsidR="00A7467A" w:rsidTr="00A7467A">
        <w:tc>
          <w:tcPr>
            <w:tcW w:w="0" w:type="auto"/>
            <w:vAlign w:val="center"/>
          </w:tcPr>
          <w:p w:rsidR="00A7467A" w:rsidRDefault="00EF22DF">
            <w:pPr>
              <w:pStyle w:val="TableBodyText"/>
            </w:pPr>
            <w:r>
              <w:t>6/30/2015</w:t>
            </w:r>
          </w:p>
        </w:tc>
        <w:tc>
          <w:tcPr>
            <w:tcW w:w="0" w:type="auto"/>
            <w:vAlign w:val="center"/>
          </w:tcPr>
          <w:p w:rsidR="00A7467A" w:rsidRDefault="00EF22DF">
            <w:pPr>
              <w:pStyle w:val="TableBodyText"/>
            </w:pPr>
            <w:r>
              <w:t>35.0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Significantly changed the technical content.</w:t>
            </w:r>
          </w:p>
        </w:tc>
      </w:tr>
      <w:tr w:rsidR="00A7467A" w:rsidTr="00A7467A">
        <w:tc>
          <w:tcPr>
            <w:tcW w:w="0" w:type="auto"/>
            <w:vAlign w:val="center"/>
          </w:tcPr>
          <w:p w:rsidR="00A7467A" w:rsidRDefault="00EF22DF">
            <w:pPr>
              <w:pStyle w:val="TableBodyText"/>
            </w:pPr>
            <w:r>
              <w:t>10/16/2015</w:t>
            </w:r>
          </w:p>
        </w:tc>
        <w:tc>
          <w:tcPr>
            <w:tcW w:w="0" w:type="auto"/>
            <w:vAlign w:val="center"/>
          </w:tcPr>
          <w:p w:rsidR="00A7467A" w:rsidRDefault="00EF22DF">
            <w:pPr>
              <w:pStyle w:val="TableBodyText"/>
            </w:pPr>
            <w:r>
              <w:t>36.0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Significantly changed the technical content.</w:t>
            </w:r>
          </w:p>
        </w:tc>
      </w:tr>
      <w:tr w:rsidR="00A7467A" w:rsidTr="00A7467A">
        <w:tc>
          <w:tcPr>
            <w:tcW w:w="0" w:type="auto"/>
            <w:vAlign w:val="center"/>
          </w:tcPr>
          <w:p w:rsidR="00A7467A" w:rsidRDefault="00EF22DF">
            <w:pPr>
              <w:pStyle w:val="TableBodyText"/>
            </w:pPr>
            <w:r>
              <w:t>7/14/2016</w:t>
            </w:r>
          </w:p>
        </w:tc>
        <w:tc>
          <w:tcPr>
            <w:tcW w:w="0" w:type="auto"/>
            <w:vAlign w:val="center"/>
          </w:tcPr>
          <w:p w:rsidR="00A7467A" w:rsidRDefault="00EF22DF">
            <w:pPr>
              <w:pStyle w:val="TableBodyText"/>
            </w:pPr>
            <w:r>
              <w:t>37.0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Significantly changed the technical content.</w:t>
            </w:r>
          </w:p>
        </w:tc>
      </w:tr>
      <w:tr w:rsidR="00A7467A" w:rsidTr="00A7467A">
        <w:tc>
          <w:tcPr>
            <w:tcW w:w="0" w:type="auto"/>
            <w:vAlign w:val="center"/>
          </w:tcPr>
          <w:p w:rsidR="00A7467A" w:rsidRDefault="00EF22DF">
            <w:pPr>
              <w:pStyle w:val="TableBodyText"/>
            </w:pPr>
            <w:r>
              <w:t>6/1/2017</w:t>
            </w:r>
          </w:p>
        </w:tc>
        <w:tc>
          <w:tcPr>
            <w:tcW w:w="0" w:type="auto"/>
            <w:vAlign w:val="center"/>
          </w:tcPr>
          <w:p w:rsidR="00A7467A" w:rsidRDefault="00EF22DF">
            <w:pPr>
              <w:pStyle w:val="TableBodyText"/>
            </w:pPr>
            <w:r>
              <w:t>38.0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Significantly changed the technical content.</w:t>
            </w:r>
          </w:p>
        </w:tc>
      </w:tr>
      <w:tr w:rsidR="00A7467A" w:rsidTr="00A7467A">
        <w:tc>
          <w:tcPr>
            <w:tcW w:w="0" w:type="auto"/>
            <w:vAlign w:val="center"/>
          </w:tcPr>
          <w:p w:rsidR="00A7467A" w:rsidRDefault="00EF22DF">
            <w:pPr>
              <w:pStyle w:val="TableBodyText"/>
            </w:pPr>
            <w:r>
              <w:t>9/15/2017</w:t>
            </w:r>
          </w:p>
        </w:tc>
        <w:tc>
          <w:tcPr>
            <w:tcW w:w="0" w:type="auto"/>
            <w:vAlign w:val="center"/>
          </w:tcPr>
          <w:p w:rsidR="00A7467A" w:rsidRDefault="00EF22DF">
            <w:pPr>
              <w:pStyle w:val="TableBodyText"/>
            </w:pPr>
            <w:r>
              <w:t>39.0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Significantly changed the technical content.</w:t>
            </w:r>
          </w:p>
        </w:tc>
      </w:tr>
      <w:tr w:rsidR="00A7467A" w:rsidTr="00A7467A">
        <w:tc>
          <w:tcPr>
            <w:tcW w:w="0" w:type="auto"/>
            <w:vAlign w:val="center"/>
          </w:tcPr>
          <w:p w:rsidR="00A7467A" w:rsidRDefault="00EF22DF">
            <w:pPr>
              <w:pStyle w:val="TableBodyText"/>
            </w:pPr>
            <w:r>
              <w:t>12/1/2017</w:t>
            </w:r>
          </w:p>
        </w:tc>
        <w:tc>
          <w:tcPr>
            <w:tcW w:w="0" w:type="auto"/>
            <w:vAlign w:val="center"/>
          </w:tcPr>
          <w:p w:rsidR="00A7467A" w:rsidRDefault="00EF22DF">
            <w:pPr>
              <w:pStyle w:val="TableBodyText"/>
            </w:pPr>
            <w:r>
              <w:t>39.0</w:t>
            </w:r>
          </w:p>
        </w:tc>
        <w:tc>
          <w:tcPr>
            <w:tcW w:w="0" w:type="auto"/>
            <w:vAlign w:val="center"/>
          </w:tcPr>
          <w:p w:rsidR="00A7467A" w:rsidRDefault="00EF22DF">
            <w:pPr>
              <w:pStyle w:val="TableBodyText"/>
            </w:pPr>
            <w:r>
              <w:t>None</w:t>
            </w:r>
          </w:p>
        </w:tc>
        <w:tc>
          <w:tcPr>
            <w:tcW w:w="0" w:type="auto"/>
            <w:vAlign w:val="center"/>
          </w:tcPr>
          <w:p w:rsidR="00A7467A" w:rsidRDefault="00EF22DF">
            <w:pPr>
              <w:pStyle w:val="TableBodyText"/>
            </w:pPr>
            <w:r>
              <w:t>No changes to the meaning, language, or formatting of the</w:t>
            </w:r>
            <w:r>
              <w:t xml:space="preserve"> technical content.</w:t>
            </w:r>
          </w:p>
        </w:tc>
      </w:tr>
      <w:tr w:rsidR="00A7467A" w:rsidTr="00A7467A">
        <w:tc>
          <w:tcPr>
            <w:tcW w:w="0" w:type="auto"/>
            <w:vAlign w:val="center"/>
          </w:tcPr>
          <w:p w:rsidR="00A7467A" w:rsidRDefault="00EF22DF">
            <w:pPr>
              <w:pStyle w:val="TableBodyText"/>
            </w:pPr>
            <w:r>
              <w:t>9/12/2018</w:t>
            </w:r>
          </w:p>
        </w:tc>
        <w:tc>
          <w:tcPr>
            <w:tcW w:w="0" w:type="auto"/>
            <w:vAlign w:val="center"/>
          </w:tcPr>
          <w:p w:rsidR="00A7467A" w:rsidRDefault="00EF22DF">
            <w:pPr>
              <w:pStyle w:val="TableBodyText"/>
            </w:pPr>
            <w:r>
              <w:t>40.0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Significantly changed the technical content.</w:t>
            </w:r>
          </w:p>
        </w:tc>
      </w:tr>
      <w:tr w:rsidR="00A7467A" w:rsidTr="00A7467A">
        <w:tc>
          <w:tcPr>
            <w:tcW w:w="0" w:type="auto"/>
            <w:vAlign w:val="center"/>
          </w:tcPr>
          <w:p w:rsidR="00A7467A" w:rsidRDefault="00EF22DF">
            <w:pPr>
              <w:pStyle w:val="TableBodyText"/>
            </w:pPr>
            <w:r>
              <w:t>4/7/2021</w:t>
            </w:r>
          </w:p>
        </w:tc>
        <w:tc>
          <w:tcPr>
            <w:tcW w:w="0" w:type="auto"/>
            <w:vAlign w:val="center"/>
          </w:tcPr>
          <w:p w:rsidR="00A7467A" w:rsidRDefault="00EF22DF">
            <w:pPr>
              <w:pStyle w:val="TableBodyText"/>
            </w:pPr>
            <w:r>
              <w:t>41.0</w:t>
            </w:r>
          </w:p>
        </w:tc>
        <w:tc>
          <w:tcPr>
            <w:tcW w:w="0" w:type="auto"/>
            <w:vAlign w:val="center"/>
          </w:tcPr>
          <w:p w:rsidR="00A7467A" w:rsidRDefault="00EF22DF">
            <w:pPr>
              <w:pStyle w:val="TableBodyText"/>
            </w:pPr>
            <w:r>
              <w:t>Major</w:t>
            </w:r>
          </w:p>
        </w:tc>
        <w:tc>
          <w:tcPr>
            <w:tcW w:w="0" w:type="auto"/>
            <w:vAlign w:val="center"/>
          </w:tcPr>
          <w:p w:rsidR="00A7467A" w:rsidRDefault="00EF22DF">
            <w:pPr>
              <w:pStyle w:val="TableBodyText"/>
            </w:pPr>
            <w:r>
              <w:t>Significantly changed the technical content.</w:t>
            </w:r>
          </w:p>
        </w:tc>
      </w:tr>
    </w:tbl>
    <w:p w:rsidR="00A7467A" w:rsidRDefault="00EF22DF">
      <w:pPr>
        <w:pStyle w:val="TOCHeading"/>
      </w:pPr>
      <w:r>
        <w:lastRenderedPageBreak/>
        <w:t>Table of Contents</w:t>
      </w:r>
    </w:p>
    <w:p w:rsidR="00EF22DF" w:rsidRDefault="00EF22D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171950" w:history="1">
        <w:r w:rsidRPr="00943B51">
          <w:rPr>
            <w:rStyle w:val="Hyperlink"/>
            <w:noProof/>
          </w:rPr>
          <w:t>1</w:t>
        </w:r>
        <w:r>
          <w:rPr>
            <w:rFonts w:asciiTheme="minorHAnsi" w:eastAsiaTheme="minorEastAsia" w:hAnsiTheme="minorHAnsi" w:cstheme="minorBidi"/>
            <w:b w:val="0"/>
            <w:bCs w:val="0"/>
            <w:noProof/>
            <w:sz w:val="22"/>
            <w:szCs w:val="22"/>
          </w:rPr>
          <w:tab/>
        </w:r>
        <w:r w:rsidRPr="00943B51">
          <w:rPr>
            <w:rStyle w:val="Hyperlink"/>
            <w:noProof/>
          </w:rPr>
          <w:t>Introduction</w:t>
        </w:r>
        <w:r>
          <w:rPr>
            <w:noProof/>
            <w:webHidden/>
          </w:rPr>
          <w:tab/>
        </w:r>
        <w:r>
          <w:rPr>
            <w:noProof/>
            <w:webHidden/>
          </w:rPr>
          <w:fldChar w:fldCharType="begin"/>
        </w:r>
        <w:r>
          <w:rPr>
            <w:noProof/>
            <w:webHidden/>
          </w:rPr>
          <w:instrText xml:space="preserve"> PAGEREF _Toc68171950 \h </w:instrText>
        </w:r>
        <w:r>
          <w:rPr>
            <w:noProof/>
            <w:webHidden/>
          </w:rPr>
        </w:r>
        <w:r>
          <w:rPr>
            <w:noProof/>
            <w:webHidden/>
          </w:rPr>
          <w:fldChar w:fldCharType="separate"/>
        </w:r>
        <w:r>
          <w:rPr>
            <w:noProof/>
            <w:webHidden/>
          </w:rPr>
          <w:t>11</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1951" w:history="1">
        <w:r w:rsidRPr="00943B51">
          <w:rPr>
            <w:rStyle w:val="Hyperlink"/>
            <w:noProof/>
          </w:rPr>
          <w:t>1.1</w:t>
        </w:r>
        <w:r>
          <w:rPr>
            <w:rFonts w:asciiTheme="minorHAnsi" w:eastAsiaTheme="minorEastAsia" w:hAnsiTheme="minorHAnsi" w:cstheme="minorBidi"/>
            <w:noProof/>
            <w:sz w:val="22"/>
            <w:szCs w:val="22"/>
          </w:rPr>
          <w:tab/>
        </w:r>
        <w:r w:rsidRPr="00943B51">
          <w:rPr>
            <w:rStyle w:val="Hyperlink"/>
            <w:noProof/>
          </w:rPr>
          <w:t>Glossary</w:t>
        </w:r>
        <w:r>
          <w:rPr>
            <w:noProof/>
            <w:webHidden/>
          </w:rPr>
          <w:tab/>
        </w:r>
        <w:r>
          <w:rPr>
            <w:noProof/>
            <w:webHidden/>
          </w:rPr>
          <w:fldChar w:fldCharType="begin"/>
        </w:r>
        <w:r>
          <w:rPr>
            <w:noProof/>
            <w:webHidden/>
          </w:rPr>
          <w:instrText xml:space="preserve"> PAGEREF _Toc68171951 \h </w:instrText>
        </w:r>
        <w:r>
          <w:rPr>
            <w:noProof/>
            <w:webHidden/>
          </w:rPr>
        </w:r>
        <w:r>
          <w:rPr>
            <w:noProof/>
            <w:webHidden/>
          </w:rPr>
          <w:fldChar w:fldCharType="separate"/>
        </w:r>
        <w:r>
          <w:rPr>
            <w:noProof/>
            <w:webHidden/>
          </w:rPr>
          <w:t>11</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1952" w:history="1">
        <w:r w:rsidRPr="00943B51">
          <w:rPr>
            <w:rStyle w:val="Hyperlink"/>
            <w:noProof/>
          </w:rPr>
          <w:t>1.2</w:t>
        </w:r>
        <w:r>
          <w:rPr>
            <w:rFonts w:asciiTheme="minorHAnsi" w:eastAsiaTheme="minorEastAsia" w:hAnsiTheme="minorHAnsi" w:cstheme="minorBidi"/>
            <w:noProof/>
            <w:sz w:val="22"/>
            <w:szCs w:val="22"/>
          </w:rPr>
          <w:tab/>
        </w:r>
        <w:r w:rsidRPr="00943B51">
          <w:rPr>
            <w:rStyle w:val="Hyperlink"/>
            <w:noProof/>
          </w:rPr>
          <w:t>References</w:t>
        </w:r>
        <w:r>
          <w:rPr>
            <w:noProof/>
            <w:webHidden/>
          </w:rPr>
          <w:tab/>
        </w:r>
        <w:r>
          <w:rPr>
            <w:noProof/>
            <w:webHidden/>
          </w:rPr>
          <w:fldChar w:fldCharType="begin"/>
        </w:r>
        <w:r>
          <w:rPr>
            <w:noProof/>
            <w:webHidden/>
          </w:rPr>
          <w:instrText xml:space="preserve"> PAGEREF _Toc68171952 \h </w:instrText>
        </w:r>
        <w:r>
          <w:rPr>
            <w:noProof/>
            <w:webHidden/>
          </w:rPr>
        </w:r>
        <w:r>
          <w:rPr>
            <w:noProof/>
            <w:webHidden/>
          </w:rPr>
          <w:fldChar w:fldCharType="separate"/>
        </w:r>
        <w:r>
          <w:rPr>
            <w:noProof/>
            <w:webHidden/>
          </w:rPr>
          <w:t>15</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1953" w:history="1">
        <w:r w:rsidRPr="00943B51">
          <w:rPr>
            <w:rStyle w:val="Hyperlink"/>
            <w:noProof/>
          </w:rPr>
          <w:t>1.2.1</w:t>
        </w:r>
        <w:r>
          <w:rPr>
            <w:rFonts w:asciiTheme="minorHAnsi" w:eastAsiaTheme="minorEastAsia" w:hAnsiTheme="minorHAnsi" w:cstheme="minorBidi"/>
            <w:noProof/>
            <w:sz w:val="22"/>
            <w:szCs w:val="22"/>
          </w:rPr>
          <w:tab/>
        </w:r>
        <w:r w:rsidRPr="00943B51">
          <w:rPr>
            <w:rStyle w:val="Hyperlink"/>
            <w:noProof/>
          </w:rPr>
          <w:t>Normative References</w:t>
        </w:r>
        <w:r>
          <w:rPr>
            <w:noProof/>
            <w:webHidden/>
          </w:rPr>
          <w:tab/>
        </w:r>
        <w:r>
          <w:rPr>
            <w:noProof/>
            <w:webHidden/>
          </w:rPr>
          <w:fldChar w:fldCharType="begin"/>
        </w:r>
        <w:r>
          <w:rPr>
            <w:noProof/>
            <w:webHidden/>
          </w:rPr>
          <w:instrText xml:space="preserve"> PAGEREF _Toc68171953 \h </w:instrText>
        </w:r>
        <w:r>
          <w:rPr>
            <w:noProof/>
            <w:webHidden/>
          </w:rPr>
        </w:r>
        <w:r>
          <w:rPr>
            <w:noProof/>
            <w:webHidden/>
          </w:rPr>
          <w:fldChar w:fldCharType="separate"/>
        </w:r>
        <w:r>
          <w:rPr>
            <w:noProof/>
            <w:webHidden/>
          </w:rPr>
          <w:t>15</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1954" w:history="1">
        <w:r w:rsidRPr="00943B51">
          <w:rPr>
            <w:rStyle w:val="Hyperlink"/>
            <w:noProof/>
          </w:rPr>
          <w:t>1.2.2</w:t>
        </w:r>
        <w:r>
          <w:rPr>
            <w:rFonts w:asciiTheme="minorHAnsi" w:eastAsiaTheme="minorEastAsia" w:hAnsiTheme="minorHAnsi" w:cstheme="minorBidi"/>
            <w:noProof/>
            <w:sz w:val="22"/>
            <w:szCs w:val="22"/>
          </w:rPr>
          <w:tab/>
        </w:r>
        <w:r w:rsidRPr="00943B51">
          <w:rPr>
            <w:rStyle w:val="Hyperlink"/>
            <w:noProof/>
          </w:rPr>
          <w:t>Informative References</w:t>
        </w:r>
        <w:r>
          <w:rPr>
            <w:noProof/>
            <w:webHidden/>
          </w:rPr>
          <w:tab/>
        </w:r>
        <w:r>
          <w:rPr>
            <w:noProof/>
            <w:webHidden/>
          </w:rPr>
          <w:fldChar w:fldCharType="begin"/>
        </w:r>
        <w:r>
          <w:rPr>
            <w:noProof/>
            <w:webHidden/>
          </w:rPr>
          <w:instrText xml:space="preserve"> PAGEREF _Toc68171954 \h </w:instrText>
        </w:r>
        <w:r>
          <w:rPr>
            <w:noProof/>
            <w:webHidden/>
          </w:rPr>
        </w:r>
        <w:r>
          <w:rPr>
            <w:noProof/>
            <w:webHidden/>
          </w:rPr>
          <w:fldChar w:fldCharType="separate"/>
        </w:r>
        <w:r>
          <w:rPr>
            <w:noProof/>
            <w:webHidden/>
          </w:rPr>
          <w:t>17</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1955" w:history="1">
        <w:r w:rsidRPr="00943B51">
          <w:rPr>
            <w:rStyle w:val="Hyperlink"/>
            <w:noProof/>
          </w:rPr>
          <w:t>1.3</w:t>
        </w:r>
        <w:r>
          <w:rPr>
            <w:rFonts w:asciiTheme="minorHAnsi" w:eastAsiaTheme="minorEastAsia" w:hAnsiTheme="minorHAnsi" w:cstheme="minorBidi"/>
            <w:noProof/>
            <w:sz w:val="22"/>
            <w:szCs w:val="22"/>
          </w:rPr>
          <w:tab/>
        </w:r>
        <w:r w:rsidRPr="00943B51">
          <w:rPr>
            <w:rStyle w:val="Hyperlink"/>
            <w:noProof/>
          </w:rPr>
          <w:t>Overview</w:t>
        </w:r>
        <w:r>
          <w:rPr>
            <w:noProof/>
            <w:webHidden/>
          </w:rPr>
          <w:tab/>
        </w:r>
        <w:r>
          <w:rPr>
            <w:noProof/>
            <w:webHidden/>
          </w:rPr>
          <w:fldChar w:fldCharType="begin"/>
        </w:r>
        <w:r>
          <w:rPr>
            <w:noProof/>
            <w:webHidden/>
          </w:rPr>
          <w:instrText xml:space="preserve"> PAGEREF _Toc68171955 \h </w:instrText>
        </w:r>
        <w:r>
          <w:rPr>
            <w:noProof/>
            <w:webHidden/>
          </w:rPr>
        </w:r>
        <w:r>
          <w:rPr>
            <w:noProof/>
            <w:webHidden/>
          </w:rPr>
          <w:fldChar w:fldCharType="separate"/>
        </w:r>
        <w:r>
          <w:rPr>
            <w:noProof/>
            <w:webHidden/>
          </w:rPr>
          <w:t>17</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1956" w:history="1">
        <w:r w:rsidRPr="00943B51">
          <w:rPr>
            <w:rStyle w:val="Hyperlink"/>
            <w:noProof/>
          </w:rPr>
          <w:t>1.3.1</w:t>
        </w:r>
        <w:r>
          <w:rPr>
            <w:rFonts w:asciiTheme="minorHAnsi" w:eastAsiaTheme="minorEastAsia" w:hAnsiTheme="minorHAnsi" w:cstheme="minorBidi"/>
            <w:noProof/>
            <w:sz w:val="22"/>
            <w:szCs w:val="22"/>
          </w:rPr>
          <w:tab/>
        </w:r>
        <w:r w:rsidRPr="00943B51">
          <w:rPr>
            <w:rStyle w:val="Hyperlink"/>
            <w:noProof/>
          </w:rPr>
          <w:t>Object-Based Perspective</w:t>
        </w:r>
        <w:r>
          <w:rPr>
            <w:noProof/>
            <w:webHidden/>
          </w:rPr>
          <w:tab/>
        </w:r>
        <w:r>
          <w:rPr>
            <w:noProof/>
            <w:webHidden/>
          </w:rPr>
          <w:fldChar w:fldCharType="begin"/>
        </w:r>
        <w:r>
          <w:rPr>
            <w:noProof/>
            <w:webHidden/>
          </w:rPr>
          <w:instrText xml:space="preserve"> PAGEREF _Toc68171956 \h </w:instrText>
        </w:r>
        <w:r>
          <w:rPr>
            <w:noProof/>
            <w:webHidden/>
          </w:rPr>
        </w:r>
        <w:r>
          <w:rPr>
            <w:noProof/>
            <w:webHidden/>
          </w:rPr>
          <w:fldChar w:fldCharType="separate"/>
        </w:r>
        <w:r>
          <w:rPr>
            <w:noProof/>
            <w:webHidden/>
          </w:rPr>
          <w:t>18</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1957" w:history="1">
        <w:r w:rsidRPr="00943B51">
          <w:rPr>
            <w:rStyle w:val="Hyperlink"/>
            <w:noProof/>
          </w:rPr>
          <w:t>1.3.2</w:t>
        </w:r>
        <w:r>
          <w:rPr>
            <w:rFonts w:asciiTheme="minorHAnsi" w:eastAsiaTheme="minorEastAsia" w:hAnsiTheme="minorHAnsi" w:cstheme="minorBidi"/>
            <w:noProof/>
            <w:sz w:val="22"/>
            <w:szCs w:val="22"/>
          </w:rPr>
          <w:tab/>
        </w:r>
        <w:r w:rsidRPr="00943B51">
          <w:rPr>
            <w:rStyle w:val="Hyperlink"/>
            <w:noProof/>
          </w:rPr>
          <w:t>Method-Based Perspective</w:t>
        </w:r>
        <w:r>
          <w:rPr>
            <w:noProof/>
            <w:webHidden/>
          </w:rPr>
          <w:tab/>
        </w:r>
        <w:r>
          <w:rPr>
            <w:noProof/>
            <w:webHidden/>
          </w:rPr>
          <w:fldChar w:fldCharType="begin"/>
        </w:r>
        <w:r>
          <w:rPr>
            <w:noProof/>
            <w:webHidden/>
          </w:rPr>
          <w:instrText xml:space="preserve"> PAGEREF _Toc68171957 \h </w:instrText>
        </w:r>
        <w:r>
          <w:rPr>
            <w:noProof/>
            <w:webHidden/>
          </w:rPr>
        </w:r>
        <w:r>
          <w:rPr>
            <w:noProof/>
            <w:webHidden/>
          </w:rPr>
          <w:fldChar w:fldCharType="separate"/>
        </w:r>
        <w:r>
          <w:rPr>
            <w:noProof/>
            <w:webHidden/>
          </w:rPr>
          <w:t>21</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1958" w:history="1">
        <w:r w:rsidRPr="00943B51">
          <w:rPr>
            <w:rStyle w:val="Hyperlink"/>
            <w:noProof/>
          </w:rPr>
          <w:t>1.4</w:t>
        </w:r>
        <w:r>
          <w:rPr>
            <w:rFonts w:asciiTheme="minorHAnsi" w:eastAsiaTheme="minorEastAsia" w:hAnsiTheme="minorHAnsi" w:cstheme="minorBidi"/>
            <w:noProof/>
            <w:sz w:val="22"/>
            <w:szCs w:val="22"/>
          </w:rPr>
          <w:tab/>
        </w:r>
        <w:r w:rsidRPr="00943B51">
          <w:rPr>
            <w:rStyle w:val="Hyperlink"/>
            <w:noProof/>
          </w:rPr>
          <w:t>Relationship to Other Protocols</w:t>
        </w:r>
        <w:r>
          <w:rPr>
            <w:noProof/>
            <w:webHidden/>
          </w:rPr>
          <w:tab/>
        </w:r>
        <w:r>
          <w:rPr>
            <w:noProof/>
            <w:webHidden/>
          </w:rPr>
          <w:fldChar w:fldCharType="begin"/>
        </w:r>
        <w:r>
          <w:rPr>
            <w:noProof/>
            <w:webHidden/>
          </w:rPr>
          <w:instrText xml:space="preserve"> PAGEREF _Toc68171958 \h </w:instrText>
        </w:r>
        <w:r>
          <w:rPr>
            <w:noProof/>
            <w:webHidden/>
          </w:rPr>
        </w:r>
        <w:r>
          <w:rPr>
            <w:noProof/>
            <w:webHidden/>
          </w:rPr>
          <w:fldChar w:fldCharType="separate"/>
        </w:r>
        <w:r>
          <w:rPr>
            <w:noProof/>
            <w:webHidden/>
          </w:rPr>
          <w:t>25</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1959" w:history="1">
        <w:r w:rsidRPr="00943B51">
          <w:rPr>
            <w:rStyle w:val="Hyperlink"/>
            <w:noProof/>
          </w:rPr>
          <w:t>1.5</w:t>
        </w:r>
        <w:r>
          <w:rPr>
            <w:rFonts w:asciiTheme="minorHAnsi" w:eastAsiaTheme="minorEastAsia" w:hAnsiTheme="minorHAnsi" w:cstheme="minorBidi"/>
            <w:noProof/>
            <w:sz w:val="22"/>
            <w:szCs w:val="22"/>
          </w:rPr>
          <w:tab/>
        </w:r>
        <w:r w:rsidRPr="00943B51">
          <w:rPr>
            <w:rStyle w:val="Hyperlink"/>
            <w:noProof/>
          </w:rPr>
          <w:t>Prerequisites/Preconditions</w:t>
        </w:r>
        <w:r>
          <w:rPr>
            <w:noProof/>
            <w:webHidden/>
          </w:rPr>
          <w:tab/>
        </w:r>
        <w:r>
          <w:rPr>
            <w:noProof/>
            <w:webHidden/>
          </w:rPr>
          <w:fldChar w:fldCharType="begin"/>
        </w:r>
        <w:r>
          <w:rPr>
            <w:noProof/>
            <w:webHidden/>
          </w:rPr>
          <w:instrText xml:space="preserve"> PAGEREF _Toc68171959 \h </w:instrText>
        </w:r>
        <w:r>
          <w:rPr>
            <w:noProof/>
            <w:webHidden/>
          </w:rPr>
        </w:r>
        <w:r>
          <w:rPr>
            <w:noProof/>
            <w:webHidden/>
          </w:rPr>
          <w:fldChar w:fldCharType="separate"/>
        </w:r>
        <w:r>
          <w:rPr>
            <w:noProof/>
            <w:webHidden/>
          </w:rPr>
          <w:t>26</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1960" w:history="1">
        <w:r w:rsidRPr="00943B51">
          <w:rPr>
            <w:rStyle w:val="Hyperlink"/>
            <w:noProof/>
          </w:rPr>
          <w:t>1.6</w:t>
        </w:r>
        <w:r>
          <w:rPr>
            <w:rFonts w:asciiTheme="minorHAnsi" w:eastAsiaTheme="minorEastAsia" w:hAnsiTheme="minorHAnsi" w:cstheme="minorBidi"/>
            <w:noProof/>
            <w:sz w:val="22"/>
            <w:szCs w:val="22"/>
          </w:rPr>
          <w:tab/>
        </w:r>
        <w:r w:rsidRPr="00943B51">
          <w:rPr>
            <w:rStyle w:val="Hyperlink"/>
            <w:noProof/>
          </w:rPr>
          <w:t>Applicability Statement</w:t>
        </w:r>
        <w:r>
          <w:rPr>
            <w:noProof/>
            <w:webHidden/>
          </w:rPr>
          <w:tab/>
        </w:r>
        <w:r>
          <w:rPr>
            <w:noProof/>
            <w:webHidden/>
          </w:rPr>
          <w:fldChar w:fldCharType="begin"/>
        </w:r>
        <w:r>
          <w:rPr>
            <w:noProof/>
            <w:webHidden/>
          </w:rPr>
          <w:instrText xml:space="preserve"> PAGEREF _Toc68171960 \h </w:instrText>
        </w:r>
        <w:r>
          <w:rPr>
            <w:noProof/>
            <w:webHidden/>
          </w:rPr>
        </w:r>
        <w:r>
          <w:rPr>
            <w:noProof/>
            <w:webHidden/>
          </w:rPr>
          <w:fldChar w:fldCharType="separate"/>
        </w:r>
        <w:r>
          <w:rPr>
            <w:noProof/>
            <w:webHidden/>
          </w:rPr>
          <w:t>26</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1961" w:history="1">
        <w:r w:rsidRPr="00943B51">
          <w:rPr>
            <w:rStyle w:val="Hyperlink"/>
            <w:noProof/>
          </w:rPr>
          <w:t>1.7</w:t>
        </w:r>
        <w:r>
          <w:rPr>
            <w:rFonts w:asciiTheme="minorHAnsi" w:eastAsiaTheme="minorEastAsia" w:hAnsiTheme="minorHAnsi" w:cstheme="minorBidi"/>
            <w:noProof/>
            <w:sz w:val="22"/>
            <w:szCs w:val="22"/>
          </w:rPr>
          <w:tab/>
        </w:r>
        <w:r w:rsidRPr="00943B51">
          <w:rPr>
            <w:rStyle w:val="Hyperlink"/>
            <w:noProof/>
          </w:rPr>
          <w:t>Versioning and Capability Negotiation</w:t>
        </w:r>
        <w:r>
          <w:rPr>
            <w:noProof/>
            <w:webHidden/>
          </w:rPr>
          <w:tab/>
        </w:r>
        <w:r>
          <w:rPr>
            <w:noProof/>
            <w:webHidden/>
          </w:rPr>
          <w:fldChar w:fldCharType="begin"/>
        </w:r>
        <w:r>
          <w:rPr>
            <w:noProof/>
            <w:webHidden/>
          </w:rPr>
          <w:instrText xml:space="preserve"> PAGEREF _Toc68171961 \h </w:instrText>
        </w:r>
        <w:r>
          <w:rPr>
            <w:noProof/>
            <w:webHidden/>
          </w:rPr>
        </w:r>
        <w:r>
          <w:rPr>
            <w:noProof/>
            <w:webHidden/>
          </w:rPr>
          <w:fldChar w:fldCharType="separate"/>
        </w:r>
        <w:r>
          <w:rPr>
            <w:noProof/>
            <w:webHidden/>
          </w:rPr>
          <w:t>26</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1962" w:history="1">
        <w:r w:rsidRPr="00943B51">
          <w:rPr>
            <w:rStyle w:val="Hyperlink"/>
            <w:noProof/>
          </w:rPr>
          <w:t>1.7.1</w:t>
        </w:r>
        <w:r>
          <w:rPr>
            <w:rFonts w:asciiTheme="minorHAnsi" w:eastAsiaTheme="minorEastAsia" w:hAnsiTheme="minorHAnsi" w:cstheme="minorBidi"/>
            <w:noProof/>
            <w:sz w:val="22"/>
            <w:szCs w:val="22"/>
          </w:rPr>
          <w:tab/>
        </w:r>
        <w:r w:rsidRPr="00943B51">
          <w:rPr>
            <w:rStyle w:val="Hyperlink"/>
            <w:noProof/>
          </w:rPr>
          <w:t>Method Introduction</w:t>
        </w:r>
        <w:r>
          <w:rPr>
            <w:noProof/>
            <w:webHidden/>
          </w:rPr>
          <w:tab/>
        </w:r>
        <w:r>
          <w:rPr>
            <w:noProof/>
            <w:webHidden/>
          </w:rPr>
          <w:fldChar w:fldCharType="begin"/>
        </w:r>
        <w:r>
          <w:rPr>
            <w:noProof/>
            <w:webHidden/>
          </w:rPr>
          <w:instrText xml:space="preserve"> PAGEREF _Toc68171962 \h </w:instrText>
        </w:r>
        <w:r>
          <w:rPr>
            <w:noProof/>
            <w:webHidden/>
          </w:rPr>
        </w:r>
        <w:r>
          <w:rPr>
            <w:noProof/>
            <w:webHidden/>
          </w:rPr>
          <w:fldChar w:fldCharType="separate"/>
        </w:r>
        <w:r>
          <w:rPr>
            <w:noProof/>
            <w:webHidden/>
          </w:rPr>
          <w:t>26</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1963" w:history="1">
        <w:r w:rsidRPr="00943B51">
          <w:rPr>
            <w:rStyle w:val="Hyperlink"/>
            <w:noProof/>
          </w:rPr>
          <w:t>1.7.2</w:t>
        </w:r>
        <w:r>
          <w:rPr>
            <w:rFonts w:asciiTheme="minorHAnsi" w:eastAsiaTheme="minorEastAsia" w:hAnsiTheme="minorHAnsi" w:cstheme="minorBidi"/>
            <w:noProof/>
            <w:sz w:val="22"/>
            <w:szCs w:val="22"/>
          </w:rPr>
          <w:tab/>
        </w:r>
        <w:r w:rsidRPr="00943B51">
          <w:rPr>
            <w:rStyle w:val="Hyperlink"/>
            <w:noProof/>
          </w:rPr>
          <w:t>Method Versioning</w:t>
        </w:r>
        <w:r>
          <w:rPr>
            <w:noProof/>
            <w:webHidden/>
          </w:rPr>
          <w:tab/>
        </w:r>
        <w:r>
          <w:rPr>
            <w:noProof/>
            <w:webHidden/>
          </w:rPr>
          <w:fldChar w:fldCharType="begin"/>
        </w:r>
        <w:r>
          <w:rPr>
            <w:noProof/>
            <w:webHidden/>
          </w:rPr>
          <w:instrText xml:space="preserve"> PAGEREF _Toc68171963 \h </w:instrText>
        </w:r>
        <w:r>
          <w:rPr>
            <w:noProof/>
            <w:webHidden/>
          </w:rPr>
        </w:r>
        <w:r>
          <w:rPr>
            <w:noProof/>
            <w:webHidden/>
          </w:rPr>
          <w:fldChar w:fldCharType="separate"/>
        </w:r>
        <w:r>
          <w:rPr>
            <w:noProof/>
            <w:webHidden/>
          </w:rPr>
          <w:t>27</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1964" w:history="1">
        <w:r w:rsidRPr="00943B51">
          <w:rPr>
            <w:rStyle w:val="Hyperlink"/>
            <w:noProof/>
          </w:rPr>
          <w:t>1.7.3</w:t>
        </w:r>
        <w:r>
          <w:rPr>
            <w:rFonts w:asciiTheme="minorHAnsi" w:eastAsiaTheme="minorEastAsia" w:hAnsiTheme="minorHAnsi" w:cstheme="minorBidi"/>
            <w:noProof/>
            <w:sz w:val="22"/>
            <w:szCs w:val="22"/>
          </w:rPr>
          <w:tab/>
        </w:r>
        <w:r w:rsidRPr="00943B51">
          <w:rPr>
            <w:rStyle w:val="Hyperlink"/>
            <w:noProof/>
          </w:rPr>
          <w:t>Introduction to Information Levels</w:t>
        </w:r>
        <w:r>
          <w:rPr>
            <w:noProof/>
            <w:webHidden/>
          </w:rPr>
          <w:tab/>
        </w:r>
        <w:r>
          <w:rPr>
            <w:noProof/>
            <w:webHidden/>
          </w:rPr>
          <w:fldChar w:fldCharType="begin"/>
        </w:r>
        <w:r>
          <w:rPr>
            <w:noProof/>
            <w:webHidden/>
          </w:rPr>
          <w:instrText xml:space="preserve"> PAGEREF _Toc68171964 \h </w:instrText>
        </w:r>
        <w:r>
          <w:rPr>
            <w:noProof/>
            <w:webHidden/>
          </w:rPr>
        </w:r>
        <w:r>
          <w:rPr>
            <w:noProof/>
            <w:webHidden/>
          </w:rPr>
          <w:fldChar w:fldCharType="separate"/>
        </w:r>
        <w:r>
          <w:rPr>
            <w:noProof/>
            <w:webHidden/>
          </w:rPr>
          <w:t>27</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1965" w:history="1">
        <w:r w:rsidRPr="00943B51">
          <w:rPr>
            <w:rStyle w:val="Hyperlink"/>
            <w:noProof/>
          </w:rPr>
          <w:t>1.8</w:t>
        </w:r>
        <w:r>
          <w:rPr>
            <w:rFonts w:asciiTheme="minorHAnsi" w:eastAsiaTheme="minorEastAsia" w:hAnsiTheme="minorHAnsi" w:cstheme="minorBidi"/>
            <w:noProof/>
            <w:sz w:val="22"/>
            <w:szCs w:val="22"/>
          </w:rPr>
          <w:tab/>
        </w:r>
        <w:r w:rsidRPr="00943B51">
          <w:rPr>
            <w:rStyle w:val="Hyperlink"/>
            <w:noProof/>
          </w:rPr>
          <w:t>Vendor-Extensible Fields</w:t>
        </w:r>
        <w:r>
          <w:rPr>
            <w:noProof/>
            <w:webHidden/>
          </w:rPr>
          <w:tab/>
        </w:r>
        <w:r>
          <w:rPr>
            <w:noProof/>
            <w:webHidden/>
          </w:rPr>
          <w:fldChar w:fldCharType="begin"/>
        </w:r>
        <w:r>
          <w:rPr>
            <w:noProof/>
            <w:webHidden/>
          </w:rPr>
          <w:instrText xml:space="preserve"> PAGEREF _Toc68171965 \h </w:instrText>
        </w:r>
        <w:r>
          <w:rPr>
            <w:noProof/>
            <w:webHidden/>
          </w:rPr>
        </w:r>
        <w:r>
          <w:rPr>
            <w:noProof/>
            <w:webHidden/>
          </w:rPr>
          <w:fldChar w:fldCharType="separate"/>
        </w:r>
        <w:r>
          <w:rPr>
            <w:noProof/>
            <w:webHidden/>
          </w:rPr>
          <w:t>27</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1966" w:history="1">
        <w:r w:rsidRPr="00943B51">
          <w:rPr>
            <w:rStyle w:val="Hyperlink"/>
            <w:noProof/>
          </w:rPr>
          <w:t>1.9</w:t>
        </w:r>
        <w:r>
          <w:rPr>
            <w:rFonts w:asciiTheme="minorHAnsi" w:eastAsiaTheme="minorEastAsia" w:hAnsiTheme="minorHAnsi" w:cstheme="minorBidi"/>
            <w:noProof/>
            <w:sz w:val="22"/>
            <w:szCs w:val="22"/>
          </w:rPr>
          <w:tab/>
        </w:r>
        <w:r w:rsidRPr="00943B51">
          <w:rPr>
            <w:rStyle w:val="Hyperlink"/>
            <w:noProof/>
          </w:rPr>
          <w:t>Standards Assignments</w:t>
        </w:r>
        <w:r>
          <w:rPr>
            <w:noProof/>
            <w:webHidden/>
          </w:rPr>
          <w:tab/>
        </w:r>
        <w:r>
          <w:rPr>
            <w:noProof/>
            <w:webHidden/>
          </w:rPr>
          <w:fldChar w:fldCharType="begin"/>
        </w:r>
        <w:r>
          <w:rPr>
            <w:noProof/>
            <w:webHidden/>
          </w:rPr>
          <w:instrText xml:space="preserve"> PAGEREF _Toc68171966 \h </w:instrText>
        </w:r>
        <w:r>
          <w:rPr>
            <w:noProof/>
            <w:webHidden/>
          </w:rPr>
        </w:r>
        <w:r>
          <w:rPr>
            <w:noProof/>
            <w:webHidden/>
          </w:rPr>
          <w:fldChar w:fldCharType="separate"/>
        </w:r>
        <w:r>
          <w:rPr>
            <w:noProof/>
            <w:webHidden/>
          </w:rPr>
          <w:t>27</w:t>
        </w:r>
        <w:r>
          <w:rPr>
            <w:noProof/>
            <w:webHidden/>
          </w:rPr>
          <w:fldChar w:fldCharType="end"/>
        </w:r>
      </w:hyperlink>
    </w:p>
    <w:p w:rsidR="00EF22DF" w:rsidRDefault="00EF22DF">
      <w:pPr>
        <w:pStyle w:val="TOC1"/>
        <w:rPr>
          <w:rFonts w:asciiTheme="minorHAnsi" w:eastAsiaTheme="minorEastAsia" w:hAnsiTheme="minorHAnsi" w:cstheme="minorBidi"/>
          <w:b w:val="0"/>
          <w:bCs w:val="0"/>
          <w:noProof/>
          <w:sz w:val="22"/>
          <w:szCs w:val="22"/>
        </w:rPr>
      </w:pPr>
      <w:hyperlink w:anchor="_Toc68171967" w:history="1">
        <w:r w:rsidRPr="00943B51">
          <w:rPr>
            <w:rStyle w:val="Hyperlink"/>
            <w:noProof/>
          </w:rPr>
          <w:t>2</w:t>
        </w:r>
        <w:r>
          <w:rPr>
            <w:rFonts w:asciiTheme="minorHAnsi" w:eastAsiaTheme="minorEastAsia" w:hAnsiTheme="minorHAnsi" w:cstheme="minorBidi"/>
            <w:b w:val="0"/>
            <w:bCs w:val="0"/>
            <w:noProof/>
            <w:sz w:val="22"/>
            <w:szCs w:val="22"/>
          </w:rPr>
          <w:tab/>
        </w:r>
        <w:r w:rsidRPr="00943B51">
          <w:rPr>
            <w:rStyle w:val="Hyperlink"/>
            <w:noProof/>
          </w:rPr>
          <w:t>Messages</w:t>
        </w:r>
        <w:r>
          <w:rPr>
            <w:noProof/>
            <w:webHidden/>
          </w:rPr>
          <w:tab/>
        </w:r>
        <w:r>
          <w:rPr>
            <w:noProof/>
            <w:webHidden/>
          </w:rPr>
          <w:fldChar w:fldCharType="begin"/>
        </w:r>
        <w:r>
          <w:rPr>
            <w:noProof/>
            <w:webHidden/>
          </w:rPr>
          <w:instrText xml:space="preserve"> PAGEREF _Toc68171967 \h </w:instrText>
        </w:r>
        <w:r>
          <w:rPr>
            <w:noProof/>
            <w:webHidden/>
          </w:rPr>
        </w:r>
        <w:r>
          <w:rPr>
            <w:noProof/>
            <w:webHidden/>
          </w:rPr>
          <w:fldChar w:fldCharType="separate"/>
        </w:r>
        <w:r>
          <w:rPr>
            <w:noProof/>
            <w:webHidden/>
          </w:rPr>
          <w:t>28</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1968" w:history="1">
        <w:r w:rsidRPr="00943B51">
          <w:rPr>
            <w:rStyle w:val="Hyperlink"/>
            <w:noProof/>
          </w:rPr>
          <w:t>2.1</w:t>
        </w:r>
        <w:r>
          <w:rPr>
            <w:rFonts w:asciiTheme="minorHAnsi" w:eastAsiaTheme="minorEastAsia" w:hAnsiTheme="minorHAnsi" w:cstheme="minorBidi"/>
            <w:noProof/>
            <w:sz w:val="22"/>
            <w:szCs w:val="22"/>
          </w:rPr>
          <w:tab/>
        </w:r>
        <w:r w:rsidRPr="00943B51">
          <w:rPr>
            <w:rStyle w:val="Hyperlink"/>
            <w:noProof/>
          </w:rPr>
          <w:t>Transport</w:t>
        </w:r>
        <w:r>
          <w:rPr>
            <w:noProof/>
            <w:webHidden/>
          </w:rPr>
          <w:tab/>
        </w:r>
        <w:r>
          <w:rPr>
            <w:noProof/>
            <w:webHidden/>
          </w:rPr>
          <w:fldChar w:fldCharType="begin"/>
        </w:r>
        <w:r>
          <w:rPr>
            <w:noProof/>
            <w:webHidden/>
          </w:rPr>
          <w:instrText xml:space="preserve"> PAGEREF _Toc68171968 \h </w:instrText>
        </w:r>
        <w:r>
          <w:rPr>
            <w:noProof/>
            <w:webHidden/>
          </w:rPr>
        </w:r>
        <w:r>
          <w:rPr>
            <w:noProof/>
            <w:webHidden/>
          </w:rPr>
          <w:fldChar w:fldCharType="separate"/>
        </w:r>
        <w:r>
          <w:rPr>
            <w:noProof/>
            <w:webHidden/>
          </w:rPr>
          <w:t>28</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1969" w:history="1">
        <w:r w:rsidRPr="00943B51">
          <w:rPr>
            <w:rStyle w:val="Hyperlink"/>
            <w:noProof/>
          </w:rPr>
          <w:t>2.2</w:t>
        </w:r>
        <w:r>
          <w:rPr>
            <w:rFonts w:asciiTheme="minorHAnsi" w:eastAsiaTheme="minorEastAsia" w:hAnsiTheme="minorHAnsi" w:cstheme="minorBidi"/>
            <w:noProof/>
            <w:sz w:val="22"/>
            <w:szCs w:val="22"/>
          </w:rPr>
          <w:tab/>
        </w:r>
        <w:r w:rsidRPr="00943B51">
          <w:rPr>
            <w:rStyle w:val="Hyperlink"/>
            <w:noProof/>
          </w:rPr>
          <w:t>Common Data Types</w:t>
        </w:r>
        <w:r>
          <w:rPr>
            <w:noProof/>
            <w:webHidden/>
          </w:rPr>
          <w:tab/>
        </w:r>
        <w:r>
          <w:rPr>
            <w:noProof/>
            <w:webHidden/>
          </w:rPr>
          <w:fldChar w:fldCharType="begin"/>
        </w:r>
        <w:r>
          <w:rPr>
            <w:noProof/>
            <w:webHidden/>
          </w:rPr>
          <w:instrText xml:space="preserve"> PAGEREF _Toc68171969 \h </w:instrText>
        </w:r>
        <w:r>
          <w:rPr>
            <w:noProof/>
            <w:webHidden/>
          </w:rPr>
        </w:r>
        <w:r>
          <w:rPr>
            <w:noProof/>
            <w:webHidden/>
          </w:rPr>
          <w:fldChar w:fldCharType="separate"/>
        </w:r>
        <w:r>
          <w:rPr>
            <w:noProof/>
            <w:webHidden/>
          </w:rPr>
          <w:t>29</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1970" w:history="1">
        <w:r w:rsidRPr="00943B51">
          <w:rPr>
            <w:rStyle w:val="Hyperlink"/>
            <w:noProof/>
          </w:rPr>
          <w:t>2.2.1</w:t>
        </w:r>
        <w:r>
          <w:rPr>
            <w:rFonts w:asciiTheme="minorHAnsi" w:eastAsiaTheme="minorEastAsia" w:hAnsiTheme="minorHAnsi" w:cstheme="minorBidi"/>
            <w:noProof/>
            <w:sz w:val="22"/>
            <w:szCs w:val="22"/>
          </w:rPr>
          <w:tab/>
        </w:r>
        <w:r w:rsidRPr="00943B51">
          <w:rPr>
            <w:rStyle w:val="Hyperlink"/>
            <w:noProof/>
          </w:rPr>
          <w:t>Constant Value Definitions</w:t>
        </w:r>
        <w:r>
          <w:rPr>
            <w:noProof/>
            <w:webHidden/>
          </w:rPr>
          <w:tab/>
        </w:r>
        <w:r>
          <w:rPr>
            <w:noProof/>
            <w:webHidden/>
          </w:rPr>
          <w:fldChar w:fldCharType="begin"/>
        </w:r>
        <w:r>
          <w:rPr>
            <w:noProof/>
            <w:webHidden/>
          </w:rPr>
          <w:instrText xml:space="preserve"> PAGEREF _Toc68171970 \h </w:instrText>
        </w:r>
        <w:r>
          <w:rPr>
            <w:noProof/>
            <w:webHidden/>
          </w:rPr>
        </w:r>
        <w:r>
          <w:rPr>
            <w:noProof/>
            <w:webHidden/>
          </w:rPr>
          <w:fldChar w:fldCharType="separate"/>
        </w:r>
        <w:r>
          <w:rPr>
            <w:noProof/>
            <w:webHidden/>
          </w:rPr>
          <w:t>29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71" w:history="1">
        <w:r w:rsidRPr="00943B51">
          <w:rPr>
            <w:rStyle w:val="Hyperlink"/>
            <w:noProof/>
          </w:rPr>
          <w:t>2.2.1.1</w:t>
        </w:r>
        <w:r>
          <w:rPr>
            <w:rFonts w:asciiTheme="minorHAnsi" w:eastAsiaTheme="minorEastAsia" w:hAnsiTheme="minorHAnsi" w:cstheme="minorBidi"/>
            <w:noProof/>
            <w:sz w:val="22"/>
            <w:szCs w:val="22"/>
          </w:rPr>
          <w:tab/>
        </w:r>
        <w:r w:rsidRPr="00943B51">
          <w:rPr>
            <w:rStyle w:val="Hyperlink"/>
            <w:noProof/>
          </w:rPr>
          <w:t>Common ACCESS_MASK Values</w:t>
        </w:r>
        <w:r>
          <w:rPr>
            <w:noProof/>
            <w:webHidden/>
          </w:rPr>
          <w:tab/>
        </w:r>
        <w:r>
          <w:rPr>
            <w:noProof/>
            <w:webHidden/>
          </w:rPr>
          <w:fldChar w:fldCharType="begin"/>
        </w:r>
        <w:r>
          <w:rPr>
            <w:noProof/>
            <w:webHidden/>
          </w:rPr>
          <w:instrText xml:space="preserve"> PAGEREF _Toc68171971 \h </w:instrText>
        </w:r>
        <w:r>
          <w:rPr>
            <w:noProof/>
            <w:webHidden/>
          </w:rPr>
        </w:r>
        <w:r>
          <w:rPr>
            <w:noProof/>
            <w:webHidden/>
          </w:rPr>
          <w:fldChar w:fldCharType="separate"/>
        </w:r>
        <w:r>
          <w:rPr>
            <w:noProof/>
            <w:webHidden/>
          </w:rPr>
          <w:t>29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72" w:history="1">
        <w:r w:rsidRPr="00943B51">
          <w:rPr>
            <w:rStyle w:val="Hyperlink"/>
            <w:noProof/>
          </w:rPr>
          <w:t>2.2.1.2</w:t>
        </w:r>
        <w:r>
          <w:rPr>
            <w:rFonts w:asciiTheme="minorHAnsi" w:eastAsiaTheme="minorEastAsia" w:hAnsiTheme="minorHAnsi" w:cstheme="minorBidi"/>
            <w:noProof/>
            <w:sz w:val="22"/>
            <w:szCs w:val="22"/>
          </w:rPr>
          <w:tab/>
        </w:r>
        <w:r w:rsidRPr="00943B51">
          <w:rPr>
            <w:rStyle w:val="Hyperlink"/>
            <w:noProof/>
          </w:rPr>
          <w:t>Generic ACCESS_MASK Values</w:t>
        </w:r>
        <w:r>
          <w:rPr>
            <w:noProof/>
            <w:webHidden/>
          </w:rPr>
          <w:tab/>
        </w:r>
        <w:r>
          <w:rPr>
            <w:noProof/>
            <w:webHidden/>
          </w:rPr>
          <w:fldChar w:fldCharType="begin"/>
        </w:r>
        <w:r>
          <w:rPr>
            <w:noProof/>
            <w:webHidden/>
          </w:rPr>
          <w:instrText xml:space="preserve"> PAGEREF _Toc68171972 \h </w:instrText>
        </w:r>
        <w:r>
          <w:rPr>
            <w:noProof/>
            <w:webHidden/>
          </w:rPr>
        </w:r>
        <w:r>
          <w:rPr>
            <w:noProof/>
            <w:webHidden/>
          </w:rPr>
          <w:fldChar w:fldCharType="separate"/>
        </w:r>
        <w:r>
          <w:rPr>
            <w:noProof/>
            <w:webHidden/>
          </w:rPr>
          <w:t>29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73" w:history="1">
        <w:r w:rsidRPr="00943B51">
          <w:rPr>
            <w:rStyle w:val="Hyperlink"/>
            <w:noProof/>
          </w:rPr>
          <w:t>2.2.1.3</w:t>
        </w:r>
        <w:r>
          <w:rPr>
            <w:rFonts w:asciiTheme="minorHAnsi" w:eastAsiaTheme="minorEastAsia" w:hAnsiTheme="minorHAnsi" w:cstheme="minorBidi"/>
            <w:noProof/>
            <w:sz w:val="22"/>
            <w:szCs w:val="22"/>
          </w:rPr>
          <w:tab/>
        </w:r>
        <w:r w:rsidRPr="00943B51">
          <w:rPr>
            <w:rStyle w:val="Hyperlink"/>
            <w:noProof/>
          </w:rPr>
          <w:t>Server ACCESS_MASK Values</w:t>
        </w:r>
        <w:r>
          <w:rPr>
            <w:noProof/>
            <w:webHidden/>
          </w:rPr>
          <w:tab/>
        </w:r>
        <w:r>
          <w:rPr>
            <w:noProof/>
            <w:webHidden/>
          </w:rPr>
          <w:fldChar w:fldCharType="begin"/>
        </w:r>
        <w:r>
          <w:rPr>
            <w:noProof/>
            <w:webHidden/>
          </w:rPr>
          <w:instrText xml:space="preserve"> PAGEREF _Toc68171973 \h </w:instrText>
        </w:r>
        <w:r>
          <w:rPr>
            <w:noProof/>
            <w:webHidden/>
          </w:rPr>
        </w:r>
        <w:r>
          <w:rPr>
            <w:noProof/>
            <w:webHidden/>
          </w:rPr>
          <w:fldChar w:fldCharType="separate"/>
        </w:r>
        <w:r>
          <w:rPr>
            <w:noProof/>
            <w:webHidden/>
          </w:rPr>
          <w:t>30</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74" w:history="1">
        <w:r w:rsidRPr="00943B51">
          <w:rPr>
            <w:rStyle w:val="Hyperlink"/>
            <w:noProof/>
          </w:rPr>
          <w:t>2.2.1.4</w:t>
        </w:r>
        <w:r>
          <w:rPr>
            <w:rFonts w:asciiTheme="minorHAnsi" w:eastAsiaTheme="minorEastAsia" w:hAnsiTheme="minorHAnsi" w:cstheme="minorBidi"/>
            <w:noProof/>
            <w:sz w:val="22"/>
            <w:szCs w:val="22"/>
          </w:rPr>
          <w:tab/>
        </w:r>
        <w:r w:rsidRPr="00943B51">
          <w:rPr>
            <w:rStyle w:val="Hyperlink"/>
            <w:noProof/>
          </w:rPr>
          <w:t>Domain ACCESS_MASK Values</w:t>
        </w:r>
        <w:r>
          <w:rPr>
            <w:noProof/>
            <w:webHidden/>
          </w:rPr>
          <w:tab/>
        </w:r>
        <w:r>
          <w:rPr>
            <w:noProof/>
            <w:webHidden/>
          </w:rPr>
          <w:fldChar w:fldCharType="begin"/>
        </w:r>
        <w:r>
          <w:rPr>
            <w:noProof/>
            <w:webHidden/>
          </w:rPr>
          <w:instrText xml:space="preserve"> PAGEREF _Toc68171974 \h </w:instrText>
        </w:r>
        <w:r>
          <w:rPr>
            <w:noProof/>
            <w:webHidden/>
          </w:rPr>
        </w:r>
        <w:r>
          <w:rPr>
            <w:noProof/>
            <w:webHidden/>
          </w:rPr>
          <w:fldChar w:fldCharType="separate"/>
        </w:r>
        <w:r>
          <w:rPr>
            <w:noProof/>
            <w:webHidden/>
          </w:rPr>
          <w:t>30</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75" w:history="1">
        <w:r w:rsidRPr="00943B51">
          <w:rPr>
            <w:rStyle w:val="Hyperlink"/>
            <w:noProof/>
          </w:rPr>
          <w:t>2.2.1.5</w:t>
        </w:r>
        <w:r>
          <w:rPr>
            <w:rFonts w:asciiTheme="minorHAnsi" w:eastAsiaTheme="minorEastAsia" w:hAnsiTheme="minorHAnsi" w:cstheme="minorBidi"/>
            <w:noProof/>
            <w:sz w:val="22"/>
            <w:szCs w:val="22"/>
          </w:rPr>
          <w:tab/>
        </w:r>
        <w:r w:rsidRPr="00943B51">
          <w:rPr>
            <w:rStyle w:val="Hyperlink"/>
            <w:noProof/>
          </w:rPr>
          <w:t>Group ACCESS_MASK Values</w:t>
        </w:r>
        <w:r>
          <w:rPr>
            <w:noProof/>
            <w:webHidden/>
          </w:rPr>
          <w:tab/>
        </w:r>
        <w:r>
          <w:rPr>
            <w:noProof/>
            <w:webHidden/>
          </w:rPr>
          <w:fldChar w:fldCharType="begin"/>
        </w:r>
        <w:r>
          <w:rPr>
            <w:noProof/>
            <w:webHidden/>
          </w:rPr>
          <w:instrText xml:space="preserve"> PAGEREF _Toc68171975 \h </w:instrText>
        </w:r>
        <w:r>
          <w:rPr>
            <w:noProof/>
            <w:webHidden/>
          </w:rPr>
        </w:r>
        <w:r>
          <w:rPr>
            <w:noProof/>
            <w:webHidden/>
          </w:rPr>
          <w:fldChar w:fldCharType="separate"/>
        </w:r>
        <w:r>
          <w:rPr>
            <w:noProof/>
            <w:webHidden/>
          </w:rPr>
          <w:t>31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76" w:history="1">
        <w:r w:rsidRPr="00943B51">
          <w:rPr>
            <w:rStyle w:val="Hyperlink"/>
            <w:noProof/>
          </w:rPr>
          <w:t>2.2.1.6</w:t>
        </w:r>
        <w:r>
          <w:rPr>
            <w:rFonts w:asciiTheme="minorHAnsi" w:eastAsiaTheme="minorEastAsia" w:hAnsiTheme="minorHAnsi" w:cstheme="minorBidi"/>
            <w:noProof/>
            <w:sz w:val="22"/>
            <w:szCs w:val="22"/>
          </w:rPr>
          <w:tab/>
        </w:r>
        <w:r w:rsidRPr="00943B51">
          <w:rPr>
            <w:rStyle w:val="Hyperlink"/>
            <w:noProof/>
          </w:rPr>
          <w:t>Alias ACCESS_MASK Values</w:t>
        </w:r>
        <w:r>
          <w:rPr>
            <w:noProof/>
            <w:webHidden/>
          </w:rPr>
          <w:tab/>
        </w:r>
        <w:r>
          <w:rPr>
            <w:noProof/>
            <w:webHidden/>
          </w:rPr>
          <w:fldChar w:fldCharType="begin"/>
        </w:r>
        <w:r>
          <w:rPr>
            <w:noProof/>
            <w:webHidden/>
          </w:rPr>
          <w:instrText xml:space="preserve"> PAGEREF _Toc68171976 \h </w:instrText>
        </w:r>
        <w:r>
          <w:rPr>
            <w:noProof/>
            <w:webHidden/>
          </w:rPr>
        </w:r>
        <w:r>
          <w:rPr>
            <w:noProof/>
            <w:webHidden/>
          </w:rPr>
          <w:fldChar w:fldCharType="separate"/>
        </w:r>
        <w:r>
          <w:rPr>
            <w:noProof/>
            <w:webHidden/>
          </w:rPr>
          <w:t>32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77" w:history="1">
        <w:r w:rsidRPr="00943B51">
          <w:rPr>
            <w:rStyle w:val="Hyperlink"/>
            <w:noProof/>
          </w:rPr>
          <w:t>2.2.1.7</w:t>
        </w:r>
        <w:r>
          <w:rPr>
            <w:rFonts w:asciiTheme="minorHAnsi" w:eastAsiaTheme="minorEastAsia" w:hAnsiTheme="minorHAnsi" w:cstheme="minorBidi"/>
            <w:noProof/>
            <w:sz w:val="22"/>
            <w:szCs w:val="22"/>
          </w:rPr>
          <w:tab/>
        </w:r>
        <w:r w:rsidRPr="00943B51">
          <w:rPr>
            <w:rStyle w:val="Hyperlink"/>
            <w:noProof/>
          </w:rPr>
          <w:t>User ACCESS_MASK Values</w:t>
        </w:r>
        <w:r>
          <w:rPr>
            <w:noProof/>
            <w:webHidden/>
          </w:rPr>
          <w:tab/>
        </w:r>
        <w:r>
          <w:rPr>
            <w:noProof/>
            <w:webHidden/>
          </w:rPr>
          <w:fldChar w:fldCharType="begin"/>
        </w:r>
        <w:r>
          <w:rPr>
            <w:noProof/>
            <w:webHidden/>
          </w:rPr>
          <w:instrText xml:space="preserve"> PAGEREF _Toc68171977 \h </w:instrText>
        </w:r>
        <w:r>
          <w:rPr>
            <w:noProof/>
            <w:webHidden/>
          </w:rPr>
        </w:r>
        <w:r>
          <w:rPr>
            <w:noProof/>
            <w:webHidden/>
          </w:rPr>
          <w:fldChar w:fldCharType="separate"/>
        </w:r>
        <w:r>
          <w:rPr>
            <w:noProof/>
            <w:webHidden/>
          </w:rPr>
          <w:t>33</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78" w:history="1">
        <w:r w:rsidRPr="00943B51">
          <w:rPr>
            <w:rStyle w:val="Hyperlink"/>
            <w:noProof/>
          </w:rPr>
          <w:t>2.2.1.8</w:t>
        </w:r>
        <w:r>
          <w:rPr>
            <w:rFonts w:asciiTheme="minorHAnsi" w:eastAsiaTheme="minorEastAsia" w:hAnsiTheme="minorHAnsi" w:cstheme="minorBidi"/>
            <w:noProof/>
            <w:sz w:val="22"/>
            <w:szCs w:val="22"/>
          </w:rPr>
          <w:tab/>
        </w:r>
        <w:r w:rsidRPr="00943B51">
          <w:rPr>
            <w:rStyle w:val="Hyperlink"/>
            <w:noProof/>
          </w:rPr>
          <w:t>USER_ALL Values</w:t>
        </w:r>
        <w:r>
          <w:rPr>
            <w:noProof/>
            <w:webHidden/>
          </w:rPr>
          <w:tab/>
        </w:r>
        <w:r>
          <w:rPr>
            <w:noProof/>
            <w:webHidden/>
          </w:rPr>
          <w:fldChar w:fldCharType="begin"/>
        </w:r>
        <w:r>
          <w:rPr>
            <w:noProof/>
            <w:webHidden/>
          </w:rPr>
          <w:instrText xml:space="preserve"> PAGEREF _Toc68171978 \h </w:instrText>
        </w:r>
        <w:r>
          <w:rPr>
            <w:noProof/>
            <w:webHidden/>
          </w:rPr>
        </w:r>
        <w:r>
          <w:rPr>
            <w:noProof/>
            <w:webHidden/>
          </w:rPr>
          <w:fldChar w:fldCharType="separate"/>
        </w:r>
        <w:r>
          <w:rPr>
            <w:noProof/>
            <w:webHidden/>
          </w:rPr>
          <w:t>34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79" w:history="1">
        <w:r w:rsidRPr="00943B51">
          <w:rPr>
            <w:rStyle w:val="Hyperlink"/>
            <w:noProof/>
          </w:rPr>
          <w:t>2.2.1.9</w:t>
        </w:r>
        <w:r>
          <w:rPr>
            <w:rFonts w:asciiTheme="minorHAnsi" w:eastAsiaTheme="minorEastAsia" w:hAnsiTheme="minorHAnsi" w:cstheme="minorBidi"/>
            <w:noProof/>
            <w:sz w:val="22"/>
            <w:szCs w:val="22"/>
          </w:rPr>
          <w:tab/>
        </w:r>
        <w:r w:rsidRPr="00943B51">
          <w:rPr>
            <w:rStyle w:val="Hyperlink"/>
            <w:noProof/>
          </w:rPr>
          <w:t>ACCOUNT_TYPE Values</w:t>
        </w:r>
        <w:r>
          <w:rPr>
            <w:noProof/>
            <w:webHidden/>
          </w:rPr>
          <w:tab/>
        </w:r>
        <w:r>
          <w:rPr>
            <w:noProof/>
            <w:webHidden/>
          </w:rPr>
          <w:fldChar w:fldCharType="begin"/>
        </w:r>
        <w:r>
          <w:rPr>
            <w:noProof/>
            <w:webHidden/>
          </w:rPr>
          <w:instrText xml:space="preserve"> PAGEREF _Toc68171979 \h </w:instrText>
        </w:r>
        <w:r>
          <w:rPr>
            <w:noProof/>
            <w:webHidden/>
          </w:rPr>
        </w:r>
        <w:r>
          <w:rPr>
            <w:noProof/>
            <w:webHidden/>
          </w:rPr>
          <w:fldChar w:fldCharType="separate"/>
        </w:r>
        <w:r>
          <w:rPr>
            <w:noProof/>
            <w:webHidden/>
          </w:rPr>
          <w:t>36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80" w:history="1">
        <w:r w:rsidRPr="00943B51">
          <w:rPr>
            <w:rStyle w:val="Hyperlink"/>
            <w:noProof/>
          </w:rPr>
          <w:t>2.2.1.10</w:t>
        </w:r>
        <w:r>
          <w:rPr>
            <w:rFonts w:asciiTheme="minorHAnsi" w:eastAsiaTheme="minorEastAsia" w:hAnsiTheme="minorHAnsi" w:cstheme="minorBidi"/>
            <w:noProof/>
            <w:sz w:val="22"/>
            <w:szCs w:val="22"/>
          </w:rPr>
          <w:tab/>
        </w:r>
        <w:r w:rsidRPr="00943B51">
          <w:rPr>
            <w:rStyle w:val="Hyperlink"/>
            <w:noProof/>
          </w:rPr>
          <w:t>SE_GROUP Attributes</w:t>
        </w:r>
        <w:r>
          <w:rPr>
            <w:noProof/>
            <w:webHidden/>
          </w:rPr>
          <w:tab/>
        </w:r>
        <w:r>
          <w:rPr>
            <w:noProof/>
            <w:webHidden/>
          </w:rPr>
          <w:fldChar w:fldCharType="begin"/>
        </w:r>
        <w:r>
          <w:rPr>
            <w:noProof/>
            <w:webHidden/>
          </w:rPr>
          <w:instrText xml:space="preserve"> PAGEREF _Toc68171980 \h </w:instrText>
        </w:r>
        <w:r>
          <w:rPr>
            <w:noProof/>
            <w:webHidden/>
          </w:rPr>
        </w:r>
        <w:r>
          <w:rPr>
            <w:noProof/>
            <w:webHidden/>
          </w:rPr>
          <w:fldChar w:fldCharType="separate"/>
        </w:r>
        <w:r>
          <w:rPr>
            <w:noProof/>
            <w:webHidden/>
          </w:rPr>
          <w:t>36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81" w:history="1">
        <w:r w:rsidRPr="00943B51">
          <w:rPr>
            <w:rStyle w:val="Hyperlink"/>
            <w:noProof/>
          </w:rPr>
          <w:t>2.2.1.11</w:t>
        </w:r>
        <w:r>
          <w:rPr>
            <w:rFonts w:asciiTheme="minorHAnsi" w:eastAsiaTheme="minorEastAsia" w:hAnsiTheme="minorHAnsi" w:cstheme="minorBidi"/>
            <w:noProof/>
            <w:sz w:val="22"/>
            <w:szCs w:val="22"/>
          </w:rPr>
          <w:tab/>
        </w:r>
        <w:r w:rsidRPr="00943B51">
          <w:rPr>
            <w:rStyle w:val="Hyperlink"/>
            <w:noProof/>
          </w:rPr>
          <w:t>GROUP_TYPE Codes</w:t>
        </w:r>
        <w:r>
          <w:rPr>
            <w:noProof/>
            <w:webHidden/>
          </w:rPr>
          <w:tab/>
        </w:r>
        <w:r>
          <w:rPr>
            <w:noProof/>
            <w:webHidden/>
          </w:rPr>
          <w:fldChar w:fldCharType="begin"/>
        </w:r>
        <w:r>
          <w:rPr>
            <w:noProof/>
            <w:webHidden/>
          </w:rPr>
          <w:instrText xml:space="preserve"> PAGEREF _Toc68171981 \h </w:instrText>
        </w:r>
        <w:r>
          <w:rPr>
            <w:noProof/>
            <w:webHidden/>
          </w:rPr>
        </w:r>
        <w:r>
          <w:rPr>
            <w:noProof/>
            <w:webHidden/>
          </w:rPr>
          <w:fldChar w:fldCharType="separate"/>
        </w:r>
        <w:r>
          <w:rPr>
            <w:noProof/>
            <w:webHidden/>
          </w:rPr>
          <w:t>37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82" w:history="1">
        <w:r w:rsidRPr="00943B51">
          <w:rPr>
            <w:rStyle w:val="Hyperlink"/>
            <w:noProof/>
          </w:rPr>
          <w:t>2.2.1.12</w:t>
        </w:r>
        <w:r>
          <w:rPr>
            <w:rFonts w:asciiTheme="minorHAnsi" w:eastAsiaTheme="minorEastAsia" w:hAnsiTheme="minorHAnsi" w:cstheme="minorBidi"/>
            <w:noProof/>
            <w:sz w:val="22"/>
            <w:szCs w:val="22"/>
          </w:rPr>
          <w:tab/>
        </w:r>
        <w:r w:rsidRPr="00943B51">
          <w:rPr>
            <w:rStyle w:val="Hyperlink"/>
            <w:noProof/>
          </w:rPr>
          <w:t>USER_ACCOUNT Codes</w:t>
        </w:r>
        <w:r>
          <w:rPr>
            <w:noProof/>
            <w:webHidden/>
          </w:rPr>
          <w:tab/>
        </w:r>
        <w:r>
          <w:rPr>
            <w:noProof/>
            <w:webHidden/>
          </w:rPr>
          <w:fldChar w:fldCharType="begin"/>
        </w:r>
        <w:r>
          <w:rPr>
            <w:noProof/>
            <w:webHidden/>
          </w:rPr>
          <w:instrText xml:space="preserve"> PAGEREF _Toc68171982 \h </w:instrText>
        </w:r>
        <w:r>
          <w:rPr>
            <w:noProof/>
            <w:webHidden/>
          </w:rPr>
        </w:r>
        <w:r>
          <w:rPr>
            <w:noProof/>
            <w:webHidden/>
          </w:rPr>
          <w:fldChar w:fldCharType="separate"/>
        </w:r>
        <w:r>
          <w:rPr>
            <w:noProof/>
            <w:webHidden/>
          </w:rPr>
          <w:t>37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83" w:history="1">
        <w:r w:rsidRPr="00943B51">
          <w:rPr>
            <w:rStyle w:val="Hyperlink"/>
            <w:noProof/>
          </w:rPr>
          <w:t>2.2.1.13</w:t>
        </w:r>
        <w:r>
          <w:rPr>
            <w:rFonts w:asciiTheme="minorHAnsi" w:eastAsiaTheme="minorEastAsia" w:hAnsiTheme="minorHAnsi" w:cstheme="minorBidi"/>
            <w:noProof/>
            <w:sz w:val="22"/>
            <w:szCs w:val="22"/>
          </w:rPr>
          <w:tab/>
        </w:r>
        <w:r w:rsidRPr="00943B51">
          <w:rPr>
            <w:rStyle w:val="Hyperlink"/>
            <w:noProof/>
          </w:rPr>
          <w:t>UF_FLAG Codes</w:t>
        </w:r>
        <w:r>
          <w:rPr>
            <w:noProof/>
            <w:webHidden/>
          </w:rPr>
          <w:tab/>
        </w:r>
        <w:r>
          <w:rPr>
            <w:noProof/>
            <w:webHidden/>
          </w:rPr>
          <w:fldChar w:fldCharType="begin"/>
        </w:r>
        <w:r>
          <w:rPr>
            <w:noProof/>
            <w:webHidden/>
          </w:rPr>
          <w:instrText xml:space="preserve"> PAGEREF _Toc68171983 \h </w:instrText>
        </w:r>
        <w:r>
          <w:rPr>
            <w:noProof/>
            <w:webHidden/>
          </w:rPr>
        </w:r>
        <w:r>
          <w:rPr>
            <w:noProof/>
            <w:webHidden/>
          </w:rPr>
          <w:fldChar w:fldCharType="separate"/>
        </w:r>
        <w:r>
          <w:rPr>
            <w:noProof/>
            <w:webHidden/>
          </w:rPr>
          <w:t>39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84" w:history="1">
        <w:r w:rsidRPr="00943B51">
          <w:rPr>
            <w:rStyle w:val="Hyperlink"/>
            <w:noProof/>
          </w:rPr>
          <w:t>2.2.1.14</w:t>
        </w:r>
        <w:r>
          <w:rPr>
            <w:rFonts w:asciiTheme="minorHAnsi" w:eastAsiaTheme="minorEastAsia" w:hAnsiTheme="minorHAnsi" w:cstheme="minorBidi"/>
            <w:noProof/>
            <w:sz w:val="22"/>
            <w:szCs w:val="22"/>
          </w:rPr>
          <w:tab/>
        </w:r>
        <w:r w:rsidRPr="00943B51">
          <w:rPr>
            <w:rStyle w:val="Hyperlink"/>
            <w:noProof/>
          </w:rPr>
          <w:t>Predefined RIDs</w:t>
        </w:r>
        <w:r>
          <w:rPr>
            <w:noProof/>
            <w:webHidden/>
          </w:rPr>
          <w:tab/>
        </w:r>
        <w:r>
          <w:rPr>
            <w:noProof/>
            <w:webHidden/>
          </w:rPr>
          <w:fldChar w:fldCharType="begin"/>
        </w:r>
        <w:r>
          <w:rPr>
            <w:noProof/>
            <w:webHidden/>
          </w:rPr>
          <w:instrText xml:space="preserve"> PAGEREF _Toc68171984 \h </w:instrText>
        </w:r>
        <w:r>
          <w:rPr>
            <w:noProof/>
            <w:webHidden/>
          </w:rPr>
        </w:r>
        <w:r>
          <w:rPr>
            <w:noProof/>
            <w:webHidden/>
          </w:rPr>
          <w:fldChar w:fldCharType="separate"/>
        </w:r>
        <w:r>
          <w:rPr>
            <w:noProof/>
            <w:webHidden/>
          </w:rPr>
          <w:t>40</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85" w:history="1">
        <w:r w:rsidRPr="00943B51">
          <w:rPr>
            <w:rStyle w:val="Hyperlink"/>
            <w:noProof/>
          </w:rPr>
          <w:t>2.2.1.15</w:t>
        </w:r>
        <w:r>
          <w:rPr>
            <w:rFonts w:asciiTheme="minorHAnsi" w:eastAsiaTheme="minorEastAsia" w:hAnsiTheme="minorHAnsi" w:cstheme="minorBidi"/>
            <w:noProof/>
            <w:sz w:val="22"/>
            <w:szCs w:val="22"/>
          </w:rPr>
          <w:tab/>
        </w:r>
        <w:r w:rsidRPr="00943B51">
          <w:rPr>
            <w:rStyle w:val="Hyperlink"/>
            <w:noProof/>
          </w:rPr>
          <w:t>STATUS_ Codes</w:t>
        </w:r>
        <w:r>
          <w:rPr>
            <w:noProof/>
            <w:webHidden/>
          </w:rPr>
          <w:tab/>
        </w:r>
        <w:r>
          <w:rPr>
            <w:noProof/>
            <w:webHidden/>
          </w:rPr>
          <w:fldChar w:fldCharType="begin"/>
        </w:r>
        <w:r>
          <w:rPr>
            <w:noProof/>
            <w:webHidden/>
          </w:rPr>
          <w:instrText xml:space="preserve"> PAGEREF _Toc68171985 \h </w:instrText>
        </w:r>
        <w:r>
          <w:rPr>
            <w:noProof/>
            <w:webHidden/>
          </w:rPr>
        </w:r>
        <w:r>
          <w:rPr>
            <w:noProof/>
            <w:webHidden/>
          </w:rPr>
          <w:fldChar w:fldCharType="separate"/>
        </w:r>
        <w:r>
          <w:rPr>
            <w:noProof/>
            <w:webHidden/>
          </w:rPr>
          <w:t>41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86" w:history="1">
        <w:r w:rsidRPr="00943B51">
          <w:rPr>
            <w:rStyle w:val="Hyperlink"/>
            <w:noProof/>
          </w:rPr>
          <w:t>2.2.1.16</w:t>
        </w:r>
        <w:r>
          <w:rPr>
            <w:rFonts w:asciiTheme="minorHAnsi" w:eastAsiaTheme="minorEastAsia" w:hAnsiTheme="minorHAnsi" w:cstheme="minorBidi"/>
            <w:noProof/>
            <w:sz w:val="22"/>
            <w:szCs w:val="22"/>
          </w:rPr>
          <w:tab/>
        </w:r>
        <w:r w:rsidRPr="00943B51">
          <w:rPr>
            <w:rStyle w:val="Hyperlink"/>
            <w:noProof/>
          </w:rPr>
          <w:t>Transport Error Code</w:t>
        </w:r>
        <w:r>
          <w:rPr>
            <w:noProof/>
            <w:webHidden/>
          </w:rPr>
          <w:tab/>
        </w:r>
        <w:r>
          <w:rPr>
            <w:noProof/>
            <w:webHidden/>
          </w:rPr>
          <w:fldChar w:fldCharType="begin"/>
        </w:r>
        <w:r>
          <w:rPr>
            <w:noProof/>
            <w:webHidden/>
          </w:rPr>
          <w:instrText xml:space="preserve"> PAGEREF _Toc68171986 \h </w:instrText>
        </w:r>
        <w:r>
          <w:rPr>
            <w:noProof/>
            <w:webHidden/>
          </w:rPr>
        </w:r>
        <w:r>
          <w:rPr>
            <w:noProof/>
            <w:webHidden/>
          </w:rPr>
          <w:fldChar w:fldCharType="separate"/>
        </w:r>
        <w:r>
          <w:rPr>
            <w:noProof/>
            <w:webHidden/>
          </w:rPr>
          <w:t>41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87" w:history="1">
        <w:r w:rsidRPr="00943B51">
          <w:rPr>
            <w:rStyle w:val="Hyperlink"/>
            <w:noProof/>
          </w:rPr>
          <w:t>2.2.1.17</w:t>
        </w:r>
        <w:r>
          <w:rPr>
            <w:rFonts w:asciiTheme="minorHAnsi" w:eastAsiaTheme="minorEastAsia" w:hAnsiTheme="minorHAnsi" w:cstheme="minorBidi"/>
            <w:noProof/>
            <w:sz w:val="22"/>
            <w:szCs w:val="22"/>
          </w:rPr>
          <w:tab/>
        </w:r>
        <w:r w:rsidRPr="00943B51">
          <w:rPr>
            <w:rStyle w:val="Hyperlink"/>
            <w:noProof/>
          </w:rPr>
          <w:t>AD ACCESS_MASK</w:t>
        </w:r>
        <w:r>
          <w:rPr>
            <w:noProof/>
            <w:webHidden/>
          </w:rPr>
          <w:tab/>
        </w:r>
        <w:r>
          <w:rPr>
            <w:noProof/>
            <w:webHidden/>
          </w:rPr>
          <w:fldChar w:fldCharType="begin"/>
        </w:r>
        <w:r>
          <w:rPr>
            <w:noProof/>
            <w:webHidden/>
          </w:rPr>
          <w:instrText xml:space="preserve"> PAGEREF _Toc68171987 \h </w:instrText>
        </w:r>
        <w:r>
          <w:rPr>
            <w:noProof/>
            <w:webHidden/>
          </w:rPr>
        </w:r>
        <w:r>
          <w:rPr>
            <w:noProof/>
            <w:webHidden/>
          </w:rPr>
          <w:fldChar w:fldCharType="separate"/>
        </w:r>
        <w:r>
          <w:rPr>
            <w:noProof/>
            <w:webHidden/>
          </w:rPr>
          <w:t>42</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1988" w:history="1">
        <w:r w:rsidRPr="00943B51">
          <w:rPr>
            <w:rStyle w:val="Hyperlink"/>
            <w:noProof/>
          </w:rPr>
          <w:t>2.2.2</w:t>
        </w:r>
        <w:r>
          <w:rPr>
            <w:rFonts w:asciiTheme="minorHAnsi" w:eastAsiaTheme="minorEastAsia" w:hAnsiTheme="minorHAnsi" w:cstheme="minorBidi"/>
            <w:noProof/>
            <w:sz w:val="22"/>
            <w:szCs w:val="22"/>
          </w:rPr>
          <w:tab/>
        </w:r>
        <w:r w:rsidRPr="00943B51">
          <w:rPr>
            <w:rStyle w:val="Hyperlink"/>
            <w:noProof/>
          </w:rPr>
          <w:t>Basic Data Types</w:t>
        </w:r>
        <w:r>
          <w:rPr>
            <w:noProof/>
            <w:webHidden/>
          </w:rPr>
          <w:tab/>
        </w:r>
        <w:r>
          <w:rPr>
            <w:noProof/>
            <w:webHidden/>
          </w:rPr>
          <w:fldChar w:fldCharType="begin"/>
        </w:r>
        <w:r>
          <w:rPr>
            <w:noProof/>
            <w:webHidden/>
          </w:rPr>
          <w:instrText xml:space="preserve"> PAGEREF _Toc68171988 \h </w:instrText>
        </w:r>
        <w:r>
          <w:rPr>
            <w:noProof/>
            <w:webHidden/>
          </w:rPr>
        </w:r>
        <w:r>
          <w:rPr>
            <w:noProof/>
            <w:webHidden/>
          </w:rPr>
          <w:fldChar w:fldCharType="separate"/>
        </w:r>
        <w:r>
          <w:rPr>
            <w:noProof/>
            <w:webHidden/>
          </w:rPr>
          <w:t>42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89" w:history="1">
        <w:r w:rsidRPr="00943B51">
          <w:rPr>
            <w:rStyle w:val="Hyperlink"/>
            <w:noProof/>
          </w:rPr>
          <w:t>2.2.2.1</w:t>
        </w:r>
        <w:r>
          <w:rPr>
            <w:rFonts w:asciiTheme="minorHAnsi" w:eastAsiaTheme="minorEastAsia" w:hAnsiTheme="minorHAnsi" w:cstheme="minorBidi"/>
            <w:noProof/>
            <w:sz w:val="22"/>
            <w:szCs w:val="22"/>
          </w:rPr>
          <w:tab/>
        </w:r>
        <w:r w:rsidRPr="00943B51">
          <w:rPr>
            <w:rStyle w:val="Hyperlink"/>
            <w:noProof/>
          </w:rPr>
          <w:t>RPC_STRING, PRPC_STRING</w:t>
        </w:r>
        <w:r>
          <w:rPr>
            <w:noProof/>
            <w:webHidden/>
          </w:rPr>
          <w:tab/>
        </w:r>
        <w:r>
          <w:rPr>
            <w:noProof/>
            <w:webHidden/>
          </w:rPr>
          <w:fldChar w:fldCharType="begin"/>
        </w:r>
        <w:r>
          <w:rPr>
            <w:noProof/>
            <w:webHidden/>
          </w:rPr>
          <w:instrText xml:space="preserve"> PAGEREF _Toc68171989 \h </w:instrText>
        </w:r>
        <w:r>
          <w:rPr>
            <w:noProof/>
            <w:webHidden/>
          </w:rPr>
        </w:r>
        <w:r>
          <w:rPr>
            <w:noProof/>
            <w:webHidden/>
          </w:rPr>
          <w:fldChar w:fldCharType="separate"/>
        </w:r>
        <w:r>
          <w:rPr>
            <w:noProof/>
            <w:webHidden/>
          </w:rPr>
          <w:t>42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90" w:history="1">
        <w:r w:rsidRPr="00943B51">
          <w:rPr>
            <w:rStyle w:val="Hyperlink"/>
            <w:noProof/>
          </w:rPr>
          <w:t>2.2.2.2</w:t>
        </w:r>
        <w:r>
          <w:rPr>
            <w:rFonts w:asciiTheme="minorHAnsi" w:eastAsiaTheme="minorEastAsia" w:hAnsiTheme="minorHAnsi" w:cstheme="minorBidi"/>
            <w:noProof/>
            <w:sz w:val="22"/>
            <w:szCs w:val="22"/>
          </w:rPr>
          <w:tab/>
        </w:r>
        <w:r w:rsidRPr="00943B51">
          <w:rPr>
            <w:rStyle w:val="Hyperlink"/>
            <w:noProof/>
          </w:rPr>
          <w:t>OLD_LARGE_INTEGER</w:t>
        </w:r>
        <w:r>
          <w:rPr>
            <w:noProof/>
            <w:webHidden/>
          </w:rPr>
          <w:tab/>
        </w:r>
        <w:r>
          <w:rPr>
            <w:noProof/>
            <w:webHidden/>
          </w:rPr>
          <w:fldChar w:fldCharType="begin"/>
        </w:r>
        <w:r>
          <w:rPr>
            <w:noProof/>
            <w:webHidden/>
          </w:rPr>
          <w:instrText xml:space="preserve"> PAGEREF _Toc68171990 \h </w:instrText>
        </w:r>
        <w:r>
          <w:rPr>
            <w:noProof/>
            <w:webHidden/>
          </w:rPr>
        </w:r>
        <w:r>
          <w:rPr>
            <w:noProof/>
            <w:webHidden/>
          </w:rPr>
          <w:fldChar w:fldCharType="separate"/>
        </w:r>
        <w:r>
          <w:rPr>
            <w:noProof/>
            <w:webHidden/>
          </w:rPr>
          <w:t>42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91" w:history="1">
        <w:r w:rsidRPr="00943B51">
          <w:rPr>
            <w:rStyle w:val="Hyperlink"/>
            <w:noProof/>
          </w:rPr>
          <w:t>2.2.2.3</w:t>
        </w:r>
        <w:r>
          <w:rPr>
            <w:rFonts w:asciiTheme="minorHAnsi" w:eastAsiaTheme="minorEastAsia" w:hAnsiTheme="minorHAnsi" w:cstheme="minorBidi"/>
            <w:noProof/>
            <w:sz w:val="22"/>
            <w:szCs w:val="22"/>
          </w:rPr>
          <w:tab/>
        </w:r>
        <w:r w:rsidRPr="00943B51">
          <w:rPr>
            <w:rStyle w:val="Hyperlink"/>
            <w:noProof/>
          </w:rPr>
          <w:t>SID_NAME_USE</w:t>
        </w:r>
        <w:r>
          <w:rPr>
            <w:noProof/>
            <w:webHidden/>
          </w:rPr>
          <w:tab/>
        </w:r>
        <w:r>
          <w:rPr>
            <w:noProof/>
            <w:webHidden/>
          </w:rPr>
          <w:fldChar w:fldCharType="begin"/>
        </w:r>
        <w:r>
          <w:rPr>
            <w:noProof/>
            <w:webHidden/>
          </w:rPr>
          <w:instrText xml:space="preserve"> PAGEREF _Toc68171991 \h </w:instrText>
        </w:r>
        <w:r>
          <w:rPr>
            <w:noProof/>
            <w:webHidden/>
          </w:rPr>
        </w:r>
        <w:r>
          <w:rPr>
            <w:noProof/>
            <w:webHidden/>
          </w:rPr>
          <w:fldChar w:fldCharType="separate"/>
        </w:r>
        <w:r>
          <w:rPr>
            <w:noProof/>
            <w:webHidden/>
          </w:rPr>
          <w:t>43</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92" w:history="1">
        <w:r w:rsidRPr="00943B51">
          <w:rPr>
            <w:rStyle w:val="Hyperlink"/>
            <w:noProof/>
          </w:rPr>
          <w:t>2.2.2.4</w:t>
        </w:r>
        <w:r>
          <w:rPr>
            <w:rFonts w:asciiTheme="minorHAnsi" w:eastAsiaTheme="minorEastAsia" w:hAnsiTheme="minorHAnsi" w:cstheme="minorBidi"/>
            <w:noProof/>
            <w:sz w:val="22"/>
            <w:szCs w:val="22"/>
          </w:rPr>
          <w:tab/>
        </w:r>
        <w:r w:rsidRPr="00943B51">
          <w:rPr>
            <w:rStyle w:val="Hyperlink"/>
            <w:noProof/>
          </w:rPr>
          <w:t>RPC_SHORT_BLOB</w:t>
        </w:r>
        <w:r>
          <w:rPr>
            <w:noProof/>
            <w:webHidden/>
          </w:rPr>
          <w:tab/>
        </w:r>
        <w:r>
          <w:rPr>
            <w:noProof/>
            <w:webHidden/>
          </w:rPr>
          <w:fldChar w:fldCharType="begin"/>
        </w:r>
        <w:r>
          <w:rPr>
            <w:noProof/>
            <w:webHidden/>
          </w:rPr>
          <w:instrText xml:space="preserve"> PAGEREF _Toc68171992 \h </w:instrText>
        </w:r>
        <w:r>
          <w:rPr>
            <w:noProof/>
            <w:webHidden/>
          </w:rPr>
        </w:r>
        <w:r>
          <w:rPr>
            <w:noProof/>
            <w:webHidden/>
          </w:rPr>
          <w:fldChar w:fldCharType="separate"/>
        </w:r>
        <w:r>
          <w:rPr>
            <w:noProof/>
            <w:webHidden/>
          </w:rPr>
          <w:t>43</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1993" w:history="1">
        <w:r w:rsidRPr="00943B51">
          <w:rPr>
            <w:rStyle w:val="Hyperlink"/>
            <w:noProof/>
          </w:rPr>
          <w:t>2.2.3</w:t>
        </w:r>
        <w:r>
          <w:rPr>
            <w:rFonts w:asciiTheme="minorHAnsi" w:eastAsiaTheme="minorEastAsia" w:hAnsiTheme="minorHAnsi" w:cstheme="minorBidi"/>
            <w:noProof/>
            <w:sz w:val="22"/>
            <w:szCs w:val="22"/>
          </w:rPr>
          <w:tab/>
        </w:r>
        <w:r w:rsidRPr="00943B51">
          <w:rPr>
            <w:rStyle w:val="Hyperlink"/>
            <w:noProof/>
          </w:rPr>
          <w:t>Miscellaneous Protocol-Specific Types</w:t>
        </w:r>
        <w:r>
          <w:rPr>
            <w:noProof/>
            <w:webHidden/>
          </w:rPr>
          <w:tab/>
        </w:r>
        <w:r>
          <w:rPr>
            <w:noProof/>
            <w:webHidden/>
          </w:rPr>
          <w:fldChar w:fldCharType="begin"/>
        </w:r>
        <w:r>
          <w:rPr>
            <w:noProof/>
            <w:webHidden/>
          </w:rPr>
          <w:instrText xml:space="preserve"> PAGEREF _Toc68171993 \h </w:instrText>
        </w:r>
        <w:r>
          <w:rPr>
            <w:noProof/>
            <w:webHidden/>
          </w:rPr>
        </w:r>
        <w:r>
          <w:rPr>
            <w:noProof/>
            <w:webHidden/>
          </w:rPr>
          <w:fldChar w:fldCharType="separate"/>
        </w:r>
        <w:r>
          <w:rPr>
            <w:noProof/>
            <w:webHidden/>
          </w:rPr>
          <w:t>44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94" w:history="1">
        <w:r w:rsidRPr="00943B51">
          <w:rPr>
            <w:rStyle w:val="Hyperlink"/>
            <w:noProof/>
          </w:rPr>
          <w:t>2.2.3.1</w:t>
        </w:r>
        <w:r>
          <w:rPr>
            <w:rFonts w:asciiTheme="minorHAnsi" w:eastAsiaTheme="minorEastAsia" w:hAnsiTheme="minorHAnsi" w:cstheme="minorBidi"/>
            <w:noProof/>
            <w:sz w:val="22"/>
            <w:szCs w:val="22"/>
          </w:rPr>
          <w:tab/>
        </w:r>
        <w:r w:rsidRPr="00943B51">
          <w:rPr>
            <w:rStyle w:val="Hyperlink"/>
            <w:noProof/>
          </w:rPr>
          <w:t>PSAMPR_SERVER_NAME</w:t>
        </w:r>
        <w:r>
          <w:rPr>
            <w:noProof/>
            <w:webHidden/>
          </w:rPr>
          <w:tab/>
        </w:r>
        <w:r>
          <w:rPr>
            <w:noProof/>
            <w:webHidden/>
          </w:rPr>
          <w:fldChar w:fldCharType="begin"/>
        </w:r>
        <w:r>
          <w:rPr>
            <w:noProof/>
            <w:webHidden/>
          </w:rPr>
          <w:instrText xml:space="preserve"> PAGEREF _Toc68171994 \h </w:instrText>
        </w:r>
        <w:r>
          <w:rPr>
            <w:noProof/>
            <w:webHidden/>
          </w:rPr>
        </w:r>
        <w:r>
          <w:rPr>
            <w:noProof/>
            <w:webHidden/>
          </w:rPr>
          <w:fldChar w:fldCharType="separate"/>
        </w:r>
        <w:r>
          <w:rPr>
            <w:noProof/>
            <w:webHidden/>
          </w:rPr>
          <w:t>44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95" w:history="1">
        <w:r w:rsidRPr="00943B51">
          <w:rPr>
            <w:rStyle w:val="Hyperlink"/>
            <w:noProof/>
          </w:rPr>
          <w:t>2.2.3.2</w:t>
        </w:r>
        <w:r>
          <w:rPr>
            <w:rFonts w:asciiTheme="minorHAnsi" w:eastAsiaTheme="minorEastAsia" w:hAnsiTheme="minorHAnsi" w:cstheme="minorBidi"/>
            <w:noProof/>
            <w:sz w:val="22"/>
            <w:szCs w:val="22"/>
          </w:rPr>
          <w:tab/>
        </w:r>
        <w:r w:rsidRPr="00943B51">
          <w:rPr>
            <w:rStyle w:val="Hyperlink"/>
            <w:noProof/>
          </w:rPr>
          <w:t>SAMPR_HANDLE</w:t>
        </w:r>
        <w:r>
          <w:rPr>
            <w:noProof/>
            <w:webHidden/>
          </w:rPr>
          <w:tab/>
        </w:r>
        <w:r>
          <w:rPr>
            <w:noProof/>
            <w:webHidden/>
          </w:rPr>
          <w:fldChar w:fldCharType="begin"/>
        </w:r>
        <w:r>
          <w:rPr>
            <w:noProof/>
            <w:webHidden/>
          </w:rPr>
          <w:instrText xml:space="preserve"> PAGEREF _Toc68171995 \h </w:instrText>
        </w:r>
        <w:r>
          <w:rPr>
            <w:noProof/>
            <w:webHidden/>
          </w:rPr>
        </w:r>
        <w:r>
          <w:rPr>
            <w:noProof/>
            <w:webHidden/>
          </w:rPr>
          <w:fldChar w:fldCharType="separate"/>
        </w:r>
        <w:r>
          <w:rPr>
            <w:noProof/>
            <w:webHidden/>
          </w:rPr>
          <w:t>44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96" w:history="1">
        <w:r w:rsidRPr="00943B51">
          <w:rPr>
            <w:rStyle w:val="Hyperlink"/>
            <w:noProof/>
          </w:rPr>
          <w:t>2.2.3.3</w:t>
        </w:r>
        <w:r>
          <w:rPr>
            <w:rFonts w:asciiTheme="minorHAnsi" w:eastAsiaTheme="minorEastAsia" w:hAnsiTheme="minorHAnsi" w:cstheme="minorBidi"/>
            <w:noProof/>
            <w:sz w:val="22"/>
            <w:szCs w:val="22"/>
          </w:rPr>
          <w:tab/>
        </w:r>
        <w:r w:rsidRPr="00943B51">
          <w:rPr>
            <w:rStyle w:val="Hyperlink"/>
            <w:noProof/>
          </w:rPr>
          <w:t>ENCRYPTED_LM_OWF_PASSWORD, ENCRYPTED_NT_OWF_PASSWORD</w:t>
        </w:r>
        <w:r>
          <w:rPr>
            <w:noProof/>
            <w:webHidden/>
          </w:rPr>
          <w:tab/>
        </w:r>
        <w:r>
          <w:rPr>
            <w:noProof/>
            <w:webHidden/>
          </w:rPr>
          <w:fldChar w:fldCharType="begin"/>
        </w:r>
        <w:r>
          <w:rPr>
            <w:noProof/>
            <w:webHidden/>
          </w:rPr>
          <w:instrText xml:space="preserve"> PAGEREF _Toc68171996 \h </w:instrText>
        </w:r>
        <w:r>
          <w:rPr>
            <w:noProof/>
            <w:webHidden/>
          </w:rPr>
        </w:r>
        <w:r>
          <w:rPr>
            <w:noProof/>
            <w:webHidden/>
          </w:rPr>
          <w:fldChar w:fldCharType="separate"/>
        </w:r>
        <w:r>
          <w:rPr>
            <w:noProof/>
            <w:webHidden/>
          </w:rPr>
          <w:t>44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97" w:history="1">
        <w:r w:rsidRPr="00943B51">
          <w:rPr>
            <w:rStyle w:val="Hyperlink"/>
            <w:noProof/>
          </w:rPr>
          <w:t>2.2.3.4</w:t>
        </w:r>
        <w:r>
          <w:rPr>
            <w:rFonts w:asciiTheme="minorHAnsi" w:eastAsiaTheme="minorEastAsia" w:hAnsiTheme="minorHAnsi" w:cstheme="minorBidi"/>
            <w:noProof/>
            <w:sz w:val="22"/>
            <w:szCs w:val="22"/>
          </w:rPr>
          <w:tab/>
        </w:r>
        <w:r w:rsidRPr="00943B51">
          <w:rPr>
            <w:rStyle w:val="Hyperlink"/>
            <w:noProof/>
          </w:rPr>
          <w:t>SAMPR_ULONG_ARRAY</w:t>
        </w:r>
        <w:r>
          <w:rPr>
            <w:noProof/>
            <w:webHidden/>
          </w:rPr>
          <w:tab/>
        </w:r>
        <w:r>
          <w:rPr>
            <w:noProof/>
            <w:webHidden/>
          </w:rPr>
          <w:fldChar w:fldCharType="begin"/>
        </w:r>
        <w:r>
          <w:rPr>
            <w:noProof/>
            <w:webHidden/>
          </w:rPr>
          <w:instrText xml:space="preserve"> PAGEREF _Toc68171997 \h </w:instrText>
        </w:r>
        <w:r>
          <w:rPr>
            <w:noProof/>
            <w:webHidden/>
          </w:rPr>
        </w:r>
        <w:r>
          <w:rPr>
            <w:noProof/>
            <w:webHidden/>
          </w:rPr>
          <w:fldChar w:fldCharType="separate"/>
        </w:r>
        <w:r>
          <w:rPr>
            <w:noProof/>
            <w:webHidden/>
          </w:rPr>
          <w:t>45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98" w:history="1">
        <w:r w:rsidRPr="00943B51">
          <w:rPr>
            <w:rStyle w:val="Hyperlink"/>
            <w:noProof/>
          </w:rPr>
          <w:t>2.2.3.5</w:t>
        </w:r>
        <w:r>
          <w:rPr>
            <w:rFonts w:asciiTheme="minorHAnsi" w:eastAsiaTheme="minorEastAsia" w:hAnsiTheme="minorHAnsi" w:cstheme="minorBidi"/>
            <w:noProof/>
            <w:sz w:val="22"/>
            <w:szCs w:val="22"/>
          </w:rPr>
          <w:tab/>
        </w:r>
        <w:r w:rsidRPr="00943B51">
          <w:rPr>
            <w:rStyle w:val="Hyperlink"/>
            <w:noProof/>
          </w:rPr>
          <w:t>SAMPR_SID_INFORMATION</w:t>
        </w:r>
        <w:r>
          <w:rPr>
            <w:noProof/>
            <w:webHidden/>
          </w:rPr>
          <w:tab/>
        </w:r>
        <w:r>
          <w:rPr>
            <w:noProof/>
            <w:webHidden/>
          </w:rPr>
          <w:fldChar w:fldCharType="begin"/>
        </w:r>
        <w:r>
          <w:rPr>
            <w:noProof/>
            <w:webHidden/>
          </w:rPr>
          <w:instrText xml:space="preserve"> PAGEREF _Toc68171998 \h </w:instrText>
        </w:r>
        <w:r>
          <w:rPr>
            <w:noProof/>
            <w:webHidden/>
          </w:rPr>
        </w:r>
        <w:r>
          <w:rPr>
            <w:noProof/>
            <w:webHidden/>
          </w:rPr>
          <w:fldChar w:fldCharType="separate"/>
        </w:r>
        <w:r>
          <w:rPr>
            <w:noProof/>
            <w:webHidden/>
          </w:rPr>
          <w:t>45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1999" w:history="1">
        <w:r w:rsidRPr="00943B51">
          <w:rPr>
            <w:rStyle w:val="Hyperlink"/>
            <w:noProof/>
          </w:rPr>
          <w:t>2.2.3.6</w:t>
        </w:r>
        <w:r>
          <w:rPr>
            <w:rFonts w:asciiTheme="minorHAnsi" w:eastAsiaTheme="minorEastAsia" w:hAnsiTheme="minorHAnsi" w:cstheme="minorBidi"/>
            <w:noProof/>
            <w:sz w:val="22"/>
            <w:szCs w:val="22"/>
          </w:rPr>
          <w:tab/>
        </w:r>
        <w:r w:rsidRPr="00943B51">
          <w:rPr>
            <w:rStyle w:val="Hyperlink"/>
            <w:noProof/>
          </w:rPr>
          <w:t>SAMPR_PSID_ARRAY</w:t>
        </w:r>
        <w:r>
          <w:rPr>
            <w:noProof/>
            <w:webHidden/>
          </w:rPr>
          <w:tab/>
        </w:r>
        <w:r>
          <w:rPr>
            <w:noProof/>
            <w:webHidden/>
          </w:rPr>
          <w:fldChar w:fldCharType="begin"/>
        </w:r>
        <w:r>
          <w:rPr>
            <w:noProof/>
            <w:webHidden/>
          </w:rPr>
          <w:instrText xml:space="preserve"> PAGEREF _Toc68171999 \h </w:instrText>
        </w:r>
        <w:r>
          <w:rPr>
            <w:noProof/>
            <w:webHidden/>
          </w:rPr>
        </w:r>
        <w:r>
          <w:rPr>
            <w:noProof/>
            <w:webHidden/>
          </w:rPr>
          <w:fldChar w:fldCharType="separate"/>
        </w:r>
        <w:r>
          <w:rPr>
            <w:noProof/>
            <w:webHidden/>
          </w:rPr>
          <w:t>45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00" w:history="1">
        <w:r w:rsidRPr="00943B51">
          <w:rPr>
            <w:rStyle w:val="Hyperlink"/>
            <w:noProof/>
          </w:rPr>
          <w:t>2.2.3.7</w:t>
        </w:r>
        <w:r>
          <w:rPr>
            <w:rFonts w:asciiTheme="minorHAnsi" w:eastAsiaTheme="minorEastAsia" w:hAnsiTheme="minorHAnsi" w:cstheme="minorBidi"/>
            <w:noProof/>
            <w:sz w:val="22"/>
            <w:szCs w:val="22"/>
          </w:rPr>
          <w:tab/>
        </w:r>
        <w:r w:rsidRPr="00943B51">
          <w:rPr>
            <w:rStyle w:val="Hyperlink"/>
            <w:noProof/>
          </w:rPr>
          <w:t>SAMPR_PSID_ARRAY_OUT</w:t>
        </w:r>
        <w:r>
          <w:rPr>
            <w:noProof/>
            <w:webHidden/>
          </w:rPr>
          <w:tab/>
        </w:r>
        <w:r>
          <w:rPr>
            <w:noProof/>
            <w:webHidden/>
          </w:rPr>
          <w:fldChar w:fldCharType="begin"/>
        </w:r>
        <w:r>
          <w:rPr>
            <w:noProof/>
            <w:webHidden/>
          </w:rPr>
          <w:instrText xml:space="preserve"> PAGEREF _Toc68172000 \h </w:instrText>
        </w:r>
        <w:r>
          <w:rPr>
            <w:noProof/>
            <w:webHidden/>
          </w:rPr>
        </w:r>
        <w:r>
          <w:rPr>
            <w:noProof/>
            <w:webHidden/>
          </w:rPr>
          <w:fldChar w:fldCharType="separate"/>
        </w:r>
        <w:r>
          <w:rPr>
            <w:noProof/>
            <w:webHidden/>
          </w:rPr>
          <w:t>45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01" w:history="1">
        <w:r w:rsidRPr="00943B51">
          <w:rPr>
            <w:rStyle w:val="Hyperlink"/>
            <w:noProof/>
          </w:rPr>
          <w:t>2.2.3.8</w:t>
        </w:r>
        <w:r>
          <w:rPr>
            <w:rFonts w:asciiTheme="minorHAnsi" w:eastAsiaTheme="minorEastAsia" w:hAnsiTheme="minorHAnsi" w:cstheme="minorBidi"/>
            <w:noProof/>
            <w:sz w:val="22"/>
            <w:szCs w:val="22"/>
          </w:rPr>
          <w:tab/>
        </w:r>
        <w:r w:rsidRPr="00943B51">
          <w:rPr>
            <w:rStyle w:val="Hyperlink"/>
            <w:noProof/>
          </w:rPr>
          <w:t>SAMPR_RETURNED_USTRING_ARRAY</w:t>
        </w:r>
        <w:r>
          <w:rPr>
            <w:noProof/>
            <w:webHidden/>
          </w:rPr>
          <w:tab/>
        </w:r>
        <w:r>
          <w:rPr>
            <w:noProof/>
            <w:webHidden/>
          </w:rPr>
          <w:fldChar w:fldCharType="begin"/>
        </w:r>
        <w:r>
          <w:rPr>
            <w:noProof/>
            <w:webHidden/>
          </w:rPr>
          <w:instrText xml:space="preserve"> PAGEREF _Toc68172001 \h </w:instrText>
        </w:r>
        <w:r>
          <w:rPr>
            <w:noProof/>
            <w:webHidden/>
          </w:rPr>
        </w:r>
        <w:r>
          <w:rPr>
            <w:noProof/>
            <w:webHidden/>
          </w:rPr>
          <w:fldChar w:fldCharType="separate"/>
        </w:r>
        <w:r>
          <w:rPr>
            <w:noProof/>
            <w:webHidden/>
          </w:rPr>
          <w:t>46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02" w:history="1">
        <w:r w:rsidRPr="00943B51">
          <w:rPr>
            <w:rStyle w:val="Hyperlink"/>
            <w:noProof/>
          </w:rPr>
          <w:t>2.2.3.9</w:t>
        </w:r>
        <w:r>
          <w:rPr>
            <w:rFonts w:asciiTheme="minorHAnsi" w:eastAsiaTheme="minorEastAsia" w:hAnsiTheme="minorHAnsi" w:cstheme="minorBidi"/>
            <w:noProof/>
            <w:sz w:val="22"/>
            <w:szCs w:val="22"/>
          </w:rPr>
          <w:tab/>
        </w:r>
        <w:r w:rsidRPr="00943B51">
          <w:rPr>
            <w:rStyle w:val="Hyperlink"/>
            <w:noProof/>
          </w:rPr>
          <w:t>SAMPR_RID_ENUMERATION</w:t>
        </w:r>
        <w:r>
          <w:rPr>
            <w:noProof/>
            <w:webHidden/>
          </w:rPr>
          <w:tab/>
        </w:r>
        <w:r>
          <w:rPr>
            <w:noProof/>
            <w:webHidden/>
          </w:rPr>
          <w:fldChar w:fldCharType="begin"/>
        </w:r>
        <w:r>
          <w:rPr>
            <w:noProof/>
            <w:webHidden/>
          </w:rPr>
          <w:instrText xml:space="preserve"> PAGEREF _Toc68172002 \h </w:instrText>
        </w:r>
        <w:r>
          <w:rPr>
            <w:noProof/>
            <w:webHidden/>
          </w:rPr>
        </w:r>
        <w:r>
          <w:rPr>
            <w:noProof/>
            <w:webHidden/>
          </w:rPr>
          <w:fldChar w:fldCharType="separate"/>
        </w:r>
        <w:r>
          <w:rPr>
            <w:noProof/>
            <w:webHidden/>
          </w:rPr>
          <w:t>46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03" w:history="1">
        <w:r w:rsidRPr="00943B51">
          <w:rPr>
            <w:rStyle w:val="Hyperlink"/>
            <w:noProof/>
          </w:rPr>
          <w:t>2.2.3.10</w:t>
        </w:r>
        <w:r>
          <w:rPr>
            <w:rFonts w:asciiTheme="minorHAnsi" w:eastAsiaTheme="minorEastAsia" w:hAnsiTheme="minorHAnsi" w:cstheme="minorBidi"/>
            <w:noProof/>
            <w:sz w:val="22"/>
            <w:szCs w:val="22"/>
          </w:rPr>
          <w:tab/>
        </w:r>
        <w:r w:rsidRPr="00943B51">
          <w:rPr>
            <w:rStyle w:val="Hyperlink"/>
            <w:noProof/>
          </w:rPr>
          <w:t>SAMPR_ENUMERATION_BUFFER</w:t>
        </w:r>
        <w:r>
          <w:rPr>
            <w:noProof/>
            <w:webHidden/>
          </w:rPr>
          <w:tab/>
        </w:r>
        <w:r>
          <w:rPr>
            <w:noProof/>
            <w:webHidden/>
          </w:rPr>
          <w:fldChar w:fldCharType="begin"/>
        </w:r>
        <w:r>
          <w:rPr>
            <w:noProof/>
            <w:webHidden/>
          </w:rPr>
          <w:instrText xml:space="preserve"> PAGEREF _Toc68172003 \h </w:instrText>
        </w:r>
        <w:r>
          <w:rPr>
            <w:noProof/>
            <w:webHidden/>
          </w:rPr>
        </w:r>
        <w:r>
          <w:rPr>
            <w:noProof/>
            <w:webHidden/>
          </w:rPr>
          <w:fldChar w:fldCharType="separate"/>
        </w:r>
        <w:r>
          <w:rPr>
            <w:noProof/>
            <w:webHidden/>
          </w:rPr>
          <w:t>46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04" w:history="1">
        <w:r w:rsidRPr="00943B51">
          <w:rPr>
            <w:rStyle w:val="Hyperlink"/>
            <w:noProof/>
          </w:rPr>
          <w:t>2.2.3.11</w:t>
        </w:r>
        <w:r>
          <w:rPr>
            <w:rFonts w:asciiTheme="minorHAnsi" w:eastAsiaTheme="minorEastAsia" w:hAnsiTheme="minorHAnsi" w:cstheme="minorBidi"/>
            <w:noProof/>
            <w:sz w:val="22"/>
            <w:szCs w:val="22"/>
          </w:rPr>
          <w:tab/>
        </w:r>
        <w:r w:rsidRPr="00943B51">
          <w:rPr>
            <w:rStyle w:val="Hyperlink"/>
            <w:noProof/>
          </w:rPr>
          <w:t>SAMPR_SR_SECURITY_DESCRIPTOR</w:t>
        </w:r>
        <w:r>
          <w:rPr>
            <w:noProof/>
            <w:webHidden/>
          </w:rPr>
          <w:tab/>
        </w:r>
        <w:r>
          <w:rPr>
            <w:noProof/>
            <w:webHidden/>
          </w:rPr>
          <w:fldChar w:fldCharType="begin"/>
        </w:r>
        <w:r>
          <w:rPr>
            <w:noProof/>
            <w:webHidden/>
          </w:rPr>
          <w:instrText xml:space="preserve"> PAGEREF _Toc68172004 \h </w:instrText>
        </w:r>
        <w:r>
          <w:rPr>
            <w:noProof/>
            <w:webHidden/>
          </w:rPr>
        </w:r>
        <w:r>
          <w:rPr>
            <w:noProof/>
            <w:webHidden/>
          </w:rPr>
          <w:fldChar w:fldCharType="separate"/>
        </w:r>
        <w:r>
          <w:rPr>
            <w:noProof/>
            <w:webHidden/>
          </w:rPr>
          <w:t>46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05" w:history="1">
        <w:r w:rsidRPr="00943B51">
          <w:rPr>
            <w:rStyle w:val="Hyperlink"/>
            <w:noProof/>
          </w:rPr>
          <w:t>2.2.3.12</w:t>
        </w:r>
        <w:r>
          <w:rPr>
            <w:rFonts w:asciiTheme="minorHAnsi" w:eastAsiaTheme="minorEastAsia" w:hAnsiTheme="minorHAnsi" w:cstheme="minorBidi"/>
            <w:noProof/>
            <w:sz w:val="22"/>
            <w:szCs w:val="22"/>
          </w:rPr>
          <w:tab/>
        </w:r>
        <w:r w:rsidRPr="00943B51">
          <w:rPr>
            <w:rStyle w:val="Hyperlink"/>
            <w:noProof/>
          </w:rPr>
          <w:t>GROUP_MEMBERSHIP</w:t>
        </w:r>
        <w:r>
          <w:rPr>
            <w:noProof/>
            <w:webHidden/>
          </w:rPr>
          <w:tab/>
        </w:r>
        <w:r>
          <w:rPr>
            <w:noProof/>
            <w:webHidden/>
          </w:rPr>
          <w:fldChar w:fldCharType="begin"/>
        </w:r>
        <w:r>
          <w:rPr>
            <w:noProof/>
            <w:webHidden/>
          </w:rPr>
          <w:instrText xml:space="preserve"> PAGEREF _Toc68172005 \h </w:instrText>
        </w:r>
        <w:r>
          <w:rPr>
            <w:noProof/>
            <w:webHidden/>
          </w:rPr>
        </w:r>
        <w:r>
          <w:rPr>
            <w:noProof/>
            <w:webHidden/>
          </w:rPr>
          <w:fldChar w:fldCharType="separate"/>
        </w:r>
        <w:r>
          <w:rPr>
            <w:noProof/>
            <w:webHidden/>
          </w:rPr>
          <w:t>47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06" w:history="1">
        <w:r w:rsidRPr="00943B51">
          <w:rPr>
            <w:rStyle w:val="Hyperlink"/>
            <w:noProof/>
          </w:rPr>
          <w:t>2.2.3.13</w:t>
        </w:r>
        <w:r>
          <w:rPr>
            <w:rFonts w:asciiTheme="minorHAnsi" w:eastAsiaTheme="minorEastAsia" w:hAnsiTheme="minorHAnsi" w:cstheme="minorBidi"/>
            <w:noProof/>
            <w:sz w:val="22"/>
            <w:szCs w:val="22"/>
          </w:rPr>
          <w:tab/>
        </w:r>
        <w:r w:rsidRPr="00943B51">
          <w:rPr>
            <w:rStyle w:val="Hyperlink"/>
            <w:noProof/>
          </w:rPr>
          <w:t>SAMPR_GET_GROUPS_BUFFER</w:t>
        </w:r>
        <w:r>
          <w:rPr>
            <w:noProof/>
            <w:webHidden/>
          </w:rPr>
          <w:tab/>
        </w:r>
        <w:r>
          <w:rPr>
            <w:noProof/>
            <w:webHidden/>
          </w:rPr>
          <w:fldChar w:fldCharType="begin"/>
        </w:r>
        <w:r>
          <w:rPr>
            <w:noProof/>
            <w:webHidden/>
          </w:rPr>
          <w:instrText xml:space="preserve"> PAGEREF _Toc68172006 \h </w:instrText>
        </w:r>
        <w:r>
          <w:rPr>
            <w:noProof/>
            <w:webHidden/>
          </w:rPr>
        </w:r>
        <w:r>
          <w:rPr>
            <w:noProof/>
            <w:webHidden/>
          </w:rPr>
          <w:fldChar w:fldCharType="separate"/>
        </w:r>
        <w:r>
          <w:rPr>
            <w:noProof/>
            <w:webHidden/>
          </w:rPr>
          <w:t>47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07" w:history="1">
        <w:r w:rsidRPr="00943B51">
          <w:rPr>
            <w:rStyle w:val="Hyperlink"/>
            <w:noProof/>
          </w:rPr>
          <w:t>2.2.3.14</w:t>
        </w:r>
        <w:r>
          <w:rPr>
            <w:rFonts w:asciiTheme="minorHAnsi" w:eastAsiaTheme="minorEastAsia" w:hAnsiTheme="minorHAnsi" w:cstheme="minorBidi"/>
            <w:noProof/>
            <w:sz w:val="22"/>
            <w:szCs w:val="22"/>
          </w:rPr>
          <w:tab/>
        </w:r>
        <w:r w:rsidRPr="00943B51">
          <w:rPr>
            <w:rStyle w:val="Hyperlink"/>
            <w:noProof/>
          </w:rPr>
          <w:t>SAMPR_GET_MEMBERS_BUFFER</w:t>
        </w:r>
        <w:r>
          <w:rPr>
            <w:noProof/>
            <w:webHidden/>
          </w:rPr>
          <w:tab/>
        </w:r>
        <w:r>
          <w:rPr>
            <w:noProof/>
            <w:webHidden/>
          </w:rPr>
          <w:fldChar w:fldCharType="begin"/>
        </w:r>
        <w:r>
          <w:rPr>
            <w:noProof/>
            <w:webHidden/>
          </w:rPr>
          <w:instrText xml:space="preserve"> PAGEREF _Toc68172007 \h </w:instrText>
        </w:r>
        <w:r>
          <w:rPr>
            <w:noProof/>
            <w:webHidden/>
          </w:rPr>
        </w:r>
        <w:r>
          <w:rPr>
            <w:noProof/>
            <w:webHidden/>
          </w:rPr>
          <w:fldChar w:fldCharType="separate"/>
        </w:r>
        <w:r>
          <w:rPr>
            <w:noProof/>
            <w:webHidden/>
          </w:rPr>
          <w:t>47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08" w:history="1">
        <w:r w:rsidRPr="00943B51">
          <w:rPr>
            <w:rStyle w:val="Hyperlink"/>
            <w:noProof/>
          </w:rPr>
          <w:t>2.2.3.15</w:t>
        </w:r>
        <w:r>
          <w:rPr>
            <w:rFonts w:asciiTheme="minorHAnsi" w:eastAsiaTheme="minorEastAsia" w:hAnsiTheme="minorHAnsi" w:cstheme="minorBidi"/>
            <w:noProof/>
            <w:sz w:val="22"/>
            <w:szCs w:val="22"/>
          </w:rPr>
          <w:tab/>
        </w:r>
        <w:r w:rsidRPr="00943B51">
          <w:rPr>
            <w:rStyle w:val="Hyperlink"/>
            <w:noProof/>
          </w:rPr>
          <w:t>SAMPR_REVISION_INFO_V1</w:t>
        </w:r>
        <w:r>
          <w:rPr>
            <w:noProof/>
            <w:webHidden/>
          </w:rPr>
          <w:tab/>
        </w:r>
        <w:r>
          <w:rPr>
            <w:noProof/>
            <w:webHidden/>
          </w:rPr>
          <w:fldChar w:fldCharType="begin"/>
        </w:r>
        <w:r>
          <w:rPr>
            <w:noProof/>
            <w:webHidden/>
          </w:rPr>
          <w:instrText xml:space="preserve"> PAGEREF _Toc68172008 \h </w:instrText>
        </w:r>
        <w:r>
          <w:rPr>
            <w:noProof/>
            <w:webHidden/>
          </w:rPr>
        </w:r>
        <w:r>
          <w:rPr>
            <w:noProof/>
            <w:webHidden/>
          </w:rPr>
          <w:fldChar w:fldCharType="separate"/>
        </w:r>
        <w:r>
          <w:rPr>
            <w:noProof/>
            <w:webHidden/>
          </w:rPr>
          <w:t>48</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09" w:history="1">
        <w:r w:rsidRPr="00943B51">
          <w:rPr>
            <w:rStyle w:val="Hyperlink"/>
            <w:noProof/>
          </w:rPr>
          <w:t>2.2.3.16</w:t>
        </w:r>
        <w:r>
          <w:rPr>
            <w:rFonts w:asciiTheme="minorHAnsi" w:eastAsiaTheme="minorEastAsia" w:hAnsiTheme="minorHAnsi" w:cstheme="minorBidi"/>
            <w:noProof/>
            <w:sz w:val="22"/>
            <w:szCs w:val="22"/>
          </w:rPr>
          <w:tab/>
        </w:r>
        <w:r w:rsidRPr="00943B51">
          <w:rPr>
            <w:rStyle w:val="Hyperlink"/>
            <w:noProof/>
          </w:rPr>
          <w:t>SAMPR_REVISION_INFO</w:t>
        </w:r>
        <w:r>
          <w:rPr>
            <w:noProof/>
            <w:webHidden/>
          </w:rPr>
          <w:tab/>
        </w:r>
        <w:r>
          <w:rPr>
            <w:noProof/>
            <w:webHidden/>
          </w:rPr>
          <w:fldChar w:fldCharType="begin"/>
        </w:r>
        <w:r>
          <w:rPr>
            <w:noProof/>
            <w:webHidden/>
          </w:rPr>
          <w:instrText xml:space="preserve"> PAGEREF _Toc68172009 \h </w:instrText>
        </w:r>
        <w:r>
          <w:rPr>
            <w:noProof/>
            <w:webHidden/>
          </w:rPr>
        </w:r>
        <w:r>
          <w:rPr>
            <w:noProof/>
            <w:webHidden/>
          </w:rPr>
          <w:fldChar w:fldCharType="separate"/>
        </w:r>
        <w:r>
          <w:rPr>
            <w:noProof/>
            <w:webHidden/>
          </w:rPr>
          <w:t>48</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10" w:history="1">
        <w:r w:rsidRPr="00943B51">
          <w:rPr>
            <w:rStyle w:val="Hyperlink"/>
            <w:noProof/>
          </w:rPr>
          <w:t>2.2.3.17</w:t>
        </w:r>
        <w:r>
          <w:rPr>
            <w:rFonts w:asciiTheme="minorHAnsi" w:eastAsiaTheme="minorEastAsia" w:hAnsiTheme="minorHAnsi" w:cstheme="minorBidi"/>
            <w:noProof/>
            <w:sz w:val="22"/>
            <w:szCs w:val="22"/>
          </w:rPr>
          <w:tab/>
        </w:r>
        <w:r w:rsidRPr="00943B51">
          <w:rPr>
            <w:rStyle w:val="Hyperlink"/>
            <w:noProof/>
          </w:rPr>
          <w:t>USER_DOMAIN_PASSWORD_INFORMATION</w:t>
        </w:r>
        <w:r>
          <w:rPr>
            <w:noProof/>
            <w:webHidden/>
          </w:rPr>
          <w:tab/>
        </w:r>
        <w:r>
          <w:rPr>
            <w:noProof/>
            <w:webHidden/>
          </w:rPr>
          <w:fldChar w:fldCharType="begin"/>
        </w:r>
        <w:r>
          <w:rPr>
            <w:noProof/>
            <w:webHidden/>
          </w:rPr>
          <w:instrText xml:space="preserve"> PAGEREF _Toc68172010 \h </w:instrText>
        </w:r>
        <w:r>
          <w:rPr>
            <w:noProof/>
            <w:webHidden/>
          </w:rPr>
        </w:r>
        <w:r>
          <w:rPr>
            <w:noProof/>
            <w:webHidden/>
          </w:rPr>
          <w:fldChar w:fldCharType="separate"/>
        </w:r>
        <w:r>
          <w:rPr>
            <w:noProof/>
            <w:webHidden/>
          </w:rPr>
          <w:t>48</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011" w:history="1">
        <w:r w:rsidRPr="00943B51">
          <w:rPr>
            <w:rStyle w:val="Hyperlink"/>
            <w:noProof/>
          </w:rPr>
          <w:t>2.2.4</w:t>
        </w:r>
        <w:r>
          <w:rPr>
            <w:rFonts w:asciiTheme="minorHAnsi" w:eastAsiaTheme="minorEastAsia" w:hAnsiTheme="minorHAnsi" w:cstheme="minorBidi"/>
            <w:noProof/>
            <w:sz w:val="22"/>
            <w:szCs w:val="22"/>
          </w:rPr>
          <w:tab/>
        </w:r>
        <w:r w:rsidRPr="00943B51">
          <w:rPr>
            <w:rStyle w:val="Hyperlink"/>
            <w:noProof/>
          </w:rPr>
          <w:t>Domain Query/Set Data Types</w:t>
        </w:r>
        <w:r>
          <w:rPr>
            <w:noProof/>
            <w:webHidden/>
          </w:rPr>
          <w:tab/>
        </w:r>
        <w:r>
          <w:rPr>
            <w:noProof/>
            <w:webHidden/>
          </w:rPr>
          <w:fldChar w:fldCharType="begin"/>
        </w:r>
        <w:r>
          <w:rPr>
            <w:noProof/>
            <w:webHidden/>
          </w:rPr>
          <w:instrText xml:space="preserve"> PAGEREF _Toc68172011 \h </w:instrText>
        </w:r>
        <w:r>
          <w:rPr>
            <w:noProof/>
            <w:webHidden/>
          </w:rPr>
        </w:r>
        <w:r>
          <w:rPr>
            <w:noProof/>
            <w:webHidden/>
          </w:rPr>
          <w:fldChar w:fldCharType="separate"/>
        </w:r>
        <w:r>
          <w:rPr>
            <w:noProof/>
            <w:webHidden/>
          </w:rPr>
          <w:t>49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12" w:history="1">
        <w:r w:rsidRPr="00943B51">
          <w:rPr>
            <w:rStyle w:val="Hyperlink"/>
            <w:noProof/>
          </w:rPr>
          <w:t>2.2.4.1</w:t>
        </w:r>
        <w:r>
          <w:rPr>
            <w:rFonts w:asciiTheme="minorHAnsi" w:eastAsiaTheme="minorEastAsia" w:hAnsiTheme="minorHAnsi" w:cstheme="minorBidi"/>
            <w:noProof/>
            <w:sz w:val="22"/>
            <w:szCs w:val="22"/>
          </w:rPr>
          <w:tab/>
        </w:r>
        <w:r w:rsidRPr="00943B51">
          <w:rPr>
            <w:rStyle w:val="Hyperlink"/>
            <w:noProof/>
          </w:rPr>
          <w:t>Domain Fields</w:t>
        </w:r>
        <w:r>
          <w:rPr>
            <w:noProof/>
            <w:webHidden/>
          </w:rPr>
          <w:tab/>
        </w:r>
        <w:r>
          <w:rPr>
            <w:noProof/>
            <w:webHidden/>
          </w:rPr>
          <w:fldChar w:fldCharType="begin"/>
        </w:r>
        <w:r>
          <w:rPr>
            <w:noProof/>
            <w:webHidden/>
          </w:rPr>
          <w:instrText xml:space="preserve"> PAGEREF _Toc68172012 \h </w:instrText>
        </w:r>
        <w:r>
          <w:rPr>
            <w:noProof/>
            <w:webHidden/>
          </w:rPr>
        </w:r>
        <w:r>
          <w:rPr>
            <w:noProof/>
            <w:webHidden/>
          </w:rPr>
          <w:fldChar w:fldCharType="separate"/>
        </w:r>
        <w:r>
          <w:rPr>
            <w:noProof/>
            <w:webHidden/>
          </w:rPr>
          <w:t>49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13" w:history="1">
        <w:r w:rsidRPr="00943B51">
          <w:rPr>
            <w:rStyle w:val="Hyperlink"/>
            <w:noProof/>
          </w:rPr>
          <w:t>2.2.4.2</w:t>
        </w:r>
        <w:r>
          <w:rPr>
            <w:rFonts w:asciiTheme="minorHAnsi" w:eastAsiaTheme="minorEastAsia" w:hAnsiTheme="minorHAnsi" w:cstheme="minorBidi"/>
            <w:noProof/>
            <w:sz w:val="22"/>
            <w:szCs w:val="22"/>
          </w:rPr>
          <w:tab/>
        </w:r>
        <w:r w:rsidRPr="00943B51">
          <w:rPr>
            <w:rStyle w:val="Hyperlink"/>
            <w:noProof/>
          </w:rPr>
          <w:t>DOMAIN_SERVER_ENABLE_STATE</w:t>
        </w:r>
        <w:r>
          <w:rPr>
            <w:noProof/>
            <w:webHidden/>
          </w:rPr>
          <w:tab/>
        </w:r>
        <w:r>
          <w:rPr>
            <w:noProof/>
            <w:webHidden/>
          </w:rPr>
          <w:fldChar w:fldCharType="begin"/>
        </w:r>
        <w:r>
          <w:rPr>
            <w:noProof/>
            <w:webHidden/>
          </w:rPr>
          <w:instrText xml:space="preserve"> PAGEREF _Toc68172013 \h </w:instrText>
        </w:r>
        <w:r>
          <w:rPr>
            <w:noProof/>
            <w:webHidden/>
          </w:rPr>
        </w:r>
        <w:r>
          <w:rPr>
            <w:noProof/>
            <w:webHidden/>
          </w:rPr>
          <w:fldChar w:fldCharType="separate"/>
        </w:r>
        <w:r>
          <w:rPr>
            <w:noProof/>
            <w:webHidden/>
          </w:rPr>
          <w:t>51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14" w:history="1">
        <w:r w:rsidRPr="00943B51">
          <w:rPr>
            <w:rStyle w:val="Hyperlink"/>
            <w:noProof/>
          </w:rPr>
          <w:t>2.2.4.3</w:t>
        </w:r>
        <w:r>
          <w:rPr>
            <w:rFonts w:asciiTheme="minorHAnsi" w:eastAsiaTheme="minorEastAsia" w:hAnsiTheme="minorHAnsi" w:cstheme="minorBidi"/>
            <w:noProof/>
            <w:sz w:val="22"/>
            <w:szCs w:val="22"/>
          </w:rPr>
          <w:tab/>
        </w:r>
        <w:r w:rsidRPr="00943B51">
          <w:rPr>
            <w:rStyle w:val="Hyperlink"/>
            <w:noProof/>
          </w:rPr>
          <w:t>DOMAIN_STATE_INFORMATION</w:t>
        </w:r>
        <w:r>
          <w:rPr>
            <w:noProof/>
            <w:webHidden/>
          </w:rPr>
          <w:tab/>
        </w:r>
        <w:r>
          <w:rPr>
            <w:noProof/>
            <w:webHidden/>
          </w:rPr>
          <w:fldChar w:fldCharType="begin"/>
        </w:r>
        <w:r>
          <w:rPr>
            <w:noProof/>
            <w:webHidden/>
          </w:rPr>
          <w:instrText xml:space="preserve"> PAGEREF _Toc68172014 \h </w:instrText>
        </w:r>
        <w:r>
          <w:rPr>
            <w:noProof/>
            <w:webHidden/>
          </w:rPr>
        </w:r>
        <w:r>
          <w:rPr>
            <w:noProof/>
            <w:webHidden/>
          </w:rPr>
          <w:fldChar w:fldCharType="separate"/>
        </w:r>
        <w:r>
          <w:rPr>
            <w:noProof/>
            <w:webHidden/>
          </w:rPr>
          <w:t>51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15" w:history="1">
        <w:r w:rsidRPr="00943B51">
          <w:rPr>
            <w:rStyle w:val="Hyperlink"/>
            <w:noProof/>
          </w:rPr>
          <w:t>2.2.4.4</w:t>
        </w:r>
        <w:r>
          <w:rPr>
            <w:rFonts w:asciiTheme="minorHAnsi" w:eastAsiaTheme="minorEastAsia" w:hAnsiTheme="minorHAnsi" w:cstheme="minorBidi"/>
            <w:noProof/>
            <w:sz w:val="22"/>
            <w:szCs w:val="22"/>
          </w:rPr>
          <w:tab/>
        </w:r>
        <w:r w:rsidRPr="00943B51">
          <w:rPr>
            <w:rStyle w:val="Hyperlink"/>
            <w:noProof/>
          </w:rPr>
          <w:t>DOMAIN_SERVER_ROLE</w:t>
        </w:r>
        <w:r>
          <w:rPr>
            <w:noProof/>
            <w:webHidden/>
          </w:rPr>
          <w:tab/>
        </w:r>
        <w:r>
          <w:rPr>
            <w:noProof/>
            <w:webHidden/>
          </w:rPr>
          <w:fldChar w:fldCharType="begin"/>
        </w:r>
        <w:r>
          <w:rPr>
            <w:noProof/>
            <w:webHidden/>
          </w:rPr>
          <w:instrText xml:space="preserve"> PAGEREF _Toc68172015 \h </w:instrText>
        </w:r>
        <w:r>
          <w:rPr>
            <w:noProof/>
            <w:webHidden/>
          </w:rPr>
        </w:r>
        <w:r>
          <w:rPr>
            <w:noProof/>
            <w:webHidden/>
          </w:rPr>
          <w:fldChar w:fldCharType="separate"/>
        </w:r>
        <w:r>
          <w:rPr>
            <w:noProof/>
            <w:webHidden/>
          </w:rPr>
          <w:t>51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16" w:history="1">
        <w:r w:rsidRPr="00943B51">
          <w:rPr>
            <w:rStyle w:val="Hyperlink"/>
            <w:noProof/>
          </w:rPr>
          <w:t>2.2.4.5</w:t>
        </w:r>
        <w:r>
          <w:rPr>
            <w:rFonts w:asciiTheme="minorHAnsi" w:eastAsiaTheme="minorEastAsia" w:hAnsiTheme="minorHAnsi" w:cstheme="minorBidi"/>
            <w:noProof/>
            <w:sz w:val="22"/>
            <w:szCs w:val="22"/>
          </w:rPr>
          <w:tab/>
        </w:r>
        <w:r w:rsidRPr="00943B51">
          <w:rPr>
            <w:rStyle w:val="Hyperlink"/>
            <w:noProof/>
          </w:rPr>
          <w:t>DOMAIN_PASSWORD_INFORMATION</w:t>
        </w:r>
        <w:r>
          <w:rPr>
            <w:noProof/>
            <w:webHidden/>
          </w:rPr>
          <w:tab/>
        </w:r>
        <w:r>
          <w:rPr>
            <w:noProof/>
            <w:webHidden/>
          </w:rPr>
          <w:fldChar w:fldCharType="begin"/>
        </w:r>
        <w:r>
          <w:rPr>
            <w:noProof/>
            <w:webHidden/>
          </w:rPr>
          <w:instrText xml:space="preserve"> PAGEREF _Toc68172016 \h </w:instrText>
        </w:r>
        <w:r>
          <w:rPr>
            <w:noProof/>
            <w:webHidden/>
          </w:rPr>
        </w:r>
        <w:r>
          <w:rPr>
            <w:noProof/>
            <w:webHidden/>
          </w:rPr>
          <w:fldChar w:fldCharType="separate"/>
        </w:r>
        <w:r>
          <w:rPr>
            <w:noProof/>
            <w:webHidden/>
          </w:rPr>
          <w:t>51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17" w:history="1">
        <w:r w:rsidRPr="00943B51">
          <w:rPr>
            <w:rStyle w:val="Hyperlink"/>
            <w:noProof/>
          </w:rPr>
          <w:t>2.2.4.6</w:t>
        </w:r>
        <w:r>
          <w:rPr>
            <w:rFonts w:asciiTheme="minorHAnsi" w:eastAsiaTheme="minorEastAsia" w:hAnsiTheme="minorHAnsi" w:cstheme="minorBidi"/>
            <w:noProof/>
            <w:sz w:val="22"/>
            <w:szCs w:val="22"/>
          </w:rPr>
          <w:tab/>
        </w:r>
        <w:r w:rsidRPr="00943B51">
          <w:rPr>
            <w:rStyle w:val="Hyperlink"/>
            <w:noProof/>
          </w:rPr>
          <w:t>DOMAIN_LOGOFF_INFORMATION</w:t>
        </w:r>
        <w:r>
          <w:rPr>
            <w:noProof/>
            <w:webHidden/>
          </w:rPr>
          <w:tab/>
        </w:r>
        <w:r>
          <w:rPr>
            <w:noProof/>
            <w:webHidden/>
          </w:rPr>
          <w:fldChar w:fldCharType="begin"/>
        </w:r>
        <w:r>
          <w:rPr>
            <w:noProof/>
            <w:webHidden/>
          </w:rPr>
          <w:instrText xml:space="preserve"> PAGEREF _Toc68172017 \h </w:instrText>
        </w:r>
        <w:r>
          <w:rPr>
            <w:noProof/>
            <w:webHidden/>
          </w:rPr>
        </w:r>
        <w:r>
          <w:rPr>
            <w:noProof/>
            <w:webHidden/>
          </w:rPr>
          <w:fldChar w:fldCharType="separate"/>
        </w:r>
        <w:r>
          <w:rPr>
            <w:noProof/>
            <w:webHidden/>
          </w:rPr>
          <w:t>52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18" w:history="1">
        <w:r w:rsidRPr="00943B51">
          <w:rPr>
            <w:rStyle w:val="Hyperlink"/>
            <w:noProof/>
          </w:rPr>
          <w:t>2.2.4.7</w:t>
        </w:r>
        <w:r>
          <w:rPr>
            <w:rFonts w:asciiTheme="minorHAnsi" w:eastAsiaTheme="minorEastAsia" w:hAnsiTheme="minorHAnsi" w:cstheme="minorBidi"/>
            <w:noProof/>
            <w:sz w:val="22"/>
            <w:szCs w:val="22"/>
          </w:rPr>
          <w:tab/>
        </w:r>
        <w:r w:rsidRPr="00943B51">
          <w:rPr>
            <w:rStyle w:val="Hyperlink"/>
            <w:noProof/>
          </w:rPr>
          <w:t>DOMAIN_SERVER_ROLE_INFORMATION</w:t>
        </w:r>
        <w:r>
          <w:rPr>
            <w:noProof/>
            <w:webHidden/>
          </w:rPr>
          <w:tab/>
        </w:r>
        <w:r>
          <w:rPr>
            <w:noProof/>
            <w:webHidden/>
          </w:rPr>
          <w:fldChar w:fldCharType="begin"/>
        </w:r>
        <w:r>
          <w:rPr>
            <w:noProof/>
            <w:webHidden/>
          </w:rPr>
          <w:instrText xml:space="preserve"> PAGEREF _Toc68172018 \h </w:instrText>
        </w:r>
        <w:r>
          <w:rPr>
            <w:noProof/>
            <w:webHidden/>
          </w:rPr>
        </w:r>
        <w:r>
          <w:rPr>
            <w:noProof/>
            <w:webHidden/>
          </w:rPr>
          <w:fldChar w:fldCharType="separate"/>
        </w:r>
        <w:r>
          <w:rPr>
            <w:noProof/>
            <w:webHidden/>
          </w:rPr>
          <w:t>52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19" w:history="1">
        <w:r w:rsidRPr="00943B51">
          <w:rPr>
            <w:rStyle w:val="Hyperlink"/>
            <w:noProof/>
          </w:rPr>
          <w:t>2.2.4.8</w:t>
        </w:r>
        <w:r>
          <w:rPr>
            <w:rFonts w:asciiTheme="minorHAnsi" w:eastAsiaTheme="minorEastAsia" w:hAnsiTheme="minorHAnsi" w:cstheme="minorBidi"/>
            <w:noProof/>
            <w:sz w:val="22"/>
            <w:szCs w:val="22"/>
          </w:rPr>
          <w:tab/>
        </w:r>
        <w:r w:rsidRPr="00943B51">
          <w:rPr>
            <w:rStyle w:val="Hyperlink"/>
            <w:noProof/>
          </w:rPr>
          <w:t>DOMAIN_MODIFIED_INFORMATION</w:t>
        </w:r>
        <w:r>
          <w:rPr>
            <w:noProof/>
            <w:webHidden/>
          </w:rPr>
          <w:tab/>
        </w:r>
        <w:r>
          <w:rPr>
            <w:noProof/>
            <w:webHidden/>
          </w:rPr>
          <w:fldChar w:fldCharType="begin"/>
        </w:r>
        <w:r>
          <w:rPr>
            <w:noProof/>
            <w:webHidden/>
          </w:rPr>
          <w:instrText xml:space="preserve"> PAGEREF _Toc68172019 \h </w:instrText>
        </w:r>
        <w:r>
          <w:rPr>
            <w:noProof/>
            <w:webHidden/>
          </w:rPr>
        </w:r>
        <w:r>
          <w:rPr>
            <w:noProof/>
            <w:webHidden/>
          </w:rPr>
          <w:fldChar w:fldCharType="separate"/>
        </w:r>
        <w:r>
          <w:rPr>
            <w:noProof/>
            <w:webHidden/>
          </w:rPr>
          <w:t>52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20" w:history="1">
        <w:r w:rsidRPr="00943B51">
          <w:rPr>
            <w:rStyle w:val="Hyperlink"/>
            <w:noProof/>
          </w:rPr>
          <w:t>2.2.4.9</w:t>
        </w:r>
        <w:r>
          <w:rPr>
            <w:rFonts w:asciiTheme="minorHAnsi" w:eastAsiaTheme="minorEastAsia" w:hAnsiTheme="minorHAnsi" w:cstheme="minorBidi"/>
            <w:noProof/>
            <w:sz w:val="22"/>
            <w:szCs w:val="22"/>
          </w:rPr>
          <w:tab/>
        </w:r>
        <w:r w:rsidRPr="00943B51">
          <w:rPr>
            <w:rStyle w:val="Hyperlink"/>
            <w:noProof/>
          </w:rPr>
          <w:t>DOMAIN_MODIFIED_INFORMATION2</w:t>
        </w:r>
        <w:r>
          <w:rPr>
            <w:noProof/>
            <w:webHidden/>
          </w:rPr>
          <w:tab/>
        </w:r>
        <w:r>
          <w:rPr>
            <w:noProof/>
            <w:webHidden/>
          </w:rPr>
          <w:fldChar w:fldCharType="begin"/>
        </w:r>
        <w:r>
          <w:rPr>
            <w:noProof/>
            <w:webHidden/>
          </w:rPr>
          <w:instrText xml:space="preserve"> PAGEREF _Toc68172020 \h </w:instrText>
        </w:r>
        <w:r>
          <w:rPr>
            <w:noProof/>
            <w:webHidden/>
          </w:rPr>
        </w:r>
        <w:r>
          <w:rPr>
            <w:noProof/>
            <w:webHidden/>
          </w:rPr>
          <w:fldChar w:fldCharType="separate"/>
        </w:r>
        <w:r>
          <w:rPr>
            <w:noProof/>
            <w:webHidden/>
          </w:rPr>
          <w:t>52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21" w:history="1">
        <w:r w:rsidRPr="00943B51">
          <w:rPr>
            <w:rStyle w:val="Hyperlink"/>
            <w:noProof/>
          </w:rPr>
          <w:t>2.2.4.10</w:t>
        </w:r>
        <w:r>
          <w:rPr>
            <w:rFonts w:asciiTheme="minorHAnsi" w:eastAsiaTheme="minorEastAsia" w:hAnsiTheme="minorHAnsi" w:cstheme="minorBidi"/>
            <w:noProof/>
            <w:sz w:val="22"/>
            <w:szCs w:val="22"/>
          </w:rPr>
          <w:tab/>
        </w:r>
        <w:r w:rsidRPr="00943B51">
          <w:rPr>
            <w:rStyle w:val="Hyperlink"/>
            <w:noProof/>
          </w:rPr>
          <w:t>SAMPR_DOMAIN_GENERAL_INFORMATION</w:t>
        </w:r>
        <w:r>
          <w:rPr>
            <w:noProof/>
            <w:webHidden/>
          </w:rPr>
          <w:tab/>
        </w:r>
        <w:r>
          <w:rPr>
            <w:noProof/>
            <w:webHidden/>
          </w:rPr>
          <w:fldChar w:fldCharType="begin"/>
        </w:r>
        <w:r>
          <w:rPr>
            <w:noProof/>
            <w:webHidden/>
          </w:rPr>
          <w:instrText xml:space="preserve"> PAGEREF _Toc68172021 \h </w:instrText>
        </w:r>
        <w:r>
          <w:rPr>
            <w:noProof/>
            <w:webHidden/>
          </w:rPr>
        </w:r>
        <w:r>
          <w:rPr>
            <w:noProof/>
            <w:webHidden/>
          </w:rPr>
          <w:fldChar w:fldCharType="separate"/>
        </w:r>
        <w:r>
          <w:rPr>
            <w:noProof/>
            <w:webHidden/>
          </w:rPr>
          <w:t>53</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22" w:history="1">
        <w:r w:rsidRPr="00943B51">
          <w:rPr>
            <w:rStyle w:val="Hyperlink"/>
            <w:noProof/>
          </w:rPr>
          <w:t>2.2.4.11</w:t>
        </w:r>
        <w:r>
          <w:rPr>
            <w:rFonts w:asciiTheme="minorHAnsi" w:eastAsiaTheme="minorEastAsia" w:hAnsiTheme="minorHAnsi" w:cstheme="minorBidi"/>
            <w:noProof/>
            <w:sz w:val="22"/>
            <w:szCs w:val="22"/>
          </w:rPr>
          <w:tab/>
        </w:r>
        <w:r w:rsidRPr="00943B51">
          <w:rPr>
            <w:rStyle w:val="Hyperlink"/>
            <w:noProof/>
          </w:rPr>
          <w:t>SAMPR_DOMAIN_GENERAL_INFORMATION2</w:t>
        </w:r>
        <w:r>
          <w:rPr>
            <w:noProof/>
            <w:webHidden/>
          </w:rPr>
          <w:tab/>
        </w:r>
        <w:r>
          <w:rPr>
            <w:noProof/>
            <w:webHidden/>
          </w:rPr>
          <w:fldChar w:fldCharType="begin"/>
        </w:r>
        <w:r>
          <w:rPr>
            <w:noProof/>
            <w:webHidden/>
          </w:rPr>
          <w:instrText xml:space="preserve"> PAGEREF _Toc68172022 \h </w:instrText>
        </w:r>
        <w:r>
          <w:rPr>
            <w:noProof/>
            <w:webHidden/>
          </w:rPr>
        </w:r>
        <w:r>
          <w:rPr>
            <w:noProof/>
            <w:webHidden/>
          </w:rPr>
          <w:fldChar w:fldCharType="separate"/>
        </w:r>
        <w:r>
          <w:rPr>
            <w:noProof/>
            <w:webHidden/>
          </w:rPr>
          <w:t>53</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23" w:history="1">
        <w:r w:rsidRPr="00943B51">
          <w:rPr>
            <w:rStyle w:val="Hyperlink"/>
            <w:noProof/>
          </w:rPr>
          <w:t>2.2.4.12</w:t>
        </w:r>
        <w:r>
          <w:rPr>
            <w:rFonts w:asciiTheme="minorHAnsi" w:eastAsiaTheme="minorEastAsia" w:hAnsiTheme="minorHAnsi" w:cstheme="minorBidi"/>
            <w:noProof/>
            <w:sz w:val="22"/>
            <w:szCs w:val="22"/>
          </w:rPr>
          <w:tab/>
        </w:r>
        <w:r w:rsidRPr="00943B51">
          <w:rPr>
            <w:rStyle w:val="Hyperlink"/>
            <w:noProof/>
          </w:rPr>
          <w:t>SAMPR_DOMAIN_OEM_INFORMATION</w:t>
        </w:r>
        <w:r>
          <w:rPr>
            <w:noProof/>
            <w:webHidden/>
          </w:rPr>
          <w:tab/>
        </w:r>
        <w:r>
          <w:rPr>
            <w:noProof/>
            <w:webHidden/>
          </w:rPr>
          <w:fldChar w:fldCharType="begin"/>
        </w:r>
        <w:r>
          <w:rPr>
            <w:noProof/>
            <w:webHidden/>
          </w:rPr>
          <w:instrText xml:space="preserve"> PAGEREF _Toc68172023 \h </w:instrText>
        </w:r>
        <w:r>
          <w:rPr>
            <w:noProof/>
            <w:webHidden/>
          </w:rPr>
        </w:r>
        <w:r>
          <w:rPr>
            <w:noProof/>
            <w:webHidden/>
          </w:rPr>
          <w:fldChar w:fldCharType="separate"/>
        </w:r>
        <w:r>
          <w:rPr>
            <w:noProof/>
            <w:webHidden/>
          </w:rPr>
          <w:t>54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24" w:history="1">
        <w:r w:rsidRPr="00943B51">
          <w:rPr>
            <w:rStyle w:val="Hyperlink"/>
            <w:noProof/>
          </w:rPr>
          <w:t>2.2.4.13</w:t>
        </w:r>
        <w:r>
          <w:rPr>
            <w:rFonts w:asciiTheme="minorHAnsi" w:eastAsiaTheme="minorEastAsia" w:hAnsiTheme="minorHAnsi" w:cstheme="minorBidi"/>
            <w:noProof/>
            <w:sz w:val="22"/>
            <w:szCs w:val="22"/>
          </w:rPr>
          <w:tab/>
        </w:r>
        <w:r w:rsidRPr="00943B51">
          <w:rPr>
            <w:rStyle w:val="Hyperlink"/>
            <w:noProof/>
          </w:rPr>
          <w:t>SAMPR_DOMAIN_NAME_INFORMATION</w:t>
        </w:r>
        <w:r>
          <w:rPr>
            <w:noProof/>
            <w:webHidden/>
          </w:rPr>
          <w:tab/>
        </w:r>
        <w:r>
          <w:rPr>
            <w:noProof/>
            <w:webHidden/>
          </w:rPr>
          <w:fldChar w:fldCharType="begin"/>
        </w:r>
        <w:r>
          <w:rPr>
            <w:noProof/>
            <w:webHidden/>
          </w:rPr>
          <w:instrText xml:space="preserve"> PAGEREF _Toc68172024 \h </w:instrText>
        </w:r>
        <w:r>
          <w:rPr>
            <w:noProof/>
            <w:webHidden/>
          </w:rPr>
        </w:r>
        <w:r>
          <w:rPr>
            <w:noProof/>
            <w:webHidden/>
          </w:rPr>
          <w:fldChar w:fldCharType="separate"/>
        </w:r>
        <w:r>
          <w:rPr>
            <w:noProof/>
            <w:webHidden/>
          </w:rPr>
          <w:t>54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25" w:history="1">
        <w:r w:rsidRPr="00943B51">
          <w:rPr>
            <w:rStyle w:val="Hyperlink"/>
            <w:noProof/>
          </w:rPr>
          <w:t>2.2.4.14</w:t>
        </w:r>
        <w:r>
          <w:rPr>
            <w:rFonts w:asciiTheme="minorHAnsi" w:eastAsiaTheme="minorEastAsia" w:hAnsiTheme="minorHAnsi" w:cstheme="minorBidi"/>
            <w:noProof/>
            <w:sz w:val="22"/>
            <w:szCs w:val="22"/>
          </w:rPr>
          <w:tab/>
        </w:r>
        <w:r w:rsidRPr="00943B51">
          <w:rPr>
            <w:rStyle w:val="Hyperlink"/>
            <w:noProof/>
          </w:rPr>
          <w:t>SAMPR_DOMAIN_REPLICATION_INFORMATION</w:t>
        </w:r>
        <w:r>
          <w:rPr>
            <w:noProof/>
            <w:webHidden/>
          </w:rPr>
          <w:tab/>
        </w:r>
        <w:r>
          <w:rPr>
            <w:noProof/>
            <w:webHidden/>
          </w:rPr>
          <w:fldChar w:fldCharType="begin"/>
        </w:r>
        <w:r>
          <w:rPr>
            <w:noProof/>
            <w:webHidden/>
          </w:rPr>
          <w:instrText xml:space="preserve"> PAGEREF _Toc68172025 \h </w:instrText>
        </w:r>
        <w:r>
          <w:rPr>
            <w:noProof/>
            <w:webHidden/>
          </w:rPr>
        </w:r>
        <w:r>
          <w:rPr>
            <w:noProof/>
            <w:webHidden/>
          </w:rPr>
          <w:fldChar w:fldCharType="separate"/>
        </w:r>
        <w:r>
          <w:rPr>
            <w:noProof/>
            <w:webHidden/>
          </w:rPr>
          <w:t>54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26" w:history="1">
        <w:r w:rsidRPr="00943B51">
          <w:rPr>
            <w:rStyle w:val="Hyperlink"/>
            <w:noProof/>
          </w:rPr>
          <w:t>2.2.4.15</w:t>
        </w:r>
        <w:r>
          <w:rPr>
            <w:rFonts w:asciiTheme="minorHAnsi" w:eastAsiaTheme="minorEastAsia" w:hAnsiTheme="minorHAnsi" w:cstheme="minorBidi"/>
            <w:noProof/>
            <w:sz w:val="22"/>
            <w:szCs w:val="22"/>
          </w:rPr>
          <w:tab/>
        </w:r>
        <w:r w:rsidRPr="00943B51">
          <w:rPr>
            <w:rStyle w:val="Hyperlink"/>
            <w:noProof/>
          </w:rPr>
          <w:t>SAMPR_DOMAIN_LOCKOUT_INFORMATION</w:t>
        </w:r>
        <w:r>
          <w:rPr>
            <w:noProof/>
            <w:webHidden/>
          </w:rPr>
          <w:tab/>
        </w:r>
        <w:r>
          <w:rPr>
            <w:noProof/>
            <w:webHidden/>
          </w:rPr>
          <w:fldChar w:fldCharType="begin"/>
        </w:r>
        <w:r>
          <w:rPr>
            <w:noProof/>
            <w:webHidden/>
          </w:rPr>
          <w:instrText xml:space="preserve"> PAGEREF _Toc68172026 \h </w:instrText>
        </w:r>
        <w:r>
          <w:rPr>
            <w:noProof/>
            <w:webHidden/>
          </w:rPr>
        </w:r>
        <w:r>
          <w:rPr>
            <w:noProof/>
            <w:webHidden/>
          </w:rPr>
          <w:fldChar w:fldCharType="separate"/>
        </w:r>
        <w:r>
          <w:rPr>
            <w:noProof/>
            <w:webHidden/>
          </w:rPr>
          <w:t>54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27" w:history="1">
        <w:r w:rsidRPr="00943B51">
          <w:rPr>
            <w:rStyle w:val="Hyperlink"/>
            <w:noProof/>
          </w:rPr>
          <w:t>2.2.4.16</w:t>
        </w:r>
        <w:r>
          <w:rPr>
            <w:rFonts w:asciiTheme="minorHAnsi" w:eastAsiaTheme="minorEastAsia" w:hAnsiTheme="minorHAnsi" w:cstheme="minorBidi"/>
            <w:noProof/>
            <w:sz w:val="22"/>
            <w:szCs w:val="22"/>
          </w:rPr>
          <w:tab/>
        </w:r>
        <w:r w:rsidRPr="00943B51">
          <w:rPr>
            <w:rStyle w:val="Hyperlink"/>
            <w:noProof/>
          </w:rPr>
          <w:t>DOMAIN_INFORMATION_CLASS</w:t>
        </w:r>
        <w:r>
          <w:rPr>
            <w:noProof/>
            <w:webHidden/>
          </w:rPr>
          <w:tab/>
        </w:r>
        <w:r>
          <w:rPr>
            <w:noProof/>
            <w:webHidden/>
          </w:rPr>
          <w:fldChar w:fldCharType="begin"/>
        </w:r>
        <w:r>
          <w:rPr>
            <w:noProof/>
            <w:webHidden/>
          </w:rPr>
          <w:instrText xml:space="preserve"> PAGEREF _Toc68172027 \h </w:instrText>
        </w:r>
        <w:r>
          <w:rPr>
            <w:noProof/>
            <w:webHidden/>
          </w:rPr>
        </w:r>
        <w:r>
          <w:rPr>
            <w:noProof/>
            <w:webHidden/>
          </w:rPr>
          <w:fldChar w:fldCharType="separate"/>
        </w:r>
        <w:r>
          <w:rPr>
            <w:noProof/>
            <w:webHidden/>
          </w:rPr>
          <w:t>54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28" w:history="1">
        <w:r w:rsidRPr="00943B51">
          <w:rPr>
            <w:rStyle w:val="Hyperlink"/>
            <w:noProof/>
          </w:rPr>
          <w:t>2.2.4.17</w:t>
        </w:r>
        <w:r>
          <w:rPr>
            <w:rFonts w:asciiTheme="minorHAnsi" w:eastAsiaTheme="minorEastAsia" w:hAnsiTheme="minorHAnsi" w:cstheme="minorBidi"/>
            <w:noProof/>
            <w:sz w:val="22"/>
            <w:szCs w:val="22"/>
          </w:rPr>
          <w:tab/>
        </w:r>
        <w:r w:rsidRPr="00943B51">
          <w:rPr>
            <w:rStyle w:val="Hyperlink"/>
            <w:noProof/>
          </w:rPr>
          <w:t>SAMPR_DOMAIN_INFO_BUFFER</w:t>
        </w:r>
        <w:r>
          <w:rPr>
            <w:noProof/>
            <w:webHidden/>
          </w:rPr>
          <w:tab/>
        </w:r>
        <w:r>
          <w:rPr>
            <w:noProof/>
            <w:webHidden/>
          </w:rPr>
          <w:fldChar w:fldCharType="begin"/>
        </w:r>
        <w:r>
          <w:rPr>
            <w:noProof/>
            <w:webHidden/>
          </w:rPr>
          <w:instrText xml:space="preserve"> PAGEREF _Toc68172028 \h </w:instrText>
        </w:r>
        <w:r>
          <w:rPr>
            <w:noProof/>
            <w:webHidden/>
          </w:rPr>
        </w:r>
        <w:r>
          <w:rPr>
            <w:noProof/>
            <w:webHidden/>
          </w:rPr>
          <w:fldChar w:fldCharType="separate"/>
        </w:r>
        <w:r>
          <w:rPr>
            <w:noProof/>
            <w:webHidden/>
          </w:rPr>
          <w:t>55</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029" w:history="1">
        <w:r w:rsidRPr="00943B51">
          <w:rPr>
            <w:rStyle w:val="Hyperlink"/>
            <w:noProof/>
          </w:rPr>
          <w:t>2.2.5</w:t>
        </w:r>
        <w:r>
          <w:rPr>
            <w:rFonts w:asciiTheme="minorHAnsi" w:eastAsiaTheme="minorEastAsia" w:hAnsiTheme="minorHAnsi" w:cstheme="minorBidi"/>
            <w:noProof/>
            <w:sz w:val="22"/>
            <w:szCs w:val="22"/>
          </w:rPr>
          <w:tab/>
        </w:r>
        <w:r w:rsidRPr="00943B51">
          <w:rPr>
            <w:rStyle w:val="Hyperlink"/>
            <w:noProof/>
          </w:rPr>
          <w:t>Group Query/Set Data Types</w:t>
        </w:r>
        <w:r>
          <w:rPr>
            <w:noProof/>
            <w:webHidden/>
          </w:rPr>
          <w:tab/>
        </w:r>
        <w:r>
          <w:rPr>
            <w:noProof/>
            <w:webHidden/>
          </w:rPr>
          <w:fldChar w:fldCharType="begin"/>
        </w:r>
        <w:r>
          <w:rPr>
            <w:noProof/>
            <w:webHidden/>
          </w:rPr>
          <w:instrText xml:space="preserve"> PAGEREF _Toc68172029 \h </w:instrText>
        </w:r>
        <w:r>
          <w:rPr>
            <w:noProof/>
            <w:webHidden/>
          </w:rPr>
        </w:r>
        <w:r>
          <w:rPr>
            <w:noProof/>
            <w:webHidden/>
          </w:rPr>
          <w:fldChar w:fldCharType="separate"/>
        </w:r>
        <w:r>
          <w:rPr>
            <w:noProof/>
            <w:webHidden/>
          </w:rPr>
          <w:t>56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30" w:history="1">
        <w:r w:rsidRPr="00943B51">
          <w:rPr>
            <w:rStyle w:val="Hyperlink"/>
            <w:noProof/>
          </w:rPr>
          <w:t>2.2.5.1</w:t>
        </w:r>
        <w:r>
          <w:rPr>
            <w:rFonts w:asciiTheme="minorHAnsi" w:eastAsiaTheme="minorEastAsia" w:hAnsiTheme="minorHAnsi" w:cstheme="minorBidi"/>
            <w:noProof/>
            <w:sz w:val="22"/>
            <w:szCs w:val="22"/>
          </w:rPr>
          <w:tab/>
        </w:r>
        <w:r w:rsidRPr="00943B51">
          <w:rPr>
            <w:rStyle w:val="Hyperlink"/>
            <w:noProof/>
          </w:rPr>
          <w:t>Common Group Fields</w:t>
        </w:r>
        <w:r>
          <w:rPr>
            <w:noProof/>
            <w:webHidden/>
          </w:rPr>
          <w:tab/>
        </w:r>
        <w:r>
          <w:rPr>
            <w:noProof/>
            <w:webHidden/>
          </w:rPr>
          <w:fldChar w:fldCharType="begin"/>
        </w:r>
        <w:r>
          <w:rPr>
            <w:noProof/>
            <w:webHidden/>
          </w:rPr>
          <w:instrText xml:space="preserve"> PAGEREF _Toc68172030 \h </w:instrText>
        </w:r>
        <w:r>
          <w:rPr>
            <w:noProof/>
            <w:webHidden/>
          </w:rPr>
        </w:r>
        <w:r>
          <w:rPr>
            <w:noProof/>
            <w:webHidden/>
          </w:rPr>
          <w:fldChar w:fldCharType="separate"/>
        </w:r>
        <w:r>
          <w:rPr>
            <w:noProof/>
            <w:webHidden/>
          </w:rPr>
          <w:t>56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31" w:history="1">
        <w:r w:rsidRPr="00943B51">
          <w:rPr>
            <w:rStyle w:val="Hyperlink"/>
            <w:noProof/>
          </w:rPr>
          <w:t>2.2.5.2</w:t>
        </w:r>
        <w:r>
          <w:rPr>
            <w:rFonts w:asciiTheme="minorHAnsi" w:eastAsiaTheme="minorEastAsia" w:hAnsiTheme="minorHAnsi" w:cstheme="minorBidi"/>
            <w:noProof/>
            <w:sz w:val="22"/>
            <w:szCs w:val="22"/>
          </w:rPr>
          <w:tab/>
        </w:r>
        <w:r w:rsidRPr="00943B51">
          <w:rPr>
            <w:rStyle w:val="Hyperlink"/>
            <w:noProof/>
          </w:rPr>
          <w:t>GROUP_ATTRIBUTE_INFORMATION</w:t>
        </w:r>
        <w:r>
          <w:rPr>
            <w:noProof/>
            <w:webHidden/>
          </w:rPr>
          <w:tab/>
        </w:r>
        <w:r>
          <w:rPr>
            <w:noProof/>
            <w:webHidden/>
          </w:rPr>
          <w:fldChar w:fldCharType="begin"/>
        </w:r>
        <w:r>
          <w:rPr>
            <w:noProof/>
            <w:webHidden/>
          </w:rPr>
          <w:instrText xml:space="preserve"> PAGEREF _Toc68172031 \h </w:instrText>
        </w:r>
        <w:r>
          <w:rPr>
            <w:noProof/>
            <w:webHidden/>
          </w:rPr>
        </w:r>
        <w:r>
          <w:rPr>
            <w:noProof/>
            <w:webHidden/>
          </w:rPr>
          <w:fldChar w:fldCharType="separate"/>
        </w:r>
        <w:r>
          <w:rPr>
            <w:noProof/>
            <w:webHidden/>
          </w:rPr>
          <w:t>57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32" w:history="1">
        <w:r w:rsidRPr="00943B51">
          <w:rPr>
            <w:rStyle w:val="Hyperlink"/>
            <w:noProof/>
          </w:rPr>
          <w:t>2.2.5.3</w:t>
        </w:r>
        <w:r>
          <w:rPr>
            <w:rFonts w:asciiTheme="minorHAnsi" w:eastAsiaTheme="minorEastAsia" w:hAnsiTheme="minorHAnsi" w:cstheme="minorBidi"/>
            <w:noProof/>
            <w:sz w:val="22"/>
            <w:szCs w:val="22"/>
          </w:rPr>
          <w:tab/>
        </w:r>
        <w:r w:rsidRPr="00943B51">
          <w:rPr>
            <w:rStyle w:val="Hyperlink"/>
            <w:noProof/>
          </w:rPr>
          <w:t>SAMPR_GROUP_GENERAL_INFORMATION</w:t>
        </w:r>
        <w:r>
          <w:rPr>
            <w:noProof/>
            <w:webHidden/>
          </w:rPr>
          <w:tab/>
        </w:r>
        <w:r>
          <w:rPr>
            <w:noProof/>
            <w:webHidden/>
          </w:rPr>
          <w:fldChar w:fldCharType="begin"/>
        </w:r>
        <w:r>
          <w:rPr>
            <w:noProof/>
            <w:webHidden/>
          </w:rPr>
          <w:instrText xml:space="preserve"> PAGEREF _Toc68172032 \h </w:instrText>
        </w:r>
        <w:r>
          <w:rPr>
            <w:noProof/>
            <w:webHidden/>
          </w:rPr>
        </w:r>
        <w:r>
          <w:rPr>
            <w:noProof/>
            <w:webHidden/>
          </w:rPr>
          <w:fldChar w:fldCharType="separate"/>
        </w:r>
        <w:r>
          <w:rPr>
            <w:noProof/>
            <w:webHidden/>
          </w:rPr>
          <w:t>57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33" w:history="1">
        <w:r w:rsidRPr="00943B51">
          <w:rPr>
            <w:rStyle w:val="Hyperlink"/>
            <w:noProof/>
          </w:rPr>
          <w:t>2.2.5.4</w:t>
        </w:r>
        <w:r>
          <w:rPr>
            <w:rFonts w:asciiTheme="minorHAnsi" w:eastAsiaTheme="minorEastAsia" w:hAnsiTheme="minorHAnsi" w:cstheme="minorBidi"/>
            <w:noProof/>
            <w:sz w:val="22"/>
            <w:szCs w:val="22"/>
          </w:rPr>
          <w:tab/>
        </w:r>
        <w:r w:rsidRPr="00943B51">
          <w:rPr>
            <w:rStyle w:val="Hyperlink"/>
            <w:noProof/>
          </w:rPr>
          <w:t>SAMPR_GROUP_NAME_INFORMATION</w:t>
        </w:r>
        <w:r>
          <w:rPr>
            <w:noProof/>
            <w:webHidden/>
          </w:rPr>
          <w:tab/>
        </w:r>
        <w:r>
          <w:rPr>
            <w:noProof/>
            <w:webHidden/>
          </w:rPr>
          <w:fldChar w:fldCharType="begin"/>
        </w:r>
        <w:r>
          <w:rPr>
            <w:noProof/>
            <w:webHidden/>
          </w:rPr>
          <w:instrText xml:space="preserve"> PAGEREF _Toc68172033 \h </w:instrText>
        </w:r>
        <w:r>
          <w:rPr>
            <w:noProof/>
            <w:webHidden/>
          </w:rPr>
        </w:r>
        <w:r>
          <w:rPr>
            <w:noProof/>
            <w:webHidden/>
          </w:rPr>
          <w:fldChar w:fldCharType="separate"/>
        </w:r>
        <w:r>
          <w:rPr>
            <w:noProof/>
            <w:webHidden/>
          </w:rPr>
          <w:t>57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34" w:history="1">
        <w:r w:rsidRPr="00943B51">
          <w:rPr>
            <w:rStyle w:val="Hyperlink"/>
            <w:noProof/>
          </w:rPr>
          <w:t>2.2.5.5</w:t>
        </w:r>
        <w:r>
          <w:rPr>
            <w:rFonts w:asciiTheme="minorHAnsi" w:eastAsiaTheme="minorEastAsia" w:hAnsiTheme="minorHAnsi" w:cstheme="minorBidi"/>
            <w:noProof/>
            <w:sz w:val="22"/>
            <w:szCs w:val="22"/>
          </w:rPr>
          <w:tab/>
        </w:r>
        <w:r w:rsidRPr="00943B51">
          <w:rPr>
            <w:rStyle w:val="Hyperlink"/>
            <w:noProof/>
          </w:rPr>
          <w:t>SAMPR_GROUP_ADM_COMMENT_INFORMATION</w:t>
        </w:r>
        <w:r>
          <w:rPr>
            <w:noProof/>
            <w:webHidden/>
          </w:rPr>
          <w:tab/>
        </w:r>
        <w:r>
          <w:rPr>
            <w:noProof/>
            <w:webHidden/>
          </w:rPr>
          <w:fldChar w:fldCharType="begin"/>
        </w:r>
        <w:r>
          <w:rPr>
            <w:noProof/>
            <w:webHidden/>
          </w:rPr>
          <w:instrText xml:space="preserve"> PAGEREF _Toc68172034 \h </w:instrText>
        </w:r>
        <w:r>
          <w:rPr>
            <w:noProof/>
            <w:webHidden/>
          </w:rPr>
        </w:r>
        <w:r>
          <w:rPr>
            <w:noProof/>
            <w:webHidden/>
          </w:rPr>
          <w:fldChar w:fldCharType="separate"/>
        </w:r>
        <w:r>
          <w:rPr>
            <w:noProof/>
            <w:webHidden/>
          </w:rPr>
          <w:t>57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35" w:history="1">
        <w:r w:rsidRPr="00943B51">
          <w:rPr>
            <w:rStyle w:val="Hyperlink"/>
            <w:noProof/>
          </w:rPr>
          <w:t>2.2.5.6</w:t>
        </w:r>
        <w:r>
          <w:rPr>
            <w:rFonts w:asciiTheme="minorHAnsi" w:eastAsiaTheme="minorEastAsia" w:hAnsiTheme="minorHAnsi" w:cstheme="minorBidi"/>
            <w:noProof/>
            <w:sz w:val="22"/>
            <w:szCs w:val="22"/>
          </w:rPr>
          <w:tab/>
        </w:r>
        <w:r w:rsidRPr="00943B51">
          <w:rPr>
            <w:rStyle w:val="Hyperlink"/>
            <w:noProof/>
          </w:rPr>
          <w:t>GROUP_INFORMATION_CLASS</w:t>
        </w:r>
        <w:r>
          <w:rPr>
            <w:noProof/>
            <w:webHidden/>
          </w:rPr>
          <w:tab/>
        </w:r>
        <w:r>
          <w:rPr>
            <w:noProof/>
            <w:webHidden/>
          </w:rPr>
          <w:fldChar w:fldCharType="begin"/>
        </w:r>
        <w:r>
          <w:rPr>
            <w:noProof/>
            <w:webHidden/>
          </w:rPr>
          <w:instrText xml:space="preserve"> PAGEREF _Toc68172035 \h </w:instrText>
        </w:r>
        <w:r>
          <w:rPr>
            <w:noProof/>
            <w:webHidden/>
          </w:rPr>
        </w:r>
        <w:r>
          <w:rPr>
            <w:noProof/>
            <w:webHidden/>
          </w:rPr>
          <w:fldChar w:fldCharType="separate"/>
        </w:r>
        <w:r>
          <w:rPr>
            <w:noProof/>
            <w:webHidden/>
          </w:rPr>
          <w:t>57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36" w:history="1">
        <w:r w:rsidRPr="00943B51">
          <w:rPr>
            <w:rStyle w:val="Hyperlink"/>
            <w:noProof/>
          </w:rPr>
          <w:t>2.2.5.7</w:t>
        </w:r>
        <w:r>
          <w:rPr>
            <w:rFonts w:asciiTheme="minorHAnsi" w:eastAsiaTheme="minorEastAsia" w:hAnsiTheme="minorHAnsi" w:cstheme="minorBidi"/>
            <w:noProof/>
            <w:sz w:val="22"/>
            <w:szCs w:val="22"/>
          </w:rPr>
          <w:tab/>
        </w:r>
        <w:r w:rsidRPr="00943B51">
          <w:rPr>
            <w:rStyle w:val="Hyperlink"/>
            <w:noProof/>
          </w:rPr>
          <w:t>SAMPR_GROUP_INFO_BUFFER</w:t>
        </w:r>
        <w:r>
          <w:rPr>
            <w:noProof/>
            <w:webHidden/>
          </w:rPr>
          <w:tab/>
        </w:r>
        <w:r>
          <w:rPr>
            <w:noProof/>
            <w:webHidden/>
          </w:rPr>
          <w:fldChar w:fldCharType="begin"/>
        </w:r>
        <w:r>
          <w:rPr>
            <w:noProof/>
            <w:webHidden/>
          </w:rPr>
          <w:instrText xml:space="preserve"> PAGEREF _Toc68172036 \h </w:instrText>
        </w:r>
        <w:r>
          <w:rPr>
            <w:noProof/>
            <w:webHidden/>
          </w:rPr>
        </w:r>
        <w:r>
          <w:rPr>
            <w:noProof/>
            <w:webHidden/>
          </w:rPr>
          <w:fldChar w:fldCharType="separate"/>
        </w:r>
        <w:r>
          <w:rPr>
            <w:noProof/>
            <w:webHidden/>
          </w:rPr>
          <w:t>58</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037" w:history="1">
        <w:r w:rsidRPr="00943B51">
          <w:rPr>
            <w:rStyle w:val="Hyperlink"/>
            <w:noProof/>
          </w:rPr>
          <w:t>2.2.6</w:t>
        </w:r>
        <w:r>
          <w:rPr>
            <w:rFonts w:asciiTheme="minorHAnsi" w:eastAsiaTheme="minorEastAsia" w:hAnsiTheme="minorHAnsi" w:cstheme="minorBidi"/>
            <w:noProof/>
            <w:sz w:val="22"/>
            <w:szCs w:val="22"/>
          </w:rPr>
          <w:tab/>
        </w:r>
        <w:r w:rsidRPr="00943B51">
          <w:rPr>
            <w:rStyle w:val="Hyperlink"/>
            <w:noProof/>
          </w:rPr>
          <w:t>Alias Query/Set Data Types</w:t>
        </w:r>
        <w:r>
          <w:rPr>
            <w:noProof/>
            <w:webHidden/>
          </w:rPr>
          <w:tab/>
        </w:r>
        <w:r>
          <w:rPr>
            <w:noProof/>
            <w:webHidden/>
          </w:rPr>
          <w:fldChar w:fldCharType="begin"/>
        </w:r>
        <w:r>
          <w:rPr>
            <w:noProof/>
            <w:webHidden/>
          </w:rPr>
          <w:instrText xml:space="preserve"> PAGEREF _Toc68172037 \h </w:instrText>
        </w:r>
        <w:r>
          <w:rPr>
            <w:noProof/>
            <w:webHidden/>
          </w:rPr>
        </w:r>
        <w:r>
          <w:rPr>
            <w:noProof/>
            <w:webHidden/>
          </w:rPr>
          <w:fldChar w:fldCharType="separate"/>
        </w:r>
        <w:r>
          <w:rPr>
            <w:noProof/>
            <w:webHidden/>
          </w:rPr>
          <w:t>58</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38" w:history="1">
        <w:r w:rsidRPr="00943B51">
          <w:rPr>
            <w:rStyle w:val="Hyperlink"/>
            <w:noProof/>
          </w:rPr>
          <w:t>2.2.6.1</w:t>
        </w:r>
        <w:r>
          <w:rPr>
            <w:rFonts w:asciiTheme="minorHAnsi" w:eastAsiaTheme="minorEastAsia" w:hAnsiTheme="minorHAnsi" w:cstheme="minorBidi"/>
            <w:noProof/>
            <w:sz w:val="22"/>
            <w:szCs w:val="22"/>
          </w:rPr>
          <w:tab/>
        </w:r>
        <w:r w:rsidRPr="00943B51">
          <w:rPr>
            <w:rStyle w:val="Hyperlink"/>
            <w:noProof/>
          </w:rPr>
          <w:t>Common Alias Fields</w:t>
        </w:r>
        <w:r>
          <w:rPr>
            <w:noProof/>
            <w:webHidden/>
          </w:rPr>
          <w:tab/>
        </w:r>
        <w:r>
          <w:rPr>
            <w:noProof/>
            <w:webHidden/>
          </w:rPr>
          <w:fldChar w:fldCharType="begin"/>
        </w:r>
        <w:r>
          <w:rPr>
            <w:noProof/>
            <w:webHidden/>
          </w:rPr>
          <w:instrText xml:space="preserve"> PAGEREF _Toc68172038 \h </w:instrText>
        </w:r>
        <w:r>
          <w:rPr>
            <w:noProof/>
            <w:webHidden/>
          </w:rPr>
        </w:r>
        <w:r>
          <w:rPr>
            <w:noProof/>
            <w:webHidden/>
          </w:rPr>
          <w:fldChar w:fldCharType="separate"/>
        </w:r>
        <w:r>
          <w:rPr>
            <w:noProof/>
            <w:webHidden/>
          </w:rPr>
          <w:t>59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39" w:history="1">
        <w:r w:rsidRPr="00943B51">
          <w:rPr>
            <w:rStyle w:val="Hyperlink"/>
            <w:noProof/>
          </w:rPr>
          <w:t>2.2.6.2</w:t>
        </w:r>
        <w:r>
          <w:rPr>
            <w:rFonts w:asciiTheme="minorHAnsi" w:eastAsiaTheme="minorEastAsia" w:hAnsiTheme="minorHAnsi" w:cstheme="minorBidi"/>
            <w:noProof/>
            <w:sz w:val="22"/>
            <w:szCs w:val="22"/>
          </w:rPr>
          <w:tab/>
        </w:r>
        <w:r w:rsidRPr="00943B51">
          <w:rPr>
            <w:rStyle w:val="Hyperlink"/>
            <w:noProof/>
          </w:rPr>
          <w:t>SAMPR_ALIAS_GENERAL_INFORMATION</w:t>
        </w:r>
        <w:r>
          <w:rPr>
            <w:noProof/>
            <w:webHidden/>
          </w:rPr>
          <w:tab/>
        </w:r>
        <w:r>
          <w:rPr>
            <w:noProof/>
            <w:webHidden/>
          </w:rPr>
          <w:fldChar w:fldCharType="begin"/>
        </w:r>
        <w:r>
          <w:rPr>
            <w:noProof/>
            <w:webHidden/>
          </w:rPr>
          <w:instrText xml:space="preserve"> PAGEREF _Toc68172039 \h </w:instrText>
        </w:r>
        <w:r>
          <w:rPr>
            <w:noProof/>
            <w:webHidden/>
          </w:rPr>
        </w:r>
        <w:r>
          <w:rPr>
            <w:noProof/>
            <w:webHidden/>
          </w:rPr>
          <w:fldChar w:fldCharType="separate"/>
        </w:r>
        <w:r>
          <w:rPr>
            <w:noProof/>
            <w:webHidden/>
          </w:rPr>
          <w:t>59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40" w:history="1">
        <w:r w:rsidRPr="00943B51">
          <w:rPr>
            <w:rStyle w:val="Hyperlink"/>
            <w:noProof/>
          </w:rPr>
          <w:t>2.2.6.3</w:t>
        </w:r>
        <w:r>
          <w:rPr>
            <w:rFonts w:asciiTheme="minorHAnsi" w:eastAsiaTheme="minorEastAsia" w:hAnsiTheme="minorHAnsi" w:cstheme="minorBidi"/>
            <w:noProof/>
            <w:sz w:val="22"/>
            <w:szCs w:val="22"/>
          </w:rPr>
          <w:tab/>
        </w:r>
        <w:r w:rsidRPr="00943B51">
          <w:rPr>
            <w:rStyle w:val="Hyperlink"/>
            <w:noProof/>
          </w:rPr>
          <w:t>SAMPR_ALIAS_NAME_INFORMATION</w:t>
        </w:r>
        <w:r>
          <w:rPr>
            <w:noProof/>
            <w:webHidden/>
          </w:rPr>
          <w:tab/>
        </w:r>
        <w:r>
          <w:rPr>
            <w:noProof/>
            <w:webHidden/>
          </w:rPr>
          <w:fldChar w:fldCharType="begin"/>
        </w:r>
        <w:r>
          <w:rPr>
            <w:noProof/>
            <w:webHidden/>
          </w:rPr>
          <w:instrText xml:space="preserve"> PAGEREF _Toc68172040 \h </w:instrText>
        </w:r>
        <w:r>
          <w:rPr>
            <w:noProof/>
            <w:webHidden/>
          </w:rPr>
        </w:r>
        <w:r>
          <w:rPr>
            <w:noProof/>
            <w:webHidden/>
          </w:rPr>
          <w:fldChar w:fldCharType="separate"/>
        </w:r>
        <w:r>
          <w:rPr>
            <w:noProof/>
            <w:webHidden/>
          </w:rPr>
          <w:t>59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41" w:history="1">
        <w:r w:rsidRPr="00943B51">
          <w:rPr>
            <w:rStyle w:val="Hyperlink"/>
            <w:noProof/>
          </w:rPr>
          <w:t>2.2.6.4</w:t>
        </w:r>
        <w:r>
          <w:rPr>
            <w:rFonts w:asciiTheme="minorHAnsi" w:eastAsiaTheme="minorEastAsia" w:hAnsiTheme="minorHAnsi" w:cstheme="minorBidi"/>
            <w:noProof/>
            <w:sz w:val="22"/>
            <w:szCs w:val="22"/>
          </w:rPr>
          <w:tab/>
        </w:r>
        <w:r w:rsidRPr="00943B51">
          <w:rPr>
            <w:rStyle w:val="Hyperlink"/>
            <w:noProof/>
          </w:rPr>
          <w:t>SAMPR_ALIAS_ADM_COMMENT_INFORMATION</w:t>
        </w:r>
        <w:r>
          <w:rPr>
            <w:noProof/>
            <w:webHidden/>
          </w:rPr>
          <w:tab/>
        </w:r>
        <w:r>
          <w:rPr>
            <w:noProof/>
            <w:webHidden/>
          </w:rPr>
          <w:fldChar w:fldCharType="begin"/>
        </w:r>
        <w:r>
          <w:rPr>
            <w:noProof/>
            <w:webHidden/>
          </w:rPr>
          <w:instrText xml:space="preserve"> PAGEREF _Toc68172041 \h </w:instrText>
        </w:r>
        <w:r>
          <w:rPr>
            <w:noProof/>
            <w:webHidden/>
          </w:rPr>
        </w:r>
        <w:r>
          <w:rPr>
            <w:noProof/>
            <w:webHidden/>
          </w:rPr>
          <w:fldChar w:fldCharType="separate"/>
        </w:r>
        <w:r>
          <w:rPr>
            <w:noProof/>
            <w:webHidden/>
          </w:rPr>
          <w:t>59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42" w:history="1">
        <w:r w:rsidRPr="00943B51">
          <w:rPr>
            <w:rStyle w:val="Hyperlink"/>
            <w:noProof/>
          </w:rPr>
          <w:t>2.2.6.5</w:t>
        </w:r>
        <w:r>
          <w:rPr>
            <w:rFonts w:asciiTheme="minorHAnsi" w:eastAsiaTheme="minorEastAsia" w:hAnsiTheme="minorHAnsi" w:cstheme="minorBidi"/>
            <w:noProof/>
            <w:sz w:val="22"/>
            <w:szCs w:val="22"/>
          </w:rPr>
          <w:tab/>
        </w:r>
        <w:r w:rsidRPr="00943B51">
          <w:rPr>
            <w:rStyle w:val="Hyperlink"/>
            <w:noProof/>
          </w:rPr>
          <w:t>ALIAS_INFORMATION_CLASS</w:t>
        </w:r>
        <w:r>
          <w:rPr>
            <w:noProof/>
            <w:webHidden/>
          </w:rPr>
          <w:tab/>
        </w:r>
        <w:r>
          <w:rPr>
            <w:noProof/>
            <w:webHidden/>
          </w:rPr>
          <w:fldChar w:fldCharType="begin"/>
        </w:r>
        <w:r>
          <w:rPr>
            <w:noProof/>
            <w:webHidden/>
          </w:rPr>
          <w:instrText xml:space="preserve"> PAGEREF _Toc68172042 \h </w:instrText>
        </w:r>
        <w:r>
          <w:rPr>
            <w:noProof/>
            <w:webHidden/>
          </w:rPr>
        </w:r>
        <w:r>
          <w:rPr>
            <w:noProof/>
            <w:webHidden/>
          </w:rPr>
          <w:fldChar w:fldCharType="separate"/>
        </w:r>
        <w:r>
          <w:rPr>
            <w:noProof/>
            <w:webHidden/>
          </w:rPr>
          <w:t>60</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43" w:history="1">
        <w:r w:rsidRPr="00943B51">
          <w:rPr>
            <w:rStyle w:val="Hyperlink"/>
            <w:noProof/>
          </w:rPr>
          <w:t>2.2.6.6</w:t>
        </w:r>
        <w:r>
          <w:rPr>
            <w:rFonts w:asciiTheme="minorHAnsi" w:eastAsiaTheme="minorEastAsia" w:hAnsiTheme="minorHAnsi" w:cstheme="minorBidi"/>
            <w:noProof/>
            <w:sz w:val="22"/>
            <w:szCs w:val="22"/>
          </w:rPr>
          <w:tab/>
        </w:r>
        <w:r w:rsidRPr="00943B51">
          <w:rPr>
            <w:rStyle w:val="Hyperlink"/>
            <w:noProof/>
          </w:rPr>
          <w:t>SAMPR_ALIAS_INFO_BUFFER</w:t>
        </w:r>
        <w:r>
          <w:rPr>
            <w:noProof/>
            <w:webHidden/>
          </w:rPr>
          <w:tab/>
        </w:r>
        <w:r>
          <w:rPr>
            <w:noProof/>
            <w:webHidden/>
          </w:rPr>
          <w:fldChar w:fldCharType="begin"/>
        </w:r>
        <w:r>
          <w:rPr>
            <w:noProof/>
            <w:webHidden/>
          </w:rPr>
          <w:instrText xml:space="preserve"> PAGEREF _Toc68172043 \h </w:instrText>
        </w:r>
        <w:r>
          <w:rPr>
            <w:noProof/>
            <w:webHidden/>
          </w:rPr>
        </w:r>
        <w:r>
          <w:rPr>
            <w:noProof/>
            <w:webHidden/>
          </w:rPr>
          <w:fldChar w:fldCharType="separate"/>
        </w:r>
        <w:r>
          <w:rPr>
            <w:noProof/>
            <w:webHidden/>
          </w:rPr>
          <w:t>60</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044" w:history="1">
        <w:r w:rsidRPr="00943B51">
          <w:rPr>
            <w:rStyle w:val="Hyperlink"/>
            <w:noProof/>
          </w:rPr>
          <w:t>2.2.7</w:t>
        </w:r>
        <w:r>
          <w:rPr>
            <w:rFonts w:asciiTheme="minorHAnsi" w:eastAsiaTheme="minorEastAsia" w:hAnsiTheme="minorHAnsi" w:cstheme="minorBidi"/>
            <w:noProof/>
            <w:sz w:val="22"/>
            <w:szCs w:val="22"/>
          </w:rPr>
          <w:tab/>
        </w:r>
        <w:r w:rsidRPr="00943B51">
          <w:rPr>
            <w:rStyle w:val="Hyperlink"/>
            <w:noProof/>
          </w:rPr>
          <w:t>User Query/Set Data Types</w:t>
        </w:r>
        <w:r>
          <w:rPr>
            <w:noProof/>
            <w:webHidden/>
          </w:rPr>
          <w:tab/>
        </w:r>
        <w:r>
          <w:rPr>
            <w:noProof/>
            <w:webHidden/>
          </w:rPr>
          <w:fldChar w:fldCharType="begin"/>
        </w:r>
        <w:r>
          <w:rPr>
            <w:noProof/>
            <w:webHidden/>
          </w:rPr>
          <w:instrText xml:space="preserve"> PAGEREF _Toc68172044 \h </w:instrText>
        </w:r>
        <w:r>
          <w:rPr>
            <w:noProof/>
            <w:webHidden/>
          </w:rPr>
        </w:r>
        <w:r>
          <w:rPr>
            <w:noProof/>
            <w:webHidden/>
          </w:rPr>
          <w:fldChar w:fldCharType="separate"/>
        </w:r>
        <w:r>
          <w:rPr>
            <w:noProof/>
            <w:webHidden/>
          </w:rPr>
          <w:t>60</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45" w:history="1">
        <w:r w:rsidRPr="00943B51">
          <w:rPr>
            <w:rStyle w:val="Hyperlink"/>
            <w:noProof/>
          </w:rPr>
          <w:t>2.2.7.1</w:t>
        </w:r>
        <w:r>
          <w:rPr>
            <w:rFonts w:asciiTheme="minorHAnsi" w:eastAsiaTheme="minorEastAsia" w:hAnsiTheme="minorHAnsi" w:cstheme="minorBidi"/>
            <w:noProof/>
            <w:sz w:val="22"/>
            <w:szCs w:val="22"/>
          </w:rPr>
          <w:tab/>
        </w:r>
        <w:r w:rsidRPr="00943B51">
          <w:rPr>
            <w:rStyle w:val="Hyperlink"/>
            <w:noProof/>
          </w:rPr>
          <w:t>Common User Fields</w:t>
        </w:r>
        <w:r>
          <w:rPr>
            <w:noProof/>
            <w:webHidden/>
          </w:rPr>
          <w:tab/>
        </w:r>
        <w:r>
          <w:rPr>
            <w:noProof/>
            <w:webHidden/>
          </w:rPr>
          <w:fldChar w:fldCharType="begin"/>
        </w:r>
        <w:r>
          <w:rPr>
            <w:noProof/>
            <w:webHidden/>
          </w:rPr>
          <w:instrText xml:space="preserve"> PAGEREF _Toc68172045 \h </w:instrText>
        </w:r>
        <w:r>
          <w:rPr>
            <w:noProof/>
            <w:webHidden/>
          </w:rPr>
        </w:r>
        <w:r>
          <w:rPr>
            <w:noProof/>
            <w:webHidden/>
          </w:rPr>
          <w:fldChar w:fldCharType="separate"/>
        </w:r>
        <w:r>
          <w:rPr>
            <w:noProof/>
            <w:webHidden/>
          </w:rPr>
          <w:t>61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46" w:history="1">
        <w:r w:rsidRPr="00943B51">
          <w:rPr>
            <w:rStyle w:val="Hyperlink"/>
            <w:noProof/>
          </w:rPr>
          <w:t>2.2.7.2</w:t>
        </w:r>
        <w:r>
          <w:rPr>
            <w:rFonts w:asciiTheme="minorHAnsi" w:eastAsiaTheme="minorEastAsia" w:hAnsiTheme="minorHAnsi" w:cstheme="minorBidi"/>
            <w:noProof/>
            <w:sz w:val="22"/>
            <w:szCs w:val="22"/>
          </w:rPr>
          <w:tab/>
        </w:r>
        <w:r w:rsidRPr="00943B51">
          <w:rPr>
            <w:rStyle w:val="Hyperlink"/>
            <w:noProof/>
          </w:rPr>
          <w:t>USER_PRIMARY_GROUP_INFORMATION</w:t>
        </w:r>
        <w:r>
          <w:rPr>
            <w:noProof/>
            <w:webHidden/>
          </w:rPr>
          <w:tab/>
        </w:r>
        <w:r>
          <w:rPr>
            <w:noProof/>
            <w:webHidden/>
          </w:rPr>
          <w:fldChar w:fldCharType="begin"/>
        </w:r>
        <w:r>
          <w:rPr>
            <w:noProof/>
            <w:webHidden/>
          </w:rPr>
          <w:instrText xml:space="preserve"> PAGEREF _Toc68172046 \h </w:instrText>
        </w:r>
        <w:r>
          <w:rPr>
            <w:noProof/>
            <w:webHidden/>
          </w:rPr>
        </w:r>
        <w:r>
          <w:rPr>
            <w:noProof/>
            <w:webHidden/>
          </w:rPr>
          <w:fldChar w:fldCharType="separate"/>
        </w:r>
        <w:r>
          <w:rPr>
            <w:noProof/>
            <w:webHidden/>
          </w:rPr>
          <w:t>62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47" w:history="1">
        <w:r w:rsidRPr="00943B51">
          <w:rPr>
            <w:rStyle w:val="Hyperlink"/>
            <w:noProof/>
          </w:rPr>
          <w:t>2.2.7.3</w:t>
        </w:r>
        <w:r>
          <w:rPr>
            <w:rFonts w:asciiTheme="minorHAnsi" w:eastAsiaTheme="minorEastAsia" w:hAnsiTheme="minorHAnsi" w:cstheme="minorBidi"/>
            <w:noProof/>
            <w:sz w:val="22"/>
            <w:szCs w:val="22"/>
          </w:rPr>
          <w:tab/>
        </w:r>
        <w:r w:rsidRPr="00943B51">
          <w:rPr>
            <w:rStyle w:val="Hyperlink"/>
            <w:noProof/>
          </w:rPr>
          <w:t>USER_CONTROL_INFORMATION</w:t>
        </w:r>
        <w:r>
          <w:rPr>
            <w:noProof/>
            <w:webHidden/>
          </w:rPr>
          <w:tab/>
        </w:r>
        <w:r>
          <w:rPr>
            <w:noProof/>
            <w:webHidden/>
          </w:rPr>
          <w:fldChar w:fldCharType="begin"/>
        </w:r>
        <w:r>
          <w:rPr>
            <w:noProof/>
            <w:webHidden/>
          </w:rPr>
          <w:instrText xml:space="preserve"> PAGEREF _Toc68172047 \h </w:instrText>
        </w:r>
        <w:r>
          <w:rPr>
            <w:noProof/>
            <w:webHidden/>
          </w:rPr>
        </w:r>
        <w:r>
          <w:rPr>
            <w:noProof/>
            <w:webHidden/>
          </w:rPr>
          <w:fldChar w:fldCharType="separate"/>
        </w:r>
        <w:r>
          <w:rPr>
            <w:noProof/>
            <w:webHidden/>
          </w:rPr>
          <w:t>62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48" w:history="1">
        <w:r w:rsidRPr="00943B51">
          <w:rPr>
            <w:rStyle w:val="Hyperlink"/>
            <w:noProof/>
          </w:rPr>
          <w:t>2.2.7.4</w:t>
        </w:r>
        <w:r>
          <w:rPr>
            <w:rFonts w:asciiTheme="minorHAnsi" w:eastAsiaTheme="minorEastAsia" w:hAnsiTheme="minorHAnsi" w:cstheme="minorBidi"/>
            <w:noProof/>
            <w:sz w:val="22"/>
            <w:szCs w:val="22"/>
          </w:rPr>
          <w:tab/>
        </w:r>
        <w:r w:rsidRPr="00943B51">
          <w:rPr>
            <w:rStyle w:val="Hyperlink"/>
            <w:noProof/>
          </w:rPr>
          <w:t>USER_EXPIRES_INFORMATION</w:t>
        </w:r>
        <w:r>
          <w:rPr>
            <w:noProof/>
            <w:webHidden/>
          </w:rPr>
          <w:tab/>
        </w:r>
        <w:r>
          <w:rPr>
            <w:noProof/>
            <w:webHidden/>
          </w:rPr>
          <w:fldChar w:fldCharType="begin"/>
        </w:r>
        <w:r>
          <w:rPr>
            <w:noProof/>
            <w:webHidden/>
          </w:rPr>
          <w:instrText xml:space="preserve"> PAGEREF _Toc68172048 \h </w:instrText>
        </w:r>
        <w:r>
          <w:rPr>
            <w:noProof/>
            <w:webHidden/>
          </w:rPr>
        </w:r>
        <w:r>
          <w:rPr>
            <w:noProof/>
            <w:webHidden/>
          </w:rPr>
          <w:fldChar w:fldCharType="separate"/>
        </w:r>
        <w:r>
          <w:rPr>
            <w:noProof/>
            <w:webHidden/>
          </w:rPr>
          <w:t>63</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49" w:history="1">
        <w:r w:rsidRPr="00943B51">
          <w:rPr>
            <w:rStyle w:val="Hyperlink"/>
            <w:noProof/>
          </w:rPr>
          <w:t>2.2.7.5</w:t>
        </w:r>
        <w:r>
          <w:rPr>
            <w:rFonts w:asciiTheme="minorHAnsi" w:eastAsiaTheme="minorEastAsia" w:hAnsiTheme="minorHAnsi" w:cstheme="minorBidi"/>
            <w:noProof/>
            <w:sz w:val="22"/>
            <w:szCs w:val="22"/>
          </w:rPr>
          <w:tab/>
        </w:r>
        <w:r w:rsidRPr="00943B51">
          <w:rPr>
            <w:rStyle w:val="Hyperlink"/>
            <w:noProof/>
          </w:rPr>
          <w:t>SAMPR_LOGON_HOURS</w:t>
        </w:r>
        <w:r>
          <w:rPr>
            <w:noProof/>
            <w:webHidden/>
          </w:rPr>
          <w:tab/>
        </w:r>
        <w:r>
          <w:rPr>
            <w:noProof/>
            <w:webHidden/>
          </w:rPr>
          <w:fldChar w:fldCharType="begin"/>
        </w:r>
        <w:r>
          <w:rPr>
            <w:noProof/>
            <w:webHidden/>
          </w:rPr>
          <w:instrText xml:space="preserve"> PAGEREF _Toc68172049 \h </w:instrText>
        </w:r>
        <w:r>
          <w:rPr>
            <w:noProof/>
            <w:webHidden/>
          </w:rPr>
        </w:r>
        <w:r>
          <w:rPr>
            <w:noProof/>
            <w:webHidden/>
          </w:rPr>
          <w:fldChar w:fldCharType="separate"/>
        </w:r>
        <w:r>
          <w:rPr>
            <w:noProof/>
            <w:webHidden/>
          </w:rPr>
          <w:t>63</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50" w:history="1">
        <w:r w:rsidRPr="00943B51">
          <w:rPr>
            <w:rStyle w:val="Hyperlink"/>
            <w:noProof/>
          </w:rPr>
          <w:t>2.2.7.6</w:t>
        </w:r>
        <w:r>
          <w:rPr>
            <w:rFonts w:asciiTheme="minorHAnsi" w:eastAsiaTheme="minorEastAsia" w:hAnsiTheme="minorHAnsi" w:cstheme="minorBidi"/>
            <w:noProof/>
            <w:sz w:val="22"/>
            <w:szCs w:val="22"/>
          </w:rPr>
          <w:tab/>
        </w:r>
        <w:r w:rsidRPr="00943B51">
          <w:rPr>
            <w:rStyle w:val="Hyperlink"/>
            <w:noProof/>
          </w:rPr>
          <w:t>SAMPR_USER_ALL_INFORMATION</w:t>
        </w:r>
        <w:r>
          <w:rPr>
            <w:noProof/>
            <w:webHidden/>
          </w:rPr>
          <w:tab/>
        </w:r>
        <w:r>
          <w:rPr>
            <w:noProof/>
            <w:webHidden/>
          </w:rPr>
          <w:fldChar w:fldCharType="begin"/>
        </w:r>
        <w:r>
          <w:rPr>
            <w:noProof/>
            <w:webHidden/>
          </w:rPr>
          <w:instrText xml:space="preserve"> PAGEREF _Toc68172050 \h </w:instrText>
        </w:r>
        <w:r>
          <w:rPr>
            <w:noProof/>
            <w:webHidden/>
          </w:rPr>
        </w:r>
        <w:r>
          <w:rPr>
            <w:noProof/>
            <w:webHidden/>
          </w:rPr>
          <w:fldChar w:fldCharType="separate"/>
        </w:r>
        <w:r>
          <w:rPr>
            <w:noProof/>
            <w:webHidden/>
          </w:rPr>
          <w:t>63</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51" w:history="1">
        <w:r w:rsidRPr="00943B51">
          <w:rPr>
            <w:rStyle w:val="Hyperlink"/>
            <w:noProof/>
          </w:rPr>
          <w:t>2.2.7.7</w:t>
        </w:r>
        <w:r>
          <w:rPr>
            <w:rFonts w:asciiTheme="minorHAnsi" w:eastAsiaTheme="minorEastAsia" w:hAnsiTheme="minorHAnsi" w:cstheme="minorBidi"/>
            <w:noProof/>
            <w:sz w:val="22"/>
            <w:szCs w:val="22"/>
          </w:rPr>
          <w:tab/>
        </w:r>
        <w:r w:rsidRPr="00943B51">
          <w:rPr>
            <w:rStyle w:val="Hyperlink"/>
            <w:noProof/>
          </w:rPr>
          <w:t>SAMPR_USER_GENERAL_INFORMATION</w:t>
        </w:r>
        <w:r>
          <w:rPr>
            <w:noProof/>
            <w:webHidden/>
          </w:rPr>
          <w:tab/>
        </w:r>
        <w:r>
          <w:rPr>
            <w:noProof/>
            <w:webHidden/>
          </w:rPr>
          <w:fldChar w:fldCharType="begin"/>
        </w:r>
        <w:r>
          <w:rPr>
            <w:noProof/>
            <w:webHidden/>
          </w:rPr>
          <w:instrText xml:space="preserve"> PAGEREF _Toc68172051 \h </w:instrText>
        </w:r>
        <w:r>
          <w:rPr>
            <w:noProof/>
            <w:webHidden/>
          </w:rPr>
        </w:r>
        <w:r>
          <w:rPr>
            <w:noProof/>
            <w:webHidden/>
          </w:rPr>
          <w:fldChar w:fldCharType="separate"/>
        </w:r>
        <w:r>
          <w:rPr>
            <w:noProof/>
            <w:webHidden/>
          </w:rPr>
          <w:t>65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52" w:history="1">
        <w:r w:rsidRPr="00943B51">
          <w:rPr>
            <w:rStyle w:val="Hyperlink"/>
            <w:noProof/>
          </w:rPr>
          <w:t>2.2.7.8</w:t>
        </w:r>
        <w:r>
          <w:rPr>
            <w:rFonts w:asciiTheme="minorHAnsi" w:eastAsiaTheme="minorEastAsia" w:hAnsiTheme="minorHAnsi" w:cstheme="minorBidi"/>
            <w:noProof/>
            <w:sz w:val="22"/>
            <w:szCs w:val="22"/>
          </w:rPr>
          <w:tab/>
        </w:r>
        <w:r w:rsidRPr="00943B51">
          <w:rPr>
            <w:rStyle w:val="Hyperlink"/>
            <w:noProof/>
          </w:rPr>
          <w:t>SAMPR_USER_PREFERENCES_INFORMATION</w:t>
        </w:r>
        <w:r>
          <w:rPr>
            <w:noProof/>
            <w:webHidden/>
          </w:rPr>
          <w:tab/>
        </w:r>
        <w:r>
          <w:rPr>
            <w:noProof/>
            <w:webHidden/>
          </w:rPr>
          <w:fldChar w:fldCharType="begin"/>
        </w:r>
        <w:r>
          <w:rPr>
            <w:noProof/>
            <w:webHidden/>
          </w:rPr>
          <w:instrText xml:space="preserve"> PAGEREF _Toc68172052 \h </w:instrText>
        </w:r>
        <w:r>
          <w:rPr>
            <w:noProof/>
            <w:webHidden/>
          </w:rPr>
        </w:r>
        <w:r>
          <w:rPr>
            <w:noProof/>
            <w:webHidden/>
          </w:rPr>
          <w:fldChar w:fldCharType="separate"/>
        </w:r>
        <w:r>
          <w:rPr>
            <w:noProof/>
            <w:webHidden/>
          </w:rPr>
          <w:t>65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53" w:history="1">
        <w:r w:rsidRPr="00943B51">
          <w:rPr>
            <w:rStyle w:val="Hyperlink"/>
            <w:noProof/>
          </w:rPr>
          <w:t>2.2.7.9</w:t>
        </w:r>
        <w:r>
          <w:rPr>
            <w:rFonts w:asciiTheme="minorHAnsi" w:eastAsiaTheme="minorEastAsia" w:hAnsiTheme="minorHAnsi" w:cstheme="minorBidi"/>
            <w:noProof/>
            <w:sz w:val="22"/>
            <w:szCs w:val="22"/>
          </w:rPr>
          <w:tab/>
        </w:r>
        <w:r w:rsidRPr="00943B51">
          <w:rPr>
            <w:rStyle w:val="Hyperlink"/>
            <w:noProof/>
          </w:rPr>
          <w:t>SAMPR_USER_PARAMETERS_INFORMATION</w:t>
        </w:r>
        <w:r>
          <w:rPr>
            <w:noProof/>
            <w:webHidden/>
          </w:rPr>
          <w:tab/>
        </w:r>
        <w:r>
          <w:rPr>
            <w:noProof/>
            <w:webHidden/>
          </w:rPr>
          <w:fldChar w:fldCharType="begin"/>
        </w:r>
        <w:r>
          <w:rPr>
            <w:noProof/>
            <w:webHidden/>
          </w:rPr>
          <w:instrText xml:space="preserve"> PAGEREF _Toc68172053 \h </w:instrText>
        </w:r>
        <w:r>
          <w:rPr>
            <w:noProof/>
            <w:webHidden/>
          </w:rPr>
        </w:r>
        <w:r>
          <w:rPr>
            <w:noProof/>
            <w:webHidden/>
          </w:rPr>
          <w:fldChar w:fldCharType="separate"/>
        </w:r>
        <w:r>
          <w:rPr>
            <w:noProof/>
            <w:webHidden/>
          </w:rPr>
          <w:t>65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54" w:history="1">
        <w:r w:rsidRPr="00943B51">
          <w:rPr>
            <w:rStyle w:val="Hyperlink"/>
            <w:noProof/>
          </w:rPr>
          <w:t>2.2.7.10</w:t>
        </w:r>
        <w:r>
          <w:rPr>
            <w:rFonts w:asciiTheme="minorHAnsi" w:eastAsiaTheme="minorEastAsia" w:hAnsiTheme="minorHAnsi" w:cstheme="minorBidi"/>
            <w:noProof/>
            <w:sz w:val="22"/>
            <w:szCs w:val="22"/>
          </w:rPr>
          <w:tab/>
        </w:r>
        <w:r w:rsidRPr="00943B51">
          <w:rPr>
            <w:rStyle w:val="Hyperlink"/>
            <w:noProof/>
          </w:rPr>
          <w:t>SAMPR_USER_LOGON_INFORMATION</w:t>
        </w:r>
        <w:r>
          <w:rPr>
            <w:noProof/>
            <w:webHidden/>
          </w:rPr>
          <w:tab/>
        </w:r>
        <w:r>
          <w:rPr>
            <w:noProof/>
            <w:webHidden/>
          </w:rPr>
          <w:fldChar w:fldCharType="begin"/>
        </w:r>
        <w:r>
          <w:rPr>
            <w:noProof/>
            <w:webHidden/>
          </w:rPr>
          <w:instrText xml:space="preserve"> PAGEREF _Toc68172054 \h </w:instrText>
        </w:r>
        <w:r>
          <w:rPr>
            <w:noProof/>
            <w:webHidden/>
          </w:rPr>
        </w:r>
        <w:r>
          <w:rPr>
            <w:noProof/>
            <w:webHidden/>
          </w:rPr>
          <w:fldChar w:fldCharType="separate"/>
        </w:r>
        <w:r>
          <w:rPr>
            <w:noProof/>
            <w:webHidden/>
          </w:rPr>
          <w:t>65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55" w:history="1">
        <w:r w:rsidRPr="00943B51">
          <w:rPr>
            <w:rStyle w:val="Hyperlink"/>
            <w:noProof/>
          </w:rPr>
          <w:t>2.2.7.11</w:t>
        </w:r>
        <w:r>
          <w:rPr>
            <w:rFonts w:asciiTheme="minorHAnsi" w:eastAsiaTheme="minorEastAsia" w:hAnsiTheme="minorHAnsi" w:cstheme="minorBidi"/>
            <w:noProof/>
            <w:sz w:val="22"/>
            <w:szCs w:val="22"/>
          </w:rPr>
          <w:tab/>
        </w:r>
        <w:r w:rsidRPr="00943B51">
          <w:rPr>
            <w:rStyle w:val="Hyperlink"/>
            <w:noProof/>
          </w:rPr>
          <w:t>SAMPR_USER_ACCOUNT_INFORMATION</w:t>
        </w:r>
        <w:r>
          <w:rPr>
            <w:noProof/>
            <w:webHidden/>
          </w:rPr>
          <w:tab/>
        </w:r>
        <w:r>
          <w:rPr>
            <w:noProof/>
            <w:webHidden/>
          </w:rPr>
          <w:fldChar w:fldCharType="begin"/>
        </w:r>
        <w:r>
          <w:rPr>
            <w:noProof/>
            <w:webHidden/>
          </w:rPr>
          <w:instrText xml:space="preserve"> PAGEREF _Toc68172055 \h </w:instrText>
        </w:r>
        <w:r>
          <w:rPr>
            <w:noProof/>
            <w:webHidden/>
          </w:rPr>
        </w:r>
        <w:r>
          <w:rPr>
            <w:noProof/>
            <w:webHidden/>
          </w:rPr>
          <w:fldChar w:fldCharType="separate"/>
        </w:r>
        <w:r>
          <w:rPr>
            <w:noProof/>
            <w:webHidden/>
          </w:rPr>
          <w:t>66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56" w:history="1">
        <w:r w:rsidRPr="00943B51">
          <w:rPr>
            <w:rStyle w:val="Hyperlink"/>
            <w:noProof/>
          </w:rPr>
          <w:t>2.2.7.12</w:t>
        </w:r>
        <w:r>
          <w:rPr>
            <w:rFonts w:asciiTheme="minorHAnsi" w:eastAsiaTheme="minorEastAsia" w:hAnsiTheme="minorHAnsi" w:cstheme="minorBidi"/>
            <w:noProof/>
            <w:sz w:val="22"/>
            <w:szCs w:val="22"/>
          </w:rPr>
          <w:tab/>
        </w:r>
        <w:r w:rsidRPr="00943B51">
          <w:rPr>
            <w:rStyle w:val="Hyperlink"/>
            <w:noProof/>
          </w:rPr>
          <w:t>SAMPR_USER_A_NAME_INFORMATION</w:t>
        </w:r>
        <w:r>
          <w:rPr>
            <w:noProof/>
            <w:webHidden/>
          </w:rPr>
          <w:tab/>
        </w:r>
        <w:r>
          <w:rPr>
            <w:noProof/>
            <w:webHidden/>
          </w:rPr>
          <w:fldChar w:fldCharType="begin"/>
        </w:r>
        <w:r>
          <w:rPr>
            <w:noProof/>
            <w:webHidden/>
          </w:rPr>
          <w:instrText xml:space="preserve"> PAGEREF _Toc68172056 \h </w:instrText>
        </w:r>
        <w:r>
          <w:rPr>
            <w:noProof/>
            <w:webHidden/>
          </w:rPr>
        </w:r>
        <w:r>
          <w:rPr>
            <w:noProof/>
            <w:webHidden/>
          </w:rPr>
          <w:fldChar w:fldCharType="separate"/>
        </w:r>
        <w:r>
          <w:rPr>
            <w:noProof/>
            <w:webHidden/>
          </w:rPr>
          <w:t>66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57" w:history="1">
        <w:r w:rsidRPr="00943B51">
          <w:rPr>
            <w:rStyle w:val="Hyperlink"/>
            <w:noProof/>
          </w:rPr>
          <w:t>2.2.7.13</w:t>
        </w:r>
        <w:r>
          <w:rPr>
            <w:rFonts w:asciiTheme="minorHAnsi" w:eastAsiaTheme="minorEastAsia" w:hAnsiTheme="minorHAnsi" w:cstheme="minorBidi"/>
            <w:noProof/>
            <w:sz w:val="22"/>
            <w:szCs w:val="22"/>
          </w:rPr>
          <w:tab/>
        </w:r>
        <w:r w:rsidRPr="00943B51">
          <w:rPr>
            <w:rStyle w:val="Hyperlink"/>
            <w:noProof/>
          </w:rPr>
          <w:t>SAMPR_USER_F_NAME_INFORMATION</w:t>
        </w:r>
        <w:r>
          <w:rPr>
            <w:noProof/>
            <w:webHidden/>
          </w:rPr>
          <w:tab/>
        </w:r>
        <w:r>
          <w:rPr>
            <w:noProof/>
            <w:webHidden/>
          </w:rPr>
          <w:fldChar w:fldCharType="begin"/>
        </w:r>
        <w:r>
          <w:rPr>
            <w:noProof/>
            <w:webHidden/>
          </w:rPr>
          <w:instrText xml:space="preserve"> PAGEREF _Toc68172057 \h </w:instrText>
        </w:r>
        <w:r>
          <w:rPr>
            <w:noProof/>
            <w:webHidden/>
          </w:rPr>
        </w:r>
        <w:r>
          <w:rPr>
            <w:noProof/>
            <w:webHidden/>
          </w:rPr>
          <w:fldChar w:fldCharType="separate"/>
        </w:r>
        <w:r>
          <w:rPr>
            <w:noProof/>
            <w:webHidden/>
          </w:rPr>
          <w:t>66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58" w:history="1">
        <w:r w:rsidRPr="00943B51">
          <w:rPr>
            <w:rStyle w:val="Hyperlink"/>
            <w:noProof/>
          </w:rPr>
          <w:t>2.2.7.14</w:t>
        </w:r>
        <w:r>
          <w:rPr>
            <w:rFonts w:asciiTheme="minorHAnsi" w:eastAsiaTheme="minorEastAsia" w:hAnsiTheme="minorHAnsi" w:cstheme="minorBidi"/>
            <w:noProof/>
            <w:sz w:val="22"/>
            <w:szCs w:val="22"/>
          </w:rPr>
          <w:tab/>
        </w:r>
        <w:r w:rsidRPr="00943B51">
          <w:rPr>
            <w:rStyle w:val="Hyperlink"/>
            <w:noProof/>
          </w:rPr>
          <w:t>SAMPR_USER_NAME_INFORMATION</w:t>
        </w:r>
        <w:r>
          <w:rPr>
            <w:noProof/>
            <w:webHidden/>
          </w:rPr>
          <w:tab/>
        </w:r>
        <w:r>
          <w:rPr>
            <w:noProof/>
            <w:webHidden/>
          </w:rPr>
          <w:fldChar w:fldCharType="begin"/>
        </w:r>
        <w:r>
          <w:rPr>
            <w:noProof/>
            <w:webHidden/>
          </w:rPr>
          <w:instrText xml:space="preserve"> PAGEREF _Toc68172058 \h </w:instrText>
        </w:r>
        <w:r>
          <w:rPr>
            <w:noProof/>
            <w:webHidden/>
          </w:rPr>
        </w:r>
        <w:r>
          <w:rPr>
            <w:noProof/>
            <w:webHidden/>
          </w:rPr>
          <w:fldChar w:fldCharType="separate"/>
        </w:r>
        <w:r>
          <w:rPr>
            <w:noProof/>
            <w:webHidden/>
          </w:rPr>
          <w:t>67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59" w:history="1">
        <w:r w:rsidRPr="00943B51">
          <w:rPr>
            <w:rStyle w:val="Hyperlink"/>
            <w:noProof/>
          </w:rPr>
          <w:t>2.2.7.15</w:t>
        </w:r>
        <w:r>
          <w:rPr>
            <w:rFonts w:asciiTheme="minorHAnsi" w:eastAsiaTheme="minorEastAsia" w:hAnsiTheme="minorHAnsi" w:cstheme="minorBidi"/>
            <w:noProof/>
            <w:sz w:val="22"/>
            <w:szCs w:val="22"/>
          </w:rPr>
          <w:tab/>
        </w:r>
        <w:r w:rsidRPr="00943B51">
          <w:rPr>
            <w:rStyle w:val="Hyperlink"/>
            <w:noProof/>
          </w:rPr>
          <w:t>SAMPR_USER_HOME_INFORMATION</w:t>
        </w:r>
        <w:r>
          <w:rPr>
            <w:noProof/>
            <w:webHidden/>
          </w:rPr>
          <w:tab/>
        </w:r>
        <w:r>
          <w:rPr>
            <w:noProof/>
            <w:webHidden/>
          </w:rPr>
          <w:fldChar w:fldCharType="begin"/>
        </w:r>
        <w:r>
          <w:rPr>
            <w:noProof/>
            <w:webHidden/>
          </w:rPr>
          <w:instrText xml:space="preserve"> PAGEREF _Toc68172059 \h </w:instrText>
        </w:r>
        <w:r>
          <w:rPr>
            <w:noProof/>
            <w:webHidden/>
          </w:rPr>
        </w:r>
        <w:r>
          <w:rPr>
            <w:noProof/>
            <w:webHidden/>
          </w:rPr>
          <w:fldChar w:fldCharType="separate"/>
        </w:r>
        <w:r>
          <w:rPr>
            <w:noProof/>
            <w:webHidden/>
          </w:rPr>
          <w:t>67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60" w:history="1">
        <w:r w:rsidRPr="00943B51">
          <w:rPr>
            <w:rStyle w:val="Hyperlink"/>
            <w:noProof/>
          </w:rPr>
          <w:t>2.2.7.16</w:t>
        </w:r>
        <w:r>
          <w:rPr>
            <w:rFonts w:asciiTheme="minorHAnsi" w:eastAsiaTheme="minorEastAsia" w:hAnsiTheme="minorHAnsi" w:cstheme="minorBidi"/>
            <w:noProof/>
            <w:sz w:val="22"/>
            <w:szCs w:val="22"/>
          </w:rPr>
          <w:tab/>
        </w:r>
        <w:r w:rsidRPr="00943B51">
          <w:rPr>
            <w:rStyle w:val="Hyperlink"/>
            <w:noProof/>
          </w:rPr>
          <w:t>SAMPR_USER_SCRIPT_INFORMATION</w:t>
        </w:r>
        <w:r>
          <w:rPr>
            <w:noProof/>
            <w:webHidden/>
          </w:rPr>
          <w:tab/>
        </w:r>
        <w:r>
          <w:rPr>
            <w:noProof/>
            <w:webHidden/>
          </w:rPr>
          <w:fldChar w:fldCharType="begin"/>
        </w:r>
        <w:r>
          <w:rPr>
            <w:noProof/>
            <w:webHidden/>
          </w:rPr>
          <w:instrText xml:space="preserve"> PAGEREF _Toc68172060 \h </w:instrText>
        </w:r>
        <w:r>
          <w:rPr>
            <w:noProof/>
            <w:webHidden/>
          </w:rPr>
        </w:r>
        <w:r>
          <w:rPr>
            <w:noProof/>
            <w:webHidden/>
          </w:rPr>
          <w:fldChar w:fldCharType="separate"/>
        </w:r>
        <w:r>
          <w:rPr>
            <w:noProof/>
            <w:webHidden/>
          </w:rPr>
          <w:t>67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61" w:history="1">
        <w:r w:rsidRPr="00943B51">
          <w:rPr>
            <w:rStyle w:val="Hyperlink"/>
            <w:noProof/>
          </w:rPr>
          <w:t>2.2.7.17</w:t>
        </w:r>
        <w:r>
          <w:rPr>
            <w:rFonts w:asciiTheme="minorHAnsi" w:eastAsiaTheme="minorEastAsia" w:hAnsiTheme="minorHAnsi" w:cstheme="minorBidi"/>
            <w:noProof/>
            <w:sz w:val="22"/>
            <w:szCs w:val="22"/>
          </w:rPr>
          <w:tab/>
        </w:r>
        <w:r w:rsidRPr="00943B51">
          <w:rPr>
            <w:rStyle w:val="Hyperlink"/>
            <w:noProof/>
          </w:rPr>
          <w:t>SAMPR_USER_PROFILE_INFORMATION</w:t>
        </w:r>
        <w:r>
          <w:rPr>
            <w:noProof/>
            <w:webHidden/>
          </w:rPr>
          <w:tab/>
        </w:r>
        <w:r>
          <w:rPr>
            <w:noProof/>
            <w:webHidden/>
          </w:rPr>
          <w:fldChar w:fldCharType="begin"/>
        </w:r>
        <w:r>
          <w:rPr>
            <w:noProof/>
            <w:webHidden/>
          </w:rPr>
          <w:instrText xml:space="preserve"> PAGEREF _Toc68172061 \h </w:instrText>
        </w:r>
        <w:r>
          <w:rPr>
            <w:noProof/>
            <w:webHidden/>
          </w:rPr>
        </w:r>
        <w:r>
          <w:rPr>
            <w:noProof/>
            <w:webHidden/>
          </w:rPr>
          <w:fldChar w:fldCharType="separate"/>
        </w:r>
        <w:r>
          <w:rPr>
            <w:noProof/>
            <w:webHidden/>
          </w:rPr>
          <w:t>67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62" w:history="1">
        <w:r w:rsidRPr="00943B51">
          <w:rPr>
            <w:rStyle w:val="Hyperlink"/>
            <w:noProof/>
          </w:rPr>
          <w:t>2.2.7.18</w:t>
        </w:r>
        <w:r>
          <w:rPr>
            <w:rFonts w:asciiTheme="minorHAnsi" w:eastAsiaTheme="minorEastAsia" w:hAnsiTheme="minorHAnsi" w:cstheme="minorBidi"/>
            <w:noProof/>
            <w:sz w:val="22"/>
            <w:szCs w:val="22"/>
          </w:rPr>
          <w:tab/>
        </w:r>
        <w:r w:rsidRPr="00943B51">
          <w:rPr>
            <w:rStyle w:val="Hyperlink"/>
            <w:noProof/>
          </w:rPr>
          <w:t>SAMPR_USER_ADMIN_COMMENT_INFORMATION</w:t>
        </w:r>
        <w:r>
          <w:rPr>
            <w:noProof/>
            <w:webHidden/>
          </w:rPr>
          <w:tab/>
        </w:r>
        <w:r>
          <w:rPr>
            <w:noProof/>
            <w:webHidden/>
          </w:rPr>
          <w:fldChar w:fldCharType="begin"/>
        </w:r>
        <w:r>
          <w:rPr>
            <w:noProof/>
            <w:webHidden/>
          </w:rPr>
          <w:instrText xml:space="preserve"> PAGEREF _Toc68172062 \h </w:instrText>
        </w:r>
        <w:r>
          <w:rPr>
            <w:noProof/>
            <w:webHidden/>
          </w:rPr>
        </w:r>
        <w:r>
          <w:rPr>
            <w:noProof/>
            <w:webHidden/>
          </w:rPr>
          <w:fldChar w:fldCharType="separate"/>
        </w:r>
        <w:r>
          <w:rPr>
            <w:noProof/>
            <w:webHidden/>
          </w:rPr>
          <w:t>68</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63" w:history="1">
        <w:r w:rsidRPr="00943B51">
          <w:rPr>
            <w:rStyle w:val="Hyperlink"/>
            <w:noProof/>
          </w:rPr>
          <w:t>2.2.7.19</w:t>
        </w:r>
        <w:r>
          <w:rPr>
            <w:rFonts w:asciiTheme="minorHAnsi" w:eastAsiaTheme="minorEastAsia" w:hAnsiTheme="minorHAnsi" w:cstheme="minorBidi"/>
            <w:noProof/>
            <w:sz w:val="22"/>
            <w:szCs w:val="22"/>
          </w:rPr>
          <w:tab/>
        </w:r>
        <w:r w:rsidRPr="00943B51">
          <w:rPr>
            <w:rStyle w:val="Hyperlink"/>
            <w:noProof/>
          </w:rPr>
          <w:t>SAMPR_USER_WORKSTATIONS_INFORMATION</w:t>
        </w:r>
        <w:r>
          <w:rPr>
            <w:noProof/>
            <w:webHidden/>
          </w:rPr>
          <w:tab/>
        </w:r>
        <w:r>
          <w:rPr>
            <w:noProof/>
            <w:webHidden/>
          </w:rPr>
          <w:fldChar w:fldCharType="begin"/>
        </w:r>
        <w:r>
          <w:rPr>
            <w:noProof/>
            <w:webHidden/>
          </w:rPr>
          <w:instrText xml:space="preserve"> PAGEREF _Toc68172063 \h </w:instrText>
        </w:r>
        <w:r>
          <w:rPr>
            <w:noProof/>
            <w:webHidden/>
          </w:rPr>
        </w:r>
        <w:r>
          <w:rPr>
            <w:noProof/>
            <w:webHidden/>
          </w:rPr>
          <w:fldChar w:fldCharType="separate"/>
        </w:r>
        <w:r>
          <w:rPr>
            <w:noProof/>
            <w:webHidden/>
          </w:rPr>
          <w:t>68</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64" w:history="1">
        <w:r w:rsidRPr="00943B51">
          <w:rPr>
            <w:rStyle w:val="Hyperlink"/>
            <w:noProof/>
          </w:rPr>
          <w:t>2.2.7.20</w:t>
        </w:r>
        <w:r>
          <w:rPr>
            <w:rFonts w:asciiTheme="minorHAnsi" w:eastAsiaTheme="minorEastAsia" w:hAnsiTheme="minorHAnsi" w:cstheme="minorBidi"/>
            <w:noProof/>
            <w:sz w:val="22"/>
            <w:szCs w:val="22"/>
          </w:rPr>
          <w:tab/>
        </w:r>
        <w:r w:rsidRPr="00943B51">
          <w:rPr>
            <w:rStyle w:val="Hyperlink"/>
            <w:noProof/>
          </w:rPr>
          <w:t>SAMPR_USER_LOGON_HOURS_INFORMATION</w:t>
        </w:r>
        <w:r>
          <w:rPr>
            <w:noProof/>
            <w:webHidden/>
          </w:rPr>
          <w:tab/>
        </w:r>
        <w:r>
          <w:rPr>
            <w:noProof/>
            <w:webHidden/>
          </w:rPr>
          <w:fldChar w:fldCharType="begin"/>
        </w:r>
        <w:r>
          <w:rPr>
            <w:noProof/>
            <w:webHidden/>
          </w:rPr>
          <w:instrText xml:space="preserve"> PAGEREF _Toc68172064 \h </w:instrText>
        </w:r>
        <w:r>
          <w:rPr>
            <w:noProof/>
            <w:webHidden/>
          </w:rPr>
        </w:r>
        <w:r>
          <w:rPr>
            <w:noProof/>
            <w:webHidden/>
          </w:rPr>
          <w:fldChar w:fldCharType="separate"/>
        </w:r>
        <w:r>
          <w:rPr>
            <w:noProof/>
            <w:webHidden/>
          </w:rPr>
          <w:t>68</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65" w:history="1">
        <w:r w:rsidRPr="00943B51">
          <w:rPr>
            <w:rStyle w:val="Hyperlink"/>
            <w:noProof/>
          </w:rPr>
          <w:t>2.2.7.21</w:t>
        </w:r>
        <w:r>
          <w:rPr>
            <w:rFonts w:asciiTheme="minorHAnsi" w:eastAsiaTheme="minorEastAsia" w:hAnsiTheme="minorHAnsi" w:cstheme="minorBidi"/>
            <w:noProof/>
            <w:sz w:val="22"/>
            <w:szCs w:val="22"/>
          </w:rPr>
          <w:tab/>
        </w:r>
        <w:r w:rsidRPr="00943B51">
          <w:rPr>
            <w:rStyle w:val="Hyperlink"/>
            <w:noProof/>
          </w:rPr>
          <w:t>SAMPR_ENCRYPTED_USER_PASSWORD</w:t>
        </w:r>
        <w:r>
          <w:rPr>
            <w:noProof/>
            <w:webHidden/>
          </w:rPr>
          <w:tab/>
        </w:r>
        <w:r>
          <w:rPr>
            <w:noProof/>
            <w:webHidden/>
          </w:rPr>
          <w:fldChar w:fldCharType="begin"/>
        </w:r>
        <w:r>
          <w:rPr>
            <w:noProof/>
            <w:webHidden/>
          </w:rPr>
          <w:instrText xml:space="preserve"> PAGEREF _Toc68172065 \h </w:instrText>
        </w:r>
        <w:r>
          <w:rPr>
            <w:noProof/>
            <w:webHidden/>
          </w:rPr>
        </w:r>
        <w:r>
          <w:rPr>
            <w:noProof/>
            <w:webHidden/>
          </w:rPr>
          <w:fldChar w:fldCharType="separate"/>
        </w:r>
        <w:r>
          <w:rPr>
            <w:noProof/>
            <w:webHidden/>
          </w:rPr>
          <w:t>68</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66" w:history="1">
        <w:r w:rsidRPr="00943B51">
          <w:rPr>
            <w:rStyle w:val="Hyperlink"/>
            <w:noProof/>
          </w:rPr>
          <w:t>2.2.7.22</w:t>
        </w:r>
        <w:r>
          <w:rPr>
            <w:rFonts w:asciiTheme="minorHAnsi" w:eastAsiaTheme="minorEastAsia" w:hAnsiTheme="minorHAnsi" w:cstheme="minorBidi"/>
            <w:noProof/>
            <w:sz w:val="22"/>
            <w:szCs w:val="22"/>
          </w:rPr>
          <w:tab/>
        </w:r>
        <w:r w:rsidRPr="00943B51">
          <w:rPr>
            <w:rStyle w:val="Hyperlink"/>
            <w:noProof/>
          </w:rPr>
          <w:t>SAMPR_ENCRYPTED_USER_PASSWORD_NEW</w:t>
        </w:r>
        <w:r>
          <w:rPr>
            <w:noProof/>
            <w:webHidden/>
          </w:rPr>
          <w:tab/>
        </w:r>
        <w:r>
          <w:rPr>
            <w:noProof/>
            <w:webHidden/>
          </w:rPr>
          <w:fldChar w:fldCharType="begin"/>
        </w:r>
        <w:r>
          <w:rPr>
            <w:noProof/>
            <w:webHidden/>
          </w:rPr>
          <w:instrText xml:space="preserve"> PAGEREF _Toc68172066 \h </w:instrText>
        </w:r>
        <w:r>
          <w:rPr>
            <w:noProof/>
            <w:webHidden/>
          </w:rPr>
        </w:r>
        <w:r>
          <w:rPr>
            <w:noProof/>
            <w:webHidden/>
          </w:rPr>
          <w:fldChar w:fldCharType="separate"/>
        </w:r>
        <w:r>
          <w:rPr>
            <w:noProof/>
            <w:webHidden/>
          </w:rPr>
          <w:t>69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67" w:history="1">
        <w:r w:rsidRPr="00943B51">
          <w:rPr>
            <w:rStyle w:val="Hyperlink"/>
            <w:noProof/>
          </w:rPr>
          <w:t>2.2.7.23</w:t>
        </w:r>
        <w:r>
          <w:rPr>
            <w:rFonts w:asciiTheme="minorHAnsi" w:eastAsiaTheme="minorEastAsia" w:hAnsiTheme="minorHAnsi" w:cstheme="minorBidi"/>
            <w:noProof/>
            <w:sz w:val="22"/>
            <w:szCs w:val="22"/>
          </w:rPr>
          <w:tab/>
        </w:r>
        <w:r w:rsidRPr="00943B51">
          <w:rPr>
            <w:rStyle w:val="Hyperlink"/>
            <w:noProof/>
          </w:rPr>
          <w:t>SAMPR_USER_INTERNAL1_INFORMATION</w:t>
        </w:r>
        <w:r>
          <w:rPr>
            <w:noProof/>
            <w:webHidden/>
          </w:rPr>
          <w:tab/>
        </w:r>
        <w:r>
          <w:rPr>
            <w:noProof/>
            <w:webHidden/>
          </w:rPr>
          <w:fldChar w:fldCharType="begin"/>
        </w:r>
        <w:r>
          <w:rPr>
            <w:noProof/>
            <w:webHidden/>
          </w:rPr>
          <w:instrText xml:space="preserve"> PAGEREF _Toc68172067 \h </w:instrText>
        </w:r>
        <w:r>
          <w:rPr>
            <w:noProof/>
            <w:webHidden/>
          </w:rPr>
        </w:r>
        <w:r>
          <w:rPr>
            <w:noProof/>
            <w:webHidden/>
          </w:rPr>
          <w:fldChar w:fldCharType="separate"/>
        </w:r>
        <w:r>
          <w:rPr>
            <w:noProof/>
            <w:webHidden/>
          </w:rPr>
          <w:t>70</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68" w:history="1">
        <w:r w:rsidRPr="00943B51">
          <w:rPr>
            <w:rStyle w:val="Hyperlink"/>
            <w:noProof/>
          </w:rPr>
          <w:t>2.2.7.24</w:t>
        </w:r>
        <w:r>
          <w:rPr>
            <w:rFonts w:asciiTheme="minorHAnsi" w:eastAsiaTheme="minorEastAsia" w:hAnsiTheme="minorHAnsi" w:cstheme="minorBidi"/>
            <w:noProof/>
            <w:sz w:val="22"/>
            <w:szCs w:val="22"/>
          </w:rPr>
          <w:tab/>
        </w:r>
        <w:r w:rsidRPr="00943B51">
          <w:rPr>
            <w:rStyle w:val="Hyperlink"/>
            <w:noProof/>
          </w:rPr>
          <w:t>SAMPR_USER_INTERNAL4_INFORMATION</w:t>
        </w:r>
        <w:r>
          <w:rPr>
            <w:noProof/>
            <w:webHidden/>
          </w:rPr>
          <w:tab/>
        </w:r>
        <w:r>
          <w:rPr>
            <w:noProof/>
            <w:webHidden/>
          </w:rPr>
          <w:fldChar w:fldCharType="begin"/>
        </w:r>
        <w:r>
          <w:rPr>
            <w:noProof/>
            <w:webHidden/>
          </w:rPr>
          <w:instrText xml:space="preserve"> PAGEREF _Toc68172068 \h </w:instrText>
        </w:r>
        <w:r>
          <w:rPr>
            <w:noProof/>
            <w:webHidden/>
          </w:rPr>
        </w:r>
        <w:r>
          <w:rPr>
            <w:noProof/>
            <w:webHidden/>
          </w:rPr>
          <w:fldChar w:fldCharType="separate"/>
        </w:r>
        <w:r>
          <w:rPr>
            <w:noProof/>
            <w:webHidden/>
          </w:rPr>
          <w:t>70</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69" w:history="1">
        <w:r w:rsidRPr="00943B51">
          <w:rPr>
            <w:rStyle w:val="Hyperlink"/>
            <w:noProof/>
          </w:rPr>
          <w:t>2.2.7.25</w:t>
        </w:r>
        <w:r>
          <w:rPr>
            <w:rFonts w:asciiTheme="minorHAnsi" w:eastAsiaTheme="minorEastAsia" w:hAnsiTheme="minorHAnsi" w:cstheme="minorBidi"/>
            <w:noProof/>
            <w:sz w:val="22"/>
            <w:szCs w:val="22"/>
          </w:rPr>
          <w:tab/>
        </w:r>
        <w:r w:rsidRPr="00943B51">
          <w:rPr>
            <w:rStyle w:val="Hyperlink"/>
            <w:noProof/>
          </w:rPr>
          <w:t>SAMPR_USER_INTERNAL4_INFORMATION_NEW</w:t>
        </w:r>
        <w:r>
          <w:rPr>
            <w:noProof/>
            <w:webHidden/>
          </w:rPr>
          <w:tab/>
        </w:r>
        <w:r>
          <w:rPr>
            <w:noProof/>
            <w:webHidden/>
          </w:rPr>
          <w:fldChar w:fldCharType="begin"/>
        </w:r>
        <w:r>
          <w:rPr>
            <w:noProof/>
            <w:webHidden/>
          </w:rPr>
          <w:instrText xml:space="preserve"> PAGEREF _Toc68172069 \h </w:instrText>
        </w:r>
        <w:r>
          <w:rPr>
            <w:noProof/>
            <w:webHidden/>
          </w:rPr>
        </w:r>
        <w:r>
          <w:rPr>
            <w:noProof/>
            <w:webHidden/>
          </w:rPr>
          <w:fldChar w:fldCharType="separate"/>
        </w:r>
        <w:r>
          <w:rPr>
            <w:noProof/>
            <w:webHidden/>
          </w:rPr>
          <w:t>70</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70" w:history="1">
        <w:r w:rsidRPr="00943B51">
          <w:rPr>
            <w:rStyle w:val="Hyperlink"/>
            <w:noProof/>
          </w:rPr>
          <w:t>2.2.7.26</w:t>
        </w:r>
        <w:r>
          <w:rPr>
            <w:rFonts w:asciiTheme="minorHAnsi" w:eastAsiaTheme="minorEastAsia" w:hAnsiTheme="minorHAnsi" w:cstheme="minorBidi"/>
            <w:noProof/>
            <w:sz w:val="22"/>
            <w:szCs w:val="22"/>
          </w:rPr>
          <w:tab/>
        </w:r>
        <w:r w:rsidRPr="00943B51">
          <w:rPr>
            <w:rStyle w:val="Hyperlink"/>
            <w:noProof/>
          </w:rPr>
          <w:t>SAMPR_USER_INTERNAL5_INFORMATION</w:t>
        </w:r>
        <w:r>
          <w:rPr>
            <w:noProof/>
            <w:webHidden/>
          </w:rPr>
          <w:tab/>
        </w:r>
        <w:r>
          <w:rPr>
            <w:noProof/>
            <w:webHidden/>
          </w:rPr>
          <w:fldChar w:fldCharType="begin"/>
        </w:r>
        <w:r>
          <w:rPr>
            <w:noProof/>
            <w:webHidden/>
          </w:rPr>
          <w:instrText xml:space="preserve"> PAGEREF _Toc68172070 \h </w:instrText>
        </w:r>
        <w:r>
          <w:rPr>
            <w:noProof/>
            <w:webHidden/>
          </w:rPr>
        </w:r>
        <w:r>
          <w:rPr>
            <w:noProof/>
            <w:webHidden/>
          </w:rPr>
          <w:fldChar w:fldCharType="separate"/>
        </w:r>
        <w:r>
          <w:rPr>
            <w:noProof/>
            <w:webHidden/>
          </w:rPr>
          <w:t>71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71" w:history="1">
        <w:r w:rsidRPr="00943B51">
          <w:rPr>
            <w:rStyle w:val="Hyperlink"/>
            <w:noProof/>
          </w:rPr>
          <w:t>2.2.7.27</w:t>
        </w:r>
        <w:r>
          <w:rPr>
            <w:rFonts w:asciiTheme="minorHAnsi" w:eastAsiaTheme="minorEastAsia" w:hAnsiTheme="minorHAnsi" w:cstheme="minorBidi"/>
            <w:noProof/>
            <w:sz w:val="22"/>
            <w:szCs w:val="22"/>
          </w:rPr>
          <w:tab/>
        </w:r>
        <w:r w:rsidRPr="00943B51">
          <w:rPr>
            <w:rStyle w:val="Hyperlink"/>
            <w:noProof/>
          </w:rPr>
          <w:t>SAMPR_USER_INTERNAL5_INFORMATION_NEW</w:t>
        </w:r>
        <w:r>
          <w:rPr>
            <w:noProof/>
            <w:webHidden/>
          </w:rPr>
          <w:tab/>
        </w:r>
        <w:r>
          <w:rPr>
            <w:noProof/>
            <w:webHidden/>
          </w:rPr>
          <w:fldChar w:fldCharType="begin"/>
        </w:r>
        <w:r>
          <w:rPr>
            <w:noProof/>
            <w:webHidden/>
          </w:rPr>
          <w:instrText xml:space="preserve"> PAGEREF _Toc68172071 \h </w:instrText>
        </w:r>
        <w:r>
          <w:rPr>
            <w:noProof/>
            <w:webHidden/>
          </w:rPr>
        </w:r>
        <w:r>
          <w:rPr>
            <w:noProof/>
            <w:webHidden/>
          </w:rPr>
          <w:fldChar w:fldCharType="separate"/>
        </w:r>
        <w:r>
          <w:rPr>
            <w:noProof/>
            <w:webHidden/>
          </w:rPr>
          <w:t>71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72" w:history="1">
        <w:r w:rsidRPr="00943B51">
          <w:rPr>
            <w:rStyle w:val="Hyperlink"/>
            <w:noProof/>
          </w:rPr>
          <w:t>2.2.7.28</w:t>
        </w:r>
        <w:r>
          <w:rPr>
            <w:rFonts w:asciiTheme="minorHAnsi" w:eastAsiaTheme="minorEastAsia" w:hAnsiTheme="minorHAnsi" w:cstheme="minorBidi"/>
            <w:noProof/>
            <w:sz w:val="22"/>
            <w:szCs w:val="22"/>
          </w:rPr>
          <w:tab/>
        </w:r>
        <w:r w:rsidRPr="00943B51">
          <w:rPr>
            <w:rStyle w:val="Hyperlink"/>
            <w:noProof/>
          </w:rPr>
          <w:t>USER_INFORMATION_CLASS</w:t>
        </w:r>
        <w:r>
          <w:rPr>
            <w:noProof/>
            <w:webHidden/>
          </w:rPr>
          <w:tab/>
        </w:r>
        <w:r>
          <w:rPr>
            <w:noProof/>
            <w:webHidden/>
          </w:rPr>
          <w:fldChar w:fldCharType="begin"/>
        </w:r>
        <w:r>
          <w:rPr>
            <w:noProof/>
            <w:webHidden/>
          </w:rPr>
          <w:instrText xml:space="preserve"> PAGEREF _Toc68172072 \h </w:instrText>
        </w:r>
        <w:r>
          <w:rPr>
            <w:noProof/>
            <w:webHidden/>
          </w:rPr>
        </w:r>
        <w:r>
          <w:rPr>
            <w:noProof/>
            <w:webHidden/>
          </w:rPr>
          <w:fldChar w:fldCharType="separate"/>
        </w:r>
        <w:r>
          <w:rPr>
            <w:noProof/>
            <w:webHidden/>
          </w:rPr>
          <w:t>71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73" w:history="1">
        <w:r w:rsidRPr="00943B51">
          <w:rPr>
            <w:rStyle w:val="Hyperlink"/>
            <w:noProof/>
          </w:rPr>
          <w:t>2.2.7.29</w:t>
        </w:r>
        <w:r>
          <w:rPr>
            <w:rFonts w:asciiTheme="minorHAnsi" w:eastAsiaTheme="minorEastAsia" w:hAnsiTheme="minorHAnsi" w:cstheme="minorBidi"/>
            <w:noProof/>
            <w:sz w:val="22"/>
            <w:szCs w:val="22"/>
          </w:rPr>
          <w:tab/>
        </w:r>
        <w:r w:rsidRPr="00943B51">
          <w:rPr>
            <w:rStyle w:val="Hyperlink"/>
            <w:noProof/>
          </w:rPr>
          <w:t>SAMPR_USER_INFO_BUFFER</w:t>
        </w:r>
        <w:r>
          <w:rPr>
            <w:noProof/>
            <w:webHidden/>
          </w:rPr>
          <w:tab/>
        </w:r>
        <w:r>
          <w:rPr>
            <w:noProof/>
            <w:webHidden/>
          </w:rPr>
          <w:fldChar w:fldCharType="begin"/>
        </w:r>
        <w:r>
          <w:rPr>
            <w:noProof/>
            <w:webHidden/>
          </w:rPr>
          <w:instrText xml:space="preserve"> PAGEREF _Toc68172073 \h </w:instrText>
        </w:r>
        <w:r>
          <w:rPr>
            <w:noProof/>
            <w:webHidden/>
          </w:rPr>
        </w:r>
        <w:r>
          <w:rPr>
            <w:noProof/>
            <w:webHidden/>
          </w:rPr>
          <w:fldChar w:fldCharType="separate"/>
        </w:r>
        <w:r>
          <w:rPr>
            <w:noProof/>
            <w:webHidden/>
          </w:rPr>
          <w:t>73</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074" w:history="1">
        <w:r w:rsidRPr="00943B51">
          <w:rPr>
            <w:rStyle w:val="Hyperlink"/>
            <w:noProof/>
          </w:rPr>
          <w:t>2.2.8</w:t>
        </w:r>
        <w:r>
          <w:rPr>
            <w:rFonts w:asciiTheme="minorHAnsi" w:eastAsiaTheme="minorEastAsia" w:hAnsiTheme="minorHAnsi" w:cstheme="minorBidi"/>
            <w:noProof/>
            <w:sz w:val="22"/>
            <w:szCs w:val="22"/>
          </w:rPr>
          <w:tab/>
        </w:r>
        <w:r w:rsidRPr="00943B51">
          <w:rPr>
            <w:rStyle w:val="Hyperlink"/>
            <w:noProof/>
          </w:rPr>
          <w:t>Selective Enumerate Associated Structures</w:t>
        </w:r>
        <w:r>
          <w:rPr>
            <w:noProof/>
            <w:webHidden/>
          </w:rPr>
          <w:tab/>
        </w:r>
        <w:r>
          <w:rPr>
            <w:noProof/>
            <w:webHidden/>
          </w:rPr>
          <w:fldChar w:fldCharType="begin"/>
        </w:r>
        <w:r>
          <w:rPr>
            <w:noProof/>
            <w:webHidden/>
          </w:rPr>
          <w:instrText xml:space="preserve"> PAGEREF _Toc68172074 \h </w:instrText>
        </w:r>
        <w:r>
          <w:rPr>
            <w:noProof/>
            <w:webHidden/>
          </w:rPr>
        </w:r>
        <w:r>
          <w:rPr>
            <w:noProof/>
            <w:webHidden/>
          </w:rPr>
          <w:fldChar w:fldCharType="separate"/>
        </w:r>
        <w:r>
          <w:rPr>
            <w:noProof/>
            <w:webHidden/>
          </w:rPr>
          <w:t>74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75" w:history="1">
        <w:r w:rsidRPr="00943B51">
          <w:rPr>
            <w:rStyle w:val="Hyperlink"/>
            <w:noProof/>
          </w:rPr>
          <w:t>2.2.8.1</w:t>
        </w:r>
        <w:r>
          <w:rPr>
            <w:rFonts w:asciiTheme="minorHAnsi" w:eastAsiaTheme="minorEastAsia" w:hAnsiTheme="minorHAnsi" w:cstheme="minorBidi"/>
            <w:noProof/>
            <w:sz w:val="22"/>
            <w:szCs w:val="22"/>
          </w:rPr>
          <w:tab/>
        </w:r>
        <w:r w:rsidRPr="00943B51">
          <w:rPr>
            <w:rStyle w:val="Hyperlink"/>
            <w:noProof/>
          </w:rPr>
          <w:t>Common Selective Enumerate Fields</w:t>
        </w:r>
        <w:r>
          <w:rPr>
            <w:noProof/>
            <w:webHidden/>
          </w:rPr>
          <w:tab/>
        </w:r>
        <w:r>
          <w:rPr>
            <w:noProof/>
            <w:webHidden/>
          </w:rPr>
          <w:fldChar w:fldCharType="begin"/>
        </w:r>
        <w:r>
          <w:rPr>
            <w:noProof/>
            <w:webHidden/>
          </w:rPr>
          <w:instrText xml:space="preserve"> PAGEREF _Toc68172075 \h </w:instrText>
        </w:r>
        <w:r>
          <w:rPr>
            <w:noProof/>
            <w:webHidden/>
          </w:rPr>
        </w:r>
        <w:r>
          <w:rPr>
            <w:noProof/>
            <w:webHidden/>
          </w:rPr>
          <w:fldChar w:fldCharType="separate"/>
        </w:r>
        <w:r>
          <w:rPr>
            <w:noProof/>
            <w:webHidden/>
          </w:rPr>
          <w:t>74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76" w:history="1">
        <w:r w:rsidRPr="00943B51">
          <w:rPr>
            <w:rStyle w:val="Hyperlink"/>
            <w:noProof/>
          </w:rPr>
          <w:t>2.2.8.2</w:t>
        </w:r>
        <w:r>
          <w:rPr>
            <w:rFonts w:asciiTheme="minorHAnsi" w:eastAsiaTheme="minorEastAsia" w:hAnsiTheme="minorHAnsi" w:cstheme="minorBidi"/>
            <w:noProof/>
            <w:sz w:val="22"/>
            <w:szCs w:val="22"/>
          </w:rPr>
          <w:tab/>
        </w:r>
        <w:r w:rsidRPr="00943B51">
          <w:rPr>
            <w:rStyle w:val="Hyperlink"/>
            <w:noProof/>
          </w:rPr>
          <w:t>SAMPR_DOMAIN_DISPLAY_USER</w:t>
        </w:r>
        <w:r>
          <w:rPr>
            <w:noProof/>
            <w:webHidden/>
          </w:rPr>
          <w:tab/>
        </w:r>
        <w:r>
          <w:rPr>
            <w:noProof/>
            <w:webHidden/>
          </w:rPr>
          <w:fldChar w:fldCharType="begin"/>
        </w:r>
        <w:r>
          <w:rPr>
            <w:noProof/>
            <w:webHidden/>
          </w:rPr>
          <w:instrText xml:space="preserve"> PAGEREF _Toc68172076 \h </w:instrText>
        </w:r>
        <w:r>
          <w:rPr>
            <w:noProof/>
            <w:webHidden/>
          </w:rPr>
        </w:r>
        <w:r>
          <w:rPr>
            <w:noProof/>
            <w:webHidden/>
          </w:rPr>
          <w:fldChar w:fldCharType="separate"/>
        </w:r>
        <w:r>
          <w:rPr>
            <w:noProof/>
            <w:webHidden/>
          </w:rPr>
          <w:t>75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77" w:history="1">
        <w:r w:rsidRPr="00943B51">
          <w:rPr>
            <w:rStyle w:val="Hyperlink"/>
            <w:noProof/>
          </w:rPr>
          <w:t>2.2.8.3</w:t>
        </w:r>
        <w:r>
          <w:rPr>
            <w:rFonts w:asciiTheme="minorHAnsi" w:eastAsiaTheme="minorEastAsia" w:hAnsiTheme="minorHAnsi" w:cstheme="minorBidi"/>
            <w:noProof/>
            <w:sz w:val="22"/>
            <w:szCs w:val="22"/>
          </w:rPr>
          <w:tab/>
        </w:r>
        <w:r w:rsidRPr="00943B51">
          <w:rPr>
            <w:rStyle w:val="Hyperlink"/>
            <w:noProof/>
          </w:rPr>
          <w:t>SAMPR_DOMAIN_DISPLAY_MACHINE</w:t>
        </w:r>
        <w:r>
          <w:rPr>
            <w:noProof/>
            <w:webHidden/>
          </w:rPr>
          <w:tab/>
        </w:r>
        <w:r>
          <w:rPr>
            <w:noProof/>
            <w:webHidden/>
          </w:rPr>
          <w:fldChar w:fldCharType="begin"/>
        </w:r>
        <w:r>
          <w:rPr>
            <w:noProof/>
            <w:webHidden/>
          </w:rPr>
          <w:instrText xml:space="preserve"> PAGEREF _Toc68172077 \h </w:instrText>
        </w:r>
        <w:r>
          <w:rPr>
            <w:noProof/>
            <w:webHidden/>
          </w:rPr>
        </w:r>
        <w:r>
          <w:rPr>
            <w:noProof/>
            <w:webHidden/>
          </w:rPr>
          <w:fldChar w:fldCharType="separate"/>
        </w:r>
        <w:r>
          <w:rPr>
            <w:noProof/>
            <w:webHidden/>
          </w:rPr>
          <w:t>75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78" w:history="1">
        <w:r w:rsidRPr="00943B51">
          <w:rPr>
            <w:rStyle w:val="Hyperlink"/>
            <w:noProof/>
          </w:rPr>
          <w:t>2.2.8.4</w:t>
        </w:r>
        <w:r>
          <w:rPr>
            <w:rFonts w:asciiTheme="minorHAnsi" w:eastAsiaTheme="minorEastAsia" w:hAnsiTheme="minorHAnsi" w:cstheme="minorBidi"/>
            <w:noProof/>
            <w:sz w:val="22"/>
            <w:szCs w:val="22"/>
          </w:rPr>
          <w:tab/>
        </w:r>
        <w:r w:rsidRPr="00943B51">
          <w:rPr>
            <w:rStyle w:val="Hyperlink"/>
            <w:noProof/>
          </w:rPr>
          <w:t>SAMPR_DOMAIN_DISPLAY_GROUP</w:t>
        </w:r>
        <w:r>
          <w:rPr>
            <w:noProof/>
            <w:webHidden/>
          </w:rPr>
          <w:tab/>
        </w:r>
        <w:r>
          <w:rPr>
            <w:noProof/>
            <w:webHidden/>
          </w:rPr>
          <w:fldChar w:fldCharType="begin"/>
        </w:r>
        <w:r>
          <w:rPr>
            <w:noProof/>
            <w:webHidden/>
          </w:rPr>
          <w:instrText xml:space="preserve"> PAGEREF _Toc68172078 \h </w:instrText>
        </w:r>
        <w:r>
          <w:rPr>
            <w:noProof/>
            <w:webHidden/>
          </w:rPr>
        </w:r>
        <w:r>
          <w:rPr>
            <w:noProof/>
            <w:webHidden/>
          </w:rPr>
          <w:fldChar w:fldCharType="separate"/>
        </w:r>
        <w:r>
          <w:rPr>
            <w:noProof/>
            <w:webHidden/>
          </w:rPr>
          <w:t>75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79" w:history="1">
        <w:r w:rsidRPr="00943B51">
          <w:rPr>
            <w:rStyle w:val="Hyperlink"/>
            <w:noProof/>
          </w:rPr>
          <w:t>2.2.8.5</w:t>
        </w:r>
        <w:r>
          <w:rPr>
            <w:rFonts w:asciiTheme="minorHAnsi" w:eastAsiaTheme="minorEastAsia" w:hAnsiTheme="minorHAnsi" w:cstheme="minorBidi"/>
            <w:noProof/>
            <w:sz w:val="22"/>
            <w:szCs w:val="22"/>
          </w:rPr>
          <w:tab/>
        </w:r>
        <w:r w:rsidRPr="00943B51">
          <w:rPr>
            <w:rStyle w:val="Hyperlink"/>
            <w:noProof/>
          </w:rPr>
          <w:t>SAMPR_DOMAIN_DISPLAY_OEM_USER</w:t>
        </w:r>
        <w:r>
          <w:rPr>
            <w:noProof/>
            <w:webHidden/>
          </w:rPr>
          <w:tab/>
        </w:r>
        <w:r>
          <w:rPr>
            <w:noProof/>
            <w:webHidden/>
          </w:rPr>
          <w:fldChar w:fldCharType="begin"/>
        </w:r>
        <w:r>
          <w:rPr>
            <w:noProof/>
            <w:webHidden/>
          </w:rPr>
          <w:instrText xml:space="preserve"> PAGEREF _Toc68172079 \h </w:instrText>
        </w:r>
        <w:r>
          <w:rPr>
            <w:noProof/>
            <w:webHidden/>
          </w:rPr>
        </w:r>
        <w:r>
          <w:rPr>
            <w:noProof/>
            <w:webHidden/>
          </w:rPr>
          <w:fldChar w:fldCharType="separate"/>
        </w:r>
        <w:r>
          <w:rPr>
            <w:noProof/>
            <w:webHidden/>
          </w:rPr>
          <w:t>76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80" w:history="1">
        <w:r w:rsidRPr="00943B51">
          <w:rPr>
            <w:rStyle w:val="Hyperlink"/>
            <w:noProof/>
          </w:rPr>
          <w:t>2.2.8.6</w:t>
        </w:r>
        <w:r>
          <w:rPr>
            <w:rFonts w:asciiTheme="minorHAnsi" w:eastAsiaTheme="minorEastAsia" w:hAnsiTheme="minorHAnsi" w:cstheme="minorBidi"/>
            <w:noProof/>
            <w:sz w:val="22"/>
            <w:szCs w:val="22"/>
          </w:rPr>
          <w:tab/>
        </w:r>
        <w:r w:rsidRPr="00943B51">
          <w:rPr>
            <w:rStyle w:val="Hyperlink"/>
            <w:noProof/>
          </w:rPr>
          <w:t>SAMPR_DOMAIN_DISPLAY_OEM_GROUP</w:t>
        </w:r>
        <w:r>
          <w:rPr>
            <w:noProof/>
            <w:webHidden/>
          </w:rPr>
          <w:tab/>
        </w:r>
        <w:r>
          <w:rPr>
            <w:noProof/>
            <w:webHidden/>
          </w:rPr>
          <w:fldChar w:fldCharType="begin"/>
        </w:r>
        <w:r>
          <w:rPr>
            <w:noProof/>
            <w:webHidden/>
          </w:rPr>
          <w:instrText xml:space="preserve"> PAGEREF _Toc68172080 \h </w:instrText>
        </w:r>
        <w:r>
          <w:rPr>
            <w:noProof/>
            <w:webHidden/>
          </w:rPr>
        </w:r>
        <w:r>
          <w:rPr>
            <w:noProof/>
            <w:webHidden/>
          </w:rPr>
          <w:fldChar w:fldCharType="separate"/>
        </w:r>
        <w:r>
          <w:rPr>
            <w:noProof/>
            <w:webHidden/>
          </w:rPr>
          <w:t>76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81" w:history="1">
        <w:r w:rsidRPr="00943B51">
          <w:rPr>
            <w:rStyle w:val="Hyperlink"/>
            <w:noProof/>
          </w:rPr>
          <w:t>2.2.8.7</w:t>
        </w:r>
        <w:r>
          <w:rPr>
            <w:rFonts w:asciiTheme="minorHAnsi" w:eastAsiaTheme="minorEastAsia" w:hAnsiTheme="minorHAnsi" w:cstheme="minorBidi"/>
            <w:noProof/>
            <w:sz w:val="22"/>
            <w:szCs w:val="22"/>
          </w:rPr>
          <w:tab/>
        </w:r>
        <w:r w:rsidRPr="00943B51">
          <w:rPr>
            <w:rStyle w:val="Hyperlink"/>
            <w:noProof/>
          </w:rPr>
          <w:t>SAMPR_DOMAIN_DISPLAY_USER_BUFFER</w:t>
        </w:r>
        <w:r>
          <w:rPr>
            <w:noProof/>
            <w:webHidden/>
          </w:rPr>
          <w:tab/>
        </w:r>
        <w:r>
          <w:rPr>
            <w:noProof/>
            <w:webHidden/>
          </w:rPr>
          <w:fldChar w:fldCharType="begin"/>
        </w:r>
        <w:r>
          <w:rPr>
            <w:noProof/>
            <w:webHidden/>
          </w:rPr>
          <w:instrText xml:space="preserve"> PAGEREF _Toc68172081 \h </w:instrText>
        </w:r>
        <w:r>
          <w:rPr>
            <w:noProof/>
            <w:webHidden/>
          </w:rPr>
        </w:r>
        <w:r>
          <w:rPr>
            <w:noProof/>
            <w:webHidden/>
          </w:rPr>
          <w:fldChar w:fldCharType="separate"/>
        </w:r>
        <w:r>
          <w:rPr>
            <w:noProof/>
            <w:webHidden/>
          </w:rPr>
          <w:t>76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82" w:history="1">
        <w:r w:rsidRPr="00943B51">
          <w:rPr>
            <w:rStyle w:val="Hyperlink"/>
            <w:noProof/>
          </w:rPr>
          <w:t>2.2.8.8</w:t>
        </w:r>
        <w:r>
          <w:rPr>
            <w:rFonts w:asciiTheme="minorHAnsi" w:eastAsiaTheme="minorEastAsia" w:hAnsiTheme="minorHAnsi" w:cstheme="minorBidi"/>
            <w:noProof/>
            <w:sz w:val="22"/>
            <w:szCs w:val="22"/>
          </w:rPr>
          <w:tab/>
        </w:r>
        <w:r w:rsidRPr="00943B51">
          <w:rPr>
            <w:rStyle w:val="Hyperlink"/>
            <w:noProof/>
          </w:rPr>
          <w:t>SAMPR_DOMAIN_DISPLAY_MACHINE_BUFFER</w:t>
        </w:r>
        <w:r>
          <w:rPr>
            <w:noProof/>
            <w:webHidden/>
          </w:rPr>
          <w:tab/>
        </w:r>
        <w:r>
          <w:rPr>
            <w:noProof/>
            <w:webHidden/>
          </w:rPr>
          <w:fldChar w:fldCharType="begin"/>
        </w:r>
        <w:r>
          <w:rPr>
            <w:noProof/>
            <w:webHidden/>
          </w:rPr>
          <w:instrText xml:space="preserve"> PAGEREF _Toc68172082 \h </w:instrText>
        </w:r>
        <w:r>
          <w:rPr>
            <w:noProof/>
            <w:webHidden/>
          </w:rPr>
        </w:r>
        <w:r>
          <w:rPr>
            <w:noProof/>
            <w:webHidden/>
          </w:rPr>
          <w:fldChar w:fldCharType="separate"/>
        </w:r>
        <w:r>
          <w:rPr>
            <w:noProof/>
            <w:webHidden/>
          </w:rPr>
          <w:t>77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83" w:history="1">
        <w:r w:rsidRPr="00943B51">
          <w:rPr>
            <w:rStyle w:val="Hyperlink"/>
            <w:noProof/>
          </w:rPr>
          <w:t>2.2.8.9</w:t>
        </w:r>
        <w:r>
          <w:rPr>
            <w:rFonts w:asciiTheme="minorHAnsi" w:eastAsiaTheme="minorEastAsia" w:hAnsiTheme="minorHAnsi" w:cstheme="minorBidi"/>
            <w:noProof/>
            <w:sz w:val="22"/>
            <w:szCs w:val="22"/>
          </w:rPr>
          <w:tab/>
        </w:r>
        <w:r w:rsidRPr="00943B51">
          <w:rPr>
            <w:rStyle w:val="Hyperlink"/>
            <w:noProof/>
          </w:rPr>
          <w:t>SAMPR_DOMAIN_DISPLAY_GROUP_BUFFER</w:t>
        </w:r>
        <w:r>
          <w:rPr>
            <w:noProof/>
            <w:webHidden/>
          </w:rPr>
          <w:tab/>
        </w:r>
        <w:r>
          <w:rPr>
            <w:noProof/>
            <w:webHidden/>
          </w:rPr>
          <w:fldChar w:fldCharType="begin"/>
        </w:r>
        <w:r>
          <w:rPr>
            <w:noProof/>
            <w:webHidden/>
          </w:rPr>
          <w:instrText xml:space="preserve"> PAGEREF _Toc68172083 \h </w:instrText>
        </w:r>
        <w:r>
          <w:rPr>
            <w:noProof/>
            <w:webHidden/>
          </w:rPr>
        </w:r>
        <w:r>
          <w:rPr>
            <w:noProof/>
            <w:webHidden/>
          </w:rPr>
          <w:fldChar w:fldCharType="separate"/>
        </w:r>
        <w:r>
          <w:rPr>
            <w:noProof/>
            <w:webHidden/>
          </w:rPr>
          <w:t>77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84" w:history="1">
        <w:r w:rsidRPr="00943B51">
          <w:rPr>
            <w:rStyle w:val="Hyperlink"/>
            <w:noProof/>
          </w:rPr>
          <w:t>2.2.8.10</w:t>
        </w:r>
        <w:r>
          <w:rPr>
            <w:rFonts w:asciiTheme="minorHAnsi" w:eastAsiaTheme="minorEastAsia" w:hAnsiTheme="minorHAnsi" w:cstheme="minorBidi"/>
            <w:noProof/>
            <w:sz w:val="22"/>
            <w:szCs w:val="22"/>
          </w:rPr>
          <w:tab/>
        </w:r>
        <w:r w:rsidRPr="00943B51">
          <w:rPr>
            <w:rStyle w:val="Hyperlink"/>
            <w:noProof/>
          </w:rPr>
          <w:t>SAMPR_DOMAIN_DISPLAY_OEM_USER_BUFFER</w:t>
        </w:r>
        <w:r>
          <w:rPr>
            <w:noProof/>
            <w:webHidden/>
          </w:rPr>
          <w:tab/>
        </w:r>
        <w:r>
          <w:rPr>
            <w:noProof/>
            <w:webHidden/>
          </w:rPr>
          <w:fldChar w:fldCharType="begin"/>
        </w:r>
        <w:r>
          <w:rPr>
            <w:noProof/>
            <w:webHidden/>
          </w:rPr>
          <w:instrText xml:space="preserve"> PAGEREF _Toc68172084 \h </w:instrText>
        </w:r>
        <w:r>
          <w:rPr>
            <w:noProof/>
            <w:webHidden/>
          </w:rPr>
        </w:r>
        <w:r>
          <w:rPr>
            <w:noProof/>
            <w:webHidden/>
          </w:rPr>
          <w:fldChar w:fldCharType="separate"/>
        </w:r>
        <w:r>
          <w:rPr>
            <w:noProof/>
            <w:webHidden/>
          </w:rPr>
          <w:t>77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85" w:history="1">
        <w:r w:rsidRPr="00943B51">
          <w:rPr>
            <w:rStyle w:val="Hyperlink"/>
            <w:noProof/>
          </w:rPr>
          <w:t>2.2.8.11</w:t>
        </w:r>
        <w:r>
          <w:rPr>
            <w:rFonts w:asciiTheme="minorHAnsi" w:eastAsiaTheme="minorEastAsia" w:hAnsiTheme="minorHAnsi" w:cstheme="minorBidi"/>
            <w:noProof/>
            <w:sz w:val="22"/>
            <w:szCs w:val="22"/>
          </w:rPr>
          <w:tab/>
        </w:r>
        <w:r w:rsidRPr="00943B51">
          <w:rPr>
            <w:rStyle w:val="Hyperlink"/>
            <w:noProof/>
          </w:rPr>
          <w:t>SAMPR_DOMAIN_DISPLAY_OEM_GROUP_BUFFER</w:t>
        </w:r>
        <w:r>
          <w:rPr>
            <w:noProof/>
            <w:webHidden/>
          </w:rPr>
          <w:tab/>
        </w:r>
        <w:r>
          <w:rPr>
            <w:noProof/>
            <w:webHidden/>
          </w:rPr>
          <w:fldChar w:fldCharType="begin"/>
        </w:r>
        <w:r>
          <w:rPr>
            <w:noProof/>
            <w:webHidden/>
          </w:rPr>
          <w:instrText xml:space="preserve"> PAGEREF _Toc68172085 \h </w:instrText>
        </w:r>
        <w:r>
          <w:rPr>
            <w:noProof/>
            <w:webHidden/>
          </w:rPr>
        </w:r>
        <w:r>
          <w:rPr>
            <w:noProof/>
            <w:webHidden/>
          </w:rPr>
          <w:fldChar w:fldCharType="separate"/>
        </w:r>
        <w:r>
          <w:rPr>
            <w:noProof/>
            <w:webHidden/>
          </w:rPr>
          <w:t>77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86" w:history="1">
        <w:r w:rsidRPr="00943B51">
          <w:rPr>
            <w:rStyle w:val="Hyperlink"/>
            <w:noProof/>
          </w:rPr>
          <w:t>2.2.8.12</w:t>
        </w:r>
        <w:r>
          <w:rPr>
            <w:rFonts w:asciiTheme="minorHAnsi" w:eastAsiaTheme="minorEastAsia" w:hAnsiTheme="minorHAnsi" w:cstheme="minorBidi"/>
            <w:noProof/>
            <w:sz w:val="22"/>
            <w:szCs w:val="22"/>
          </w:rPr>
          <w:tab/>
        </w:r>
        <w:r w:rsidRPr="00943B51">
          <w:rPr>
            <w:rStyle w:val="Hyperlink"/>
            <w:noProof/>
          </w:rPr>
          <w:t>DOMAIN_DISPLAY_INFORMATION</w:t>
        </w:r>
        <w:r>
          <w:rPr>
            <w:noProof/>
            <w:webHidden/>
          </w:rPr>
          <w:tab/>
        </w:r>
        <w:r>
          <w:rPr>
            <w:noProof/>
            <w:webHidden/>
          </w:rPr>
          <w:fldChar w:fldCharType="begin"/>
        </w:r>
        <w:r>
          <w:rPr>
            <w:noProof/>
            <w:webHidden/>
          </w:rPr>
          <w:instrText xml:space="preserve"> PAGEREF _Toc68172086 \h </w:instrText>
        </w:r>
        <w:r>
          <w:rPr>
            <w:noProof/>
            <w:webHidden/>
          </w:rPr>
        </w:r>
        <w:r>
          <w:rPr>
            <w:noProof/>
            <w:webHidden/>
          </w:rPr>
          <w:fldChar w:fldCharType="separate"/>
        </w:r>
        <w:r>
          <w:rPr>
            <w:noProof/>
            <w:webHidden/>
          </w:rPr>
          <w:t>78</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87" w:history="1">
        <w:r w:rsidRPr="00943B51">
          <w:rPr>
            <w:rStyle w:val="Hyperlink"/>
            <w:noProof/>
          </w:rPr>
          <w:t>2.2.8.13</w:t>
        </w:r>
        <w:r>
          <w:rPr>
            <w:rFonts w:asciiTheme="minorHAnsi" w:eastAsiaTheme="minorEastAsia" w:hAnsiTheme="minorHAnsi" w:cstheme="minorBidi"/>
            <w:noProof/>
            <w:sz w:val="22"/>
            <w:szCs w:val="22"/>
          </w:rPr>
          <w:tab/>
        </w:r>
        <w:r w:rsidRPr="00943B51">
          <w:rPr>
            <w:rStyle w:val="Hyperlink"/>
            <w:noProof/>
          </w:rPr>
          <w:t>SAMPR_DISPLAY_INFO_BUFFER</w:t>
        </w:r>
        <w:r>
          <w:rPr>
            <w:noProof/>
            <w:webHidden/>
          </w:rPr>
          <w:tab/>
        </w:r>
        <w:r>
          <w:rPr>
            <w:noProof/>
            <w:webHidden/>
          </w:rPr>
          <w:fldChar w:fldCharType="begin"/>
        </w:r>
        <w:r>
          <w:rPr>
            <w:noProof/>
            <w:webHidden/>
          </w:rPr>
          <w:instrText xml:space="preserve"> PAGEREF _Toc68172087 \h </w:instrText>
        </w:r>
        <w:r>
          <w:rPr>
            <w:noProof/>
            <w:webHidden/>
          </w:rPr>
        </w:r>
        <w:r>
          <w:rPr>
            <w:noProof/>
            <w:webHidden/>
          </w:rPr>
          <w:fldChar w:fldCharType="separate"/>
        </w:r>
        <w:r>
          <w:rPr>
            <w:noProof/>
            <w:webHidden/>
          </w:rPr>
          <w:t>78</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088" w:history="1">
        <w:r w:rsidRPr="00943B51">
          <w:rPr>
            <w:rStyle w:val="Hyperlink"/>
            <w:noProof/>
          </w:rPr>
          <w:t>2.2.9</w:t>
        </w:r>
        <w:r>
          <w:rPr>
            <w:rFonts w:asciiTheme="minorHAnsi" w:eastAsiaTheme="minorEastAsia" w:hAnsiTheme="minorHAnsi" w:cstheme="minorBidi"/>
            <w:noProof/>
            <w:sz w:val="22"/>
            <w:szCs w:val="22"/>
          </w:rPr>
          <w:tab/>
        </w:r>
        <w:r w:rsidRPr="00943B51">
          <w:rPr>
            <w:rStyle w:val="Hyperlink"/>
            <w:noProof/>
          </w:rPr>
          <w:t>SamrValidatePassword Data Types</w:t>
        </w:r>
        <w:r>
          <w:rPr>
            <w:noProof/>
            <w:webHidden/>
          </w:rPr>
          <w:tab/>
        </w:r>
        <w:r>
          <w:rPr>
            <w:noProof/>
            <w:webHidden/>
          </w:rPr>
          <w:fldChar w:fldCharType="begin"/>
        </w:r>
        <w:r>
          <w:rPr>
            <w:noProof/>
            <w:webHidden/>
          </w:rPr>
          <w:instrText xml:space="preserve"> PAGEREF _Toc68172088 \h </w:instrText>
        </w:r>
        <w:r>
          <w:rPr>
            <w:noProof/>
            <w:webHidden/>
          </w:rPr>
        </w:r>
        <w:r>
          <w:rPr>
            <w:noProof/>
            <w:webHidden/>
          </w:rPr>
          <w:fldChar w:fldCharType="separate"/>
        </w:r>
        <w:r>
          <w:rPr>
            <w:noProof/>
            <w:webHidden/>
          </w:rPr>
          <w:t>79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89" w:history="1">
        <w:r w:rsidRPr="00943B51">
          <w:rPr>
            <w:rStyle w:val="Hyperlink"/>
            <w:noProof/>
          </w:rPr>
          <w:t>2.2.9.1</w:t>
        </w:r>
        <w:r>
          <w:rPr>
            <w:rFonts w:asciiTheme="minorHAnsi" w:eastAsiaTheme="minorEastAsia" w:hAnsiTheme="minorHAnsi" w:cstheme="minorBidi"/>
            <w:noProof/>
            <w:sz w:val="22"/>
            <w:szCs w:val="22"/>
          </w:rPr>
          <w:tab/>
        </w:r>
        <w:r w:rsidRPr="00943B51">
          <w:rPr>
            <w:rStyle w:val="Hyperlink"/>
            <w:noProof/>
          </w:rPr>
          <w:t>SAM_VALIDATE_PASSWORD_HASH</w:t>
        </w:r>
        <w:r>
          <w:rPr>
            <w:noProof/>
            <w:webHidden/>
          </w:rPr>
          <w:tab/>
        </w:r>
        <w:r>
          <w:rPr>
            <w:noProof/>
            <w:webHidden/>
          </w:rPr>
          <w:fldChar w:fldCharType="begin"/>
        </w:r>
        <w:r>
          <w:rPr>
            <w:noProof/>
            <w:webHidden/>
          </w:rPr>
          <w:instrText xml:space="preserve"> PAGEREF _Toc68172089 \h </w:instrText>
        </w:r>
        <w:r>
          <w:rPr>
            <w:noProof/>
            <w:webHidden/>
          </w:rPr>
        </w:r>
        <w:r>
          <w:rPr>
            <w:noProof/>
            <w:webHidden/>
          </w:rPr>
          <w:fldChar w:fldCharType="separate"/>
        </w:r>
        <w:r>
          <w:rPr>
            <w:noProof/>
            <w:webHidden/>
          </w:rPr>
          <w:t>79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90" w:history="1">
        <w:r w:rsidRPr="00943B51">
          <w:rPr>
            <w:rStyle w:val="Hyperlink"/>
            <w:noProof/>
          </w:rPr>
          <w:t>2.2.9.2</w:t>
        </w:r>
        <w:r>
          <w:rPr>
            <w:rFonts w:asciiTheme="minorHAnsi" w:eastAsiaTheme="minorEastAsia" w:hAnsiTheme="minorHAnsi" w:cstheme="minorBidi"/>
            <w:noProof/>
            <w:sz w:val="22"/>
            <w:szCs w:val="22"/>
          </w:rPr>
          <w:tab/>
        </w:r>
        <w:r w:rsidRPr="00943B51">
          <w:rPr>
            <w:rStyle w:val="Hyperlink"/>
            <w:noProof/>
          </w:rPr>
          <w:t>SAM_VALIDATE_PERSISTED_FIELDS</w:t>
        </w:r>
        <w:r>
          <w:rPr>
            <w:noProof/>
            <w:webHidden/>
          </w:rPr>
          <w:tab/>
        </w:r>
        <w:r>
          <w:rPr>
            <w:noProof/>
            <w:webHidden/>
          </w:rPr>
          <w:fldChar w:fldCharType="begin"/>
        </w:r>
        <w:r>
          <w:rPr>
            <w:noProof/>
            <w:webHidden/>
          </w:rPr>
          <w:instrText xml:space="preserve"> PAGEREF _Toc68172090 \h </w:instrText>
        </w:r>
        <w:r>
          <w:rPr>
            <w:noProof/>
            <w:webHidden/>
          </w:rPr>
        </w:r>
        <w:r>
          <w:rPr>
            <w:noProof/>
            <w:webHidden/>
          </w:rPr>
          <w:fldChar w:fldCharType="separate"/>
        </w:r>
        <w:r>
          <w:rPr>
            <w:noProof/>
            <w:webHidden/>
          </w:rPr>
          <w:t>79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91" w:history="1">
        <w:r w:rsidRPr="00943B51">
          <w:rPr>
            <w:rStyle w:val="Hyperlink"/>
            <w:noProof/>
          </w:rPr>
          <w:t>2.2.9.3</w:t>
        </w:r>
        <w:r>
          <w:rPr>
            <w:rFonts w:asciiTheme="minorHAnsi" w:eastAsiaTheme="minorEastAsia" w:hAnsiTheme="minorHAnsi" w:cstheme="minorBidi"/>
            <w:noProof/>
            <w:sz w:val="22"/>
            <w:szCs w:val="22"/>
          </w:rPr>
          <w:tab/>
        </w:r>
        <w:r w:rsidRPr="00943B51">
          <w:rPr>
            <w:rStyle w:val="Hyperlink"/>
            <w:noProof/>
          </w:rPr>
          <w:t>SAM_VALIDATE_VALIDATION_STATUS</w:t>
        </w:r>
        <w:r>
          <w:rPr>
            <w:noProof/>
            <w:webHidden/>
          </w:rPr>
          <w:tab/>
        </w:r>
        <w:r>
          <w:rPr>
            <w:noProof/>
            <w:webHidden/>
          </w:rPr>
          <w:fldChar w:fldCharType="begin"/>
        </w:r>
        <w:r>
          <w:rPr>
            <w:noProof/>
            <w:webHidden/>
          </w:rPr>
          <w:instrText xml:space="preserve"> PAGEREF _Toc68172091 \h </w:instrText>
        </w:r>
        <w:r>
          <w:rPr>
            <w:noProof/>
            <w:webHidden/>
          </w:rPr>
        </w:r>
        <w:r>
          <w:rPr>
            <w:noProof/>
            <w:webHidden/>
          </w:rPr>
          <w:fldChar w:fldCharType="separate"/>
        </w:r>
        <w:r>
          <w:rPr>
            <w:noProof/>
            <w:webHidden/>
          </w:rPr>
          <w:t>80</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92" w:history="1">
        <w:r w:rsidRPr="00943B51">
          <w:rPr>
            <w:rStyle w:val="Hyperlink"/>
            <w:noProof/>
          </w:rPr>
          <w:t>2.2.9.4</w:t>
        </w:r>
        <w:r>
          <w:rPr>
            <w:rFonts w:asciiTheme="minorHAnsi" w:eastAsiaTheme="minorEastAsia" w:hAnsiTheme="minorHAnsi" w:cstheme="minorBidi"/>
            <w:noProof/>
            <w:sz w:val="22"/>
            <w:szCs w:val="22"/>
          </w:rPr>
          <w:tab/>
        </w:r>
        <w:r w:rsidRPr="00943B51">
          <w:rPr>
            <w:rStyle w:val="Hyperlink"/>
            <w:noProof/>
          </w:rPr>
          <w:t>SAM_VALIDATE_STANDARD_OUTPUT_ARG</w:t>
        </w:r>
        <w:r>
          <w:rPr>
            <w:noProof/>
            <w:webHidden/>
          </w:rPr>
          <w:tab/>
        </w:r>
        <w:r>
          <w:rPr>
            <w:noProof/>
            <w:webHidden/>
          </w:rPr>
          <w:fldChar w:fldCharType="begin"/>
        </w:r>
        <w:r>
          <w:rPr>
            <w:noProof/>
            <w:webHidden/>
          </w:rPr>
          <w:instrText xml:space="preserve"> PAGEREF _Toc68172092 \h </w:instrText>
        </w:r>
        <w:r>
          <w:rPr>
            <w:noProof/>
            <w:webHidden/>
          </w:rPr>
        </w:r>
        <w:r>
          <w:rPr>
            <w:noProof/>
            <w:webHidden/>
          </w:rPr>
          <w:fldChar w:fldCharType="separate"/>
        </w:r>
        <w:r>
          <w:rPr>
            <w:noProof/>
            <w:webHidden/>
          </w:rPr>
          <w:t>81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93" w:history="1">
        <w:r w:rsidRPr="00943B51">
          <w:rPr>
            <w:rStyle w:val="Hyperlink"/>
            <w:noProof/>
          </w:rPr>
          <w:t>2.2.9.5</w:t>
        </w:r>
        <w:r>
          <w:rPr>
            <w:rFonts w:asciiTheme="minorHAnsi" w:eastAsiaTheme="minorEastAsia" w:hAnsiTheme="minorHAnsi" w:cstheme="minorBidi"/>
            <w:noProof/>
            <w:sz w:val="22"/>
            <w:szCs w:val="22"/>
          </w:rPr>
          <w:tab/>
        </w:r>
        <w:r w:rsidRPr="00943B51">
          <w:rPr>
            <w:rStyle w:val="Hyperlink"/>
            <w:noProof/>
          </w:rPr>
          <w:t>SAM_VALIDATE_AUTHENTICATION_INPUT_ARG</w:t>
        </w:r>
        <w:r>
          <w:rPr>
            <w:noProof/>
            <w:webHidden/>
          </w:rPr>
          <w:tab/>
        </w:r>
        <w:r>
          <w:rPr>
            <w:noProof/>
            <w:webHidden/>
          </w:rPr>
          <w:fldChar w:fldCharType="begin"/>
        </w:r>
        <w:r>
          <w:rPr>
            <w:noProof/>
            <w:webHidden/>
          </w:rPr>
          <w:instrText xml:space="preserve"> PAGEREF _Toc68172093 \h </w:instrText>
        </w:r>
        <w:r>
          <w:rPr>
            <w:noProof/>
            <w:webHidden/>
          </w:rPr>
        </w:r>
        <w:r>
          <w:rPr>
            <w:noProof/>
            <w:webHidden/>
          </w:rPr>
          <w:fldChar w:fldCharType="separate"/>
        </w:r>
        <w:r>
          <w:rPr>
            <w:noProof/>
            <w:webHidden/>
          </w:rPr>
          <w:t>81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94" w:history="1">
        <w:r w:rsidRPr="00943B51">
          <w:rPr>
            <w:rStyle w:val="Hyperlink"/>
            <w:noProof/>
          </w:rPr>
          <w:t>2.2.9.6</w:t>
        </w:r>
        <w:r>
          <w:rPr>
            <w:rFonts w:asciiTheme="minorHAnsi" w:eastAsiaTheme="minorEastAsia" w:hAnsiTheme="minorHAnsi" w:cstheme="minorBidi"/>
            <w:noProof/>
            <w:sz w:val="22"/>
            <w:szCs w:val="22"/>
          </w:rPr>
          <w:tab/>
        </w:r>
        <w:r w:rsidRPr="00943B51">
          <w:rPr>
            <w:rStyle w:val="Hyperlink"/>
            <w:noProof/>
          </w:rPr>
          <w:t>SAM_VALIDATE_PASSWORD_CHANGE_INPUT_ARG</w:t>
        </w:r>
        <w:r>
          <w:rPr>
            <w:noProof/>
            <w:webHidden/>
          </w:rPr>
          <w:tab/>
        </w:r>
        <w:r>
          <w:rPr>
            <w:noProof/>
            <w:webHidden/>
          </w:rPr>
          <w:fldChar w:fldCharType="begin"/>
        </w:r>
        <w:r>
          <w:rPr>
            <w:noProof/>
            <w:webHidden/>
          </w:rPr>
          <w:instrText xml:space="preserve"> PAGEREF _Toc68172094 \h </w:instrText>
        </w:r>
        <w:r>
          <w:rPr>
            <w:noProof/>
            <w:webHidden/>
          </w:rPr>
        </w:r>
        <w:r>
          <w:rPr>
            <w:noProof/>
            <w:webHidden/>
          </w:rPr>
          <w:fldChar w:fldCharType="separate"/>
        </w:r>
        <w:r>
          <w:rPr>
            <w:noProof/>
            <w:webHidden/>
          </w:rPr>
          <w:t>82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95" w:history="1">
        <w:r w:rsidRPr="00943B51">
          <w:rPr>
            <w:rStyle w:val="Hyperlink"/>
            <w:noProof/>
          </w:rPr>
          <w:t>2.2.9.7</w:t>
        </w:r>
        <w:r>
          <w:rPr>
            <w:rFonts w:asciiTheme="minorHAnsi" w:eastAsiaTheme="minorEastAsia" w:hAnsiTheme="minorHAnsi" w:cstheme="minorBidi"/>
            <w:noProof/>
            <w:sz w:val="22"/>
            <w:szCs w:val="22"/>
          </w:rPr>
          <w:tab/>
        </w:r>
        <w:r w:rsidRPr="00943B51">
          <w:rPr>
            <w:rStyle w:val="Hyperlink"/>
            <w:noProof/>
          </w:rPr>
          <w:t>SAM_VALIDATE_PASSWORD_RESET_INPUT_ARG</w:t>
        </w:r>
        <w:r>
          <w:rPr>
            <w:noProof/>
            <w:webHidden/>
          </w:rPr>
          <w:tab/>
        </w:r>
        <w:r>
          <w:rPr>
            <w:noProof/>
            <w:webHidden/>
          </w:rPr>
          <w:fldChar w:fldCharType="begin"/>
        </w:r>
        <w:r>
          <w:rPr>
            <w:noProof/>
            <w:webHidden/>
          </w:rPr>
          <w:instrText xml:space="preserve"> PAGEREF _Toc68172095 \h </w:instrText>
        </w:r>
        <w:r>
          <w:rPr>
            <w:noProof/>
            <w:webHidden/>
          </w:rPr>
        </w:r>
        <w:r>
          <w:rPr>
            <w:noProof/>
            <w:webHidden/>
          </w:rPr>
          <w:fldChar w:fldCharType="separate"/>
        </w:r>
        <w:r>
          <w:rPr>
            <w:noProof/>
            <w:webHidden/>
          </w:rPr>
          <w:t>82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96" w:history="1">
        <w:r w:rsidRPr="00943B51">
          <w:rPr>
            <w:rStyle w:val="Hyperlink"/>
            <w:noProof/>
          </w:rPr>
          <w:t>2.2.9.8</w:t>
        </w:r>
        <w:r>
          <w:rPr>
            <w:rFonts w:asciiTheme="minorHAnsi" w:eastAsiaTheme="minorEastAsia" w:hAnsiTheme="minorHAnsi" w:cstheme="minorBidi"/>
            <w:noProof/>
            <w:sz w:val="22"/>
            <w:szCs w:val="22"/>
          </w:rPr>
          <w:tab/>
        </w:r>
        <w:r w:rsidRPr="00943B51">
          <w:rPr>
            <w:rStyle w:val="Hyperlink"/>
            <w:noProof/>
          </w:rPr>
          <w:t>PASSWORD_POLICY_VALIDATION_TYPE</w:t>
        </w:r>
        <w:r>
          <w:rPr>
            <w:noProof/>
            <w:webHidden/>
          </w:rPr>
          <w:tab/>
        </w:r>
        <w:r>
          <w:rPr>
            <w:noProof/>
            <w:webHidden/>
          </w:rPr>
          <w:fldChar w:fldCharType="begin"/>
        </w:r>
        <w:r>
          <w:rPr>
            <w:noProof/>
            <w:webHidden/>
          </w:rPr>
          <w:instrText xml:space="preserve"> PAGEREF _Toc68172096 \h </w:instrText>
        </w:r>
        <w:r>
          <w:rPr>
            <w:noProof/>
            <w:webHidden/>
          </w:rPr>
        </w:r>
        <w:r>
          <w:rPr>
            <w:noProof/>
            <w:webHidden/>
          </w:rPr>
          <w:fldChar w:fldCharType="separate"/>
        </w:r>
        <w:r>
          <w:rPr>
            <w:noProof/>
            <w:webHidden/>
          </w:rPr>
          <w:t>83</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97" w:history="1">
        <w:r w:rsidRPr="00943B51">
          <w:rPr>
            <w:rStyle w:val="Hyperlink"/>
            <w:noProof/>
          </w:rPr>
          <w:t>2.2.9.9</w:t>
        </w:r>
        <w:r>
          <w:rPr>
            <w:rFonts w:asciiTheme="minorHAnsi" w:eastAsiaTheme="minorEastAsia" w:hAnsiTheme="minorHAnsi" w:cstheme="minorBidi"/>
            <w:noProof/>
            <w:sz w:val="22"/>
            <w:szCs w:val="22"/>
          </w:rPr>
          <w:tab/>
        </w:r>
        <w:r w:rsidRPr="00943B51">
          <w:rPr>
            <w:rStyle w:val="Hyperlink"/>
            <w:noProof/>
          </w:rPr>
          <w:t>SAM_VALIDATE_INPUT_ARG</w:t>
        </w:r>
        <w:r>
          <w:rPr>
            <w:noProof/>
            <w:webHidden/>
          </w:rPr>
          <w:tab/>
        </w:r>
        <w:r>
          <w:rPr>
            <w:noProof/>
            <w:webHidden/>
          </w:rPr>
          <w:fldChar w:fldCharType="begin"/>
        </w:r>
        <w:r>
          <w:rPr>
            <w:noProof/>
            <w:webHidden/>
          </w:rPr>
          <w:instrText xml:space="preserve"> PAGEREF _Toc68172097 \h </w:instrText>
        </w:r>
        <w:r>
          <w:rPr>
            <w:noProof/>
            <w:webHidden/>
          </w:rPr>
        </w:r>
        <w:r>
          <w:rPr>
            <w:noProof/>
            <w:webHidden/>
          </w:rPr>
          <w:fldChar w:fldCharType="separate"/>
        </w:r>
        <w:r>
          <w:rPr>
            <w:noProof/>
            <w:webHidden/>
          </w:rPr>
          <w:t>83</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098" w:history="1">
        <w:r w:rsidRPr="00943B51">
          <w:rPr>
            <w:rStyle w:val="Hyperlink"/>
            <w:noProof/>
          </w:rPr>
          <w:t>2.2.9.10</w:t>
        </w:r>
        <w:r>
          <w:rPr>
            <w:rFonts w:asciiTheme="minorHAnsi" w:eastAsiaTheme="minorEastAsia" w:hAnsiTheme="minorHAnsi" w:cstheme="minorBidi"/>
            <w:noProof/>
            <w:sz w:val="22"/>
            <w:szCs w:val="22"/>
          </w:rPr>
          <w:tab/>
        </w:r>
        <w:r w:rsidRPr="00943B51">
          <w:rPr>
            <w:rStyle w:val="Hyperlink"/>
            <w:noProof/>
          </w:rPr>
          <w:t>SAM_VALIDATE_OUTPUT_ARG</w:t>
        </w:r>
        <w:r>
          <w:rPr>
            <w:noProof/>
            <w:webHidden/>
          </w:rPr>
          <w:tab/>
        </w:r>
        <w:r>
          <w:rPr>
            <w:noProof/>
            <w:webHidden/>
          </w:rPr>
          <w:fldChar w:fldCharType="begin"/>
        </w:r>
        <w:r>
          <w:rPr>
            <w:noProof/>
            <w:webHidden/>
          </w:rPr>
          <w:instrText xml:space="preserve"> PAGEREF _Toc68172098 \h </w:instrText>
        </w:r>
        <w:r>
          <w:rPr>
            <w:noProof/>
            <w:webHidden/>
          </w:rPr>
        </w:r>
        <w:r>
          <w:rPr>
            <w:noProof/>
            <w:webHidden/>
          </w:rPr>
          <w:fldChar w:fldCharType="separate"/>
        </w:r>
        <w:r>
          <w:rPr>
            <w:noProof/>
            <w:webHidden/>
          </w:rPr>
          <w:t>83</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099" w:history="1">
        <w:r w:rsidRPr="00943B51">
          <w:rPr>
            <w:rStyle w:val="Hyperlink"/>
            <w:noProof/>
          </w:rPr>
          <w:t>2.2.10</w:t>
        </w:r>
        <w:r>
          <w:rPr>
            <w:rFonts w:asciiTheme="minorHAnsi" w:eastAsiaTheme="minorEastAsia" w:hAnsiTheme="minorHAnsi" w:cstheme="minorBidi"/>
            <w:noProof/>
            <w:sz w:val="22"/>
            <w:szCs w:val="22"/>
          </w:rPr>
          <w:tab/>
        </w:r>
        <w:r w:rsidRPr="00943B51">
          <w:rPr>
            <w:rStyle w:val="Hyperlink"/>
            <w:noProof/>
          </w:rPr>
          <w:t>Supplemental Credentials Structures</w:t>
        </w:r>
        <w:r>
          <w:rPr>
            <w:noProof/>
            <w:webHidden/>
          </w:rPr>
          <w:tab/>
        </w:r>
        <w:r>
          <w:rPr>
            <w:noProof/>
            <w:webHidden/>
          </w:rPr>
          <w:fldChar w:fldCharType="begin"/>
        </w:r>
        <w:r>
          <w:rPr>
            <w:noProof/>
            <w:webHidden/>
          </w:rPr>
          <w:instrText xml:space="preserve"> PAGEREF _Toc68172099 \h </w:instrText>
        </w:r>
        <w:r>
          <w:rPr>
            <w:noProof/>
            <w:webHidden/>
          </w:rPr>
        </w:r>
        <w:r>
          <w:rPr>
            <w:noProof/>
            <w:webHidden/>
          </w:rPr>
          <w:fldChar w:fldCharType="separate"/>
        </w:r>
        <w:r>
          <w:rPr>
            <w:noProof/>
            <w:webHidden/>
          </w:rPr>
          <w:t>84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00" w:history="1">
        <w:r w:rsidRPr="00943B51">
          <w:rPr>
            <w:rStyle w:val="Hyperlink"/>
            <w:noProof/>
          </w:rPr>
          <w:t>2.2.10.1</w:t>
        </w:r>
        <w:r>
          <w:rPr>
            <w:rFonts w:asciiTheme="minorHAnsi" w:eastAsiaTheme="minorEastAsia" w:hAnsiTheme="minorHAnsi" w:cstheme="minorBidi"/>
            <w:noProof/>
            <w:sz w:val="22"/>
            <w:szCs w:val="22"/>
          </w:rPr>
          <w:tab/>
        </w:r>
        <w:r w:rsidRPr="00943B51">
          <w:rPr>
            <w:rStyle w:val="Hyperlink"/>
            <w:noProof/>
          </w:rPr>
          <w:t>USER_PROPERTIES</w:t>
        </w:r>
        <w:r>
          <w:rPr>
            <w:noProof/>
            <w:webHidden/>
          </w:rPr>
          <w:tab/>
        </w:r>
        <w:r>
          <w:rPr>
            <w:noProof/>
            <w:webHidden/>
          </w:rPr>
          <w:fldChar w:fldCharType="begin"/>
        </w:r>
        <w:r>
          <w:rPr>
            <w:noProof/>
            <w:webHidden/>
          </w:rPr>
          <w:instrText xml:space="preserve"> PAGEREF _Toc68172100 \h </w:instrText>
        </w:r>
        <w:r>
          <w:rPr>
            <w:noProof/>
            <w:webHidden/>
          </w:rPr>
        </w:r>
        <w:r>
          <w:rPr>
            <w:noProof/>
            <w:webHidden/>
          </w:rPr>
          <w:fldChar w:fldCharType="separate"/>
        </w:r>
        <w:r>
          <w:rPr>
            <w:noProof/>
            <w:webHidden/>
          </w:rPr>
          <w:t>84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01" w:history="1">
        <w:r w:rsidRPr="00943B51">
          <w:rPr>
            <w:rStyle w:val="Hyperlink"/>
            <w:noProof/>
          </w:rPr>
          <w:t>2.2.10.2</w:t>
        </w:r>
        <w:r>
          <w:rPr>
            <w:rFonts w:asciiTheme="minorHAnsi" w:eastAsiaTheme="minorEastAsia" w:hAnsiTheme="minorHAnsi" w:cstheme="minorBidi"/>
            <w:noProof/>
            <w:sz w:val="22"/>
            <w:szCs w:val="22"/>
          </w:rPr>
          <w:tab/>
        </w:r>
        <w:r w:rsidRPr="00943B51">
          <w:rPr>
            <w:rStyle w:val="Hyperlink"/>
            <w:noProof/>
          </w:rPr>
          <w:t>USER_PROPERTY</w:t>
        </w:r>
        <w:r>
          <w:rPr>
            <w:noProof/>
            <w:webHidden/>
          </w:rPr>
          <w:tab/>
        </w:r>
        <w:r>
          <w:rPr>
            <w:noProof/>
            <w:webHidden/>
          </w:rPr>
          <w:fldChar w:fldCharType="begin"/>
        </w:r>
        <w:r>
          <w:rPr>
            <w:noProof/>
            <w:webHidden/>
          </w:rPr>
          <w:instrText xml:space="preserve"> PAGEREF _Toc68172101 \h </w:instrText>
        </w:r>
        <w:r>
          <w:rPr>
            <w:noProof/>
            <w:webHidden/>
          </w:rPr>
        </w:r>
        <w:r>
          <w:rPr>
            <w:noProof/>
            <w:webHidden/>
          </w:rPr>
          <w:fldChar w:fldCharType="separate"/>
        </w:r>
        <w:r>
          <w:rPr>
            <w:noProof/>
            <w:webHidden/>
          </w:rPr>
          <w:t>85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02" w:history="1">
        <w:r w:rsidRPr="00943B51">
          <w:rPr>
            <w:rStyle w:val="Hyperlink"/>
            <w:noProof/>
          </w:rPr>
          <w:t>2.2.10.3</w:t>
        </w:r>
        <w:r>
          <w:rPr>
            <w:rFonts w:asciiTheme="minorHAnsi" w:eastAsiaTheme="minorEastAsia" w:hAnsiTheme="minorHAnsi" w:cstheme="minorBidi"/>
            <w:noProof/>
            <w:sz w:val="22"/>
            <w:szCs w:val="22"/>
          </w:rPr>
          <w:tab/>
        </w:r>
        <w:r w:rsidRPr="00943B51">
          <w:rPr>
            <w:rStyle w:val="Hyperlink"/>
            <w:noProof/>
          </w:rPr>
          <w:t>Primary:WDigest - WDIGEST_CREDENTIALS</w:t>
        </w:r>
        <w:r>
          <w:rPr>
            <w:noProof/>
            <w:webHidden/>
          </w:rPr>
          <w:tab/>
        </w:r>
        <w:r>
          <w:rPr>
            <w:noProof/>
            <w:webHidden/>
          </w:rPr>
          <w:fldChar w:fldCharType="begin"/>
        </w:r>
        <w:r>
          <w:rPr>
            <w:noProof/>
            <w:webHidden/>
          </w:rPr>
          <w:instrText xml:space="preserve"> PAGEREF _Toc68172102 \h </w:instrText>
        </w:r>
        <w:r>
          <w:rPr>
            <w:noProof/>
            <w:webHidden/>
          </w:rPr>
        </w:r>
        <w:r>
          <w:rPr>
            <w:noProof/>
            <w:webHidden/>
          </w:rPr>
          <w:fldChar w:fldCharType="separate"/>
        </w:r>
        <w:r>
          <w:rPr>
            <w:noProof/>
            <w:webHidden/>
          </w:rPr>
          <w:t>85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03" w:history="1">
        <w:r w:rsidRPr="00943B51">
          <w:rPr>
            <w:rStyle w:val="Hyperlink"/>
            <w:noProof/>
          </w:rPr>
          <w:t>2.2.10.4</w:t>
        </w:r>
        <w:r>
          <w:rPr>
            <w:rFonts w:asciiTheme="minorHAnsi" w:eastAsiaTheme="minorEastAsia" w:hAnsiTheme="minorHAnsi" w:cstheme="minorBidi"/>
            <w:noProof/>
            <w:sz w:val="22"/>
            <w:szCs w:val="22"/>
          </w:rPr>
          <w:tab/>
        </w:r>
        <w:r w:rsidRPr="00943B51">
          <w:rPr>
            <w:rStyle w:val="Hyperlink"/>
            <w:noProof/>
          </w:rPr>
          <w:t>Primary:Kerberos - KERB_STORED_CREDENTIAL</w:t>
        </w:r>
        <w:r>
          <w:rPr>
            <w:noProof/>
            <w:webHidden/>
          </w:rPr>
          <w:tab/>
        </w:r>
        <w:r>
          <w:rPr>
            <w:noProof/>
            <w:webHidden/>
          </w:rPr>
          <w:fldChar w:fldCharType="begin"/>
        </w:r>
        <w:r>
          <w:rPr>
            <w:noProof/>
            <w:webHidden/>
          </w:rPr>
          <w:instrText xml:space="preserve"> PAGEREF _Toc68172103 \h </w:instrText>
        </w:r>
        <w:r>
          <w:rPr>
            <w:noProof/>
            <w:webHidden/>
          </w:rPr>
        </w:r>
        <w:r>
          <w:rPr>
            <w:noProof/>
            <w:webHidden/>
          </w:rPr>
          <w:fldChar w:fldCharType="separate"/>
        </w:r>
        <w:r>
          <w:rPr>
            <w:noProof/>
            <w:webHidden/>
          </w:rPr>
          <w:t>89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04" w:history="1">
        <w:r w:rsidRPr="00943B51">
          <w:rPr>
            <w:rStyle w:val="Hyperlink"/>
            <w:noProof/>
          </w:rPr>
          <w:t>2.2.10.5</w:t>
        </w:r>
        <w:r>
          <w:rPr>
            <w:rFonts w:asciiTheme="minorHAnsi" w:eastAsiaTheme="minorEastAsia" w:hAnsiTheme="minorHAnsi" w:cstheme="minorBidi"/>
            <w:noProof/>
            <w:sz w:val="22"/>
            <w:szCs w:val="22"/>
          </w:rPr>
          <w:tab/>
        </w:r>
        <w:r w:rsidRPr="00943B51">
          <w:rPr>
            <w:rStyle w:val="Hyperlink"/>
            <w:noProof/>
          </w:rPr>
          <w:t>KERB_KEY_DATA</w:t>
        </w:r>
        <w:r>
          <w:rPr>
            <w:noProof/>
            <w:webHidden/>
          </w:rPr>
          <w:tab/>
        </w:r>
        <w:r>
          <w:rPr>
            <w:noProof/>
            <w:webHidden/>
          </w:rPr>
          <w:fldChar w:fldCharType="begin"/>
        </w:r>
        <w:r>
          <w:rPr>
            <w:noProof/>
            <w:webHidden/>
          </w:rPr>
          <w:instrText xml:space="preserve"> PAGEREF _Toc68172104 \h </w:instrText>
        </w:r>
        <w:r>
          <w:rPr>
            <w:noProof/>
            <w:webHidden/>
          </w:rPr>
        </w:r>
        <w:r>
          <w:rPr>
            <w:noProof/>
            <w:webHidden/>
          </w:rPr>
          <w:fldChar w:fldCharType="separate"/>
        </w:r>
        <w:r>
          <w:rPr>
            <w:noProof/>
            <w:webHidden/>
          </w:rPr>
          <w:t>91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05" w:history="1">
        <w:r w:rsidRPr="00943B51">
          <w:rPr>
            <w:rStyle w:val="Hyperlink"/>
            <w:noProof/>
          </w:rPr>
          <w:t>2.2.10.6</w:t>
        </w:r>
        <w:r>
          <w:rPr>
            <w:rFonts w:asciiTheme="minorHAnsi" w:eastAsiaTheme="minorEastAsia" w:hAnsiTheme="minorHAnsi" w:cstheme="minorBidi"/>
            <w:noProof/>
            <w:sz w:val="22"/>
            <w:szCs w:val="22"/>
          </w:rPr>
          <w:tab/>
        </w:r>
        <w:r w:rsidRPr="00943B51">
          <w:rPr>
            <w:rStyle w:val="Hyperlink"/>
            <w:noProof/>
          </w:rPr>
          <w:t>Primary:Kerberos-Newer-Keys - KERB_STORED_CREDENTIAL_NEW</w:t>
        </w:r>
        <w:r>
          <w:rPr>
            <w:noProof/>
            <w:webHidden/>
          </w:rPr>
          <w:tab/>
        </w:r>
        <w:r>
          <w:rPr>
            <w:noProof/>
            <w:webHidden/>
          </w:rPr>
          <w:fldChar w:fldCharType="begin"/>
        </w:r>
        <w:r>
          <w:rPr>
            <w:noProof/>
            <w:webHidden/>
          </w:rPr>
          <w:instrText xml:space="preserve"> PAGEREF _Toc68172105 \h </w:instrText>
        </w:r>
        <w:r>
          <w:rPr>
            <w:noProof/>
            <w:webHidden/>
          </w:rPr>
        </w:r>
        <w:r>
          <w:rPr>
            <w:noProof/>
            <w:webHidden/>
          </w:rPr>
          <w:fldChar w:fldCharType="separate"/>
        </w:r>
        <w:r>
          <w:rPr>
            <w:noProof/>
            <w:webHidden/>
          </w:rPr>
          <w:t>91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06" w:history="1">
        <w:r w:rsidRPr="00943B51">
          <w:rPr>
            <w:rStyle w:val="Hyperlink"/>
            <w:noProof/>
          </w:rPr>
          <w:t>2.2.10.7</w:t>
        </w:r>
        <w:r>
          <w:rPr>
            <w:rFonts w:asciiTheme="minorHAnsi" w:eastAsiaTheme="minorEastAsia" w:hAnsiTheme="minorHAnsi" w:cstheme="minorBidi"/>
            <w:noProof/>
            <w:sz w:val="22"/>
            <w:szCs w:val="22"/>
          </w:rPr>
          <w:tab/>
        </w:r>
        <w:r w:rsidRPr="00943B51">
          <w:rPr>
            <w:rStyle w:val="Hyperlink"/>
            <w:noProof/>
          </w:rPr>
          <w:t>KERB_KEY_DATA_NEW</w:t>
        </w:r>
        <w:r>
          <w:rPr>
            <w:noProof/>
            <w:webHidden/>
          </w:rPr>
          <w:tab/>
        </w:r>
        <w:r>
          <w:rPr>
            <w:noProof/>
            <w:webHidden/>
          </w:rPr>
          <w:fldChar w:fldCharType="begin"/>
        </w:r>
        <w:r>
          <w:rPr>
            <w:noProof/>
            <w:webHidden/>
          </w:rPr>
          <w:instrText xml:space="preserve"> PAGEREF _Toc68172106 \h </w:instrText>
        </w:r>
        <w:r>
          <w:rPr>
            <w:noProof/>
            <w:webHidden/>
          </w:rPr>
        </w:r>
        <w:r>
          <w:rPr>
            <w:noProof/>
            <w:webHidden/>
          </w:rPr>
          <w:fldChar w:fldCharType="separate"/>
        </w:r>
        <w:r>
          <w:rPr>
            <w:noProof/>
            <w:webHidden/>
          </w:rPr>
          <w:t>93</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07" w:history="1">
        <w:r w:rsidRPr="00943B51">
          <w:rPr>
            <w:rStyle w:val="Hyperlink"/>
            <w:noProof/>
          </w:rPr>
          <w:t>2.2.10.8</w:t>
        </w:r>
        <w:r>
          <w:rPr>
            <w:rFonts w:asciiTheme="minorHAnsi" w:eastAsiaTheme="minorEastAsia" w:hAnsiTheme="minorHAnsi" w:cstheme="minorBidi"/>
            <w:noProof/>
            <w:sz w:val="22"/>
            <w:szCs w:val="22"/>
          </w:rPr>
          <w:tab/>
        </w:r>
        <w:r w:rsidRPr="00943B51">
          <w:rPr>
            <w:rStyle w:val="Hyperlink"/>
            <w:noProof/>
          </w:rPr>
          <w:t>Kerberos Encryption Algorithm Identifiers</w:t>
        </w:r>
        <w:r>
          <w:rPr>
            <w:noProof/>
            <w:webHidden/>
          </w:rPr>
          <w:tab/>
        </w:r>
        <w:r>
          <w:rPr>
            <w:noProof/>
            <w:webHidden/>
          </w:rPr>
          <w:fldChar w:fldCharType="begin"/>
        </w:r>
        <w:r>
          <w:rPr>
            <w:noProof/>
            <w:webHidden/>
          </w:rPr>
          <w:instrText xml:space="preserve"> PAGEREF _Toc68172107 \h </w:instrText>
        </w:r>
        <w:r>
          <w:rPr>
            <w:noProof/>
            <w:webHidden/>
          </w:rPr>
        </w:r>
        <w:r>
          <w:rPr>
            <w:noProof/>
            <w:webHidden/>
          </w:rPr>
          <w:fldChar w:fldCharType="separate"/>
        </w:r>
        <w:r>
          <w:rPr>
            <w:noProof/>
            <w:webHidden/>
          </w:rPr>
          <w:t>94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08" w:history="1">
        <w:r w:rsidRPr="00943B51">
          <w:rPr>
            <w:rStyle w:val="Hyperlink"/>
            <w:noProof/>
          </w:rPr>
          <w:t>2.2.10.9</w:t>
        </w:r>
        <w:r>
          <w:rPr>
            <w:rFonts w:asciiTheme="minorHAnsi" w:eastAsiaTheme="minorEastAsia" w:hAnsiTheme="minorHAnsi" w:cstheme="minorBidi"/>
            <w:noProof/>
            <w:sz w:val="22"/>
            <w:szCs w:val="22"/>
          </w:rPr>
          <w:tab/>
        </w:r>
        <w:r w:rsidRPr="00943B51">
          <w:rPr>
            <w:rStyle w:val="Hyperlink"/>
            <w:noProof/>
          </w:rPr>
          <w:t>NTLM-Strong-NTOWF</w:t>
        </w:r>
        <w:r>
          <w:rPr>
            <w:noProof/>
            <w:webHidden/>
          </w:rPr>
          <w:tab/>
        </w:r>
        <w:r>
          <w:rPr>
            <w:noProof/>
            <w:webHidden/>
          </w:rPr>
          <w:fldChar w:fldCharType="begin"/>
        </w:r>
        <w:r>
          <w:rPr>
            <w:noProof/>
            <w:webHidden/>
          </w:rPr>
          <w:instrText xml:space="preserve"> PAGEREF _Toc68172108 \h </w:instrText>
        </w:r>
        <w:r>
          <w:rPr>
            <w:noProof/>
            <w:webHidden/>
          </w:rPr>
        </w:r>
        <w:r>
          <w:rPr>
            <w:noProof/>
            <w:webHidden/>
          </w:rPr>
          <w:fldChar w:fldCharType="separate"/>
        </w:r>
        <w:r>
          <w:rPr>
            <w:noProof/>
            <w:webHidden/>
          </w:rPr>
          <w:t>94</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109" w:history="1">
        <w:r w:rsidRPr="00943B51">
          <w:rPr>
            <w:rStyle w:val="Hyperlink"/>
            <w:noProof/>
          </w:rPr>
          <w:t>2.2.11</w:t>
        </w:r>
        <w:r>
          <w:rPr>
            <w:rFonts w:asciiTheme="minorHAnsi" w:eastAsiaTheme="minorEastAsia" w:hAnsiTheme="minorHAnsi" w:cstheme="minorBidi"/>
            <w:noProof/>
            <w:sz w:val="22"/>
            <w:szCs w:val="22"/>
          </w:rPr>
          <w:tab/>
        </w:r>
        <w:r w:rsidRPr="00943B51">
          <w:rPr>
            <w:rStyle w:val="Hyperlink"/>
            <w:noProof/>
          </w:rPr>
          <w:t>Common Algorithms</w:t>
        </w:r>
        <w:r>
          <w:rPr>
            <w:noProof/>
            <w:webHidden/>
          </w:rPr>
          <w:tab/>
        </w:r>
        <w:r>
          <w:rPr>
            <w:noProof/>
            <w:webHidden/>
          </w:rPr>
          <w:fldChar w:fldCharType="begin"/>
        </w:r>
        <w:r>
          <w:rPr>
            <w:noProof/>
            <w:webHidden/>
          </w:rPr>
          <w:instrText xml:space="preserve"> PAGEREF _Toc68172109 \h </w:instrText>
        </w:r>
        <w:r>
          <w:rPr>
            <w:noProof/>
            <w:webHidden/>
          </w:rPr>
        </w:r>
        <w:r>
          <w:rPr>
            <w:noProof/>
            <w:webHidden/>
          </w:rPr>
          <w:fldChar w:fldCharType="separate"/>
        </w:r>
        <w:r>
          <w:rPr>
            <w:noProof/>
            <w:webHidden/>
          </w:rPr>
          <w:t>94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10" w:history="1">
        <w:r w:rsidRPr="00943B51">
          <w:rPr>
            <w:rStyle w:val="Hyperlink"/>
            <w:noProof/>
          </w:rPr>
          <w:t>2.2.11.1</w:t>
        </w:r>
        <w:r>
          <w:rPr>
            <w:rFonts w:asciiTheme="minorHAnsi" w:eastAsiaTheme="minorEastAsia" w:hAnsiTheme="minorHAnsi" w:cstheme="minorBidi"/>
            <w:noProof/>
            <w:sz w:val="22"/>
            <w:szCs w:val="22"/>
          </w:rPr>
          <w:tab/>
        </w:r>
        <w:r w:rsidRPr="00943B51">
          <w:rPr>
            <w:rStyle w:val="Hyperlink"/>
            <w:noProof/>
          </w:rPr>
          <w:t>DES-ECB-LM</w:t>
        </w:r>
        <w:r>
          <w:rPr>
            <w:noProof/>
            <w:webHidden/>
          </w:rPr>
          <w:tab/>
        </w:r>
        <w:r>
          <w:rPr>
            <w:noProof/>
            <w:webHidden/>
          </w:rPr>
          <w:fldChar w:fldCharType="begin"/>
        </w:r>
        <w:r>
          <w:rPr>
            <w:noProof/>
            <w:webHidden/>
          </w:rPr>
          <w:instrText xml:space="preserve"> PAGEREF _Toc68172110 \h </w:instrText>
        </w:r>
        <w:r>
          <w:rPr>
            <w:noProof/>
            <w:webHidden/>
          </w:rPr>
        </w:r>
        <w:r>
          <w:rPr>
            <w:noProof/>
            <w:webHidden/>
          </w:rPr>
          <w:fldChar w:fldCharType="separate"/>
        </w:r>
        <w:r>
          <w:rPr>
            <w:noProof/>
            <w:webHidden/>
          </w:rPr>
          <w:t>94</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11" w:history="1">
        <w:r w:rsidRPr="00943B51">
          <w:rPr>
            <w:rStyle w:val="Hyperlink"/>
            <w:noProof/>
          </w:rPr>
          <w:t>2.2.11.1.1</w:t>
        </w:r>
        <w:r>
          <w:rPr>
            <w:rFonts w:asciiTheme="minorHAnsi" w:eastAsiaTheme="minorEastAsia" w:hAnsiTheme="minorHAnsi" w:cstheme="minorBidi"/>
            <w:noProof/>
            <w:sz w:val="22"/>
            <w:szCs w:val="22"/>
          </w:rPr>
          <w:tab/>
        </w:r>
        <w:r w:rsidRPr="00943B51">
          <w:rPr>
            <w:rStyle w:val="Hyperlink"/>
            <w:noProof/>
          </w:rPr>
          <w:t>Encrypting an NT or LM Hash Value with a Specified Key</w:t>
        </w:r>
        <w:r>
          <w:rPr>
            <w:noProof/>
            <w:webHidden/>
          </w:rPr>
          <w:tab/>
        </w:r>
        <w:r>
          <w:rPr>
            <w:noProof/>
            <w:webHidden/>
          </w:rPr>
          <w:fldChar w:fldCharType="begin"/>
        </w:r>
        <w:r>
          <w:rPr>
            <w:noProof/>
            <w:webHidden/>
          </w:rPr>
          <w:instrText xml:space="preserve"> PAGEREF _Toc68172111 \h </w:instrText>
        </w:r>
        <w:r>
          <w:rPr>
            <w:noProof/>
            <w:webHidden/>
          </w:rPr>
        </w:r>
        <w:r>
          <w:rPr>
            <w:noProof/>
            <w:webHidden/>
          </w:rPr>
          <w:fldChar w:fldCharType="separate"/>
        </w:r>
        <w:r>
          <w:rPr>
            <w:noProof/>
            <w:webHidden/>
          </w:rPr>
          <w:t>95</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12" w:history="1">
        <w:r w:rsidRPr="00943B51">
          <w:rPr>
            <w:rStyle w:val="Hyperlink"/>
            <w:noProof/>
          </w:rPr>
          <w:t>2.2.11.1.2</w:t>
        </w:r>
        <w:r>
          <w:rPr>
            <w:rFonts w:asciiTheme="minorHAnsi" w:eastAsiaTheme="minorEastAsia" w:hAnsiTheme="minorHAnsi" w:cstheme="minorBidi"/>
            <w:noProof/>
            <w:sz w:val="22"/>
            <w:szCs w:val="22"/>
          </w:rPr>
          <w:tab/>
        </w:r>
        <w:r w:rsidRPr="00943B51">
          <w:rPr>
            <w:rStyle w:val="Hyperlink"/>
            <w:noProof/>
          </w:rPr>
          <w:t>Encrypting a 64-Bit Block with a 7-Byte Key</w:t>
        </w:r>
        <w:r>
          <w:rPr>
            <w:noProof/>
            <w:webHidden/>
          </w:rPr>
          <w:tab/>
        </w:r>
        <w:r>
          <w:rPr>
            <w:noProof/>
            <w:webHidden/>
          </w:rPr>
          <w:fldChar w:fldCharType="begin"/>
        </w:r>
        <w:r>
          <w:rPr>
            <w:noProof/>
            <w:webHidden/>
          </w:rPr>
          <w:instrText xml:space="preserve"> PAGEREF _Toc68172112 \h </w:instrText>
        </w:r>
        <w:r>
          <w:rPr>
            <w:noProof/>
            <w:webHidden/>
          </w:rPr>
        </w:r>
        <w:r>
          <w:rPr>
            <w:noProof/>
            <w:webHidden/>
          </w:rPr>
          <w:fldChar w:fldCharType="separate"/>
        </w:r>
        <w:r>
          <w:rPr>
            <w:noProof/>
            <w:webHidden/>
          </w:rPr>
          <w:t>95</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13" w:history="1">
        <w:r w:rsidRPr="00943B51">
          <w:rPr>
            <w:rStyle w:val="Hyperlink"/>
            <w:noProof/>
          </w:rPr>
          <w:t>2.2.11.1.3</w:t>
        </w:r>
        <w:r>
          <w:rPr>
            <w:rFonts w:asciiTheme="minorHAnsi" w:eastAsiaTheme="minorEastAsia" w:hAnsiTheme="minorHAnsi" w:cstheme="minorBidi"/>
            <w:noProof/>
            <w:sz w:val="22"/>
            <w:szCs w:val="22"/>
          </w:rPr>
          <w:tab/>
        </w:r>
        <w:r w:rsidRPr="00943B51">
          <w:rPr>
            <w:rStyle w:val="Hyperlink"/>
            <w:noProof/>
          </w:rPr>
          <w:t>Deriving Key1 and Key2 from a Little-Endian, Unsigned Integer Key</w:t>
        </w:r>
        <w:r>
          <w:rPr>
            <w:noProof/>
            <w:webHidden/>
          </w:rPr>
          <w:tab/>
        </w:r>
        <w:r>
          <w:rPr>
            <w:noProof/>
            <w:webHidden/>
          </w:rPr>
          <w:fldChar w:fldCharType="begin"/>
        </w:r>
        <w:r>
          <w:rPr>
            <w:noProof/>
            <w:webHidden/>
          </w:rPr>
          <w:instrText xml:space="preserve"> PAGEREF _Toc68172113 \h </w:instrText>
        </w:r>
        <w:r>
          <w:rPr>
            <w:noProof/>
            <w:webHidden/>
          </w:rPr>
        </w:r>
        <w:r>
          <w:rPr>
            <w:noProof/>
            <w:webHidden/>
          </w:rPr>
          <w:fldChar w:fldCharType="separate"/>
        </w:r>
        <w:r>
          <w:rPr>
            <w:noProof/>
            <w:webHidden/>
          </w:rPr>
          <w:t>96</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14" w:history="1">
        <w:r w:rsidRPr="00943B51">
          <w:rPr>
            <w:rStyle w:val="Hyperlink"/>
            <w:noProof/>
          </w:rPr>
          <w:t>2.2.11.1.4</w:t>
        </w:r>
        <w:r>
          <w:rPr>
            <w:rFonts w:asciiTheme="minorHAnsi" w:eastAsiaTheme="minorEastAsia" w:hAnsiTheme="minorHAnsi" w:cstheme="minorBidi"/>
            <w:noProof/>
            <w:sz w:val="22"/>
            <w:szCs w:val="22"/>
          </w:rPr>
          <w:tab/>
        </w:r>
        <w:r w:rsidRPr="00943B51">
          <w:rPr>
            <w:rStyle w:val="Hyperlink"/>
            <w:noProof/>
          </w:rPr>
          <w:t>Deriving Key1 and Key2 from a 16-Byte Key</w:t>
        </w:r>
        <w:r>
          <w:rPr>
            <w:noProof/>
            <w:webHidden/>
          </w:rPr>
          <w:tab/>
        </w:r>
        <w:r>
          <w:rPr>
            <w:noProof/>
            <w:webHidden/>
          </w:rPr>
          <w:fldChar w:fldCharType="begin"/>
        </w:r>
        <w:r>
          <w:rPr>
            <w:noProof/>
            <w:webHidden/>
          </w:rPr>
          <w:instrText xml:space="preserve"> PAGEREF _Toc68172114 \h </w:instrText>
        </w:r>
        <w:r>
          <w:rPr>
            <w:noProof/>
            <w:webHidden/>
          </w:rPr>
        </w:r>
        <w:r>
          <w:rPr>
            <w:noProof/>
            <w:webHidden/>
          </w:rPr>
          <w:fldChar w:fldCharType="separate"/>
        </w:r>
        <w:r>
          <w:rPr>
            <w:noProof/>
            <w:webHidden/>
          </w:rPr>
          <w:t>96</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2115" w:history="1">
        <w:r w:rsidRPr="00943B51">
          <w:rPr>
            <w:rStyle w:val="Hyperlink"/>
            <w:noProof/>
          </w:rPr>
          <w:t>2.3</w:t>
        </w:r>
        <w:r>
          <w:rPr>
            <w:rFonts w:asciiTheme="minorHAnsi" w:eastAsiaTheme="minorEastAsia" w:hAnsiTheme="minorHAnsi" w:cstheme="minorBidi"/>
            <w:noProof/>
            <w:sz w:val="22"/>
            <w:szCs w:val="22"/>
          </w:rPr>
          <w:tab/>
        </w:r>
        <w:r w:rsidRPr="00943B51">
          <w:rPr>
            <w:rStyle w:val="Hyperlink"/>
            <w:noProof/>
          </w:rPr>
          <w:t>Directory Service Schema Elements</w:t>
        </w:r>
        <w:r>
          <w:rPr>
            <w:noProof/>
            <w:webHidden/>
          </w:rPr>
          <w:tab/>
        </w:r>
        <w:r>
          <w:rPr>
            <w:noProof/>
            <w:webHidden/>
          </w:rPr>
          <w:fldChar w:fldCharType="begin"/>
        </w:r>
        <w:r>
          <w:rPr>
            <w:noProof/>
            <w:webHidden/>
          </w:rPr>
          <w:instrText xml:space="preserve"> PAGEREF _Toc68172115 \h </w:instrText>
        </w:r>
        <w:r>
          <w:rPr>
            <w:noProof/>
            <w:webHidden/>
          </w:rPr>
        </w:r>
        <w:r>
          <w:rPr>
            <w:noProof/>
            <w:webHidden/>
          </w:rPr>
          <w:fldChar w:fldCharType="separate"/>
        </w:r>
        <w:r>
          <w:rPr>
            <w:noProof/>
            <w:webHidden/>
          </w:rPr>
          <w:t>96</w:t>
        </w:r>
        <w:r>
          <w:rPr>
            <w:noProof/>
            <w:webHidden/>
          </w:rPr>
          <w:fldChar w:fldCharType="end"/>
        </w:r>
      </w:hyperlink>
    </w:p>
    <w:p w:rsidR="00EF22DF" w:rsidRDefault="00EF22DF">
      <w:pPr>
        <w:pStyle w:val="TOC1"/>
        <w:rPr>
          <w:rFonts w:asciiTheme="minorHAnsi" w:eastAsiaTheme="minorEastAsia" w:hAnsiTheme="minorHAnsi" w:cstheme="minorBidi"/>
          <w:b w:val="0"/>
          <w:bCs w:val="0"/>
          <w:noProof/>
          <w:sz w:val="22"/>
          <w:szCs w:val="22"/>
        </w:rPr>
      </w:pPr>
      <w:hyperlink w:anchor="_Toc68172116" w:history="1">
        <w:r w:rsidRPr="00943B51">
          <w:rPr>
            <w:rStyle w:val="Hyperlink"/>
            <w:noProof/>
          </w:rPr>
          <w:t>3</w:t>
        </w:r>
        <w:r>
          <w:rPr>
            <w:rFonts w:asciiTheme="minorHAnsi" w:eastAsiaTheme="minorEastAsia" w:hAnsiTheme="minorHAnsi" w:cstheme="minorBidi"/>
            <w:b w:val="0"/>
            <w:bCs w:val="0"/>
            <w:noProof/>
            <w:sz w:val="22"/>
            <w:szCs w:val="22"/>
          </w:rPr>
          <w:tab/>
        </w:r>
        <w:r w:rsidRPr="00943B51">
          <w:rPr>
            <w:rStyle w:val="Hyperlink"/>
            <w:noProof/>
          </w:rPr>
          <w:t>Protocol Details</w:t>
        </w:r>
        <w:r>
          <w:rPr>
            <w:noProof/>
            <w:webHidden/>
          </w:rPr>
          <w:tab/>
        </w:r>
        <w:r>
          <w:rPr>
            <w:noProof/>
            <w:webHidden/>
          </w:rPr>
          <w:fldChar w:fldCharType="begin"/>
        </w:r>
        <w:r>
          <w:rPr>
            <w:noProof/>
            <w:webHidden/>
          </w:rPr>
          <w:instrText xml:space="preserve"> PAGEREF _Toc68172116 \h </w:instrText>
        </w:r>
        <w:r>
          <w:rPr>
            <w:noProof/>
            <w:webHidden/>
          </w:rPr>
        </w:r>
        <w:r>
          <w:rPr>
            <w:noProof/>
            <w:webHidden/>
          </w:rPr>
          <w:fldChar w:fldCharType="separate"/>
        </w:r>
        <w:r>
          <w:rPr>
            <w:noProof/>
            <w:webHidden/>
          </w:rPr>
          <w:t>97</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2117" w:history="1">
        <w:r w:rsidRPr="00943B51">
          <w:rPr>
            <w:rStyle w:val="Hyperlink"/>
            <w:noProof/>
          </w:rPr>
          <w:t>3.1</w:t>
        </w:r>
        <w:r>
          <w:rPr>
            <w:rFonts w:asciiTheme="minorHAnsi" w:eastAsiaTheme="minorEastAsia" w:hAnsiTheme="minorHAnsi" w:cstheme="minorBidi"/>
            <w:noProof/>
            <w:sz w:val="22"/>
            <w:szCs w:val="22"/>
          </w:rPr>
          <w:tab/>
        </w:r>
        <w:r w:rsidRPr="00943B51">
          <w:rPr>
            <w:rStyle w:val="Hyperlink"/>
            <w:noProof/>
          </w:rPr>
          <w:t>Server Details</w:t>
        </w:r>
        <w:r>
          <w:rPr>
            <w:noProof/>
            <w:webHidden/>
          </w:rPr>
          <w:tab/>
        </w:r>
        <w:r>
          <w:rPr>
            <w:noProof/>
            <w:webHidden/>
          </w:rPr>
          <w:fldChar w:fldCharType="begin"/>
        </w:r>
        <w:r>
          <w:rPr>
            <w:noProof/>
            <w:webHidden/>
          </w:rPr>
          <w:instrText xml:space="preserve"> PAGEREF _Toc68172117 \h </w:instrText>
        </w:r>
        <w:r>
          <w:rPr>
            <w:noProof/>
            <w:webHidden/>
          </w:rPr>
        </w:r>
        <w:r>
          <w:rPr>
            <w:noProof/>
            <w:webHidden/>
          </w:rPr>
          <w:fldChar w:fldCharType="separate"/>
        </w:r>
        <w:r>
          <w:rPr>
            <w:noProof/>
            <w:webHidden/>
          </w:rPr>
          <w:t>97</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118" w:history="1">
        <w:r w:rsidRPr="00943B51">
          <w:rPr>
            <w:rStyle w:val="Hyperlink"/>
            <w:noProof/>
          </w:rPr>
          <w:t>3.1.1</w:t>
        </w:r>
        <w:r>
          <w:rPr>
            <w:rFonts w:asciiTheme="minorHAnsi" w:eastAsiaTheme="minorEastAsia" w:hAnsiTheme="minorHAnsi" w:cstheme="minorBidi"/>
            <w:noProof/>
            <w:sz w:val="22"/>
            <w:szCs w:val="22"/>
          </w:rPr>
          <w:tab/>
        </w:r>
        <w:r w:rsidRPr="00943B51">
          <w:rPr>
            <w:rStyle w:val="Hyperlink"/>
            <w:noProof/>
          </w:rPr>
          <w:t>Abstract Data Model</w:t>
        </w:r>
        <w:r>
          <w:rPr>
            <w:noProof/>
            <w:webHidden/>
          </w:rPr>
          <w:tab/>
        </w:r>
        <w:r>
          <w:rPr>
            <w:noProof/>
            <w:webHidden/>
          </w:rPr>
          <w:fldChar w:fldCharType="begin"/>
        </w:r>
        <w:r>
          <w:rPr>
            <w:noProof/>
            <w:webHidden/>
          </w:rPr>
          <w:instrText xml:space="preserve"> PAGEREF _Toc68172118 \h </w:instrText>
        </w:r>
        <w:r>
          <w:rPr>
            <w:noProof/>
            <w:webHidden/>
          </w:rPr>
        </w:r>
        <w:r>
          <w:rPr>
            <w:noProof/>
            <w:webHidden/>
          </w:rPr>
          <w:fldChar w:fldCharType="separate"/>
        </w:r>
        <w:r>
          <w:rPr>
            <w:noProof/>
            <w:webHidden/>
          </w:rPr>
          <w:t>97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19" w:history="1">
        <w:r w:rsidRPr="00943B51">
          <w:rPr>
            <w:rStyle w:val="Hyperlink"/>
            <w:noProof/>
          </w:rPr>
          <w:t>3.1.1.1</w:t>
        </w:r>
        <w:r>
          <w:rPr>
            <w:rFonts w:asciiTheme="minorHAnsi" w:eastAsiaTheme="minorEastAsia" w:hAnsiTheme="minorHAnsi" w:cstheme="minorBidi"/>
            <w:noProof/>
            <w:sz w:val="22"/>
            <w:szCs w:val="22"/>
          </w:rPr>
          <w:tab/>
        </w:r>
        <w:r w:rsidRPr="00943B51">
          <w:rPr>
            <w:rStyle w:val="Hyperlink"/>
            <w:noProof/>
          </w:rPr>
          <w:t>String Handling</w:t>
        </w:r>
        <w:r>
          <w:rPr>
            <w:noProof/>
            <w:webHidden/>
          </w:rPr>
          <w:tab/>
        </w:r>
        <w:r>
          <w:rPr>
            <w:noProof/>
            <w:webHidden/>
          </w:rPr>
          <w:fldChar w:fldCharType="begin"/>
        </w:r>
        <w:r>
          <w:rPr>
            <w:noProof/>
            <w:webHidden/>
          </w:rPr>
          <w:instrText xml:space="preserve"> PAGEREF _Toc68172119 \h </w:instrText>
        </w:r>
        <w:r>
          <w:rPr>
            <w:noProof/>
            <w:webHidden/>
          </w:rPr>
        </w:r>
        <w:r>
          <w:rPr>
            <w:noProof/>
            <w:webHidden/>
          </w:rPr>
          <w:fldChar w:fldCharType="separate"/>
        </w:r>
        <w:r>
          <w:rPr>
            <w:noProof/>
            <w:webHidden/>
          </w:rPr>
          <w:t>98</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20" w:history="1">
        <w:r w:rsidRPr="00943B51">
          <w:rPr>
            <w:rStyle w:val="Hyperlink"/>
            <w:noProof/>
          </w:rPr>
          <w:t>3.1.1.2</w:t>
        </w:r>
        <w:r>
          <w:rPr>
            <w:rFonts w:asciiTheme="minorHAnsi" w:eastAsiaTheme="minorEastAsia" w:hAnsiTheme="minorHAnsi" w:cstheme="minorBidi"/>
            <w:noProof/>
            <w:sz w:val="22"/>
            <w:szCs w:val="22"/>
          </w:rPr>
          <w:tab/>
        </w:r>
        <w:r w:rsidRPr="00943B51">
          <w:rPr>
            <w:rStyle w:val="Hyperlink"/>
            <w:noProof/>
          </w:rPr>
          <w:t>String Matching</w:t>
        </w:r>
        <w:r>
          <w:rPr>
            <w:noProof/>
            <w:webHidden/>
          </w:rPr>
          <w:tab/>
        </w:r>
        <w:r>
          <w:rPr>
            <w:noProof/>
            <w:webHidden/>
          </w:rPr>
          <w:fldChar w:fldCharType="begin"/>
        </w:r>
        <w:r>
          <w:rPr>
            <w:noProof/>
            <w:webHidden/>
          </w:rPr>
          <w:instrText xml:space="preserve"> PAGEREF _Toc68172120 \h </w:instrText>
        </w:r>
        <w:r>
          <w:rPr>
            <w:noProof/>
            <w:webHidden/>
          </w:rPr>
        </w:r>
        <w:r>
          <w:rPr>
            <w:noProof/>
            <w:webHidden/>
          </w:rPr>
          <w:fldChar w:fldCharType="separate"/>
        </w:r>
        <w:r>
          <w:rPr>
            <w:noProof/>
            <w:webHidden/>
          </w:rPr>
          <w:t>98</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21" w:history="1">
        <w:r w:rsidRPr="00943B51">
          <w:rPr>
            <w:rStyle w:val="Hyperlink"/>
            <w:noProof/>
          </w:rPr>
          <w:t>3.1.1.3</w:t>
        </w:r>
        <w:r>
          <w:rPr>
            <w:rFonts w:asciiTheme="minorHAnsi" w:eastAsiaTheme="minorEastAsia" w:hAnsiTheme="minorHAnsi" w:cstheme="minorBidi"/>
            <w:noProof/>
            <w:sz w:val="22"/>
            <w:szCs w:val="22"/>
          </w:rPr>
          <w:tab/>
        </w:r>
        <w:r w:rsidRPr="00943B51">
          <w:rPr>
            <w:rStyle w:val="Hyperlink"/>
            <w:noProof/>
          </w:rPr>
          <w:t>Attribute Listing</w:t>
        </w:r>
        <w:r>
          <w:rPr>
            <w:noProof/>
            <w:webHidden/>
          </w:rPr>
          <w:tab/>
        </w:r>
        <w:r>
          <w:rPr>
            <w:noProof/>
            <w:webHidden/>
          </w:rPr>
          <w:fldChar w:fldCharType="begin"/>
        </w:r>
        <w:r>
          <w:rPr>
            <w:noProof/>
            <w:webHidden/>
          </w:rPr>
          <w:instrText xml:space="preserve"> PAGEREF _Toc68172121 \h </w:instrText>
        </w:r>
        <w:r>
          <w:rPr>
            <w:noProof/>
            <w:webHidden/>
          </w:rPr>
        </w:r>
        <w:r>
          <w:rPr>
            <w:noProof/>
            <w:webHidden/>
          </w:rPr>
          <w:fldChar w:fldCharType="separate"/>
        </w:r>
        <w:r>
          <w:rPr>
            <w:noProof/>
            <w:webHidden/>
          </w:rPr>
          <w:t>99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22" w:history="1">
        <w:r w:rsidRPr="00943B51">
          <w:rPr>
            <w:rStyle w:val="Hyperlink"/>
            <w:noProof/>
          </w:rPr>
          <w:t>3.1.1.4</w:t>
        </w:r>
        <w:r>
          <w:rPr>
            <w:rFonts w:asciiTheme="minorHAnsi" w:eastAsiaTheme="minorEastAsia" w:hAnsiTheme="minorHAnsi" w:cstheme="minorBidi"/>
            <w:noProof/>
            <w:sz w:val="22"/>
            <w:szCs w:val="22"/>
          </w:rPr>
          <w:tab/>
        </w:r>
        <w:r w:rsidRPr="00943B51">
          <w:rPr>
            <w:rStyle w:val="Hyperlink"/>
            <w:noProof/>
          </w:rPr>
          <w:t>Object Class List</w:t>
        </w:r>
        <w:r>
          <w:rPr>
            <w:noProof/>
            <w:webHidden/>
          </w:rPr>
          <w:tab/>
        </w:r>
        <w:r>
          <w:rPr>
            <w:noProof/>
            <w:webHidden/>
          </w:rPr>
          <w:fldChar w:fldCharType="begin"/>
        </w:r>
        <w:r>
          <w:rPr>
            <w:noProof/>
            <w:webHidden/>
          </w:rPr>
          <w:instrText xml:space="preserve"> PAGEREF _Toc68172122 \h </w:instrText>
        </w:r>
        <w:r>
          <w:rPr>
            <w:noProof/>
            <w:webHidden/>
          </w:rPr>
        </w:r>
        <w:r>
          <w:rPr>
            <w:noProof/>
            <w:webHidden/>
          </w:rPr>
          <w:fldChar w:fldCharType="separate"/>
        </w:r>
        <w:r>
          <w:rPr>
            <w:noProof/>
            <w:webHidden/>
          </w:rPr>
          <w:t>101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23" w:history="1">
        <w:r w:rsidRPr="00943B51">
          <w:rPr>
            <w:rStyle w:val="Hyperlink"/>
            <w:noProof/>
          </w:rPr>
          <w:t>3.1.1.5</w:t>
        </w:r>
        <w:r>
          <w:rPr>
            <w:rFonts w:asciiTheme="minorHAnsi" w:eastAsiaTheme="minorEastAsia" w:hAnsiTheme="minorHAnsi" w:cstheme="minorBidi"/>
            <w:noProof/>
            <w:sz w:val="22"/>
            <w:szCs w:val="22"/>
          </w:rPr>
          <w:tab/>
        </w:r>
        <w:r w:rsidRPr="00943B51">
          <w:rPr>
            <w:rStyle w:val="Hyperlink"/>
            <w:noProof/>
          </w:rPr>
          <w:t>Password Settings Attributes for Originating Update Constraints</w:t>
        </w:r>
        <w:r>
          <w:rPr>
            <w:noProof/>
            <w:webHidden/>
          </w:rPr>
          <w:tab/>
        </w:r>
        <w:r>
          <w:rPr>
            <w:noProof/>
            <w:webHidden/>
          </w:rPr>
          <w:fldChar w:fldCharType="begin"/>
        </w:r>
        <w:r>
          <w:rPr>
            <w:noProof/>
            <w:webHidden/>
          </w:rPr>
          <w:instrText xml:space="preserve"> PAGEREF _Toc68172123 \h </w:instrText>
        </w:r>
        <w:r>
          <w:rPr>
            <w:noProof/>
            <w:webHidden/>
          </w:rPr>
        </w:r>
        <w:r>
          <w:rPr>
            <w:noProof/>
            <w:webHidden/>
          </w:rPr>
          <w:fldChar w:fldCharType="separate"/>
        </w:r>
        <w:r>
          <w:rPr>
            <w:noProof/>
            <w:webHidden/>
          </w:rPr>
          <w:t>101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24" w:history="1">
        <w:r w:rsidRPr="00943B51">
          <w:rPr>
            <w:rStyle w:val="Hyperlink"/>
            <w:noProof/>
          </w:rPr>
          <w:t>3.1.1.6</w:t>
        </w:r>
        <w:r>
          <w:rPr>
            <w:rFonts w:asciiTheme="minorHAnsi" w:eastAsiaTheme="minorEastAsia" w:hAnsiTheme="minorHAnsi" w:cstheme="minorBidi"/>
            <w:noProof/>
            <w:sz w:val="22"/>
            <w:szCs w:val="22"/>
          </w:rPr>
          <w:tab/>
        </w:r>
        <w:r w:rsidRPr="00943B51">
          <w:rPr>
            <w:rStyle w:val="Hyperlink"/>
            <w:noProof/>
          </w:rPr>
          <w:t>Attribute Constraints for Originating Updates</w:t>
        </w:r>
        <w:r>
          <w:rPr>
            <w:noProof/>
            <w:webHidden/>
          </w:rPr>
          <w:tab/>
        </w:r>
        <w:r>
          <w:rPr>
            <w:noProof/>
            <w:webHidden/>
          </w:rPr>
          <w:fldChar w:fldCharType="begin"/>
        </w:r>
        <w:r>
          <w:rPr>
            <w:noProof/>
            <w:webHidden/>
          </w:rPr>
          <w:instrText xml:space="preserve"> PAGEREF _Toc68172124 \h </w:instrText>
        </w:r>
        <w:r>
          <w:rPr>
            <w:noProof/>
            <w:webHidden/>
          </w:rPr>
        </w:r>
        <w:r>
          <w:rPr>
            <w:noProof/>
            <w:webHidden/>
          </w:rPr>
          <w:fldChar w:fldCharType="separate"/>
        </w:r>
        <w:r>
          <w:rPr>
            <w:noProof/>
            <w:webHidden/>
          </w:rPr>
          <w:t>102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25" w:history="1">
        <w:r w:rsidRPr="00943B51">
          <w:rPr>
            <w:rStyle w:val="Hyperlink"/>
            <w:noProof/>
          </w:rPr>
          <w:t>3.1.1.7</w:t>
        </w:r>
        <w:r>
          <w:rPr>
            <w:rFonts w:asciiTheme="minorHAnsi" w:eastAsiaTheme="minorEastAsia" w:hAnsiTheme="minorHAnsi" w:cstheme="minorBidi"/>
            <w:noProof/>
            <w:sz w:val="22"/>
            <w:szCs w:val="22"/>
          </w:rPr>
          <w:tab/>
        </w:r>
        <w:r w:rsidRPr="00943B51">
          <w:rPr>
            <w:rStyle w:val="Hyperlink"/>
            <w:noProof/>
          </w:rPr>
          <w:t>Additional Update Constraints</w:t>
        </w:r>
        <w:r>
          <w:rPr>
            <w:noProof/>
            <w:webHidden/>
          </w:rPr>
          <w:tab/>
        </w:r>
        <w:r>
          <w:rPr>
            <w:noProof/>
            <w:webHidden/>
          </w:rPr>
          <w:fldChar w:fldCharType="begin"/>
        </w:r>
        <w:r>
          <w:rPr>
            <w:noProof/>
            <w:webHidden/>
          </w:rPr>
          <w:instrText xml:space="preserve"> PAGEREF _Toc68172125 \h </w:instrText>
        </w:r>
        <w:r>
          <w:rPr>
            <w:noProof/>
            <w:webHidden/>
          </w:rPr>
        </w:r>
        <w:r>
          <w:rPr>
            <w:noProof/>
            <w:webHidden/>
          </w:rPr>
          <w:fldChar w:fldCharType="separate"/>
        </w:r>
        <w:r>
          <w:rPr>
            <w:noProof/>
            <w:webHidden/>
          </w:rPr>
          <w:t>106</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26" w:history="1">
        <w:r w:rsidRPr="00943B51">
          <w:rPr>
            <w:rStyle w:val="Hyperlink"/>
            <w:noProof/>
          </w:rPr>
          <w:t>3.1.1.7.1</w:t>
        </w:r>
        <w:r>
          <w:rPr>
            <w:rFonts w:asciiTheme="minorHAnsi" w:eastAsiaTheme="minorEastAsia" w:hAnsiTheme="minorHAnsi" w:cstheme="minorBidi"/>
            <w:noProof/>
            <w:sz w:val="22"/>
            <w:szCs w:val="22"/>
          </w:rPr>
          <w:tab/>
        </w:r>
        <w:r w:rsidRPr="00943B51">
          <w:rPr>
            <w:rStyle w:val="Hyperlink"/>
            <w:noProof/>
          </w:rPr>
          <w:t>General Password Policy</w:t>
        </w:r>
        <w:r>
          <w:rPr>
            <w:noProof/>
            <w:webHidden/>
          </w:rPr>
          <w:tab/>
        </w:r>
        <w:r>
          <w:rPr>
            <w:noProof/>
            <w:webHidden/>
          </w:rPr>
          <w:fldChar w:fldCharType="begin"/>
        </w:r>
        <w:r>
          <w:rPr>
            <w:noProof/>
            <w:webHidden/>
          </w:rPr>
          <w:instrText xml:space="preserve"> PAGEREF _Toc68172126 \h </w:instrText>
        </w:r>
        <w:r>
          <w:rPr>
            <w:noProof/>
            <w:webHidden/>
          </w:rPr>
        </w:r>
        <w:r>
          <w:rPr>
            <w:noProof/>
            <w:webHidden/>
          </w:rPr>
          <w:fldChar w:fldCharType="separate"/>
        </w:r>
        <w:r>
          <w:rPr>
            <w:noProof/>
            <w:webHidden/>
          </w:rPr>
          <w:t>106</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27" w:history="1">
        <w:r w:rsidRPr="00943B51">
          <w:rPr>
            <w:rStyle w:val="Hyperlink"/>
            <w:noProof/>
          </w:rPr>
          <w:t>3.1.1.7.2</w:t>
        </w:r>
        <w:r>
          <w:rPr>
            <w:rFonts w:asciiTheme="minorHAnsi" w:eastAsiaTheme="minorEastAsia" w:hAnsiTheme="minorHAnsi" w:cstheme="minorBidi"/>
            <w:noProof/>
            <w:sz w:val="22"/>
            <w:szCs w:val="22"/>
          </w:rPr>
          <w:tab/>
        </w:r>
        <w:r w:rsidRPr="00943B51">
          <w:rPr>
            <w:rStyle w:val="Hyperlink"/>
            <w:noProof/>
          </w:rPr>
          <w:t>Cleartext Password Policy</w:t>
        </w:r>
        <w:r>
          <w:rPr>
            <w:noProof/>
            <w:webHidden/>
          </w:rPr>
          <w:tab/>
        </w:r>
        <w:r>
          <w:rPr>
            <w:noProof/>
            <w:webHidden/>
          </w:rPr>
          <w:fldChar w:fldCharType="begin"/>
        </w:r>
        <w:r>
          <w:rPr>
            <w:noProof/>
            <w:webHidden/>
          </w:rPr>
          <w:instrText xml:space="preserve"> PAGEREF _Toc68172127 \h </w:instrText>
        </w:r>
        <w:r>
          <w:rPr>
            <w:noProof/>
            <w:webHidden/>
          </w:rPr>
        </w:r>
        <w:r>
          <w:rPr>
            <w:noProof/>
            <w:webHidden/>
          </w:rPr>
          <w:fldChar w:fldCharType="separate"/>
        </w:r>
        <w:r>
          <w:rPr>
            <w:noProof/>
            <w:webHidden/>
          </w:rPr>
          <w:t>107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28" w:history="1">
        <w:r w:rsidRPr="00943B51">
          <w:rPr>
            <w:rStyle w:val="Hyperlink"/>
            <w:noProof/>
          </w:rPr>
          <w:t>3.1.1.8</w:t>
        </w:r>
        <w:r>
          <w:rPr>
            <w:rFonts w:asciiTheme="minorHAnsi" w:eastAsiaTheme="minorEastAsia" w:hAnsiTheme="minorHAnsi" w:cstheme="minorBidi"/>
            <w:noProof/>
            <w:sz w:val="22"/>
            <w:szCs w:val="22"/>
          </w:rPr>
          <w:tab/>
        </w:r>
        <w:r w:rsidRPr="00943B51">
          <w:rPr>
            <w:rStyle w:val="Hyperlink"/>
            <w:noProof/>
          </w:rPr>
          <w:t>Attribute Triggers for Originating Updates</w:t>
        </w:r>
        <w:r>
          <w:rPr>
            <w:noProof/>
            <w:webHidden/>
          </w:rPr>
          <w:tab/>
        </w:r>
        <w:r>
          <w:rPr>
            <w:noProof/>
            <w:webHidden/>
          </w:rPr>
          <w:fldChar w:fldCharType="begin"/>
        </w:r>
        <w:r>
          <w:rPr>
            <w:noProof/>
            <w:webHidden/>
          </w:rPr>
          <w:instrText xml:space="preserve"> PAGEREF _Toc68172128 \h </w:instrText>
        </w:r>
        <w:r>
          <w:rPr>
            <w:noProof/>
            <w:webHidden/>
          </w:rPr>
        </w:r>
        <w:r>
          <w:rPr>
            <w:noProof/>
            <w:webHidden/>
          </w:rPr>
          <w:fldChar w:fldCharType="separate"/>
        </w:r>
        <w:r>
          <w:rPr>
            <w:noProof/>
            <w:webHidden/>
          </w:rPr>
          <w:t>110</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29" w:history="1">
        <w:r w:rsidRPr="00943B51">
          <w:rPr>
            <w:rStyle w:val="Hyperlink"/>
            <w:noProof/>
          </w:rPr>
          <w:t>3.1.1.8.1</w:t>
        </w:r>
        <w:r>
          <w:rPr>
            <w:rFonts w:asciiTheme="minorHAnsi" w:eastAsiaTheme="minorEastAsia" w:hAnsiTheme="minorHAnsi" w:cstheme="minorBidi"/>
            <w:noProof/>
            <w:sz w:val="22"/>
            <w:szCs w:val="22"/>
          </w:rPr>
          <w:tab/>
        </w:r>
        <w:r w:rsidRPr="00943B51">
          <w:rPr>
            <w:rStyle w:val="Hyperlink"/>
            <w:noProof/>
          </w:rPr>
          <w:t>objectClass</w:t>
        </w:r>
        <w:r>
          <w:rPr>
            <w:noProof/>
            <w:webHidden/>
          </w:rPr>
          <w:tab/>
        </w:r>
        <w:r>
          <w:rPr>
            <w:noProof/>
            <w:webHidden/>
          </w:rPr>
          <w:fldChar w:fldCharType="begin"/>
        </w:r>
        <w:r>
          <w:rPr>
            <w:noProof/>
            <w:webHidden/>
          </w:rPr>
          <w:instrText xml:space="preserve"> PAGEREF _Toc68172129 \h </w:instrText>
        </w:r>
        <w:r>
          <w:rPr>
            <w:noProof/>
            <w:webHidden/>
          </w:rPr>
        </w:r>
        <w:r>
          <w:rPr>
            <w:noProof/>
            <w:webHidden/>
          </w:rPr>
          <w:fldChar w:fldCharType="separate"/>
        </w:r>
        <w:r>
          <w:rPr>
            <w:noProof/>
            <w:webHidden/>
          </w:rPr>
          <w:t>110</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30" w:history="1">
        <w:r w:rsidRPr="00943B51">
          <w:rPr>
            <w:rStyle w:val="Hyperlink"/>
            <w:noProof/>
          </w:rPr>
          <w:t>3.1.1.8.2</w:t>
        </w:r>
        <w:r>
          <w:rPr>
            <w:rFonts w:asciiTheme="minorHAnsi" w:eastAsiaTheme="minorEastAsia" w:hAnsiTheme="minorHAnsi" w:cstheme="minorBidi"/>
            <w:noProof/>
            <w:sz w:val="22"/>
            <w:szCs w:val="22"/>
          </w:rPr>
          <w:tab/>
        </w:r>
        <w:r w:rsidRPr="00943B51">
          <w:rPr>
            <w:rStyle w:val="Hyperlink"/>
            <w:noProof/>
          </w:rPr>
          <w:t>primaryGroupID</w:t>
        </w:r>
        <w:r>
          <w:rPr>
            <w:noProof/>
            <w:webHidden/>
          </w:rPr>
          <w:tab/>
        </w:r>
        <w:r>
          <w:rPr>
            <w:noProof/>
            <w:webHidden/>
          </w:rPr>
          <w:fldChar w:fldCharType="begin"/>
        </w:r>
        <w:r>
          <w:rPr>
            <w:noProof/>
            <w:webHidden/>
          </w:rPr>
          <w:instrText xml:space="preserve"> PAGEREF _Toc68172130 \h </w:instrText>
        </w:r>
        <w:r>
          <w:rPr>
            <w:noProof/>
            <w:webHidden/>
          </w:rPr>
        </w:r>
        <w:r>
          <w:rPr>
            <w:noProof/>
            <w:webHidden/>
          </w:rPr>
          <w:fldChar w:fldCharType="separate"/>
        </w:r>
        <w:r>
          <w:rPr>
            <w:noProof/>
            <w:webHidden/>
          </w:rPr>
          <w:t>111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31" w:history="1">
        <w:r w:rsidRPr="00943B51">
          <w:rPr>
            <w:rStyle w:val="Hyperlink"/>
            <w:noProof/>
          </w:rPr>
          <w:t>3.1.1.8.3</w:t>
        </w:r>
        <w:r>
          <w:rPr>
            <w:rFonts w:asciiTheme="minorHAnsi" w:eastAsiaTheme="minorEastAsia" w:hAnsiTheme="minorHAnsi" w:cstheme="minorBidi"/>
            <w:noProof/>
            <w:sz w:val="22"/>
            <w:szCs w:val="22"/>
          </w:rPr>
          <w:tab/>
        </w:r>
        <w:r w:rsidRPr="00943B51">
          <w:rPr>
            <w:rStyle w:val="Hyperlink"/>
            <w:noProof/>
          </w:rPr>
          <w:t>lockoutTime</w:t>
        </w:r>
        <w:r>
          <w:rPr>
            <w:noProof/>
            <w:webHidden/>
          </w:rPr>
          <w:tab/>
        </w:r>
        <w:r>
          <w:rPr>
            <w:noProof/>
            <w:webHidden/>
          </w:rPr>
          <w:fldChar w:fldCharType="begin"/>
        </w:r>
        <w:r>
          <w:rPr>
            <w:noProof/>
            <w:webHidden/>
          </w:rPr>
          <w:instrText xml:space="preserve"> PAGEREF _Toc68172131 \h </w:instrText>
        </w:r>
        <w:r>
          <w:rPr>
            <w:noProof/>
            <w:webHidden/>
          </w:rPr>
        </w:r>
        <w:r>
          <w:rPr>
            <w:noProof/>
            <w:webHidden/>
          </w:rPr>
          <w:fldChar w:fldCharType="separate"/>
        </w:r>
        <w:r>
          <w:rPr>
            <w:noProof/>
            <w:webHidden/>
          </w:rPr>
          <w:t>112</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32" w:history="1">
        <w:r w:rsidRPr="00943B51">
          <w:rPr>
            <w:rStyle w:val="Hyperlink"/>
            <w:noProof/>
          </w:rPr>
          <w:t>3.1.1.8.4</w:t>
        </w:r>
        <w:r>
          <w:rPr>
            <w:rFonts w:asciiTheme="minorHAnsi" w:eastAsiaTheme="minorEastAsia" w:hAnsiTheme="minorHAnsi" w:cstheme="minorBidi"/>
            <w:noProof/>
            <w:sz w:val="22"/>
            <w:szCs w:val="22"/>
          </w:rPr>
          <w:tab/>
        </w:r>
        <w:r w:rsidRPr="00943B51">
          <w:rPr>
            <w:rStyle w:val="Hyperlink"/>
            <w:noProof/>
          </w:rPr>
          <w:t>sAMAccountName</w:t>
        </w:r>
        <w:r>
          <w:rPr>
            <w:noProof/>
            <w:webHidden/>
          </w:rPr>
          <w:tab/>
        </w:r>
        <w:r>
          <w:rPr>
            <w:noProof/>
            <w:webHidden/>
          </w:rPr>
          <w:fldChar w:fldCharType="begin"/>
        </w:r>
        <w:r>
          <w:rPr>
            <w:noProof/>
            <w:webHidden/>
          </w:rPr>
          <w:instrText xml:space="preserve"> PAGEREF _Toc68172132 \h </w:instrText>
        </w:r>
        <w:r>
          <w:rPr>
            <w:noProof/>
            <w:webHidden/>
          </w:rPr>
        </w:r>
        <w:r>
          <w:rPr>
            <w:noProof/>
            <w:webHidden/>
          </w:rPr>
          <w:fldChar w:fldCharType="separate"/>
        </w:r>
        <w:r>
          <w:rPr>
            <w:noProof/>
            <w:webHidden/>
          </w:rPr>
          <w:t>112</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33" w:history="1">
        <w:r w:rsidRPr="00943B51">
          <w:rPr>
            <w:rStyle w:val="Hyperlink"/>
            <w:noProof/>
          </w:rPr>
          <w:t>3.1.1.8.5</w:t>
        </w:r>
        <w:r>
          <w:rPr>
            <w:rFonts w:asciiTheme="minorHAnsi" w:eastAsiaTheme="minorEastAsia" w:hAnsiTheme="minorHAnsi" w:cstheme="minorBidi"/>
            <w:noProof/>
            <w:sz w:val="22"/>
            <w:szCs w:val="22"/>
          </w:rPr>
          <w:tab/>
        </w:r>
        <w:r w:rsidRPr="00943B51">
          <w:rPr>
            <w:rStyle w:val="Hyperlink"/>
            <w:noProof/>
          </w:rPr>
          <w:t>clearTextPassword</w:t>
        </w:r>
        <w:r>
          <w:rPr>
            <w:noProof/>
            <w:webHidden/>
          </w:rPr>
          <w:tab/>
        </w:r>
        <w:r>
          <w:rPr>
            <w:noProof/>
            <w:webHidden/>
          </w:rPr>
          <w:fldChar w:fldCharType="begin"/>
        </w:r>
        <w:r>
          <w:rPr>
            <w:noProof/>
            <w:webHidden/>
          </w:rPr>
          <w:instrText xml:space="preserve"> PAGEREF _Toc68172133 \h </w:instrText>
        </w:r>
        <w:r>
          <w:rPr>
            <w:noProof/>
            <w:webHidden/>
          </w:rPr>
        </w:r>
        <w:r>
          <w:rPr>
            <w:noProof/>
            <w:webHidden/>
          </w:rPr>
          <w:fldChar w:fldCharType="separate"/>
        </w:r>
        <w:r>
          <w:rPr>
            <w:noProof/>
            <w:webHidden/>
          </w:rPr>
          <w:t>112</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34" w:history="1">
        <w:r w:rsidRPr="00943B51">
          <w:rPr>
            <w:rStyle w:val="Hyperlink"/>
            <w:noProof/>
          </w:rPr>
          <w:t>3.1.1.8.6</w:t>
        </w:r>
        <w:r>
          <w:rPr>
            <w:rFonts w:asciiTheme="minorHAnsi" w:eastAsiaTheme="minorEastAsia" w:hAnsiTheme="minorHAnsi" w:cstheme="minorBidi"/>
            <w:noProof/>
            <w:sz w:val="22"/>
            <w:szCs w:val="22"/>
          </w:rPr>
          <w:tab/>
        </w:r>
        <w:r w:rsidRPr="00943B51">
          <w:rPr>
            <w:rStyle w:val="Hyperlink"/>
            <w:noProof/>
          </w:rPr>
          <w:t>dBCSPwd</w:t>
        </w:r>
        <w:r>
          <w:rPr>
            <w:noProof/>
            <w:webHidden/>
          </w:rPr>
          <w:tab/>
        </w:r>
        <w:r>
          <w:rPr>
            <w:noProof/>
            <w:webHidden/>
          </w:rPr>
          <w:fldChar w:fldCharType="begin"/>
        </w:r>
        <w:r>
          <w:rPr>
            <w:noProof/>
            <w:webHidden/>
          </w:rPr>
          <w:instrText xml:space="preserve"> PAGEREF _Toc68172134 \h </w:instrText>
        </w:r>
        <w:r>
          <w:rPr>
            <w:noProof/>
            <w:webHidden/>
          </w:rPr>
        </w:r>
        <w:r>
          <w:rPr>
            <w:noProof/>
            <w:webHidden/>
          </w:rPr>
          <w:fldChar w:fldCharType="separate"/>
        </w:r>
        <w:r>
          <w:rPr>
            <w:noProof/>
            <w:webHidden/>
          </w:rPr>
          <w:t>113</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35" w:history="1">
        <w:r w:rsidRPr="00943B51">
          <w:rPr>
            <w:rStyle w:val="Hyperlink"/>
            <w:noProof/>
          </w:rPr>
          <w:t>3.1.1.8.7</w:t>
        </w:r>
        <w:r>
          <w:rPr>
            <w:rFonts w:asciiTheme="minorHAnsi" w:eastAsiaTheme="minorEastAsia" w:hAnsiTheme="minorHAnsi" w:cstheme="minorBidi"/>
            <w:noProof/>
            <w:sz w:val="22"/>
            <w:szCs w:val="22"/>
          </w:rPr>
          <w:tab/>
        </w:r>
        <w:r w:rsidRPr="00943B51">
          <w:rPr>
            <w:rStyle w:val="Hyperlink"/>
            <w:noProof/>
          </w:rPr>
          <w:t>unicodePwd</w:t>
        </w:r>
        <w:r>
          <w:rPr>
            <w:noProof/>
            <w:webHidden/>
          </w:rPr>
          <w:tab/>
        </w:r>
        <w:r>
          <w:rPr>
            <w:noProof/>
            <w:webHidden/>
          </w:rPr>
          <w:fldChar w:fldCharType="begin"/>
        </w:r>
        <w:r>
          <w:rPr>
            <w:noProof/>
            <w:webHidden/>
          </w:rPr>
          <w:instrText xml:space="preserve"> PAGEREF _Toc68172135 \h </w:instrText>
        </w:r>
        <w:r>
          <w:rPr>
            <w:noProof/>
            <w:webHidden/>
          </w:rPr>
        </w:r>
        <w:r>
          <w:rPr>
            <w:noProof/>
            <w:webHidden/>
          </w:rPr>
          <w:fldChar w:fldCharType="separate"/>
        </w:r>
        <w:r>
          <w:rPr>
            <w:noProof/>
            <w:webHidden/>
          </w:rPr>
          <w:t>113</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36" w:history="1">
        <w:r w:rsidRPr="00943B51">
          <w:rPr>
            <w:rStyle w:val="Hyperlink"/>
            <w:noProof/>
          </w:rPr>
          <w:t>3.1.1.8.8</w:t>
        </w:r>
        <w:r>
          <w:rPr>
            <w:rFonts w:asciiTheme="minorHAnsi" w:eastAsiaTheme="minorEastAsia" w:hAnsiTheme="minorHAnsi" w:cstheme="minorBidi"/>
            <w:noProof/>
            <w:sz w:val="22"/>
            <w:szCs w:val="22"/>
          </w:rPr>
          <w:tab/>
        </w:r>
        <w:r w:rsidRPr="00943B51">
          <w:rPr>
            <w:rStyle w:val="Hyperlink"/>
            <w:noProof/>
          </w:rPr>
          <w:t>pwdLastSet</w:t>
        </w:r>
        <w:r>
          <w:rPr>
            <w:noProof/>
            <w:webHidden/>
          </w:rPr>
          <w:tab/>
        </w:r>
        <w:r>
          <w:rPr>
            <w:noProof/>
            <w:webHidden/>
          </w:rPr>
          <w:fldChar w:fldCharType="begin"/>
        </w:r>
        <w:r>
          <w:rPr>
            <w:noProof/>
            <w:webHidden/>
          </w:rPr>
          <w:instrText xml:space="preserve"> PAGEREF _Toc68172136 \h </w:instrText>
        </w:r>
        <w:r>
          <w:rPr>
            <w:noProof/>
            <w:webHidden/>
          </w:rPr>
        </w:r>
        <w:r>
          <w:rPr>
            <w:noProof/>
            <w:webHidden/>
          </w:rPr>
          <w:fldChar w:fldCharType="separate"/>
        </w:r>
        <w:r>
          <w:rPr>
            <w:noProof/>
            <w:webHidden/>
          </w:rPr>
          <w:t>113</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37" w:history="1">
        <w:r w:rsidRPr="00943B51">
          <w:rPr>
            <w:rStyle w:val="Hyperlink"/>
            <w:noProof/>
          </w:rPr>
          <w:t>3.1.1.8.9</w:t>
        </w:r>
        <w:r>
          <w:rPr>
            <w:rFonts w:asciiTheme="minorHAnsi" w:eastAsiaTheme="minorEastAsia" w:hAnsiTheme="minorHAnsi" w:cstheme="minorBidi"/>
            <w:noProof/>
            <w:sz w:val="22"/>
            <w:szCs w:val="22"/>
          </w:rPr>
          <w:tab/>
        </w:r>
        <w:r w:rsidRPr="00943B51">
          <w:rPr>
            <w:rStyle w:val="Hyperlink"/>
            <w:noProof/>
          </w:rPr>
          <w:t>member</w:t>
        </w:r>
        <w:r>
          <w:rPr>
            <w:noProof/>
            <w:webHidden/>
          </w:rPr>
          <w:tab/>
        </w:r>
        <w:r>
          <w:rPr>
            <w:noProof/>
            <w:webHidden/>
          </w:rPr>
          <w:fldChar w:fldCharType="begin"/>
        </w:r>
        <w:r>
          <w:rPr>
            <w:noProof/>
            <w:webHidden/>
          </w:rPr>
          <w:instrText xml:space="preserve"> PAGEREF _Toc68172137 \h </w:instrText>
        </w:r>
        <w:r>
          <w:rPr>
            <w:noProof/>
            <w:webHidden/>
          </w:rPr>
        </w:r>
        <w:r>
          <w:rPr>
            <w:noProof/>
            <w:webHidden/>
          </w:rPr>
          <w:fldChar w:fldCharType="separate"/>
        </w:r>
        <w:r>
          <w:rPr>
            <w:noProof/>
            <w:webHidden/>
          </w:rPr>
          <w:t>113</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38" w:history="1">
        <w:r w:rsidRPr="00943B51">
          <w:rPr>
            <w:rStyle w:val="Hyperlink"/>
            <w:noProof/>
          </w:rPr>
          <w:t>3.1.1.8.10</w:t>
        </w:r>
        <w:r>
          <w:rPr>
            <w:rFonts w:asciiTheme="minorHAnsi" w:eastAsiaTheme="minorEastAsia" w:hAnsiTheme="minorHAnsi" w:cstheme="minorBidi"/>
            <w:noProof/>
            <w:sz w:val="22"/>
            <w:szCs w:val="22"/>
          </w:rPr>
          <w:tab/>
        </w:r>
        <w:r w:rsidRPr="00943B51">
          <w:rPr>
            <w:rStyle w:val="Hyperlink"/>
            <w:noProof/>
          </w:rPr>
          <w:t>userAccountControl</w:t>
        </w:r>
        <w:r>
          <w:rPr>
            <w:noProof/>
            <w:webHidden/>
          </w:rPr>
          <w:tab/>
        </w:r>
        <w:r>
          <w:rPr>
            <w:noProof/>
            <w:webHidden/>
          </w:rPr>
          <w:fldChar w:fldCharType="begin"/>
        </w:r>
        <w:r>
          <w:rPr>
            <w:noProof/>
            <w:webHidden/>
          </w:rPr>
          <w:instrText xml:space="preserve"> PAGEREF _Toc68172138 \h </w:instrText>
        </w:r>
        <w:r>
          <w:rPr>
            <w:noProof/>
            <w:webHidden/>
          </w:rPr>
        </w:r>
        <w:r>
          <w:rPr>
            <w:noProof/>
            <w:webHidden/>
          </w:rPr>
          <w:fldChar w:fldCharType="separate"/>
        </w:r>
        <w:r>
          <w:rPr>
            <w:noProof/>
            <w:webHidden/>
          </w:rPr>
          <w:t>114</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39" w:history="1">
        <w:r w:rsidRPr="00943B51">
          <w:rPr>
            <w:rStyle w:val="Hyperlink"/>
            <w:noProof/>
          </w:rPr>
          <w:t>3.1.1.8.11</w:t>
        </w:r>
        <w:r>
          <w:rPr>
            <w:rFonts w:asciiTheme="minorHAnsi" w:eastAsiaTheme="minorEastAsia" w:hAnsiTheme="minorHAnsi" w:cstheme="minorBidi"/>
            <w:noProof/>
            <w:sz w:val="22"/>
            <w:szCs w:val="22"/>
          </w:rPr>
          <w:tab/>
        </w:r>
        <w:r w:rsidRPr="00943B51">
          <w:rPr>
            <w:rStyle w:val="Hyperlink"/>
            <w:noProof/>
          </w:rPr>
          <w:t>supplementalCredentials</w:t>
        </w:r>
        <w:r>
          <w:rPr>
            <w:noProof/>
            <w:webHidden/>
          </w:rPr>
          <w:tab/>
        </w:r>
        <w:r>
          <w:rPr>
            <w:noProof/>
            <w:webHidden/>
          </w:rPr>
          <w:fldChar w:fldCharType="begin"/>
        </w:r>
        <w:r>
          <w:rPr>
            <w:noProof/>
            <w:webHidden/>
          </w:rPr>
          <w:instrText xml:space="preserve"> PAGEREF _Toc68172139 \h </w:instrText>
        </w:r>
        <w:r>
          <w:rPr>
            <w:noProof/>
            <w:webHidden/>
          </w:rPr>
        </w:r>
        <w:r>
          <w:rPr>
            <w:noProof/>
            <w:webHidden/>
          </w:rPr>
          <w:fldChar w:fldCharType="separate"/>
        </w:r>
        <w:r>
          <w:rPr>
            <w:noProof/>
            <w:webHidden/>
          </w:rPr>
          <w:t>116</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140" w:history="1">
        <w:r w:rsidRPr="00943B51">
          <w:rPr>
            <w:rStyle w:val="Hyperlink"/>
            <w:noProof/>
          </w:rPr>
          <w:t>3.1.1.8.11.1</w:t>
        </w:r>
        <w:r>
          <w:rPr>
            <w:rFonts w:asciiTheme="minorHAnsi" w:eastAsiaTheme="minorEastAsia" w:hAnsiTheme="minorHAnsi" w:cstheme="minorBidi"/>
            <w:noProof/>
            <w:sz w:val="22"/>
            <w:szCs w:val="22"/>
          </w:rPr>
          <w:tab/>
        </w:r>
        <w:r w:rsidRPr="00943B51">
          <w:rPr>
            <w:rStyle w:val="Hyperlink"/>
            <w:noProof/>
          </w:rPr>
          <w:t>Processing</w:t>
        </w:r>
        <w:r>
          <w:rPr>
            <w:noProof/>
            <w:webHidden/>
          </w:rPr>
          <w:tab/>
        </w:r>
        <w:r>
          <w:rPr>
            <w:noProof/>
            <w:webHidden/>
          </w:rPr>
          <w:fldChar w:fldCharType="begin"/>
        </w:r>
        <w:r>
          <w:rPr>
            <w:noProof/>
            <w:webHidden/>
          </w:rPr>
          <w:instrText xml:space="preserve"> PAGEREF _Toc68172140 \h </w:instrText>
        </w:r>
        <w:r>
          <w:rPr>
            <w:noProof/>
            <w:webHidden/>
          </w:rPr>
        </w:r>
        <w:r>
          <w:rPr>
            <w:noProof/>
            <w:webHidden/>
          </w:rPr>
          <w:fldChar w:fldCharType="separate"/>
        </w:r>
        <w:r>
          <w:rPr>
            <w:noProof/>
            <w:webHidden/>
          </w:rPr>
          <w:t>117</w:t>
        </w:r>
        <w:r>
          <w:rPr>
            <w:noProof/>
            <w:webHidden/>
          </w:rPr>
          <w:fldChar w:fldCharType="end"/>
        </w:r>
      </w:hyperlink>
    </w:p>
    <w:p w:rsidR="00EF22DF" w:rsidRDefault="00EF22DF">
      <w:pPr>
        <w:pStyle w:val="TOC7"/>
        <w:rPr>
          <w:rFonts w:asciiTheme="minorHAnsi" w:eastAsiaTheme="minorEastAsia" w:hAnsiTheme="minorHAnsi" w:cstheme="minorBidi"/>
          <w:noProof/>
          <w:sz w:val="22"/>
          <w:szCs w:val="22"/>
        </w:rPr>
      </w:pPr>
      <w:hyperlink w:anchor="_Toc68172141" w:history="1">
        <w:r w:rsidRPr="00943B51">
          <w:rPr>
            <w:rStyle w:val="Hyperlink"/>
            <w:noProof/>
          </w:rPr>
          <w:t>3.1.1.8.11.1.1</w:t>
        </w:r>
        <w:r>
          <w:rPr>
            <w:rFonts w:asciiTheme="minorHAnsi" w:eastAsiaTheme="minorEastAsia" w:hAnsiTheme="minorHAnsi" w:cstheme="minorBidi"/>
            <w:noProof/>
            <w:sz w:val="22"/>
            <w:szCs w:val="22"/>
          </w:rPr>
          <w:tab/>
        </w:r>
        <w:r w:rsidRPr="00943B51">
          <w:rPr>
            <w:rStyle w:val="Hyperlink"/>
            <w:noProof/>
          </w:rPr>
          <w:t>USER_PROPERTIES Processing</w:t>
        </w:r>
        <w:r>
          <w:rPr>
            <w:noProof/>
            <w:webHidden/>
          </w:rPr>
          <w:tab/>
        </w:r>
        <w:r>
          <w:rPr>
            <w:noProof/>
            <w:webHidden/>
          </w:rPr>
          <w:fldChar w:fldCharType="begin"/>
        </w:r>
        <w:r>
          <w:rPr>
            <w:noProof/>
            <w:webHidden/>
          </w:rPr>
          <w:instrText xml:space="preserve"> PAGEREF _Toc68172141 \h </w:instrText>
        </w:r>
        <w:r>
          <w:rPr>
            <w:noProof/>
            <w:webHidden/>
          </w:rPr>
        </w:r>
        <w:r>
          <w:rPr>
            <w:noProof/>
            <w:webHidden/>
          </w:rPr>
          <w:fldChar w:fldCharType="separate"/>
        </w:r>
        <w:r>
          <w:rPr>
            <w:noProof/>
            <w:webHidden/>
          </w:rPr>
          <w:t>117</w:t>
        </w:r>
        <w:r>
          <w:rPr>
            <w:noProof/>
            <w:webHidden/>
          </w:rPr>
          <w:fldChar w:fldCharType="end"/>
        </w:r>
      </w:hyperlink>
    </w:p>
    <w:p w:rsidR="00EF22DF" w:rsidRDefault="00EF22DF">
      <w:pPr>
        <w:pStyle w:val="TOC7"/>
        <w:rPr>
          <w:rFonts w:asciiTheme="minorHAnsi" w:eastAsiaTheme="minorEastAsia" w:hAnsiTheme="minorHAnsi" w:cstheme="minorBidi"/>
          <w:noProof/>
          <w:sz w:val="22"/>
          <w:szCs w:val="22"/>
        </w:rPr>
      </w:pPr>
      <w:hyperlink w:anchor="_Toc68172142" w:history="1">
        <w:r w:rsidRPr="00943B51">
          <w:rPr>
            <w:rStyle w:val="Hyperlink"/>
            <w:noProof/>
          </w:rPr>
          <w:t>3.1.1.8.11.1.2</w:t>
        </w:r>
        <w:r>
          <w:rPr>
            <w:rFonts w:asciiTheme="minorHAnsi" w:eastAsiaTheme="minorEastAsia" w:hAnsiTheme="minorHAnsi" w:cstheme="minorBidi"/>
            <w:noProof/>
            <w:sz w:val="22"/>
            <w:szCs w:val="22"/>
          </w:rPr>
          <w:tab/>
        </w:r>
        <w:r w:rsidRPr="00943B51">
          <w:rPr>
            <w:rStyle w:val="Hyperlink"/>
            <w:noProof/>
          </w:rPr>
          <w:t>USER_PROPERTY Processing</w:t>
        </w:r>
        <w:r>
          <w:rPr>
            <w:noProof/>
            <w:webHidden/>
          </w:rPr>
          <w:tab/>
        </w:r>
        <w:r>
          <w:rPr>
            <w:noProof/>
            <w:webHidden/>
          </w:rPr>
          <w:fldChar w:fldCharType="begin"/>
        </w:r>
        <w:r>
          <w:rPr>
            <w:noProof/>
            <w:webHidden/>
          </w:rPr>
          <w:instrText xml:space="preserve"> PAGEREF _Toc68172142 \h </w:instrText>
        </w:r>
        <w:r>
          <w:rPr>
            <w:noProof/>
            <w:webHidden/>
          </w:rPr>
        </w:r>
        <w:r>
          <w:rPr>
            <w:noProof/>
            <w:webHidden/>
          </w:rPr>
          <w:fldChar w:fldCharType="separate"/>
        </w:r>
        <w:r>
          <w:rPr>
            <w:noProof/>
            <w:webHidden/>
          </w:rPr>
          <w:t>117</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143" w:history="1">
        <w:r w:rsidRPr="00943B51">
          <w:rPr>
            <w:rStyle w:val="Hyperlink"/>
            <w:noProof/>
          </w:rPr>
          <w:t>3.1.1.8.11.2</w:t>
        </w:r>
        <w:r>
          <w:rPr>
            <w:rFonts w:asciiTheme="minorHAnsi" w:eastAsiaTheme="minorEastAsia" w:hAnsiTheme="minorHAnsi" w:cstheme="minorBidi"/>
            <w:noProof/>
            <w:sz w:val="22"/>
            <w:szCs w:val="22"/>
          </w:rPr>
          <w:tab/>
        </w:r>
        <w:r w:rsidRPr="00943B51">
          <w:rPr>
            <w:rStyle w:val="Hyperlink"/>
            <w:noProof/>
          </w:rPr>
          <w:t>Packages Property</w:t>
        </w:r>
        <w:r>
          <w:rPr>
            <w:noProof/>
            <w:webHidden/>
          </w:rPr>
          <w:tab/>
        </w:r>
        <w:r>
          <w:rPr>
            <w:noProof/>
            <w:webHidden/>
          </w:rPr>
          <w:fldChar w:fldCharType="begin"/>
        </w:r>
        <w:r>
          <w:rPr>
            <w:noProof/>
            <w:webHidden/>
          </w:rPr>
          <w:instrText xml:space="preserve"> PAGEREF _Toc68172143 \h </w:instrText>
        </w:r>
        <w:r>
          <w:rPr>
            <w:noProof/>
            <w:webHidden/>
          </w:rPr>
        </w:r>
        <w:r>
          <w:rPr>
            <w:noProof/>
            <w:webHidden/>
          </w:rPr>
          <w:fldChar w:fldCharType="separate"/>
        </w:r>
        <w:r>
          <w:rPr>
            <w:noProof/>
            <w:webHidden/>
          </w:rPr>
          <w:t>117</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144" w:history="1">
        <w:r w:rsidRPr="00943B51">
          <w:rPr>
            <w:rStyle w:val="Hyperlink"/>
            <w:noProof/>
          </w:rPr>
          <w:t>3.1.1.8.11.3</w:t>
        </w:r>
        <w:r>
          <w:rPr>
            <w:rFonts w:asciiTheme="minorHAnsi" w:eastAsiaTheme="minorEastAsia" w:hAnsiTheme="minorHAnsi" w:cstheme="minorBidi"/>
            <w:noProof/>
            <w:sz w:val="22"/>
            <w:szCs w:val="22"/>
          </w:rPr>
          <w:tab/>
        </w:r>
        <w:r w:rsidRPr="00943B51">
          <w:rPr>
            <w:rStyle w:val="Hyperlink"/>
            <w:noProof/>
          </w:rPr>
          <w:t>Primary:WDigest Property</w:t>
        </w:r>
        <w:r>
          <w:rPr>
            <w:noProof/>
            <w:webHidden/>
          </w:rPr>
          <w:tab/>
        </w:r>
        <w:r>
          <w:rPr>
            <w:noProof/>
            <w:webHidden/>
          </w:rPr>
          <w:fldChar w:fldCharType="begin"/>
        </w:r>
        <w:r>
          <w:rPr>
            <w:noProof/>
            <w:webHidden/>
          </w:rPr>
          <w:instrText xml:space="preserve"> PAGEREF _Toc68172144 \h </w:instrText>
        </w:r>
        <w:r>
          <w:rPr>
            <w:noProof/>
            <w:webHidden/>
          </w:rPr>
        </w:r>
        <w:r>
          <w:rPr>
            <w:noProof/>
            <w:webHidden/>
          </w:rPr>
          <w:fldChar w:fldCharType="separate"/>
        </w:r>
        <w:r>
          <w:rPr>
            <w:noProof/>
            <w:webHidden/>
          </w:rPr>
          <w:t>118</w:t>
        </w:r>
        <w:r>
          <w:rPr>
            <w:noProof/>
            <w:webHidden/>
          </w:rPr>
          <w:fldChar w:fldCharType="end"/>
        </w:r>
      </w:hyperlink>
    </w:p>
    <w:p w:rsidR="00EF22DF" w:rsidRDefault="00EF22DF">
      <w:pPr>
        <w:pStyle w:val="TOC7"/>
        <w:rPr>
          <w:rFonts w:asciiTheme="minorHAnsi" w:eastAsiaTheme="minorEastAsia" w:hAnsiTheme="minorHAnsi" w:cstheme="minorBidi"/>
          <w:noProof/>
          <w:sz w:val="22"/>
          <w:szCs w:val="22"/>
        </w:rPr>
      </w:pPr>
      <w:hyperlink w:anchor="_Toc68172145" w:history="1">
        <w:r w:rsidRPr="00943B51">
          <w:rPr>
            <w:rStyle w:val="Hyperlink"/>
            <w:noProof/>
          </w:rPr>
          <w:t>3.1.1.8.11.3.1</w:t>
        </w:r>
        <w:r>
          <w:rPr>
            <w:rFonts w:asciiTheme="minorHAnsi" w:eastAsiaTheme="minorEastAsia" w:hAnsiTheme="minorHAnsi" w:cstheme="minorBidi"/>
            <w:noProof/>
            <w:sz w:val="22"/>
            <w:szCs w:val="22"/>
          </w:rPr>
          <w:tab/>
        </w:r>
        <w:r w:rsidRPr="00943B51">
          <w:rPr>
            <w:rStyle w:val="Hyperlink"/>
            <w:noProof/>
          </w:rPr>
          <w:t>WDIGEST_CREDENTIALS Construction</w:t>
        </w:r>
        <w:r>
          <w:rPr>
            <w:noProof/>
            <w:webHidden/>
          </w:rPr>
          <w:tab/>
        </w:r>
        <w:r>
          <w:rPr>
            <w:noProof/>
            <w:webHidden/>
          </w:rPr>
          <w:fldChar w:fldCharType="begin"/>
        </w:r>
        <w:r>
          <w:rPr>
            <w:noProof/>
            <w:webHidden/>
          </w:rPr>
          <w:instrText xml:space="preserve"> PAGEREF _Toc68172145 \h </w:instrText>
        </w:r>
        <w:r>
          <w:rPr>
            <w:noProof/>
            <w:webHidden/>
          </w:rPr>
        </w:r>
        <w:r>
          <w:rPr>
            <w:noProof/>
            <w:webHidden/>
          </w:rPr>
          <w:fldChar w:fldCharType="separate"/>
        </w:r>
        <w:r>
          <w:rPr>
            <w:noProof/>
            <w:webHidden/>
          </w:rPr>
          <w:t>118</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146" w:history="1">
        <w:r w:rsidRPr="00943B51">
          <w:rPr>
            <w:rStyle w:val="Hyperlink"/>
            <w:noProof/>
          </w:rPr>
          <w:t>3.1.1.8.11.4</w:t>
        </w:r>
        <w:r>
          <w:rPr>
            <w:rFonts w:asciiTheme="minorHAnsi" w:eastAsiaTheme="minorEastAsia" w:hAnsiTheme="minorHAnsi" w:cstheme="minorBidi"/>
            <w:noProof/>
            <w:sz w:val="22"/>
            <w:szCs w:val="22"/>
          </w:rPr>
          <w:tab/>
        </w:r>
        <w:r w:rsidRPr="00943B51">
          <w:rPr>
            <w:rStyle w:val="Hyperlink"/>
            <w:noProof/>
          </w:rPr>
          <w:t>Primary:Kerberos Property</w:t>
        </w:r>
        <w:r>
          <w:rPr>
            <w:noProof/>
            <w:webHidden/>
          </w:rPr>
          <w:tab/>
        </w:r>
        <w:r>
          <w:rPr>
            <w:noProof/>
            <w:webHidden/>
          </w:rPr>
          <w:fldChar w:fldCharType="begin"/>
        </w:r>
        <w:r>
          <w:rPr>
            <w:noProof/>
            <w:webHidden/>
          </w:rPr>
          <w:instrText xml:space="preserve"> PAGEREF _Toc68172146 \h </w:instrText>
        </w:r>
        <w:r>
          <w:rPr>
            <w:noProof/>
            <w:webHidden/>
          </w:rPr>
        </w:r>
        <w:r>
          <w:rPr>
            <w:noProof/>
            <w:webHidden/>
          </w:rPr>
          <w:fldChar w:fldCharType="separate"/>
        </w:r>
        <w:r>
          <w:rPr>
            <w:noProof/>
            <w:webHidden/>
          </w:rPr>
          <w:t>119</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147" w:history="1">
        <w:r w:rsidRPr="00943B51">
          <w:rPr>
            <w:rStyle w:val="Hyperlink"/>
            <w:noProof/>
          </w:rPr>
          <w:t>3.1.1.8.11.5</w:t>
        </w:r>
        <w:r>
          <w:rPr>
            <w:rFonts w:asciiTheme="minorHAnsi" w:eastAsiaTheme="minorEastAsia" w:hAnsiTheme="minorHAnsi" w:cstheme="minorBidi"/>
            <w:noProof/>
            <w:sz w:val="22"/>
            <w:szCs w:val="22"/>
          </w:rPr>
          <w:tab/>
        </w:r>
        <w:r w:rsidRPr="00943B51">
          <w:rPr>
            <w:rStyle w:val="Hyperlink"/>
            <w:noProof/>
          </w:rPr>
          <w:t>Primary:CLEARTEXT Property</w:t>
        </w:r>
        <w:r>
          <w:rPr>
            <w:noProof/>
            <w:webHidden/>
          </w:rPr>
          <w:tab/>
        </w:r>
        <w:r>
          <w:rPr>
            <w:noProof/>
            <w:webHidden/>
          </w:rPr>
          <w:fldChar w:fldCharType="begin"/>
        </w:r>
        <w:r>
          <w:rPr>
            <w:noProof/>
            <w:webHidden/>
          </w:rPr>
          <w:instrText xml:space="preserve"> PAGEREF _Toc68172147 \h </w:instrText>
        </w:r>
        <w:r>
          <w:rPr>
            <w:noProof/>
            <w:webHidden/>
          </w:rPr>
        </w:r>
        <w:r>
          <w:rPr>
            <w:noProof/>
            <w:webHidden/>
          </w:rPr>
          <w:fldChar w:fldCharType="separate"/>
        </w:r>
        <w:r>
          <w:rPr>
            <w:noProof/>
            <w:webHidden/>
          </w:rPr>
          <w:t>120</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148" w:history="1">
        <w:r w:rsidRPr="00943B51">
          <w:rPr>
            <w:rStyle w:val="Hyperlink"/>
            <w:noProof/>
          </w:rPr>
          <w:t>3.1.1.8.11.6</w:t>
        </w:r>
        <w:r>
          <w:rPr>
            <w:rFonts w:asciiTheme="minorHAnsi" w:eastAsiaTheme="minorEastAsia" w:hAnsiTheme="minorHAnsi" w:cstheme="minorBidi"/>
            <w:noProof/>
            <w:sz w:val="22"/>
            <w:szCs w:val="22"/>
          </w:rPr>
          <w:tab/>
        </w:r>
        <w:r w:rsidRPr="00943B51">
          <w:rPr>
            <w:rStyle w:val="Hyperlink"/>
            <w:noProof/>
          </w:rPr>
          <w:t>Primary:Kerberos-Newer-Keys Property</w:t>
        </w:r>
        <w:r>
          <w:rPr>
            <w:noProof/>
            <w:webHidden/>
          </w:rPr>
          <w:tab/>
        </w:r>
        <w:r>
          <w:rPr>
            <w:noProof/>
            <w:webHidden/>
          </w:rPr>
          <w:fldChar w:fldCharType="begin"/>
        </w:r>
        <w:r>
          <w:rPr>
            <w:noProof/>
            <w:webHidden/>
          </w:rPr>
          <w:instrText xml:space="preserve"> PAGEREF _Toc68172148 \h </w:instrText>
        </w:r>
        <w:r>
          <w:rPr>
            <w:noProof/>
            <w:webHidden/>
          </w:rPr>
        </w:r>
        <w:r>
          <w:rPr>
            <w:noProof/>
            <w:webHidden/>
          </w:rPr>
          <w:fldChar w:fldCharType="separate"/>
        </w:r>
        <w:r>
          <w:rPr>
            <w:noProof/>
            <w:webHidden/>
          </w:rPr>
          <w:t>120</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149" w:history="1">
        <w:r w:rsidRPr="00943B51">
          <w:rPr>
            <w:rStyle w:val="Hyperlink"/>
            <w:noProof/>
          </w:rPr>
          <w:t>3.1.1.8.11.7</w:t>
        </w:r>
        <w:r>
          <w:rPr>
            <w:rFonts w:asciiTheme="minorHAnsi" w:eastAsiaTheme="minorEastAsia" w:hAnsiTheme="minorHAnsi" w:cstheme="minorBidi"/>
            <w:noProof/>
            <w:sz w:val="22"/>
            <w:szCs w:val="22"/>
          </w:rPr>
          <w:tab/>
        </w:r>
        <w:r w:rsidRPr="00943B51">
          <w:rPr>
            <w:rStyle w:val="Hyperlink"/>
            <w:noProof/>
          </w:rPr>
          <w:t>Primary:NTLM-Strong-NTOWF Property</w:t>
        </w:r>
        <w:r>
          <w:rPr>
            <w:noProof/>
            <w:webHidden/>
          </w:rPr>
          <w:tab/>
        </w:r>
        <w:r>
          <w:rPr>
            <w:noProof/>
            <w:webHidden/>
          </w:rPr>
          <w:fldChar w:fldCharType="begin"/>
        </w:r>
        <w:r>
          <w:rPr>
            <w:noProof/>
            <w:webHidden/>
          </w:rPr>
          <w:instrText xml:space="preserve"> PAGEREF _Toc68172149 \h </w:instrText>
        </w:r>
        <w:r>
          <w:rPr>
            <w:noProof/>
            <w:webHidden/>
          </w:rPr>
        </w:r>
        <w:r>
          <w:rPr>
            <w:noProof/>
            <w:webHidden/>
          </w:rPr>
          <w:fldChar w:fldCharType="separate"/>
        </w:r>
        <w:r>
          <w:rPr>
            <w:noProof/>
            <w:webHidden/>
          </w:rPr>
          <w:t>121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50" w:history="1">
        <w:r w:rsidRPr="00943B51">
          <w:rPr>
            <w:rStyle w:val="Hyperlink"/>
            <w:noProof/>
          </w:rPr>
          <w:t>3.1.1.9</w:t>
        </w:r>
        <w:r>
          <w:rPr>
            <w:rFonts w:asciiTheme="minorHAnsi" w:eastAsiaTheme="minorEastAsia" w:hAnsiTheme="minorHAnsi" w:cstheme="minorBidi"/>
            <w:noProof/>
            <w:sz w:val="22"/>
            <w:szCs w:val="22"/>
          </w:rPr>
          <w:tab/>
        </w:r>
        <w:r w:rsidRPr="00943B51">
          <w:rPr>
            <w:rStyle w:val="Hyperlink"/>
            <w:noProof/>
          </w:rPr>
          <w:t>Additional Update Triggers</w:t>
        </w:r>
        <w:r>
          <w:rPr>
            <w:noProof/>
            <w:webHidden/>
          </w:rPr>
          <w:tab/>
        </w:r>
        <w:r>
          <w:rPr>
            <w:noProof/>
            <w:webHidden/>
          </w:rPr>
          <w:fldChar w:fldCharType="begin"/>
        </w:r>
        <w:r>
          <w:rPr>
            <w:noProof/>
            <w:webHidden/>
          </w:rPr>
          <w:instrText xml:space="preserve"> PAGEREF _Toc68172150 \h </w:instrText>
        </w:r>
        <w:r>
          <w:rPr>
            <w:noProof/>
            <w:webHidden/>
          </w:rPr>
        </w:r>
        <w:r>
          <w:rPr>
            <w:noProof/>
            <w:webHidden/>
          </w:rPr>
          <w:fldChar w:fldCharType="separate"/>
        </w:r>
        <w:r>
          <w:rPr>
            <w:noProof/>
            <w:webHidden/>
          </w:rPr>
          <w:t>121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51" w:history="1">
        <w:r w:rsidRPr="00943B51">
          <w:rPr>
            <w:rStyle w:val="Hyperlink"/>
            <w:noProof/>
          </w:rPr>
          <w:t>3.1.1.9.1</w:t>
        </w:r>
        <w:r>
          <w:rPr>
            <w:rFonts w:asciiTheme="minorHAnsi" w:eastAsiaTheme="minorEastAsia" w:hAnsiTheme="minorHAnsi" w:cstheme="minorBidi"/>
            <w:noProof/>
            <w:sz w:val="22"/>
            <w:szCs w:val="22"/>
          </w:rPr>
          <w:tab/>
        </w:r>
        <w:r w:rsidRPr="00943B51">
          <w:rPr>
            <w:rStyle w:val="Hyperlink"/>
            <w:noProof/>
          </w:rPr>
          <w:t>Password History Update</w:t>
        </w:r>
        <w:r>
          <w:rPr>
            <w:noProof/>
            <w:webHidden/>
          </w:rPr>
          <w:tab/>
        </w:r>
        <w:r>
          <w:rPr>
            <w:noProof/>
            <w:webHidden/>
          </w:rPr>
          <w:fldChar w:fldCharType="begin"/>
        </w:r>
        <w:r>
          <w:rPr>
            <w:noProof/>
            <w:webHidden/>
          </w:rPr>
          <w:instrText xml:space="preserve"> PAGEREF _Toc68172151 \h </w:instrText>
        </w:r>
        <w:r>
          <w:rPr>
            <w:noProof/>
            <w:webHidden/>
          </w:rPr>
        </w:r>
        <w:r>
          <w:rPr>
            <w:noProof/>
            <w:webHidden/>
          </w:rPr>
          <w:fldChar w:fldCharType="separate"/>
        </w:r>
        <w:r>
          <w:rPr>
            <w:noProof/>
            <w:webHidden/>
          </w:rPr>
          <w:t>121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52" w:history="1">
        <w:r w:rsidRPr="00943B51">
          <w:rPr>
            <w:rStyle w:val="Hyperlink"/>
            <w:noProof/>
          </w:rPr>
          <w:t>3.1.1.9.2</w:t>
        </w:r>
        <w:r>
          <w:rPr>
            <w:rFonts w:asciiTheme="minorHAnsi" w:eastAsiaTheme="minorEastAsia" w:hAnsiTheme="minorHAnsi" w:cstheme="minorBidi"/>
            <w:noProof/>
            <w:sz w:val="22"/>
            <w:szCs w:val="22"/>
          </w:rPr>
          <w:tab/>
        </w:r>
        <w:r w:rsidRPr="00943B51">
          <w:rPr>
            <w:rStyle w:val="Hyperlink"/>
            <w:noProof/>
          </w:rPr>
          <w:t>objectSid Value Generation</w:t>
        </w:r>
        <w:r>
          <w:rPr>
            <w:noProof/>
            <w:webHidden/>
          </w:rPr>
          <w:tab/>
        </w:r>
        <w:r>
          <w:rPr>
            <w:noProof/>
            <w:webHidden/>
          </w:rPr>
          <w:fldChar w:fldCharType="begin"/>
        </w:r>
        <w:r>
          <w:rPr>
            <w:noProof/>
            <w:webHidden/>
          </w:rPr>
          <w:instrText xml:space="preserve"> PAGEREF _Toc68172152 \h </w:instrText>
        </w:r>
        <w:r>
          <w:rPr>
            <w:noProof/>
            <w:webHidden/>
          </w:rPr>
        </w:r>
        <w:r>
          <w:rPr>
            <w:noProof/>
            <w:webHidden/>
          </w:rPr>
          <w:fldChar w:fldCharType="separate"/>
        </w:r>
        <w:r>
          <w:rPr>
            <w:noProof/>
            <w:webHidden/>
          </w:rPr>
          <w:t>121</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153" w:history="1">
        <w:r w:rsidRPr="00943B51">
          <w:rPr>
            <w:rStyle w:val="Hyperlink"/>
            <w:noProof/>
          </w:rPr>
          <w:t>3.1.1.9.2.1</w:t>
        </w:r>
        <w:r>
          <w:rPr>
            <w:rFonts w:asciiTheme="minorHAnsi" w:eastAsiaTheme="minorEastAsia" w:hAnsiTheme="minorHAnsi" w:cstheme="minorBidi"/>
            <w:noProof/>
            <w:sz w:val="22"/>
            <w:szCs w:val="22"/>
          </w:rPr>
          <w:tab/>
        </w:r>
        <w:r w:rsidRPr="00943B51">
          <w:rPr>
            <w:rStyle w:val="Hyperlink"/>
            <w:noProof/>
          </w:rPr>
          <w:t>DC Configuration</w:t>
        </w:r>
        <w:r>
          <w:rPr>
            <w:noProof/>
            <w:webHidden/>
          </w:rPr>
          <w:tab/>
        </w:r>
        <w:r>
          <w:rPr>
            <w:noProof/>
            <w:webHidden/>
          </w:rPr>
          <w:fldChar w:fldCharType="begin"/>
        </w:r>
        <w:r>
          <w:rPr>
            <w:noProof/>
            <w:webHidden/>
          </w:rPr>
          <w:instrText xml:space="preserve"> PAGEREF _Toc68172153 \h </w:instrText>
        </w:r>
        <w:r>
          <w:rPr>
            <w:noProof/>
            <w:webHidden/>
          </w:rPr>
        </w:r>
        <w:r>
          <w:rPr>
            <w:noProof/>
            <w:webHidden/>
          </w:rPr>
          <w:fldChar w:fldCharType="separate"/>
        </w:r>
        <w:r>
          <w:rPr>
            <w:noProof/>
            <w:webHidden/>
          </w:rPr>
          <w:t>122</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154" w:history="1">
        <w:r w:rsidRPr="00943B51">
          <w:rPr>
            <w:rStyle w:val="Hyperlink"/>
            <w:noProof/>
          </w:rPr>
          <w:t>3.1.1.9.2.2</w:t>
        </w:r>
        <w:r>
          <w:rPr>
            <w:rFonts w:asciiTheme="minorHAnsi" w:eastAsiaTheme="minorEastAsia" w:hAnsiTheme="minorHAnsi" w:cstheme="minorBidi"/>
            <w:noProof/>
            <w:sz w:val="22"/>
            <w:szCs w:val="22"/>
          </w:rPr>
          <w:tab/>
        </w:r>
        <w:r w:rsidRPr="00943B51">
          <w:rPr>
            <w:rStyle w:val="Hyperlink"/>
            <w:noProof/>
          </w:rPr>
          <w:t>Non-DC Configuration</w:t>
        </w:r>
        <w:r>
          <w:rPr>
            <w:noProof/>
            <w:webHidden/>
          </w:rPr>
          <w:tab/>
        </w:r>
        <w:r>
          <w:rPr>
            <w:noProof/>
            <w:webHidden/>
          </w:rPr>
          <w:fldChar w:fldCharType="begin"/>
        </w:r>
        <w:r>
          <w:rPr>
            <w:noProof/>
            <w:webHidden/>
          </w:rPr>
          <w:instrText xml:space="preserve"> PAGEREF _Toc68172154 \h </w:instrText>
        </w:r>
        <w:r>
          <w:rPr>
            <w:noProof/>
            <w:webHidden/>
          </w:rPr>
        </w:r>
        <w:r>
          <w:rPr>
            <w:noProof/>
            <w:webHidden/>
          </w:rPr>
          <w:fldChar w:fldCharType="separate"/>
        </w:r>
        <w:r>
          <w:rPr>
            <w:noProof/>
            <w:webHidden/>
          </w:rPr>
          <w:t>122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55" w:history="1">
        <w:r w:rsidRPr="00943B51">
          <w:rPr>
            <w:rStyle w:val="Hyperlink"/>
            <w:noProof/>
          </w:rPr>
          <w:t>3.1.1.10</w:t>
        </w:r>
        <w:r>
          <w:rPr>
            <w:rFonts w:asciiTheme="minorHAnsi" w:eastAsiaTheme="minorEastAsia" w:hAnsiTheme="minorHAnsi" w:cstheme="minorBidi"/>
            <w:noProof/>
            <w:sz w:val="22"/>
            <w:szCs w:val="22"/>
          </w:rPr>
          <w:tab/>
        </w:r>
        <w:r w:rsidRPr="00943B51">
          <w:rPr>
            <w:rStyle w:val="Hyperlink"/>
            <w:noProof/>
          </w:rPr>
          <w:t>SamContextHandle Data Model</w:t>
        </w:r>
        <w:r>
          <w:rPr>
            <w:noProof/>
            <w:webHidden/>
          </w:rPr>
          <w:tab/>
        </w:r>
        <w:r>
          <w:rPr>
            <w:noProof/>
            <w:webHidden/>
          </w:rPr>
          <w:fldChar w:fldCharType="begin"/>
        </w:r>
        <w:r>
          <w:rPr>
            <w:noProof/>
            <w:webHidden/>
          </w:rPr>
          <w:instrText xml:space="preserve"> PAGEREF _Toc68172155 \h </w:instrText>
        </w:r>
        <w:r>
          <w:rPr>
            <w:noProof/>
            <w:webHidden/>
          </w:rPr>
        </w:r>
        <w:r>
          <w:rPr>
            <w:noProof/>
            <w:webHidden/>
          </w:rPr>
          <w:fldChar w:fldCharType="separate"/>
        </w:r>
        <w:r>
          <w:rPr>
            <w:noProof/>
            <w:webHidden/>
          </w:rPr>
          <w:t>123</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156" w:history="1">
        <w:r w:rsidRPr="00943B51">
          <w:rPr>
            <w:rStyle w:val="Hyperlink"/>
            <w:noProof/>
          </w:rPr>
          <w:t>3.1.2</w:t>
        </w:r>
        <w:r>
          <w:rPr>
            <w:rFonts w:asciiTheme="minorHAnsi" w:eastAsiaTheme="minorEastAsia" w:hAnsiTheme="minorHAnsi" w:cstheme="minorBidi"/>
            <w:noProof/>
            <w:sz w:val="22"/>
            <w:szCs w:val="22"/>
          </w:rPr>
          <w:tab/>
        </w:r>
        <w:r w:rsidRPr="00943B51">
          <w:rPr>
            <w:rStyle w:val="Hyperlink"/>
            <w:noProof/>
          </w:rPr>
          <w:t>Security Model</w:t>
        </w:r>
        <w:r>
          <w:rPr>
            <w:noProof/>
            <w:webHidden/>
          </w:rPr>
          <w:tab/>
        </w:r>
        <w:r>
          <w:rPr>
            <w:noProof/>
            <w:webHidden/>
          </w:rPr>
          <w:fldChar w:fldCharType="begin"/>
        </w:r>
        <w:r>
          <w:rPr>
            <w:noProof/>
            <w:webHidden/>
          </w:rPr>
          <w:instrText xml:space="preserve"> PAGEREF _Toc68172156 \h </w:instrText>
        </w:r>
        <w:r>
          <w:rPr>
            <w:noProof/>
            <w:webHidden/>
          </w:rPr>
        </w:r>
        <w:r>
          <w:rPr>
            <w:noProof/>
            <w:webHidden/>
          </w:rPr>
          <w:fldChar w:fldCharType="separate"/>
        </w:r>
        <w:r>
          <w:rPr>
            <w:noProof/>
            <w:webHidden/>
          </w:rPr>
          <w:t>123</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57" w:history="1">
        <w:r w:rsidRPr="00943B51">
          <w:rPr>
            <w:rStyle w:val="Hyperlink"/>
            <w:noProof/>
          </w:rPr>
          <w:t>3.1.2.1</w:t>
        </w:r>
        <w:r>
          <w:rPr>
            <w:rFonts w:asciiTheme="minorHAnsi" w:eastAsiaTheme="minorEastAsia" w:hAnsiTheme="minorHAnsi" w:cstheme="minorBidi"/>
            <w:noProof/>
            <w:sz w:val="22"/>
            <w:szCs w:val="22"/>
          </w:rPr>
          <w:tab/>
        </w:r>
        <w:r w:rsidRPr="00943B51">
          <w:rPr>
            <w:rStyle w:val="Hyperlink"/>
            <w:noProof/>
          </w:rPr>
          <w:t>Standard Handle-Based Access Checks</w:t>
        </w:r>
        <w:r>
          <w:rPr>
            <w:noProof/>
            <w:webHidden/>
          </w:rPr>
          <w:tab/>
        </w:r>
        <w:r>
          <w:rPr>
            <w:noProof/>
            <w:webHidden/>
          </w:rPr>
          <w:fldChar w:fldCharType="begin"/>
        </w:r>
        <w:r>
          <w:rPr>
            <w:noProof/>
            <w:webHidden/>
          </w:rPr>
          <w:instrText xml:space="preserve"> PAGEREF _Toc68172157 \h </w:instrText>
        </w:r>
        <w:r>
          <w:rPr>
            <w:noProof/>
            <w:webHidden/>
          </w:rPr>
        </w:r>
        <w:r>
          <w:rPr>
            <w:noProof/>
            <w:webHidden/>
          </w:rPr>
          <w:fldChar w:fldCharType="separate"/>
        </w:r>
        <w:r>
          <w:rPr>
            <w:noProof/>
            <w:webHidden/>
          </w:rPr>
          <w:t>123</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58" w:history="1">
        <w:r w:rsidRPr="00943B51">
          <w:rPr>
            <w:rStyle w:val="Hyperlink"/>
            <w:noProof/>
          </w:rPr>
          <w:t>3.1.2.2</w:t>
        </w:r>
        <w:r>
          <w:rPr>
            <w:rFonts w:asciiTheme="minorHAnsi" w:eastAsiaTheme="minorEastAsia" w:hAnsiTheme="minorHAnsi" w:cstheme="minorBidi"/>
            <w:noProof/>
            <w:sz w:val="22"/>
            <w:szCs w:val="22"/>
          </w:rPr>
          <w:tab/>
        </w:r>
        <w:r w:rsidRPr="00943B51">
          <w:rPr>
            <w:rStyle w:val="Hyperlink"/>
            <w:noProof/>
          </w:rPr>
          <w:t>AD Access Checks in DC Configuration</w:t>
        </w:r>
        <w:r>
          <w:rPr>
            <w:noProof/>
            <w:webHidden/>
          </w:rPr>
          <w:tab/>
        </w:r>
        <w:r>
          <w:rPr>
            <w:noProof/>
            <w:webHidden/>
          </w:rPr>
          <w:fldChar w:fldCharType="begin"/>
        </w:r>
        <w:r>
          <w:rPr>
            <w:noProof/>
            <w:webHidden/>
          </w:rPr>
          <w:instrText xml:space="preserve"> PAGEREF _Toc68172158 \h </w:instrText>
        </w:r>
        <w:r>
          <w:rPr>
            <w:noProof/>
            <w:webHidden/>
          </w:rPr>
        </w:r>
        <w:r>
          <w:rPr>
            <w:noProof/>
            <w:webHidden/>
          </w:rPr>
          <w:fldChar w:fldCharType="separate"/>
        </w:r>
        <w:r>
          <w:rPr>
            <w:noProof/>
            <w:webHidden/>
          </w:rPr>
          <w:t>129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59" w:history="1">
        <w:r w:rsidRPr="00943B51">
          <w:rPr>
            <w:rStyle w:val="Hyperlink"/>
            <w:noProof/>
          </w:rPr>
          <w:t>3.1.2.3</w:t>
        </w:r>
        <w:r>
          <w:rPr>
            <w:rFonts w:asciiTheme="minorHAnsi" w:eastAsiaTheme="minorEastAsia" w:hAnsiTheme="minorHAnsi" w:cstheme="minorBidi"/>
            <w:noProof/>
            <w:sz w:val="22"/>
            <w:szCs w:val="22"/>
          </w:rPr>
          <w:tab/>
        </w:r>
        <w:r w:rsidRPr="00943B51">
          <w:rPr>
            <w:rStyle w:val="Hyperlink"/>
            <w:noProof/>
          </w:rPr>
          <w:t>Acquiring an SMB Session Key</w:t>
        </w:r>
        <w:r>
          <w:rPr>
            <w:noProof/>
            <w:webHidden/>
          </w:rPr>
          <w:tab/>
        </w:r>
        <w:r>
          <w:rPr>
            <w:noProof/>
            <w:webHidden/>
          </w:rPr>
          <w:fldChar w:fldCharType="begin"/>
        </w:r>
        <w:r>
          <w:rPr>
            <w:noProof/>
            <w:webHidden/>
          </w:rPr>
          <w:instrText xml:space="preserve"> PAGEREF _Toc68172159 \h </w:instrText>
        </w:r>
        <w:r>
          <w:rPr>
            <w:noProof/>
            <w:webHidden/>
          </w:rPr>
        </w:r>
        <w:r>
          <w:rPr>
            <w:noProof/>
            <w:webHidden/>
          </w:rPr>
          <w:fldChar w:fldCharType="separate"/>
        </w:r>
        <w:r>
          <w:rPr>
            <w:noProof/>
            <w:webHidden/>
          </w:rPr>
          <w:t>129</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160" w:history="1">
        <w:r w:rsidRPr="00943B51">
          <w:rPr>
            <w:rStyle w:val="Hyperlink"/>
            <w:noProof/>
          </w:rPr>
          <w:t>3.1.3</w:t>
        </w:r>
        <w:r>
          <w:rPr>
            <w:rFonts w:asciiTheme="minorHAnsi" w:eastAsiaTheme="minorEastAsia" w:hAnsiTheme="minorHAnsi" w:cstheme="minorBidi"/>
            <w:noProof/>
            <w:sz w:val="22"/>
            <w:szCs w:val="22"/>
          </w:rPr>
          <w:tab/>
        </w:r>
        <w:r w:rsidRPr="00943B51">
          <w:rPr>
            <w:rStyle w:val="Hyperlink"/>
            <w:noProof/>
          </w:rPr>
          <w:t>Timers</w:t>
        </w:r>
        <w:r>
          <w:rPr>
            <w:noProof/>
            <w:webHidden/>
          </w:rPr>
          <w:tab/>
        </w:r>
        <w:r>
          <w:rPr>
            <w:noProof/>
            <w:webHidden/>
          </w:rPr>
          <w:fldChar w:fldCharType="begin"/>
        </w:r>
        <w:r>
          <w:rPr>
            <w:noProof/>
            <w:webHidden/>
          </w:rPr>
          <w:instrText xml:space="preserve"> PAGEREF _Toc68172160 \h </w:instrText>
        </w:r>
        <w:r>
          <w:rPr>
            <w:noProof/>
            <w:webHidden/>
          </w:rPr>
        </w:r>
        <w:r>
          <w:rPr>
            <w:noProof/>
            <w:webHidden/>
          </w:rPr>
          <w:fldChar w:fldCharType="separate"/>
        </w:r>
        <w:r>
          <w:rPr>
            <w:noProof/>
            <w:webHidden/>
          </w:rPr>
          <w:t>129</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161" w:history="1">
        <w:r w:rsidRPr="00943B51">
          <w:rPr>
            <w:rStyle w:val="Hyperlink"/>
            <w:noProof/>
          </w:rPr>
          <w:t>3.1.4</w:t>
        </w:r>
        <w:r>
          <w:rPr>
            <w:rFonts w:asciiTheme="minorHAnsi" w:eastAsiaTheme="minorEastAsia" w:hAnsiTheme="minorHAnsi" w:cstheme="minorBidi"/>
            <w:noProof/>
            <w:sz w:val="22"/>
            <w:szCs w:val="22"/>
          </w:rPr>
          <w:tab/>
        </w:r>
        <w:r w:rsidRPr="00943B51">
          <w:rPr>
            <w:rStyle w:val="Hyperlink"/>
            <w:noProof/>
          </w:rPr>
          <w:t>Initialization</w:t>
        </w:r>
        <w:r>
          <w:rPr>
            <w:noProof/>
            <w:webHidden/>
          </w:rPr>
          <w:tab/>
        </w:r>
        <w:r>
          <w:rPr>
            <w:noProof/>
            <w:webHidden/>
          </w:rPr>
          <w:fldChar w:fldCharType="begin"/>
        </w:r>
        <w:r>
          <w:rPr>
            <w:noProof/>
            <w:webHidden/>
          </w:rPr>
          <w:instrText xml:space="preserve"> PAGEREF _Toc68172161 \h </w:instrText>
        </w:r>
        <w:r>
          <w:rPr>
            <w:noProof/>
            <w:webHidden/>
          </w:rPr>
        </w:r>
        <w:r>
          <w:rPr>
            <w:noProof/>
            <w:webHidden/>
          </w:rPr>
          <w:fldChar w:fldCharType="separate"/>
        </w:r>
        <w:r>
          <w:rPr>
            <w:noProof/>
            <w:webHidden/>
          </w:rPr>
          <w:t>129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62" w:history="1">
        <w:r w:rsidRPr="00943B51">
          <w:rPr>
            <w:rStyle w:val="Hyperlink"/>
            <w:noProof/>
          </w:rPr>
          <w:t>3.1.4.1</w:t>
        </w:r>
        <w:r>
          <w:rPr>
            <w:rFonts w:asciiTheme="minorHAnsi" w:eastAsiaTheme="minorEastAsia" w:hAnsiTheme="minorHAnsi" w:cstheme="minorBidi"/>
            <w:noProof/>
            <w:sz w:val="22"/>
            <w:szCs w:val="22"/>
          </w:rPr>
          <w:tab/>
        </w:r>
        <w:r w:rsidRPr="00943B51">
          <w:rPr>
            <w:rStyle w:val="Hyperlink"/>
            <w:noProof/>
          </w:rPr>
          <w:t>Default Access</w:t>
        </w:r>
        <w:r>
          <w:rPr>
            <w:noProof/>
            <w:webHidden/>
          </w:rPr>
          <w:tab/>
        </w:r>
        <w:r>
          <w:rPr>
            <w:noProof/>
            <w:webHidden/>
          </w:rPr>
          <w:fldChar w:fldCharType="begin"/>
        </w:r>
        <w:r>
          <w:rPr>
            <w:noProof/>
            <w:webHidden/>
          </w:rPr>
          <w:instrText xml:space="preserve"> PAGEREF _Toc68172162 \h </w:instrText>
        </w:r>
        <w:r>
          <w:rPr>
            <w:noProof/>
            <w:webHidden/>
          </w:rPr>
        </w:r>
        <w:r>
          <w:rPr>
            <w:noProof/>
            <w:webHidden/>
          </w:rPr>
          <w:fldChar w:fldCharType="separate"/>
        </w:r>
        <w:r>
          <w:rPr>
            <w:noProof/>
            <w:webHidden/>
          </w:rPr>
          <w:t>129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63" w:history="1">
        <w:r w:rsidRPr="00943B51">
          <w:rPr>
            <w:rStyle w:val="Hyperlink"/>
            <w:noProof/>
          </w:rPr>
          <w:t>3.1.4.2</w:t>
        </w:r>
        <w:r>
          <w:rPr>
            <w:rFonts w:asciiTheme="minorHAnsi" w:eastAsiaTheme="minorEastAsia" w:hAnsiTheme="minorHAnsi" w:cstheme="minorBidi"/>
            <w:noProof/>
            <w:sz w:val="22"/>
            <w:szCs w:val="22"/>
          </w:rPr>
          <w:tab/>
        </w:r>
        <w:r w:rsidRPr="00943B51">
          <w:rPr>
            <w:rStyle w:val="Hyperlink"/>
            <w:noProof/>
          </w:rPr>
          <w:t>Default Accounts</w:t>
        </w:r>
        <w:r>
          <w:rPr>
            <w:noProof/>
            <w:webHidden/>
          </w:rPr>
          <w:tab/>
        </w:r>
        <w:r>
          <w:rPr>
            <w:noProof/>
            <w:webHidden/>
          </w:rPr>
          <w:fldChar w:fldCharType="begin"/>
        </w:r>
        <w:r>
          <w:rPr>
            <w:noProof/>
            <w:webHidden/>
          </w:rPr>
          <w:instrText xml:space="preserve"> PAGEREF _Toc68172163 \h </w:instrText>
        </w:r>
        <w:r>
          <w:rPr>
            <w:noProof/>
            <w:webHidden/>
          </w:rPr>
        </w:r>
        <w:r>
          <w:rPr>
            <w:noProof/>
            <w:webHidden/>
          </w:rPr>
          <w:fldChar w:fldCharType="separate"/>
        </w:r>
        <w:r>
          <w:rPr>
            <w:noProof/>
            <w:webHidden/>
          </w:rPr>
          <w:t>129</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164" w:history="1">
        <w:r w:rsidRPr="00943B51">
          <w:rPr>
            <w:rStyle w:val="Hyperlink"/>
            <w:noProof/>
          </w:rPr>
          <w:t>3.1.5</w:t>
        </w:r>
        <w:r>
          <w:rPr>
            <w:rFonts w:asciiTheme="minorHAnsi" w:eastAsiaTheme="minorEastAsia" w:hAnsiTheme="minorHAnsi" w:cstheme="minorBidi"/>
            <w:noProof/>
            <w:sz w:val="22"/>
            <w:szCs w:val="22"/>
          </w:rPr>
          <w:tab/>
        </w:r>
        <w:r w:rsidRPr="00943B51">
          <w:rPr>
            <w:rStyle w:val="Hyperlink"/>
            <w:noProof/>
          </w:rPr>
          <w:t>Message Processing Events and Sequencing Rules</w:t>
        </w:r>
        <w:r>
          <w:rPr>
            <w:noProof/>
            <w:webHidden/>
          </w:rPr>
          <w:tab/>
        </w:r>
        <w:r>
          <w:rPr>
            <w:noProof/>
            <w:webHidden/>
          </w:rPr>
          <w:fldChar w:fldCharType="begin"/>
        </w:r>
        <w:r>
          <w:rPr>
            <w:noProof/>
            <w:webHidden/>
          </w:rPr>
          <w:instrText xml:space="preserve"> PAGEREF _Toc68172164 \h </w:instrText>
        </w:r>
        <w:r>
          <w:rPr>
            <w:noProof/>
            <w:webHidden/>
          </w:rPr>
        </w:r>
        <w:r>
          <w:rPr>
            <w:noProof/>
            <w:webHidden/>
          </w:rPr>
          <w:fldChar w:fldCharType="separate"/>
        </w:r>
        <w:r>
          <w:rPr>
            <w:noProof/>
            <w:webHidden/>
          </w:rPr>
          <w:t>132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65" w:history="1">
        <w:r w:rsidRPr="00943B51">
          <w:rPr>
            <w:rStyle w:val="Hyperlink"/>
            <w:noProof/>
          </w:rPr>
          <w:t>3.1.5.1</w:t>
        </w:r>
        <w:r>
          <w:rPr>
            <w:rFonts w:asciiTheme="minorHAnsi" w:eastAsiaTheme="minorEastAsia" w:hAnsiTheme="minorHAnsi" w:cstheme="minorBidi"/>
            <w:noProof/>
            <w:sz w:val="22"/>
            <w:szCs w:val="22"/>
          </w:rPr>
          <w:tab/>
        </w:r>
        <w:r w:rsidRPr="00943B51">
          <w:rPr>
            <w:rStyle w:val="Hyperlink"/>
            <w:noProof/>
          </w:rPr>
          <w:t>Open Pattern</w:t>
        </w:r>
        <w:r>
          <w:rPr>
            <w:noProof/>
            <w:webHidden/>
          </w:rPr>
          <w:tab/>
        </w:r>
        <w:r>
          <w:rPr>
            <w:noProof/>
            <w:webHidden/>
          </w:rPr>
          <w:fldChar w:fldCharType="begin"/>
        </w:r>
        <w:r>
          <w:rPr>
            <w:noProof/>
            <w:webHidden/>
          </w:rPr>
          <w:instrText xml:space="preserve"> PAGEREF _Toc68172165 \h </w:instrText>
        </w:r>
        <w:r>
          <w:rPr>
            <w:noProof/>
            <w:webHidden/>
          </w:rPr>
        </w:r>
        <w:r>
          <w:rPr>
            <w:noProof/>
            <w:webHidden/>
          </w:rPr>
          <w:fldChar w:fldCharType="separate"/>
        </w:r>
        <w:r>
          <w:rPr>
            <w:noProof/>
            <w:webHidden/>
          </w:rPr>
          <w:t>137</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66" w:history="1">
        <w:r w:rsidRPr="00943B51">
          <w:rPr>
            <w:rStyle w:val="Hyperlink"/>
            <w:noProof/>
          </w:rPr>
          <w:t>3.1.5.1.1</w:t>
        </w:r>
        <w:r>
          <w:rPr>
            <w:rFonts w:asciiTheme="minorHAnsi" w:eastAsiaTheme="minorEastAsia" w:hAnsiTheme="minorHAnsi" w:cstheme="minorBidi"/>
            <w:noProof/>
            <w:sz w:val="22"/>
            <w:szCs w:val="22"/>
          </w:rPr>
          <w:tab/>
        </w:r>
        <w:r w:rsidRPr="00943B51">
          <w:rPr>
            <w:rStyle w:val="Hyperlink"/>
            <w:noProof/>
          </w:rPr>
          <w:t>SamrConnect5 (Opnum 64)</w:t>
        </w:r>
        <w:r>
          <w:rPr>
            <w:noProof/>
            <w:webHidden/>
          </w:rPr>
          <w:tab/>
        </w:r>
        <w:r>
          <w:rPr>
            <w:noProof/>
            <w:webHidden/>
          </w:rPr>
          <w:fldChar w:fldCharType="begin"/>
        </w:r>
        <w:r>
          <w:rPr>
            <w:noProof/>
            <w:webHidden/>
          </w:rPr>
          <w:instrText xml:space="preserve"> PAGEREF _Toc68172166 \h </w:instrText>
        </w:r>
        <w:r>
          <w:rPr>
            <w:noProof/>
            <w:webHidden/>
          </w:rPr>
        </w:r>
        <w:r>
          <w:rPr>
            <w:noProof/>
            <w:webHidden/>
          </w:rPr>
          <w:fldChar w:fldCharType="separate"/>
        </w:r>
        <w:r>
          <w:rPr>
            <w:noProof/>
            <w:webHidden/>
          </w:rPr>
          <w:t>137</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67" w:history="1">
        <w:r w:rsidRPr="00943B51">
          <w:rPr>
            <w:rStyle w:val="Hyperlink"/>
            <w:noProof/>
          </w:rPr>
          <w:t>3.1.5.1.2</w:t>
        </w:r>
        <w:r>
          <w:rPr>
            <w:rFonts w:asciiTheme="minorHAnsi" w:eastAsiaTheme="minorEastAsia" w:hAnsiTheme="minorHAnsi" w:cstheme="minorBidi"/>
            <w:noProof/>
            <w:sz w:val="22"/>
            <w:szCs w:val="22"/>
          </w:rPr>
          <w:tab/>
        </w:r>
        <w:r w:rsidRPr="00943B51">
          <w:rPr>
            <w:rStyle w:val="Hyperlink"/>
            <w:noProof/>
          </w:rPr>
          <w:t>SamrConnect4 (Opnum 62)</w:t>
        </w:r>
        <w:r>
          <w:rPr>
            <w:noProof/>
            <w:webHidden/>
          </w:rPr>
          <w:tab/>
        </w:r>
        <w:r>
          <w:rPr>
            <w:noProof/>
            <w:webHidden/>
          </w:rPr>
          <w:fldChar w:fldCharType="begin"/>
        </w:r>
        <w:r>
          <w:rPr>
            <w:noProof/>
            <w:webHidden/>
          </w:rPr>
          <w:instrText xml:space="preserve"> PAGEREF _Toc68172167 \h </w:instrText>
        </w:r>
        <w:r>
          <w:rPr>
            <w:noProof/>
            <w:webHidden/>
          </w:rPr>
        </w:r>
        <w:r>
          <w:rPr>
            <w:noProof/>
            <w:webHidden/>
          </w:rPr>
          <w:fldChar w:fldCharType="separate"/>
        </w:r>
        <w:r>
          <w:rPr>
            <w:noProof/>
            <w:webHidden/>
          </w:rPr>
          <w:t>139</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68" w:history="1">
        <w:r w:rsidRPr="00943B51">
          <w:rPr>
            <w:rStyle w:val="Hyperlink"/>
            <w:noProof/>
          </w:rPr>
          <w:t>3.1.5.1.3</w:t>
        </w:r>
        <w:r>
          <w:rPr>
            <w:rFonts w:asciiTheme="minorHAnsi" w:eastAsiaTheme="minorEastAsia" w:hAnsiTheme="minorHAnsi" w:cstheme="minorBidi"/>
            <w:noProof/>
            <w:sz w:val="22"/>
            <w:szCs w:val="22"/>
          </w:rPr>
          <w:tab/>
        </w:r>
        <w:r w:rsidRPr="00943B51">
          <w:rPr>
            <w:rStyle w:val="Hyperlink"/>
            <w:noProof/>
          </w:rPr>
          <w:t>SamrConnect2 (Opnum 57)</w:t>
        </w:r>
        <w:r>
          <w:rPr>
            <w:noProof/>
            <w:webHidden/>
          </w:rPr>
          <w:tab/>
        </w:r>
        <w:r>
          <w:rPr>
            <w:noProof/>
            <w:webHidden/>
          </w:rPr>
          <w:fldChar w:fldCharType="begin"/>
        </w:r>
        <w:r>
          <w:rPr>
            <w:noProof/>
            <w:webHidden/>
          </w:rPr>
          <w:instrText xml:space="preserve"> PAGEREF _Toc68172168 \h </w:instrText>
        </w:r>
        <w:r>
          <w:rPr>
            <w:noProof/>
            <w:webHidden/>
          </w:rPr>
        </w:r>
        <w:r>
          <w:rPr>
            <w:noProof/>
            <w:webHidden/>
          </w:rPr>
          <w:fldChar w:fldCharType="separate"/>
        </w:r>
        <w:r>
          <w:rPr>
            <w:noProof/>
            <w:webHidden/>
          </w:rPr>
          <w:t>140</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69" w:history="1">
        <w:r w:rsidRPr="00943B51">
          <w:rPr>
            <w:rStyle w:val="Hyperlink"/>
            <w:noProof/>
          </w:rPr>
          <w:t>3.1.5.1.4</w:t>
        </w:r>
        <w:r>
          <w:rPr>
            <w:rFonts w:asciiTheme="minorHAnsi" w:eastAsiaTheme="minorEastAsia" w:hAnsiTheme="minorHAnsi" w:cstheme="minorBidi"/>
            <w:noProof/>
            <w:sz w:val="22"/>
            <w:szCs w:val="22"/>
          </w:rPr>
          <w:tab/>
        </w:r>
        <w:r w:rsidRPr="00943B51">
          <w:rPr>
            <w:rStyle w:val="Hyperlink"/>
            <w:noProof/>
          </w:rPr>
          <w:t>SamrConnect (Opnum 0)</w:t>
        </w:r>
        <w:r>
          <w:rPr>
            <w:noProof/>
            <w:webHidden/>
          </w:rPr>
          <w:tab/>
        </w:r>
        <w:r>
          <w:rPr>
            <w:noProof/>
            <w:webHidden/>
          </w:rPr>
          <w:fldChar w:fldCharType="begin"/>
        </w:r>
        <w:r>
          <w:rPr>
            <w:noProof/>
            <w:webHidden/>
          </w:rPr>
          <w:instrText xml:space="preserve"> PAGEREF _Toc68172169 \h </w:instrText>
        </w:r>
        <w:r>
          <w:rPr>
            <w:noProof/>
            <w:webHidden/>
          </w:rPr>
        </w:r>
        <w:r>
          <w:rPr>
            <w:noProof/>
            <w:webHidden/>
          </w:rPr>
          <w:fldChar w:fldCharType="separate"/>
        </w:r>
        <w:r>
          <w:rPr>
            <w:noProof/>
            <w:webHidden/>
          </w:rPr>
          <w:t>140</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70" w:history="1">
        <w:r w:rsidRPr="00943B51">
          <w:rPr>
            <w:rStyle w:val="Hyperlink"/>
            <w:noProof/>
          </w:rPr>
          <w:t>3.1.5.1.5</w:t>
        </w:r>
        <w:r>
          <w:rPr>
            <w:rFonts w:asciiTheme="minorHAnsi" w:eastAsiaTheme="minorEastAsia" w:hAnsiTheme="minorHAnsi" w:cstheme="minorBidi"/>
            <w:noProof/>
            <w:sz w:val="22"/>
            <w:szCs w:val="22"/>
          </w:rPr>
          <w:tab/>
        </w:r>
        <w:r w:rsidRPr="00943B51">
          <w:rPr>
            <w:rStyle w:val="Hyperlink"/>
            <w:noProof/>
          </w:rPr>
          <w:t>SamrOpenDomain (Opnum 7)</w:t>
        </w:r>
        <w:r>
          <w:rPr>
            <w:noProof/>
            <w:webHidden/>
          </w:rPr>
          <w:tab/>
        </w:r>
        <w:r>
          <w:rPr>
            <w:noProof/>
            <w:webHidden/>
          </w:rPr>
          <w:fldChar w:fldCharType="begin"/>
        </w:r>
        <w:r>
          <w:rPr>
            <w:noProof/>
            <w:webHidden/>
          </w:rPr>
          <w:instrText xml:space="preserve"> PAGEREF _Toc68172170 \h </w:instrText>
        </w:r>
        <w:r>
          <w:rPr>
            <w:noProof/>
            <w:webHidden/>
          </w:rPr>
        </w:r>
        <w:r>
          <w:rPr>
            <w:noProof/>
            <w:webHidden/>
          </w:rPr>
          <w:fldChar w:fldCharType="separate"/>
        </w:r>
        <w:r>
          <w:rPr>
            <w:noProof/>
            <w:webHidden/>
          </w:rPr>
          <w:t>141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71" w:history="1">
        <w:r w:rsidRPr="00943B51">
          <w:rPr>
            <w:rStyle w:val="Hyperlink"/>
            <w:noProof/>
          </w:rPr>
          <w:t>3.1.5.1.6</w:t>
        </w:r>
        <w:r>
          <w:rPr>
            <w:rFonts w:asciiTheme="minorHAnsi" w:eastAsiaTheme="minorEastAsia" w:hAnsiTheme="minorHAnsi" w:cstheme="minorBidi"/>
            <w:noProof/>
            <w:sz w:val="22"/>
            <w:szCs w:val="22"/>
          </w:rPr>
          <w:tab/>
        </w:r>
        <w:r w:rsidRPr="00943B51">
          <w:rPr>
            <w:rStyle w:val="Hyperlink"/>
            <w:noProof/>
          </w:rPr>
          <w:t>Common Processing for Group, Alias, and User</w:t>
        </w:r>
        <w:r>
          <w:rPr>
            <w:noProof/>
            <w:webHidden/>
          </w:rPr>
          <w:tab/>
        </w:r>
        <w:r>
          <w:rPr>
            <w:noProof/>
            <w:webHidden/>
          </w:rPr>
          <w:fldChar w:fldCharType="begin"/>
        </w:r>
        <w:r>
          <w:rPr>
            <w:noProof/>
            <w:webHidden/>
          </w:rPr>
          <w:instrText xml:space="preserve"> PAGEREF _Toc68172171 \h </w:instrText>
        </w:r>
        <w:r>
          <w:rPr>
            <w:noProof/>
            <w:webHidden/>
          </w:rPr>
        </w:r>
        <w:r>
          <w:rPr>
            <w:noProof/>
            <w:webHidden/>
          </w:rPr>
          <w:fldChar w:fldCharType="separate"/>
        </w:r>
        <w:r>
          <w:rPr>
            <w:noProof/>
            <w:webHidden/>
          </w:rPr>
          <w:t>143</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72" w:history="1">
        <w:r w:rsidRPr="00943B51">
          <w:rPr>
            <w:rStyle w:val="Hyperlink"/>
            <w:noProof/>
          </w:rPr>
          <w:t>3.1.5.1.7</w:t>
        </w:r>
        <w:r>
          <w:rPr>
            <w:rFonts w:asciiTheme="minorHAnsi" w:eastAsiaTheme="minorEastAsia" w:hAnsiTheme="minorHAnsi" w:cstheme="minorBidi"/>
            <w:noProof/>
            <w:sz w:val="22"/>
            <w:szCs w:val="22"/>
          </w:rPr>
          <w:tab/>
        </w:r>
        <w:r w:rsidRPr="00943B51">
          <w:rPr>
            <w:rStyle w:val="Hyperlink"/>
            <w:noProof/>
          </w:rPr>
          <w:t>SamrOpenGroup (Opnum 19)</w:t>
        </w:r>
        <w:r>
          <w:rPr>
            <w:noProof/>
            <w:webHidden/>
          </w:rPr>
          <w:tab/>
        </w:r>
        <w:r>
          <w:rPr>
            <w:noProof/>
            <w:webHidden/>
          </w:rPr>
          <w:fldChar w:fldCharType="begin"/>
        </w:r>
        <w:r>
          <w:rPr>
            <w:noProof/>
            <w:webHidden/>
          </w:rPr>
          <w:instrText xml:space="preserve"> PAGEREF _Toc68172172 \h </w:instrText>
        </w:r>
        <w:r>
          <w:rPr>
            <w:noProof/>
            <w:webHidden/>
          </w:rPr>
        </w:r>
        <w:r>
          <w:rPr>
            <w:noProof/>
            <w:webHidden/>
          </w:rPr>
          <w:fldChar w:fldCharType="separate"/>
        </w:r>
        <w:r>
          <w:rPr>
            <w:noProof/>
            <w:webHidden/>
          </w:rPr>
          <w:t>144</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73" w:history="1">
        <w:r w:rsidRPr="00943B51">
          <w:rPr>
            <w:rStyle w:val="Hyperlink"/>
            <w:noProof/>
          </w:rPr>
          <w:t>3.1.5.1.8</w:t>
        </w:r>
        <w:r>
          <w:rPr>
            <w:rFonts w:asciiTheme="minorHAnsi" w:eastAsiaTheme="minorEastAsia" w:hAnsiTheme="minorHAnsi" w:cstheme="minorBidi"/>
            <w:noProof/>
            <w:sz w:val="22"/>
            <w:szCs w:val="22"/>
          </w:rPr>
          <w:tab/>
        </w:r>
        <w:r w:rsidRPr="00943B51">
          <w:rPr>
            <w:rStyle w:val="Hyperlink"/>
            <w:noProof/>
          </w:rPr>
          <w:t>SamrOpenAlias (Opnum 27)</w:t>
        </w:r>
        <w:r>
          <w:rPr>
            <w:noProof/>
            <w:webHidden/>
          </w:rPr>
          <w:tab/>
        </w:r>
        <w:r>
          <w:rPr>
            <w:noProof/>
            <w:webHidden/>
          </w:rPr>
          <w:fldChar w:fldCharType="begin"/>
        </w:r>
        <w:r>
          <w:rPr>
            <w:noProof/>
            <w:webHidden/>
          </w:rPr>
          <w:instrText xml:space="preserve"> PAGEREF _Toc68172173 \h </w:instrText>
        </w:r>
        <w:r>
          <w:rPr>
            <w:noProof/>
            <w:webHidden/>
          </w:rPr>
        </w:r>
        <w:r>
          <w:rPr>
            <w:noProof/>
            <w:webHidden/>
          </w:rPr>
          <w:fldChar w:fldCharType="separate"/>
        </w:r>
        <w:r>
          <w:rPr>
            <w:noProof/>
            <w:webHidden/>
          </w:rPr>
          <w:t>145</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74" w:history="1">
        <w:r w:rsidRPr="00943B51">
          <w:rPr>
            <w:rStyle w:val="Hyperlink"/>
            <w:noProof/>
          </w:rPr>
          <w:t>3.1.5.1.9</w:t>
        </w:r>
        <w:r>
          <w:rPr>
            <w:rFonts w:asciiTheme="minorHAnsi" w:eastAsiaTheme="minorEastAsia" w:hAnsiTheme="minorHAnsi" w:cstheme="minorBidi"/>
            <w:noProof/>
            <w:sz w:val="22"/>
            <w:szCs w:val="22"/>
          </w:rPr>
          <w:tab/>
        </w:r>
        <w:r w:rsidRPr="00943B51">
          <w:rPr>
            <w:rStyle w:val="Hyperlink"/>
            <w:noProof/>
          </w:rPr>
          <w:t>SamrOpenUser (Opnum 34)</w:t>
        </w:r>
        <w:r>
          <w:rPr>
            <w:noProof/>
            <w:webHidden/>
          </w:rPr>
          <w:tab/>
        </w:r>
        <w:r>
          <w:rPr>
            <w:noProof/>
            <w:webHidden/>
          </w:rPr>
          <w:fldChar w:fldCharType="begin"/>
        </w:r>
        <w:r>
          <w:rPr>
            <w:noProof/>
            <w:webHidden/>
          </w:rPr>
          <w:instrText xml:space="preserve"> PAGEREF _Toc68172174 \h </w:instrText>
        </w:r>
        <w:r>
          <w:rPr>
            <w:noProof/>
            <w:webHidden/>
          </w:rPr>
        </w:r>
        <w:r>
          <w:rPr>
            <w:noProof/>
            <w:webHidden/>
          </w:rPr>
          <w:fldChar w:fldCharType="separate"/>
        </w:r>
        <w:r>
          <w:rPr>
            <w:noProof/>
            <w:webHidden/>
          </w:rPr>
          <w:t>147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75" w:history="1">
        <w:r w:rsidRPr="00943B51">
          <w:rPr>
            <w:rStyle w:val="Hyperlink"/>
            <w:noProof/>
          </w:rPr>
          <w:t>3.1.5.2</w:t>
        </w:r>
        <w:r>
          <w:rPr>
            <w:rFonts w:asciiTheme="minorHAnsi" w:eastAsiaTheme="minorEastAsia" w:hAnsiTheme="minorHAnsi" w:cstheme="minorBidi"/>
            <w:noProof/>
            <w:sz w:val="22"/>
            <w:szCs w:val="22"/>
          </w:rPr>
          <w:tab/>
        </w:r>
        <w:r w:rsidRPr="00943B51">
          <w:rPr>
            <w:rStyle w:val="Hyperlink"/>
            <w:noProof/>
          </w:rPr>
          <w:t>Enumerate Pattern</w:t>
        </w:r>
        <w:r>
          <w:rPr>
            <w:noProof/>
            <w:webHidden/>
          </w:rPr>
          <w:tab/>
        </w:r>
        <w:r>
          <w:rPr>
            <w:noProof/>
            <w:webHidden/>
          </w:rPr>
          <w:fldChar w:fldCharType="begin"/>
        </w:r>
        <w:r>
          <w:rPr>
            <w:noProof/>
            <w:webHidden/>
          </w:rPr>
          <w:instrText xml:space="preserve"> PAGEREF _Toc68172175 \h </w:instrText>
        </w:r>
        <w:r>
          <w:rPr>
            <w:noProof/>
            <w:webHidden/>
          </w:rPr>
        </w:r>
        <w:r>
          <w:rPr>
            <w:noProof/>
            <w:webHidden/>
          </w:rPr>
          <w:fldChar w:fldCharType="separate"/>
        </w:r>
        <w:r>
          <w:rPr>
            <w:noProof/>
            <w:webHidden/>
          </w:rPr>
          <w:t>148</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76" w:history="1">
        <w:r w:rsidRPr="00943B51">
          <w:rPr>
            <w:rStyle w:val="Hyperlink"/>
            <w:noProof/>
          </w:rPr>
          <w:t>3.1.5.2.1</w:t>
        </w:r>
        <w:r>
          <w:rPr>
            <w:rFonts w:asciiTheme="minorHAnsi" w:eastAsiaTheme="minorEastAsia" w:hAnsiTheme="minorHAnsi" w:cstheme="minorBidi"/>
            <w:noProof/>
            <w:sz w:val="22"/>
            <w:szCs w:val="22"/>
          </w:rPr>
          <w:tab/>
        </w:r>
        <w:r w:rsidRPr="00943B51">
          <w:rPr>
            <w:rStyle w:val="Hyperlink"/>
            <w:noProof/>
          </w:rPr>
          <w:t>SamrEnumerateDomainsInSamServer (Opnum 6)</w:t>
        </w:r>
        <w:r>
          <w:rPr>
            <w:noProof/>
            <w:webHidden/>
          </w:rPr>
          <w:tab/>
        </w:r>
        <w:r>
          <w:rPr>
            <w:noProof/>
            <w:webHidden/>
          </w:rPr>
          <w:fldChar w:fldCharType="begin"/>
        </w:r>
        <w:r>
          <w:rPr>
            <w:noProof/>
            <w:webHidden/>
          </w:rPr>
          <w:instrText xml:space="preserve"> PAGEREF _Toc68172176 \h </w:instrText>
        </w:r>
        <w:r>
          <w:rPr>
            <w:noProof/>
            <w:webHidden/>
          </w:rPr>
        </w:r>
        <w:r>
          <w:rPr>
            <w:noProof/>
            <w:webHidden/>
          </w:rPr>
          <w:fldChar w:fldCharType="separate"/>
        </w:r>
        <w:r>
          <w:rPr>
            <w:noProof/>
            <w:webHidden/>
          </w:rPr>
          <w:t>148</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77" w:history="1">
        <w:r w:rsidRPr="00943B51">
          <w:rPr>
            <w:rStyle w:val="Hyperlink"/>
            <w:noProof/>
          </w:rPr>
          <w:t>3.1.5.2.2</w:t>
        </w:r>
        <w:r>
          <w:rPr>
            <w:rFonts w:asciiTheme="minorHAnsi" w:eastAsiaTheme="minorEastAsia" w:hAnsiTheme="minorHAnsi" w:cstheme="minorBidi"/>
            <w:noProof/>
            <w:sz w:val="22"/>
            <w:szCs w:val="22"/>
          </w:rPr>
          <w:tab/>
        </w:r>
        <w:r w:rsidRPr="00943B51">
          <w:rPr>
            <w:rStyle w:val="Hyperlink"/>
            <w:noProof/>
          </w:rPr>
          <w:t>Common Processing for Enumeration of Users, Groups, and Aliases</w:t>
        </w:r>
        <w:r>
          <w:rPr>
            <w:noProof/>
            <w:webHidden/>
          </w:rPr>
          <w:tab/>
        </w:r>
        <w:r>
          <w:rPr>
            <w:noProof/>
            <w:webHidden/>
          </w:rPr>
          <w:fldChar w:fldCharType="begin"/>
        </w:r>
        <w:r>
          <w:rPr>
            <w:noProof/>
            <w:webHidden/>
          </w:rPr>
          <w:instrText xml:space="preserve"> PAGEREF _Toc68172177 \h </w:instrText>
        </w:r>
        <w:r>
          <w:rPr>
            <w:noProof/>
            <w:webHidden/>
          </w:rPr>
        </w:r>
        <w:r>
          <w:rPr>
            <w:noProof/>
            <w:webHidden/>
          </w:rPr>
          <w:fldChar w:fldCharType="separate"/>
        </w:r>
        <w:r>
          <w:rPr>
            <w:noProof/>
            <w:webHidden/>
          </w:rPr>
          <w:t>150</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78" w:history="1">
        <w:r w:rsidRPr="00943B51">
          <w:rPr>
            <w:rStyle w:val="Hyperlink"/>
            <w:noProof/>
          </w:rPr>
          <w:t>3.1.5.2.3</w:t>
        </w:r>
        <w:r>
          <w:rPr>
            <w:rFonts w:asciiTheme="minorHAnsi" w:eastAsiaTheme="minorEastAsia" w:hAnsiTheme="minorHAnsi" w:cstheme="minorBidi"/>
            <w:noProof/>
            <w:sz w:val="22"/>
            <w:szCs w:val="22"/>
          </w:rPr>
          <w:tab/>
        </w:r>
        <w:r w:rsidRPr="00943B51">
          <w:rPr>
            <w:rStyle w:val="Hyperlink"/>
            <w:noProof/>
          </w:rPr>
          <w:t>SamrEnumerateGroupsInDomain (Opnum 11)</w:t>
        </w:r>
        <w:r>
          <w:rPr>
            <w:noProof/>
            <w:webHidden/>
          </w:rPr>
          <w:tab/>
        </w:r>
        <w:r>
          <w:rPr>
            <w:noProof/>
            <w:webHidden/>
          </w:rPr>
          <w:fldChar w:fldCharType="begin"/>
        </w:r>
        <w:r>
          <w:rPr>
            <w:noProof/>
            <w:webHidden/>
          </w:rPr>
          <w:instrText xml:space="preserve"> PAGEREF _Toc68172178 \h </w:instrText>
        </w:r>
        <w:r>
          <w:rPr>
            <w:noProof/>
            <w:webHidden/>
          </w:rPr>
        </w:r>
        <w:r>
          <w:rPr>
            <w:noProof/>
            <w:webHidden/>
          </w:rPr>
          <w:fldChar w:fldCharType="separate"/>
        </w:r>
        <w:r>
          <w:rPr>
            <w:noProof/>
            <w:webHidden/>
          </w:rPr>
          <w:t>151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79" w:history="1">
        <w:r w:rsidRPr="00943B51">
          <w:rPr>
            <w:rStyle w:val="Hyperlink"/>
            <w:noProof/>
          </w:rPr>
          <w:t>3.1.5.2.4</w:t>
        </w:r>
        <w:r>
          <w:rPr>
            <w:rFonts w:asciiTheme="minorHAnsi" w:eastAsiaTheme="minorEastAsia" w:hAnsiTheme="minorHAnsi" w:cstheme="minorBidi"/>
            <w:noProof/>
            <w:sz w:val="22"/>
            <w:szCs w:val="22"/>
          </w:rPr>
          <w:tab/>
        </w:r>
        <w:r w:rsidRPr="00943B51">
          <w:rPr>
            <w:rStyle w:val="Hyperlink"/>
            <w:noProof/>
          </w:rPr>
          <w:t>SamrEnumerateAliasesInDomain (Opnum 15)</w:t>
        </w:r>
        <w:r>
          <w:rPr>
            <w:noProof/>
            <w:webHidden/>
          </w:rPr>
          <w:tab/>
        </w:r>
        <w:r>
          <w:rPr>
            <w:noProof/>
            <w:webHidden/>
          </w:rPr>
          <w:fldChar w:fldCharType="begin"/>
        </w:r>
        <w:r>
          <w:rPr>
            <w:noProof/>
            <w:webHidden/>
          </w:rPr>
          <w:instrText xml:space="preserve"> PAGEREF _Toc68172179 \h </w:instrText>
        </w:r>
        <w:r>
          <w:rPr>
            <w:noProof/>
            <w:webHidden/>
          </w:rPr>
        </w:r>
        <w:r>
          <w:rPr>
            <w:noProof/>
            <w:webHidden/>
          </w:rPr>
          <w:fldChar w:fldCharType="separate"/>
        </w:r>
        <w:r>
          <w:rPr>
            <w:noProof/>
            <w:webHidden/>
          </w:rPr>
          <w:t>151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80" w:history="1">
        <w:r w:rsidRPr="00943B51">
          <w:rPr>
            <w:rStyle w:val="Hyperlink"/>
            <w:noProof/>
          </w:rPr>
          <w:t>3.1.5.2.5</w:t>
        </w:r>
        <w:r>
          <w:rPr>
            <w:rFonts w:asciiTheme="minorHAnsi" w:eastAsiaTheme="minorEastAsia" w:hAnsiTheme="minorHAnsi" w:cstheme="minorBidi"/>
            <w:noProof/>
            <w:sz w:val="22"/>
            <w:szCs w:val="22"/>
          </w:rPr>
          <w:tab/>
        </w:r>
        <w:r w:rsidRPr="00943B51">
          <w:rPr>
            <w:rStyle w:val="Hyperlink"/>
            <w:noProof/>
          </w:rPr>
          <w:t>SamrEnumerateUsersInDomain (Opnum 13)</w:t>
        </w:r>
        <w:r>
          <w:rPr>
            <w:noProof/>
            <w:webHidden/>
          </w:rPr>
          <w:tab/>
        </w:r>
        <w:r>
          <w:rPr>
            <w:noProof/>
            <w:webHidden/>
          </w:rPr>
          <w:fldChar w:fldCharType="begin"/>
        </w:r>
        <w:r>
          <w:rPr>
            <w:noProof/>
            <w:webHidden/>
          </w:rPr>
          <w:instrText xml:space="preserve"> PAGEREF _Toc68172180 \h </w:instrText>
        </w:r>
        <w:r>
          <w:rPr>
            <w:noProof/>
            <w:webHidden/>
          </w:rPr>
        </w:r>
        <w:r>
          <w:rPr>
            <w:noProof/>
            <w:webHidden/>
          </w:rPr>
          <w:fldChar w:fldCharType="separate"/>
        </w:r>
        <w:r>
          <w:rPr>
            <w:noProof/>
            <w:webHidden/>
          </w:rPr>
          <w:t>152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81" w:history="1">
        <w:r w:rsidRPr="00943B51">
          <w:rPr>
            <w:rStyle w:val="Hyperlink"/>
            <w:noProof/>
          </w:rPr>
          <w:t>3.1.5.3</w:t>
        </w:r>
        <w:r>
          <w:rPr>
            <w:rFonts w:asciiTheme="minorHAnsi" w:eastAsiaTheme="minorEastAsia" w:hAnsiTheme="minorHAnsi" w:cstheme="minorBidi"/>
            <w:noProof/>
            <w:sz w:val="22"/>
            <w:szCs w:val="22"/>
          </w:rPr>
          <w:tab/>
        </w:r>
        <w:r w:rsidRPr="00943B51">
          <w:rPr>
            <w:rStyle w:val="Hyperlink"/>
            <w:noProof/>
          </w:rPr>
          <w:t>Selective Enumerate Pattern</w:t>
        </w:r>
        <w:r>
          <w:rPr>
            <w:noProof/>
            <w:webHidden/>
          </w:rPr>
          <w:tab/>
        </w:r>
        <w:r>
          <w:rPr>
            <w:noProof/>
            <w:webHidden/>
          </w:rPr>
          <w:fldChar w:fldCharType="begin"/>
        </w:r>
        <w:r>
          <w:rPr>
            <w:noProof/>
            <w:webHidden/>
          </w:rPr>
          <w:instrText xml:space="preserve"> PAGEREF _Toc68172181 \h </w:instrText>
        </w:r>
        <w:r>
          <w:rPr>
            <w:noProof/>
            <w:webHidden/>
          </w:rPr>
        </w:r>
        <w:r>
          <w:rPr>
            <w:noProof/>
            <w:webHidden/>
          </w:rPr>
          <w:fldChar w:fldCharType="separate"/>
        </w:r>
        <w:r>
          <w:rPr>
            <w:noProof/>
            <w:webHidden/>
          </w:rPr>
          <w:t>153</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82" w:history="1">
        <w:r w:rsidRPr="00943B51">
          <w:rPr>
            <w:rStyle w:val="Hyperlink"/>
            <w:noProof/>
          </w:rPr>
          <w:t>3.1.5.3.1</w:t>
        </w:r>
        <w:r>
          <w:rPr>
            <w:rFonts w:asciiTheme="minorHAnsi" w:eastAsiaTheme="minorEastAsia" w:hAnsiTheme="minorHAnsi" w:cstheme="minorBidi"/>
            <w:noProof/>
            <w:sz w:val="22"/>
            <w:szCs w:val="22"/>
          </w:rPr>
          <w:tab/>
        </w:r>
        <w:r w:rsidRPr="00943B51">
          <w:rPr>
            <w:rStyle w:val="Hyperlink"/>
            <w:noProof/>
          </w:rPr>
          <w:t>SamrQueryDisplayInformation3 (Opnum 51)</w:t>
        </w:r>
        <w:r>
          <w:rPr>
            <w:noProof/>
            <w:webHidden/>
          </w:rPr>
          <w:tab/>
        </w:r>
        <w:r>
          <w:rPr>
            <w:noProof/>
            <w:webHidden/>
          </w:rPr>
          <w:fldChar w:fldCharType="begin"/>
        </w:r>
        <w:r>
          <w:rPr>
            <w:noProof/>
            <w:webHidden/>
          </w:rPr>
          <w:instrText xml:space="preserve"> PAGEREF _Toc68172182 \h </w:instrText>
        </w:r>
        <w:r>
          <w:rPr>
            <w:noProof/>
            <w:webHidden/>
          </w:rPr>
        </w:r>
        <w:r>
          <w:rPr>
            <w:noProof/>
            <w:webHidden/>
          </w:rPr>
          <w:fldChar w:fldCharType="separate"/>
        </w:r>
        <w:r>
          <w:rPr>
            <w:noProof/>
            <w:webHidden/>
          </w:rPr>
          <w:t>153</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83" w:history="1">
        <w:r w:rsidRPr="00943B51">
          <w:rPr>
            <w:rStyle w:val="Hyperlink"/>
            <w:noProof/>
          </w:rPr>
          <w:t>3.1.5.3.2</w:t>
        </w:r>
        <w:r>
          <w:rPr>
            <w:rFonts w:asciiTheme="minorHAnsi" w:eastAsiaTheme="minorEastAsia" w:hAnsiTheme="minorHAnsi" w:cstheme="minorBidi"/>
            <w:noProof/>
            <w:sz w:val="22"/>
            <w:szCs w:val="22"/>
          </w:rPr>
          <w:tab/>
        </w:r>
        <w:r w:rsidRPr="00943B51">
          <w:rPr>
            <w:rStyle w:val="Hyperlink"/>
            <w:noProof/>
          </w:rPr>
          <w:t>SamrQueryDisplayInformation2 (Opnum 48)</w:t>
        </w:r>
        <w:r>
          <w:rPr>
            <w:noProof/>
            <w:webHidden/>
          </w:rPr>
          <w:tab/>
        </w:r>
        <w:r>
          <w:rPr>
            <w:noProof/>
            <w:webHidden/>
          </w:rPr>
          <w:fldChar w:fldCharType="begin"/>
        </w:r>
        <w:r>
          <w:rPr>
            <w:noProof/>
            <w:webHidden/>
          </w:rPr>
          <w:instrText xml:space="preserve"> PAGEREF _Toc68172183 \h </w:instrText>
        </w:r>
        <w:r>
          <w:rPr>
            <w:noProof/>
            <w:webHidden/>
          </w:rPr>
        </w:r>
        <w:r>
          <w:rPr>
            <w:noProof/>
            <w:webHidden/>
          </w:rPr>
          <w:fldChar w:fldCharType="separate"/>
        </w:r>
        <w:r>
          <w:rPr>
            <w:noProof/>
            <w:webHidden/>
          </w:rPr>
          <w:t>155</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84" w:history="1">
        <w:r w:rsidRPr="00943B51">
          <w:rPr>
            <w:rStyle w:val="Hyperlink"/>
            <w:noProof/>
          </w:rPr>
          <w:t>3.1.5.3.3</w:t>
        </w:r>
        <w:r>
          <w:rPr>
            <w:rFonts w:asciiTheme="minorHAnsi" w:eastAsiaTheme="minorEastAsia" w:hAnsiTheme="minorHAnsi" w:cstheme="minorBidi"/>
            <w:noProof/>
            <w:sz w:val="22"/>
            <w:szCs w:val="22"/>
          </w:rPr>
          <w:tab/>
        </w:r>
        <w:r w:rsidRPr="00943B51">
          <w:rPr>
            <w:rStyle w:val="Hyperlink"/>
            <w:noProof/>
          </w:rPr>
          <w:t>SamrQueryDisplayInformation (Opnum 40)</w:t>
        </w:r>
        <w:r>
          <w:rPr>
            <w:noProof/>
            <w:webHidden/>
          </w:rPr>
          <w:tab/>
        </w:r>
        <w:r>
          <w:rPr>
            <w:noProof/>
            <w:webHidden/>
          </w:rPr>
          <w:fldChar w:fldCharType="begin"/>
        </w:r>
        <w:r>
          <w:rPr>
            <w:noProof/>
            <w:webHidden/>
          </w:rPr>
          <w:instrText xml:space="preserve"> PAGEREF _Toc68172184 \h </w:instrText>
        </w:r>
        <w:r>
          <w:rPr>
            <w:noProof/>
            <w:webHidden/>
          </w:rPr>
        </w:r>
        <w:r>
          <w:rPr>
            <w:noProof/>
            <w:webHidden/>
          </w:rPr>
          <w:fldChar w:fldCharType="separate"/>
        </w:r>
        <w:r>
          <w:rPr>
            <w:noProof/>
            <w:webHidden/>
          </w:rPr>
          <w:t>156</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85" w:history="1">
        <w:r w:rsidRPr="00943B51">
          <w:rPr>
            <w:rStyle w:val="Hyperlink"/>
            <w:noProof/>
          </w:rPr>
          <w:t>3.1.5.3.4</w:t>
        </w:r>
        <w:r>
          <w:rPr>
            <w:rFonts w:asciiTheme="minorHAnsi" w:eastAsiaTheme="minorEastAsia" w:hAnsiTheme="minorHAnsi" w:cstheme="minorBidi"/>
            <w:noProof/>
            <w:sz w:val="22"/>
            <w:szCs w:val="22"/>
          </w:rPr>
          <w:tab/>
        </w:r>
        <w:r w:rsidRPr="00943B51">
          <w:rPr>
            <w:rStyle w:val="Hyperlink"/>
            <w:noProof/>
          </w:rPr>
          <w:t>SamrGetDisplayEnumerationIndex2 (Opnum 49)</w:t>
        </w:r>
        <w:r>
          <w:rPr>
            <w:noProof/>
            <w:webHidden/>
          </w:rPr>
          <w:tab/>
        </w:r>
        <w:r>
          <w:rPr>
            <w:noProof/>
            <w:webHidden/>
          </w:rPr>
          <w:fldChar w:fldCharType="begin"/>
        </w:r>
        <w:r>
          <w:rPr>
            <w:noProof/>
            <w:webHidden/>
          </w:rPr>
          <w:instrText xml:space="preserve"> PAGEREF _Toc68172185 \h </w:instrText>
        </w:r>
        <w:r>
          <w:rPr>
            <w:noProof/>
            <w:webHidden/>
          </w:rPr>
        </w:r>
        <w:r>
          <w:rPr>
            <w:noProof/>
            <w:webHidden/>
          </w:rPr>
          <w:fldChar w:fldCharType="separate"/>
        </w:r>
        <w:r>
          <w:rPr>
            <w:noProof/>
            <w:webHidden/>
          </w:rPr>
          <w:t>157</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86" w:history="1">
        <w:r w:rsidRPr="00943B51">
          <w:rPr>
            <w:rStyle w:val="Hyperlink"/>
            <w:noProof/>
          </w:rPr>
          <w:t>3.1.5.3.5</w:t>
        </w:r>
        <w:r>
          <w:rPr>
            <w:rFonts w:asciiTheme="minorHAnsi" w:eastAsiaTheme="minorEastAsia" w:hAnsiTheme="minorHAnsi" w:cstheme="minorBidi"/>
            <w:noProof/>
            <w:sz w:val="22"/>
            <w:szCs w:val="22"/>
          </w:rPr>
          <w:tab/>
        </w:r>
        <w:r w:rsidRPr="00943B51">
          <w:rPr>
            <w:rStyle w:val="Hyperlink"/>
            <w:noProof/>
          </w:rPr>
          <w:t>SamrGetDisplayEnumerationIndex (Opnum 41)</w:t>
        </w:r>
        <w:r>
          <w:rPr>
            <w:noProof/>
            <w:webHidden/>
          </w:rPr>
          <w:tab/>
        </w:r>
        <w:r>
          <w:rPr>
            <w:noProof/>
            <w:webHidden/>
          </w:rPr>
          <w:fldChar w:fldCharType="begin"/>
        </w:r>
        <w:r>
          <w:rPr>
            <w:noProof/>
            <w:webHidden/>
          </w:rPr>
          <w:instrText xml:space="preserve"> PAGEREF _Toc68172186 \h </w:instrText>
        </w:r>
        <w:r>
          <w:rPr>
            <w:noProof/>
            <w:webHidden/>
          </w:rPr>
        </w:r>
        <w:r>
          <w:rPr>
            <w:noProof/>
            <w:webHidden/>
          </w:rPr>
          <w:fldChar w:fldCharType="separate"/>
        </w:r>
        <w:r>
          <w:rPr>
            <w:noProof/>
            <w:webHidden/>
          </w:rPr>
          <w:t>158</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87" w:history="1">
        <w:r w:rsidRPr="00943B51">
          <w:rPr>
            <w:rStyle w:val="Hyperlink"/>
            <w:noProof/>
          </w:rPr>
          <w:t>3.1.5.4</w:t>
        </w:r>
        <w:r>
          <w:rPr>
            <w:rFonts w:asciiTheme="minorHAnsi" w:eastAsiaTheme="minorEastAsia" w:hAnsiTheme="minorHAnsi" w:cstheme="minorBidi"/>
            <w:noProof/>
            <w:sz w:val="22"/>
            <w:szCs w:val="22"/>
          </w:rPr>
          <w:tab/>
        </w:r>
        <w:r w:rsidRPr="00943B51">
          <w:rPr>
            <w:rStyle w:val="Hyperlink"/>
            <w:noProof/>
          </w:rPr>
          <w:t>Create Pattern</w:t>
        </w:r>
        <w:r>
          <w:rPr>
            <w:noProof/>
            <w:webHidden/>
          </w:rPr>
          <w:tab/>
        </w:r>
        <w:r>
          <w:rPr>
            <w:noProof/>
            <w:webHidden/>
          </w:rPr>
          <w:fldChar w:fldCharType="begin"/>
        </w:r>
        <w:r>
          <w:rPr>
            <w:noProof/>
            <w:webHidden/>
          </w:rPr>
          <w:instrText xml:space="preserve"> PAGEREF _Toc68172187 \h </w:instrText>
        </w:r>
        <w:r>
          <w:rPr>
            <w:noProof/>
            <w:webHidden/>
          </w:rPr>
        </w:r>
        <w:r>
          <w:rPr>
            <w:noProof/>
            <w:webHidden/>
          </w:rPr>
          <w:fldChar w:fldCharType="separate"/>
        </w:r>
        <w:r>
          <w:rPr>
            <w:noProof/>
            <w:webHidden/>
          </w:rPr>
          <w:t>159</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88" w:history="1">
        <w:r w:rsidRPr="00943B51">
          <w:rPr>
            <w:rStyle w:val="Hyperlink"/>
            <w:noProof/>
          </w:rPr>
          <w:t>3.1.5.4.1</w:t>
        </w:r>
        <w:r>
          <w:rPr>
            <w:rFonts w:asciiTheme="minorHAnsi" w:eastAsiaTheme="minorEastAsia" w:hAnsiTheme="minorHAnsi" w:cstheme="minorBidi"/>
            <w:noProof/>
            <w:sz w:val="22"/>
            <w:szCs w:val="22"/>
          </w:rPr>
          <w:tab/>
        </w:r>
        <w:r w:rsidRPr="00943B51">
          <w:rPr>
            <w:rStyle w:val="Hyperlink"/>
            <w:noProof/>
          </w:rPr>
          <w:t>Common Processing for Group and Alias Creation</w:t>
        </w:r>
        <w:r>
          <w:rPr>
            <w:noProof/>
            <w:webHidden/>
          </w:rPr>
          <w:tab/>
        </w:r>
        <w:r>
          <w:rPr>
            <w:noProof/>
            <w:webHidden/>
          </w:rPr>
          <w:fldChar w:fldCharType="begin"/>
        </w:r>
        <w:r>
          <w:rPr>
            <w:noProof/>
            <w:webHidden/>
          </w:rPr>
          <w:instrText xml:space="preserve"> PAGEREF _Toc68172188 \h </w:instrText>
        </w:r>
        <w:r>
          <w:rPr>
            <w:noProof/>
            <w:webHidden/>
          </w:rPr>
        </w:r>
        <w:r>
          <w:rPr>
            <w:noProof/>
            <w:webHidden/>
          </w:rPr>
          <w:fldChar w:fldCharType="separate"/>
        </w:r>
        <w:r>
          <w:rPr>
            <w:noProof/>
            <w:webHidden/>
          </w:rPr>
          <w:t>159</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89" w:history="1">
        <w:r w:rsidRPr="00943B51">
          <w:rPr>
            <w:rStyle w:val="Hyperlink"/>
            <w:noProof/>
          </w:rPr>
          <w:t>3.1.5.4.2</w:t>
        </w:r>
        <w:r>
          <w:rPr>
            <w:rFonts w:asciiTheme="minorHAnsi" w:eastAsiaTheme="minorEastAsia" w:hAnsiTheme="minorHAnsi" w:cstheme="minorBidi"/>
            <w:noProof/>
            <w:sz w:val="22"/>
            <w:szCs w:val="22"/>
          </w:rPr>
          <w:tab/>
        </w:r>
        <w:r w:rsidRPr="00943B51">
          <w:rPr>
            <w:rStyle w:val="Hyperlink"/>
            <w:noProof/>
          </w:rPr>
          <w:t>SamrCreateGroupInDomain (Opnum 10)</w:t>
        </w:r>
        <w:r>
          <w:rPr>
            <w:noProof/>
            <w:webHidden/>
          </w:rPr>
          <w:tab/>
        </w:r>
        <w:r>
          <w:rPr>
            <w:noProof/>
            <w:webHidden/>
          </w:rPr>
          <w:fldChar w:fldCharType="begin"/>
        </w:r>
        <w:r>
          <w:rPr>
            <w:noProof/>
            <w:webHidden/>
          </w:rPr>
          <w:instrText xml:space="preserve"> PAGEREF _Toc68172189 \h </w:instrText>
        </w:r>
        <w:r>
          <w:rPr>
            <w:noProof/>
            <w:webHidden/>
          </w:rPr>
        </w:r>
        <w:r>
          <w:rPr>
            <w:noProof/>
            <w:webHidden/>
          </w:rPr>
          <w:fldChar w:fldCharType="separate"/>
        </w:r>
        <w:r>
          <w:rPr>
            <w:noProof/>
            <w:webHidden/>
          </w:rPr>
          <w:t>159</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90" w:history="1">
        <w:r w:rsidRPr="00943B51">
          <w:rPr>
            <w:rStyle w:val="Hyperlink"/>
            <w:noProof/>
          </w:rPr>
          <w:t>3.1.5.4.3</w:t>
        </w:r>
        <w:r>
          <w:rPr>
            <w:rFonts w:asciiTheme="minorHAnsi" w:eastAsiaTheme="minorEastAsia" w:hAnsiTheme="minorHAnsi" w:cstheme="minorBidi"/>
            <w:noProof/>
            <w:sz w:val="22"/>
            <w:szCs w:val="22"/>
          </w:rPr>
          <w:tab/>
        </w:r>
        <w:r w:rsidRPr="00943B51">
          <w:rPr>
            <w:rStyle w:val="Hyperlink"/>
            <w:noProof/>
          </w:rPr>
          <w:t>SamrCreateAliasInDomain (Opnum 14)</w:t>
        </w:r>
        <w:r>
          <w:rPr>
            <w:noProof/>
            <w:webHidden/>
          </w:rPr>
          <w:tab/>
        </w:r>
        <w:r>
          <w:rPr>
            <w:noProof/>
            <w:webHidden/>
          </w:rPr>
          <w:fldChar w:fldCharType="begin"/>
        </w:r>
        <w:r>
          <w:rPr>
            <w:noProof/>
            <w:webHidden/>
          </w:rPr>
          <w:instrText xml:space="preserve"> PAGEREF _Toc68172190 \h </w:instrText>
        </w:r>
        <w:r>
          <w:rPr>
            <w:noProof/>
            <w:webHidden/>
          </w:rPr>
        </w:r>
        <w:r>
          <w:rPr>
            <w:noProof/>
            <w:webHidden/>
          </w:rPr>
          <w:fldChar w:fldCharType="separate"/>
        </w:r>
        <w:r>
          <w:rPr>
            <w:noProof/>
            <w:webHidden/>
          </w:rPr>
          <w:t>160</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91" w:history="1">
        <w:r w:rsidRPr="00943B51">
          <w:rPr>
            <w:rStyle w:val="Hyperlink"/>
            <w:noProof/>
          </w:rPr>
          <w:t>3.1.5.4.4</w:t>
        </w:r>
        <w:r>
          <w:rPr>
            <w:rFonts w:asciiTheme="minorHAnsi" w:eastAsiaTheme="minorEastAsia" w:hAnsiTheme="minorHAnsi" w:cstheme="minorBidi"/>
            <w:noProof/>
            <w:sz w:val="22"/>
            <w:szCs w:val="22"/>
          </w:rPr>
          <w:tab/>
        </w:r>
        <w:r w:rsidRPr="00943B51">
          <w:rPr>
            <w:rStyle w:val="Hyperlink"/>
            <w:noProof/>
          </w:rPr>
          <w:t>SamrCreateUser2InDomain (Opnum 50)</w:t>
        </w:r>
        <w:r>
          <w:rPr>
            <w:noProof/>
            <w:webHidden/>
          </w:rPr>
          <w:tab/>
        </w:r>
        <w:r>
          <w:rPr>
            <w:noProof/>
            <w:webHidden/>
          </w:rPr>
          <w:fldChar w:fldCharType="begin"/>
        </w:r>
        <w:r>
          <w:rPr>
            <w:noProof/>
            <w:webHidden/>
          </w:rPr>
          <w:instrText xml:space="preserve"> PAGEREF _Toc68172191 \h </w:instrText>
        </w:r>
        <w:r>
          <w:rPr>
            <w:noProof/>
            <w:webHidden/>
          </w:rPr>
        </w:r>
        <w:r>
          <w:rPr>
            <w:noProof/>
            <w:webHidden/>
          </w:rPr>
          <w:fldChar w:fldCharType="separate"/>
        </w:r>
        <w:r>
          <w:rPr>
            <w:noProof/>
            <w:webHidden/>
          </w:rPr>
          <w:t>161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92" w:history="1">
        <w:r w:rsidRPr="00943B51">
          <w:rPr>
            <w:rStyle w:val="Hyperlink"/>
            <w:noProof/>
          </w:rPr>
          <w:t>3.1.5.4.5</w:t>
        </w:r>
        <w:r>
          <w:rPr>
            <w:rFonts w:asciiTheme="minorHAnsi" w:eastAsiaTheme="minorEastAsia" w:hAnsiTheme="minorHAnsi" w:cstheme="minorBidi"/>
            <w:noProof/>
            <w:sz w:val="22"/>
            <w:szCs w:val="22"/>
          </w:rPr>
          <w:tab/>
        </w:r>
        <w:r w:rsidRPr="00943B51">
          <w:rPr>
            <w:rStyle w:val="Hyperlink"/>
            <w:noProof/>
          </w:rPr>
          <w:t>SamrCreateUserInDomain (Opnum 12)</w:t>
        </w:r>
        <w:r>
          <w:rPr>
            <w:noProof/>
            <w:webHidden/>
          </w:rPr>
          <w:tab/>
        </w:r>
        <w:r>
          <w:rPr>
            <w:noProof/>
            <w:webHidden/>
          </w:rPr>
          <w:fldChar w:fldCharType="begin"/>
        </w:r>
        <w:r>
          <w:rPr>
            <w:noProof/>
            <w:webHidden/>
          </w:rPr>
          <w:instrText xml:space="preserve"> PAGEREF _Toc68172192 \h </w:instrText>
        </w:r>
        <w:r>
          <w:rPr>
            <w:noProof/>
            <w:webHidden/>
          </w:rPr>
        </w:r>
        <w:r>
          <w:rPr>
            <w:noProof/>
            <w:webHidden/>
          </w:rPr>
          <w:fldChar w:fldCharType="separate"/>
        </w:r>
        <w:r>
          <w:rPr>
            <w:noProof/>
            <w:webHidden/>
          </w:rPr>
          <w:t>163</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193" w:history="1">
        <w:r w:rsidRPr="00943B51">
          <w:rPr>
            <w:rStyle w:val="Hyperlink"/>
            <w:noProof/>
          </w:rPr>
          <w:t>3.1.5.5</w:t>
        </w:r>
        <w:r>
          <w:rPr>
            <w:rFonts w:asciiTheme="minorHAnsi" w:eastAsiaTheme="minorEastAsia" w:hAnsiTheme="minorHAnsi" w:cstheme="minorBidi"/>
            <w:noProof/>
            <w:sz w:val="22"/>
            <w:szCs w:val="22"/>
          </w:rPr>
          <w:tab/>
        </w:r>
        <w:r w:rsidRPr="00943B51">
          <w:rPr>
            <w:rStyle w:val="Hyperlink"/>
            <w:noProof/>
          </w:rPr>
          <w:t>Query Pattern</w:t>
        </w:r>
        <w:r>
          <w:rPr>
            <w:noProof/>
            <w:webHidden/>
          </w:rPr>
          <w:tab/>
        </w:r>
        <w:r>
          <w:rPr>
            <w:noProof/>
            <w:webHidden/>
          </w:rPr>
          <w:fldChar w:fldCharType="begin"/>
        </w:r>
        <w:r>
          <w:rPr>
            <w:noProof/>
            <w:webHidden/>
          </w:rPr>
          <w:instrText xml:space="preserve"> PAGEREF _Toc68172193 \h </w:instrText>
        </w:r>
        <w:r>
          <w:rPr>
            <w:noProof/>
            <w:webHidden/>
          </w:rPr>
        </w:r>
        <w:r>
          <w:rPr>
            <w:noProof/>
            <w:webHidden/>
          </w:rPr>
          <w:fldChar w:fldCharType="separate"/>
        </w:r>
        <w:r>
          <w:rPr>
            <w:noProof/>
            <w:webHidden/>
          </w:rPr>
          <w:t>164</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94" w:history="1">
        <w:r w:rsidRPr="00943B51">
          <w:rPr>
            <w:rStyle w:val="Hyperlink"/>
            <w:noProof/>
          </w:rPr>
          <w:t>3.1.5.5.1</w:t>
        </w:r>
        <w:r>
          <w:rPr>
            <w:rFonts w:asciiTheme="minorHAnsi" w:eastAsiaTheme="minorEastAsia" w:hAnsiTheme="minorHAnsi" w:cstheme="minorBidi"/>
            <w:noProof/>
            <w:sz w:val="22"/>
            <w:szCs w:val="22"/>
          </w:rPr>
          <w:tab/>
        </w:r>
        <w:r w:rsidRPr="00943B51">
          <w:rPr>
            <w:rStyle w:val="Hyperlink"/>
            <w:noProof/>
          </w:rPr>
          <w:t>SamrQueryInformationDomain2 (Opnum 46)</w:t>
        </w:r>
        <w:r>
          <w:rPr>
            <w:noProof/>
            <w:webHidden/>
          </w:rPr>
          <w:tab/>
        </w:r>
        <w:r>
          <w:rPr>
            <w:noProof/>
            <w:webHidden/>
          </w:rPr>
          <w:fldChar w:fldCharType="begin"/>
        </w:r>
        <w:r>
          <w:rPr>
            <w:noProof/>
            <w:webHidden/>
          </w:rPr>
          <w:instrText xml:space="preserve"> PAGEREF _Toc68172194 \h </w:instrText>
        </w:r>
        <w:r>
          <w:rPr>
            <w:noProof/>
            <w:webHidden/>
          </w:rPr>
        </w:r>
        <w:r>
          <w:rPr>
            <w:noProof/>
            <w:webHidden/>
          </w:rPr>
          <w:fldChar w:fldCharType="separate"/>
        </w:r>
        <w:r>
          <w:rPr>
            <w:noProof/>
            <w:webHidden/>
          </w:rPr>
          <w:t>164</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195" w:history="1">
        <w:r w:rsidRPr="00943B51">
          <w:rPr>
            <w:rStyle w:val="Hyperlink"/>
            <w:noProof/>
          </w:rPr>
          <w:t>3.1.5.5.1.1</w:t>
        </w:r>
        <w:r>
          <w:rPr>
            <w:rFonts w:asciiTheme="minorHAnsi" w:eastAsiaTheme="minorEastAsia" w:hAnsiTheme="minorHAnsi" w:cstheme="minorBidi"/>
            <w:noProof/>
            <w:sz w:val="22"/>
            <w:szCs w:val="22"/>
          </w:rPr>
          <w:tab/>
        </w:r>
        <w:r w:rsidRPr="00943B51">
          <w:rPr>
            <w:rStyle w:val="Hyperlink"/>
            <w:noProof/>
          </w:rPr>
          <w:t>DomainGeneralInformation</w:t>
        </w:r>
        <w:r>
          <w:rPr>
            <w:noProof/>
            <w:webHidden/>
          </w:rPr>
          <w:tab/>
        </w:r>
        <w:r>
          <w:rPr>
            <w:noProof/>
            <w:webHidden/>
          </w:rPr>
          <w:fldChar w:fldCharType="begin"/>
        </w:r>
        <w:r>
          <w:rPr>
            <w:noProof/>
            <w:webHidden/>
          </w:rPr>
          <w:instrText xml:space="preserve"> PAGEREF _Toc68172195 \h </w:instrText>
        </w:r>
        <w:r>
          <w:rPr>
            <w:noProof/>
            <w:webHidden/>
          </w:rPr>
        </w:r>
        <w:r>
          <w:rPr>
            <w:noProof/>
            <w:webHidden/>
          </w:rPr>
          <w:fldChar w:fldCharType="separate"/>
        </w:r>
        <w:r>
          <w:rPr>
            <w:noProof/>
            <w:webHidden/>
          </w:rPr>
          <w:t>165</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196" w:history="1">
        <w:r w:rsidRPr="00943B51">
          <w:rPr>
            <w:rStyle w:val="Hyperlink"/>
            <w:noProof/>
          </w:rPr>
          <w:t>3.1.5.5.1.2</w:t>
        </w:r>
        <w:r>
          <w:rPr>
            <w:rFonts w:asciiTheme="minorHAnsi" w:eastAsiaTheme="minorEastAsia" w:hAnsiTheme="minorHAnsi" w:cstheme="minorBidi"/>
            <w:noProof/>
            <w:sz w:val="22"/>
            <w:szCs w:val="22"/>
          </w:rPr>
          <w:tab/>
        </w:r>
        <w:r w:rsidRPr="00943B51">
          <w:rPr>
            <w:rStyle w:val="Hyperlink"/>
            <w:noProof/>
          </w:rPr>
          <w:t>DomainServerRoleInformation</w:t>
        </w:r>
        <w:r>
          <w:rPr>
            <w:noProof/>
            <w:webHidden/>
          </w:rPr>
          <w:tab/>
        </w:r>
        <w:r>
          <w:rPr>
            <w:noProof/>
            <w:webHidden/>
          </w:rPr>
          <w:fldChar w:fldCharType="begin"/>
        </w:r>
        <w:r>
          <w:rPr>
            <w:noProof/>
            <w:webHidden/>
          </w:rPr>
          <w:instrText xml:space="preserve"> PAGEREF _Toc68172196 \h </w:instrText>
        </w:r>
        <w:r>
          <w:rPr>
            <w:noProof/>
            <w:webHidden/>
          </w:rPr>
        </w:r>
        <w:r>
          <w:rPr>
            <w:noProof/>
            <w:webHidden/>
          </w:rPr>
          <w:fldChar w:fldCharType="separate"/>
        </w:r>
        <w:r>
          <w:rPr>
            <w:noProof/>
            <w:webHidden/>
          </w:rPr>
          <w:t>166</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197" w:history="1">
        <w:r w:rsidRPr="00943B51">
          <w:rPr>
            <w:rStyle w:val="Hyperlink"/>
            <w:noProof/>
          </w:rPr>
          <w:t>3.1.5.5.1.3</w:t>
        </w:r>
        <w:r>
          <w:rPr>
            <w:rFonts w:asciiTheme="minorHAnsi" w:eastAsiaTheme="minorEastAsia" w:hAnsiTheme="minorHAnsi" w:cstheme="minorBidi"/>
            <w:noProof/>
            <w:sz w:val="22"/>
            <w:szCs w:val="22"/>
          </w:rPr>
          <w:tab/>
        </w:r>
        <w:r w:rsidRPr="00943B51">
          <w:rPr>
            <w:rStyle w:val="Hyperlink"/>
            <w:noProof/>
          </w:rPr>
          <w:t>DomainStateInformation</w:t>
        </w:r>
        <w:r>
          <w:rPr>
            <w:noProof/>
            <w:webHidden/>
          </w:rPr>
          <w:tab/>
        </w:r>
        <w:r>
          <w:rPr>
            <w:noProof/>
            <w:webHidden/>
          </w:rPr>
          <w:fldChar w:fldCharType="begin"/>
        </w:r>
        <w:r>
          <w:rPr>
            <w:noProof/>
            <w:webHidden/>
          </w:rPr>
          <w:instrText xml:space="preserve"> PAGEREF _Toc68172197 \h </w:instrText>
        </w:r>
        <w:r>
          <w:rPr>
            <w:noProof/>
            <w:webHidden/>
          </w:rPr>
        </w:r>
        <w:r>
          <w:rPr>
            <w:noProof/>
            <w:webHidden/>
          </w:rPr>
          <w:fldChar w:fldCharType="separate"/>
        </w:r>
        <w:r>
          <w:rPr>
            <w:noProof/>
            <w:webHidden/>
          </w:rPr>
          <w:t>166</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198" w:history="1">
        <w:r w:rsidRPr="00943B51">
          <w:rPr>
            <w:rStyle w:val="Hyperlink"/>
            <w:noProof/>
          </w:rPr>
          <w:t>3.1.5.5.1.4</w:t>
        </w:r>
        <w:r>
          <w:rPr>
            <w:rFonts w:asciiTheme="minorHAnsi" w:eastAsiaTheme="minorEastAsia" w:hAnsiTheme="minorHAnsi" w:cstheme="minorBidi"/>
            <w:noProof/>
            <w:sz w:val="22"/>
            <w:szCs w:val="22"/>
          </w:rPr>
          <w:tab/>
        </w:r>
        <w:r w:rsidRPr="00943B51">
          <w:rPr>
            <w:rStyle w:val="Hyperlink"/>
            <w:noProof/>
          </w:rPr>
          <w:t>DomainGeneralInformation2</w:t>
        </w:r>
        <w:r>
          <w:rPr>
            <w:noProof/>
            <w:webHidden/>
          </w:rPr>
          <w:tab/>
        </w:r>
        <w:r>
          <w:rPr>
            <w:noProof/>
            <w:webHidden/>
          </w:rPr>
          <w:fldChar w:fldCharType="begin"/>
        </w:r>
        <w:r>
          <w:rPr>
            <w:noProof/>
            <w:webHidden/>
          </w:rPr>
          <w:instrText xml:space="preserve"> PAGEREF _Toc68172198 \h </w:instrText>
        </w:r>
        <w:r>
          <w:rPr>
            <w:noProof/>
            <w:webHidden/>
          </w:rPr>
        </w:r>
        <w:r>
          <w:rPr>
            <w:noProof/>
            <w:webHidden/>
          </w:rPr>
          <w:fldChar w:fldCharType="separate"/>
        </w:r>
        <w:r>
          <w:rPr>
            <w:noProof/>
            <w:webHidden/>
          </w:rPr>
          <w:t>166</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199" w:history="1">
        <w:r w:rsidRPr="00943B51">
          <w:rPr>
            <w:rStyle w:val="Hyperlink"/>
            <w:noProof/>
          </w:rPr>
          <w:t>3.1.5.5.2</w:t>
        </w:r>
        <w:r>
          <w:rPr>
            <w:rFonts w:asciiTheme="minorHAnsi" w:eastAsiaTheme="minorEastAsia" w:hAnsiTheme="minorHAnsi" w:cstheme="minorBidi"/>
            <w:noProof/>
            <w:sz w:val="22"/>
            <w:szCs w:val="22"/>
          </w:rPr>
          <w:tab/>
        </w:r>
        <w:r w:rsidRPr="00943B51">
          <w:rPr>
            <w:rStyle w:val="Hyperlink"/>
            <w:noProof/>
          </w:rPr>
          <w:t>SamrQueryInformationDomain (Opnum 8)</w:t>
        </w:r>
        <w:r>
          <w:rPr>
            <w:noProof/>
            <w:webHidden/>
          </w:rPr>
          <w:tab/>
        </w:r>
        <w:r>
          <w:rPr>
            <w:noProof/>
            <w:webHidden/>
          </w:rPr>
          <w:fldChar w:fldCharType="begin"/>
        </w:r>
        <w:r>
          <w:rPr>
            <w:noProof/>
            <w:webHidden/>
          </w:rPr>
          <w:instrText xml:space="preserve"> PAGEREF _Toc68172199 \h </w:instrText>
        </w:r>
        <w:r>
          <w:rPr>
            <w:noProof/>
            <w:webHidden/>
          </w:rPr>
        </w:r>
        <w:r>
          <w:rPr>
            <w:noProof/>
            <w:webHidden/>
          </w:rPr>
          <w:fldChar w:fldCharType="separate"/>
        </w:r>
        <w:r>
          <w:rPr>
            <w:noProof/>
            <w:webHidden/>
          </w:rPr>
          <w:t>166</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00" w:history="1">
        <w:r w:rsidRPr="00943B51">
          <w:rPr>
            <w:rStyle w:val="Hyperlink"/>
            <w:noProof/>
          </w:rPr>
          <w:t>3.1.5.5.3</w:t>
        </w:r>
        <w:r>
          <w:rPr>
            <w:rFonts w:asciiTheme="minorHAnsi" w:eastAsiaTheme="minorEastAsia" w:hAnsiTheme="minorHAnsi" w:cstheme="minorBidi"/>
            <w:noProof/>
            <w:sz w:val="22"/>
            <w:szCs w:val="22"/>
          </w:rPr>
          <w:tab/>
        </w:r>
        <w:r w:rsidRPr="00943B51">
          <w:rPr>
            <w:rStyle w:val="Hyperlink"/>
            <w:noProof/>
          </w:rPr>
          <w:t>SamrQueryInformationGroup (Opnum 20)</w:t>
        </w:r>
        <w:r>
          <w:rPr>
            <w:noProof/>
            <w:webHidden/>
          </w:rPr>
          <w:tab/>
        </w:r>
        <w:r>
          <w:rPr>
            <w:noProof/>
            <w:webHidden/>
          </w:rPr>
          <w:fldChar w:fldCharType="begin"/>
        </w:r>
        <w:r>
          <w:rPr>
            <w:noProof/>
            <w:webHidden/>
          </w:rPr>
          <w:instrText xml:space="preserve"> PAGEREF _Toc68172200 \h </w:instrText>
        </w:r>
        <w:r>
          <w:rPr>
            <w:noProof/>
            <w:webHidden/>
          </w:rPr>
        </w:r>
        <w:r>
          <w:rPr>
            <w:noProof/>
            <w:webHidden/>
          </w:rPr>
          <w:fldChar w:fldCharType="separate"/>
        </w:r>
        <w:r>
          <w:rPr>
            <w:noProof/>
            <w:webHidden/>
          </w:rPr>
          <w:t>167</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01" w:history="1">
        <w:r w:rsidRPr="00943B51">
          <w:rPr>
            <w:rStyle w:val="Hyperlink"/>
            <w:noProof/>
          </w:rPr>
          <w:t>3.1.5.5.3.1</w:t>
        </w:r>
        <w:r>
          <w:rPr>
            <w:rFonts w:asciiTheme="minorHAnsi" w:eastAsiaTheme="minorEastAsia" w:hAnsiTheme="minorHAnsi" w:cstheme="minorBidi"/>
            <w:noProof/>
            <w:sz w:val="22"/>
            <w:szCs w:val="22"/>
          </w:rPr>
          <w:tab/>
        </w:r>
        <w:r w:rsidRPr="00943B51">
          <w:rPr>
            <w:rStyle w:val="Hyperlink"/>
            <w:noProof/>
          </w:rPr>
          <w:t>GroupReplicationInformation</w:t>
        </w:r>
        <w:r>
          <w:rPr>
            <w:noProof/>
            <w:webHidden/>
          </w:rPr>
          <w:tab/>
        </w:r>
        <w:r>
          <w:rPr>
            <w:noProof/>
            <w:webHidden/>
          </w:rPr>
          <w:fldChar w:fldCharType="begin"/>
        </w:r>
        <w:r>
          <w:rPr>
            <w:noProof/>
            <w:webHidden/>
          </w:rPr>
          <w:instrText xml:space="preserve"> PAGEREF _Toc68172201 \h </w:instrText>
        </w:r>
        <w:r>
          <w:rPr>
            <w:noProof/>
            <w:webHidden/>
          </w:rPr>
        </w:r>
        <w:r>
          <w:rPr>
            <w:noProof/>
            <w:webHidden/>
          </w:rPr>
          <w:fldChar w:fldCharType="separate"/>
        </w:r>
        <w:r>
          <w:rPr>
            <w:noProof/>
            <w:webHidden/>
          </w:rPr>
          <w:t>168</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02" w:history="1">
        <w:r w:rsidRPr="00943B51">
          <w:rPr>
            <w:rStyle w:val="Hyperlink"/>
            <w:noProof/>
          </w:rPr>
          <w:t>3.1.5.5.4</w:t>
        </w:r>
        <w:r>
          <w:rPr>
            <w:rFonts w:asciiTheme="minorHAnsi" w:eastAsiaTheme="minorEastAsia" w:hAnsiTheme="minorHAnsi" w:cstheme="minorBidi"/>
            <w:noProof/>
            <w:sz w:val="22"/>
            <w:szCs w:val="22"/>
          </w:rPr>
          <w:tab/>
        </w:r>
        <w:r w:rsidRPr="00943B51">
          <w:rPr>
            <w:rStyle w:val="Hyperlink"/>
            <w:noProof/>
          </w:rPr>
          <w:t>SamrQueryInformationAlias (Opnum 28)</w:t>
        </w:r>
        <w:r>
          <w:rPr>
            <w:noProof/>
            <w:webHidden/>
          </w:rPr>
          <w:tab/>
        </w:r>
        <w:r>
          <w:rPr>
            <w:noProof/>
            <w:webHidden/>
          </w:rPr>
          <w:fldChar w:fldCharType="begin"/>
        </w:r>
        <w:r>
          <w:rPr>
            <w:noProof/>
            <w:webHidden/>
          </w:rPr>
          <w:instrText xml:space="preserve"> PAGEREF _Toc68172202 \h </w:instrText>
        </w:r>
        <w:r>
          <w:rPr>
            <w:noProof/>
            <w:webHidden/>
          </w:rPr>
        </w:r>
        <w:r>
          <w:rPr>
            <w:noProof/>
            <w:webHidden/>
          </w:rPr>
          <w:fldChar w:fldCharType="separate"/>
        </w:r>
        <w:r>
          <w:rPr>
            <w:noProof/>
            <w:webHidden/>
          </w:rPr>
          <w:t>168</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03" w:history="1">
        <w:r w:rsidRPr="00943B51">
          <w:rPr>
            <w:rStyle w:val="Hyperlink"/>
            <w:noProof/>
          </w:rPr>
          <w:t>3.1.5.5.5</w:t>
        </w:r>
        <w:r>
          <w:rPr>
            <w:rFonts w:asciiTheme="minorHAnsi" w:eastAsiaTheme="minorEastAsia" w:hAnsiTheme="minorHAnsi" w:cstheme="minorBidi"/>
            <w:noProof/>
            <w:sz w:val="22"/>
            <w:szCs w:val="22"/>
          </w:rPr>
          <w:tab/>
        </w:r>
        <w:r w:rsidRPr="00943B51">
          <w:rPr>
            <w:rStyle w:val="Hyperlink"/>
            <w:noProof/>
          </w:rPr>
          <w:t>SamrQueryInformationUser2 (Opnum 47)</w:t>
        </w:r>
        <w:r>
          <w:rPr>
            <w:noProof/>
            <w:webHidden/>
          </w:rPr>
          <w:tab/>
        </w:r>
        <w:r>
          <w:rPr>
            <w:noProof/>
            <w:webHidden/>
          </w:rPr>
          <w:fldChar w:fldCharType="begin"/>
        </w:r>
        <w:r>
          <w:rPr>
            <w:noProof/>
            <w:webHidden/>
          </w:rPr>
          <w:instrText xml:space="preserve"> PAGEREF _Toc68172203 \h </w:instrText>
        </w:r>
        <w:r>
          <w:rPr>
            <w:noProof/>
            <w:webHidden/>
          </w:rPr>
        </w:r>
        <w:r>
          <w:rPr>
            <w:noProof/>
            <w:webHidden/>
          </w:rPr>
          <w:fldChar w:fldCharType="separate"/>
        </w:r>
        <w:r>
          <w:rPr>
            <w:noProof/>
            <w:webHidden/>
          </w:rPr>
          <w:t>169</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04" w:history="1">
        <w:r w:rsidRPr="00943B51">
          <w:rPr>
            <w:rStyle w:val="Hyperlink"/>
            <w:noProof/>
          </w:rPr>
          <w:t>3.1.5.5.5.1</w:t>
        </w:r>
        <w:r>
          <w:rPr>
            <w:rFonts w:asciiTheme="minorHAnsi" w:eastAsiaTheme="minorEastAsia" w:hAnsiTheme="minorHAnsi" w:cstheme="minorBidi"/>
            <w:noProof/>
            <w:sz w:val="22"/>
            <w:szCs w:val="22"/>
          </w:rPr>
          <w:tab/>
        </w:r>
        <w:r w:rsidRPr="00943B51">
          <w:rPr>
            <w:rStyle w:val="Hyperlink"/>
            <w:noProof/>
          </w:rPr>
          <w:t>Common Processing</w:t>
        </w:r>
        <w:r>
          <w:rPr>
            <w:noProof/>
            <w:webHidden/>
          </w:rPr>
          <w:tab/>
        </w:r>
        <w:r>
          <w:rPr>
            <w:noProof/>
            <w:webHidden/>
          </w:rPr>
          <w:fldChar w:fldCharType="begin"/>
        </w:r>
        <w:r>
          <w:rPr>
            <w:noProof/>
            <w:webHidden/>
          </w:rPr>
          <w:instrText xml:space="preserve"> PAGEREF _Toc68172204 \h </w:instrText>
        </w:r>
        <w:r>
          <w:rPr>
            <w:noProof/>
            <w:webHidden/>
          </w:rPr>
        </w:r>
        <w:r>
          <w:rPr>
            <w:noProof/>
            <w:webHidden/>
          </w:rPr>
          <w:fldChar w:fldCharType="separate"/>
        </w:r>
        <w:r>
          <w:rPr>
            <w:noProof/>
            <w:webHidden/>
          </w:rPr>
          <w:t>170</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05" w:history="1">
        <w:r w:rsidRPr="00943B51">
          <w:rPr>
            <w:rStyle w:val="Hyperlink"/>
            <w:noProof/>
          </w:rPr>
          <w:t>3.1.5.5.5.2</w:t>
        </w:r>
        <w:r>
          <w:rPr>
            <w:rFonts w:asciiTheme="minorHAnsi" w:eastAsiaTheme="minorEastAsia" w:hAnsiTheme="minorHAnsi" w:cstheme="minorBidi"/>
            <w:noProof/>
            <w:sz w:val="22"/>
            <w:szCs w:val="22"/>
          </w:rPr>
          <w:tab/>
        </w:r>
        <w:r w:rsidRPr="00943B51">
          <w:rPr>
            <w:rStyle w:val="Hyperlink"/>
            <w:noProof/>
          </w:rPr>
          <w:t>UserAllInformation</w:t>
        </w:r>
        <w:r>
          <w:rPr>
            <w:noProof/>
            <w:webHidden/>
          </w:rPr>
          <w:tab/>
        </w:r>
        <w:r>
          <w:rPr>
            <w:noProof/>
            <w:webHidden/>
          </w:rPr>
          <w:fldChar w:fldCharType="begin"/>
        </w:r>
        <w:r>
          <w:rPr>
            <w:noProof/>
            <w:webHidden/>
          </w:rPr>
          <w:instrText xml:space="preserve"> PAGEREF _Toc68172205 \h </w:instrText>
        </w:r>
        <w:r>
          <w:rPr>
            <w:noProof/>
            <w:webHidden/>
          </w:rPr>
        </w:r>
        <w:r>
          <w:rPr>
            <w:noProof/>
            <w:webHidden/>
          </w:rPr>
          <w:fldChar w:fldCharType="separate"/>
        </w:r>
        <w:r>
          <w:rPr>
            <w:noProof/>
            <w:webHidden/>
          </w:rPr>
          <w:t>171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06" w:history="1">
        <w:r w:rsidRPr="00943B51">
          <w:rPr>
            <w:rStyle w:val="Hyperlink"/>
            <w:noProof/>
          </w:rPr>
          <w:t>3.1.5.5.6</w:t>
        </w:r>
        <w:r>
          <w:rPr>
            <w:rFonts w:asciiTheme="minorHAnsi" w:eastAsiaTheme="minorEastAsia" w:hAnsiTheme="minorHAnsi" w:cstheme="minorBidi"/>
            <w:noProof/>
            <w:sz w:val="22"/>
            <w:szCs w:val="22"/>
          </w:rPr>
          <w:tab/>
        </w:r>
        <w:r w:rsidRPr="00943B51">
          <w:rPr>
            <w:rStyle w:val="Hyperlink"/>
            <w:noProof/>
          </w:rPr>
          <w:t>SamrQueryInformationUser (Opnum 36)</w:t>
        </w:r>
        <w:r>
          <w:rPr>
            <w:noProof/>
            <w:webHidden/>
          </w:rPr>
          <w:tab/>
        </w:r>
        <w:r>
          <w:rPr>
            <w:noProof/>
            <w:webHidden/>
          </w:rPr>
          <w:fldChar w:fldCharType="begin"/>
        </w:r>
        <w:r>
          <w:rPr>
            <w:noProof/>
            <w:webHidden/>
          </w:rPr>
          <w:instrText xml:space="preserve"> PAGEREF _Toc68172206 \h </w:instrText>
        </w:r>
        <w:r>
          <w:rPr>
            <w:noProof/>
            <w:webHidden/>
          </w:rPr>
        </w:r>
        <w:r>
          <w:rPr>
            <w:noProof/>
            <w:webHidden/>
          </w:rPr>
          <w:fldChar w:fldCharType="separate"/>
        </w:r>
        <w:r>
          <w:rPr>
            <w:noProof/>
            <w:webHidden/>
          </w:rPr>
          <w:t>172</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207" w:history="1">
        <w:r w:rsidRPr="00943B51">
          <w:rPr>
            <w:rStyle w:val="Hyperlink"/>
            <w:noProof/>
          </w:rPr>
          <w:t>3.1.5.6</w:t>
        </w:r>
        <w:r>
          <w:rPr>
            <w:rFonts w:asciiTheme="minorHAnsi" w:eastAsiaTheme="minorEastAsia" w:hAnsiTheme="minorHAnsi" w:cstheme="minorBidi"/>
            <w:noProof/>
            <w:sz w:val="22"/>
            <w:szCs w:val="22"/>
          </w:rPr>
          <w:tab/>
        </w:r>
        <w:r w:rsidRPr="00943B51">
          <w:rPr>
            <w:rStyle w:val="Hyperlink"/>
            <w:noProof/>
          </w:rPr>
          <w:t>Set Pattern</w:t>
        </w:r>
        <w:r>
          <w:rPr>
            <w:noProof/>
            <w:webHidden/>
          </w:rPr>
          <w:tab/>
        </w:r>
        <w:r>
          <w:rPr>
            <w:noProof/>
            <w:webHidden/>
          </w:rPr>
          <w:fldChar w:fldCharType="begin"/>
        </w:r>
        <w:r>
          <w:rPr>
            <w:noProof/>
            <w:webHidden/>
          </w:rPr>
          <w:instrText xml:space="preserve"> PAGEREF _Toc68172207 \h </w:instrText>
        </w:r>
        <w:r>
          <w:rPr>
            <w:noProof/>
            <w:webHidden/>
          </w:rPr>
        </w:r>
        <w:r>
          <w:rPr>
            <w:noProof/>
            <w:webHidden/>
          </w:rPr>
          <w:fldChar w:fldCharType="separate"/>
        </w:r>
        <w:r>
          <w:rPr>
            <w:noProof/>
            <w:webHidden/>
          </w:rPr>
          <w:t>172</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08" w:history="1">
        <w:r w:rsidRPr="00943B51">
          <w:rPr>
            <w:rStyle w:val="Hyperlink"/>
            <w:noProof/>
          </w:rPr>
          <w:t>3.1.5.6.1</w:t>
        </w:r>
        <w:r>
          <w:rPr>
            <w:rFonts w:asciiTheme="minorHAnsi" w:eastAsiaTheme="minorEastAsia" w:hAnsiTheme="minorHAnsi" w:cstheme="minorBidi"/>
            <w:noProof/>
            <w:sz w:val="22"/>
            <w:szCs w:val="22"/>
          </w:rPr>
          <w:tab/>
        </w:r>
        <w:r w:rsidRPr="00943B51">
          <w:rPr>
            <w:rStyle w:val="Hyperlink"/>
            <w:noProof/>
          </w:rPr>
          <w:t>SamrSetInformationDomain (Opnum 9)</w:t>
        </w:r>
        <w:r>
          <w:rPr>
            <w:noProof/>
            <w:webHidden/>
          </w:rPr>
          <w:tab/>
        </w:r>
        <w:r>
          <w:rPr>
            <w:noProof/>
            <w:webHidden/>
          </w:rPr>
          <w:fldChar w:fldCharType="begin"/>
        </w:r>
        <w:r>
          <w:rPr>
            <w:noProof/>
            <w:webHidden/>
          </w:rPr>
          <w:instrText xml:space="preserve"> PAGEREF _Toc68172208 \h </w:instrText>
        </w:r>
        <w:r>
          <w:rPr>
            <w:noProof/>
            <w:webHidden/>
          </w:rPr>
        </w:r>
        <w:r>
          <w:rPr>
            <w:noProof/>
            <w:webHidden/>
          </w:rPr>
          <w:fldChar w:fldCharType="separate"/>
        </w:r>
        <w:r>
          <w:rPr>
            <w:noProof/>
            <w:webHidden/>
          </w:rPr>
          <w:t>173</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09" w:history="1">
        <w:r w:rsidRPr="00943B51">
          <w:rPr>
            <w:rStyle w:val="Hyperlink"/>
            <w:noProof/>
          </w:rPr>
          <w:t>3.1.5.6.1.1</w:t>
        </w:r>
        <w:r>
          <w:rPr>
            <w:rFonts w:asciiTheme="minorHAnsi" w:eastAsiaTheme="minorEastAsia" w:hAnsiTheme="minorHAnsi" w:cstheme="minorBidi"/>
            <w:noProof/>
            <w:sz w:val="22"/>
            <w:szCs w:val="22"/>
          </w:rPr>
          <w:tab/>
        </w:r>
        <w:r w:rsidRPr="00943B51">
          <w:rPr>
            <w:rStyle w:val="Hyperlink"/>
            <w:noProof/>
          </w:rPr>
          <w:t>DomainServerRoleInformation</w:t>
        </w:r>
        <w:r>
          <w:rPr>
            <w:noProof/>
            <w:webHidden/>
          </w:rPr>
          <w:tab/>
        </w:r>
        <w:r>
          <w:rPr>
            <w:noProof/>
            <w:webHidden/>
          </w:rPr>
          <w:fldChar w:fldCharType="begin"/>
        </w:r>
        <w:r>
          <w:rPr>
            <w:noProof/>
            <w:webHidden/>
          </w:rPr>
          <w:instrText xml:space="preserve"> PAGEREF _Toc68172209 \h </w:instrText>
        </w:r>
        <w:r>
          <w:rPr>
            <w:noProof/>
            <w:webHidden/>
          </w:rPr>
        </w:r>
        <w:r>
          <w:rPr>
            <w:noProof/>
            <w:webHidden/>
          </w:rPr>
          <w:fldChar w:fldCharType="separate"/>
        </w:r>
        <w:r>
          <w:rPr>
            <w:noProof/>
            <w:webHidden/>
          </w:rPr>
          <w:t>174</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10" w:history="1">
        <w:r w:rsidRPr="00943B51">
          <w:rPr>
            <w:rStyle w:val="Hyperlink"/>
            <w:noProof/>
          </w:rPr>
          <w:t>3.1.5.6.1.2</w:t>
        </w:r>
        <w:r>
          <w:rPr>
            <w:rFonts w:asciiTheme="minorHAnsi" w:eastAsiaTheme="minorEastAsia" w:hAnsiTheme="minorHAnsi" w:cstheme="minorBidi"/>
            <w:noProof/>
            <w:sz w:val="22"/>
            <w:szCs w:val="22"/>
          </w:rPr>
          <w:tab/>
        </w:r>
        <w:r w:rsidRPr="00943B51">
          <w:rPr>
            <w:rStyle w:val="Hyperlink"/>
            <w:noProof/>
          </w:rPr>
          <w:t>DomainStateInformation</w:t>
        </w:r>
        <w:r>
          <w:rPr>
            <w:noProof/>
            <w:webHidden/>
          </w:rPr>
          <w:tab/>
        </w:r>
        <w:r>
          <w:rPr>
            <w:noProof/>
            <w:webHidden/>
          </w:rPr>
          <w:fldChar w:fldCharType="begin"/>
        </w:r>
        <w:r>
          <w:rPr>
            <w:noProof/>
            <w:webHidden/>
          </w:rPr>
          <w:instrText xml:space="preserve"> PAGEREF _Toc68172210 \h </w:instrText>
        </w:r>
        <w:r>
          <w:rPr>
            <w:noProof/>
            <w:webHidden/>
          </w:rPr>
        </w:r>
        <w:r>
          <w:rPr>
            <w:noProof/>
            <w:webHidden/>
          </w:rPr>
          <w:fldChar w:fldCharType="separate"/>
        </w:r>
        <w:r>
          <w:rPr>
            <w:noProof/>
            <w:webHidden/>
          </w:rPr>
          <w:t>174</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11" w:history="1">
        <w:r w:rsidRPr="00943B51">
          <w:rPr>
            <w:rStyle w:val="Hyperlink"/>
            <w:noProof/>
          </w:rPr>
          <w:t>3.1.5.6.1.3</w:t>
        </w:r>
        <w:r>
          <w:rPr>
            <w:rFonts w:asciiTheme="minorHAnsi" w:eastAsiaTheme="minorEastAsia" w:hAnsiTheme="minorHAnsi" w:cstheme="minorBidi"/>
            <w:noProof/>
            <w:sz w:val="22"/>
            <w:szCs w:val="22"/>
          </w:rPr>
          <w:tab/>
        </w:r>
        <w:r w:rsidRPr="00943B51">
          <w:rPr>
            <w:rStyle w:val="Hyperlink"/>
            <w:noProof/>
          </w:rPr>
          <w:t>DomainPasswordInformation</w:t>
        </w:r>
        <w:r>
          <w:rPr>
            <w:noProof/>
            <w:webHidden/>
          </w:rPr>
          <w:tab/>
        </w:r>
        <w:r>
          <w:rPr>
            <w:noProof/>
            <w:webHidden/>
          </w:rPr>
          <w:fldChar w:fldCharType="begin"/>
        </w:r>
        <w:r>
          <w:rPr>
            <w:noProof/>
            <w:webHidden/>
          </w:rPr>
          <w:instrText xml:space="preserve"> PAGEREF _Toc68172211 \h </w:instrText>
        </w:r>
        <w:r>
          <w:rPr>
            <w:noProof/>
            <w:webHidden/>
          </w:rPr>
        </w:r>
        <w:r>
          <w:rPr>
            <w:noProof/>
            <w:webHidden/>
          </w:rPr>
          <w:fldChar w:fldCharType="separate"/>
        </w:r>
        <w:r>
          <w:rPr>
            <w:noProof/>
            <w:webHidden/>
          </w:rPr>
          <w:t>174</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12" w:history="1">
        <w:r w:rsidRPr="00943B51">
          <w:rPr>
            <w:rStyle w:val="Hyperlink"/>
            <w:noProof/>
          </w:rPr>
          <w:t>3.1.5.6.2</w:t>
        </w:r>
        <w:r>
          <w:rPr>
            <w:rFonts w:asciiTheme="minorHAnsi" w:eastAsiaTheme="minorEastAsia" w:hAnsiTheme="minorHAnsi" w:cstheme="minorBidi"/>
            <w:noProof/>
            <w:sz w:val="22"/>
            <w:szCs w:val="22"/>
          </w:rPr>
          <w:tab/>
        </w:r>
        <w:r w:rsidRPr="00943B51">
          <w:rPr>
            <w:rStyle w:val="Hyperlink"/>
            <w:noProof/>
          </w:rPr>
          <w:t>SamrSetInformationGroup (Opnum 21)</w:t>
        </w:r>
        <w:r>
          <w:rPr>
            <w:noProof/>
            <w:webHidden/>
          </w:rPr>
          <w:tab/>
        </w:r>
        <w:r>
          <w:rPr>
            <w:noProof/>
            <w:webHidden/>
          </w:rPr>
          <w:fldChar w:fldCharType="begin"/>
        </w:r>
        <w:r>
          <w:rPr>
            <w:noProof/>
            <w:webHidden/>
          </w:rPr>
          <w:instrText xml:space="preserve"> PAGEREF _Toc68172212 \h </w:instrText>
        </w:r>
        <w:r>
          <w:rPr>
            <w:noProof/>
            <w:webHidden/>
          </w:rPr>
        </w:r>
        <w:r>
          <w:rPr>
            <w:noProof/>
            <w:webHidden/>
          </w:rPr>
          <w:fldChar w:fldCharType="separate"/>
        </w:r>
        <w:r>
          <w:rPr>
            <w:noProof/>
            <w:webHidden/>
          </w:rPr>
          <w:t>174</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13" w:history="1">
        <w:r w:rsidRPr="00943B51">
          <w:rPr>
            <w:rStyle w:val="Hyperlink"/>
            <w:noProof/>
          </w:rPr>
          <w:t>3.1.5.6.3</w:t>
        </w:r>
        <w:r>
          <w:rPr>
            <w:rFonts w:asciiTheme="minorHAnsi" w:eastAsiaTheme="minorEastAsia" w:hAnsiTheme="minorHAnsi" w:cstheme="minorBidi"/>
            <w:noProof/>
            <w:sz w:val="22"/>
            <w:szCs w:val="22"/>
          </w:rPr>
          <w:tab/>
        </w:r>
        <w:r w:rsidRPr="00943B51">
          <w:rPr>
            <w:rStyle w:val="Hyperlink"/>
            <w:noProof/>
          </w:rPr>
          <w:t>SamrSetInformationAlias (Opnum 29)</w:t>
        </w:r>
        <w:r>
          <w:rPr>
            <w:noProof/>
            <w:webHidden/>
          </w:rPr>
          <w:tab/>
        </w:r>
        <w:r>
          <w:rPr>
            <w:noProof/>
            <w:webHidden/>
          </w:rPr>
          <w:fldChar w:fldCharType="begin"/>
        </w:r>
        <w:r>
          <w:rPr>
            <w:noProof/>
            <w:webHidden/>
          </w:rPr>
          <w:instrText xml:space="preserve"> PAGEREF _Toc68172213 \h </w:instrText>
        </w:r>
        <w:r>
          <w:rPr>
            <w:noProof/>
            <w:webHidden/>
          </w:rPr>
        </w:r>
        <w:r>
          <w:rPr>
            <w:noProof/>
            <w:webHidden/>
          </w:rPr>
          <w:fldChar w:fldCharType="separate"/>
        </w:r>
        <w:r>
          <w:rPr>
            <w:noProof/>
            <w:webHidden/>
          </w:rPr>
          <w:t>175</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14" w:history="1">
        <w:r w:rsidRPr="00943B51">
          <w:rPr>
            <w:rStyle w:val="Hyperlink"/>
            <w:noProof/>
          </w:rPr>
          <w:t>3.1.5.6.4</w:t>
        </w:r>
        <w:r>
          <w:rPr>
            <w:rFonts w:asciiTheme="minorHAnsi" w:eastAsiaTheme="minorEastAsia" w:hAnsiTheme="minorHAnsi" w:cstheme="minorBidi"/>
            <w:noProof/>
            <w:sz w:val="22"/>
            <w:szCs w:val="22"/>
          </w:rPr>
          <w:tab/>
        </w:r>
        <w:r w:rsidRPr="00943B51">
          <w:rPr>
            <w:rStyle w:val="Hyperlink"/>
            <w:noProof/>
          </w:rPr>
          <w:t>SamrSetInformationUser2 (Opnum 58)</w:t>
        </w:r>
        <w:r>
          <w:rPr>
            <w:noProof/>
            <w:webHidden/>
          </w:rPr>
          <w:tab/>
        </w:r>
        <w:r>
          <w:rPr>
            <w:noProof/>
            <w:webHidden/>
          </w:rPr>
          <w:fldChar w:fldCharType="begin"/>
        </w:r>
        <w:r>
          <w:rPr>
            <w:noProof/>
            <w:webHidden/>
          </w:rPr>
          <w:instrText xml:space="preserve"> PAGEREF _Toc68172214 \h </w:instrText>
        </w:r>
        <w:r>
          <w:rPr>
            <w:noProof/>
            <w:webHidden/>
          </w:rPr>
        </w:r>
        <w:r>
          <w:rPr>
            <w:noProof/>
            <w:webHidden/>
          </w:rPr>
          <w:fldChar w:fldCharType="separate"/>
        </w:r>
        <w:r>
          <w:rPr>
            <w:noProof/>
            <w:webHidden/>
          </w:rPr>
          <w:t>176</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15" w:history="1">
        <w:r w:rsidRPr="00943B51">
          <w:rPr>
            <w:rStyle w:val="Hyperlink"/>
            <w:noProof/>
          </w:rPr>
          <w:t>3.1.5.6.4.1</w:t>
        </w:r>
        <w:r>
          <w:rPr>
            <w:rFonts w:asciiTheme="minorHAnsi" w:eastAsiaTheme="minorEastAsia" w:hAnsiTheme="minorHAnsi" w:cstheme="minorBidi"/>
            <w:noProof/>
            <w:sz w:val="22"/>
            <w:szCs w:val="22"/>
          </w:rPr>
          <w:tab/>
        </w:r>
        <w:r w:rsidRPr="00943B51">
          <w:rPr>
            <w:rStyle w:val="Hyperlink"/>
            <w:noProof/>
          </w:rPr>
          <w:t>Common Processing</w:t>
        </w:r>
        <w:r>
          <w:rPr>
            <w:noProof/>
            <w:webHidden/>
          </w:rPr>
          <w:tab/>
        </w:r>
        <w:r>
          <w:rPr>
            <w:noProof/>
            <w:webHidden/>
          </w:rPr>
          <w:fldChar w:fldCharType="begin"/>
        </w:r>
        <w:r>
          <w:rPr>
            <w:noProof/>
            <w:webHidden/>
          </w:rPr>
          <w:instrText xml:space="preserve"> PAGEREF _Toc68172215 \h </w:instrText>
        </w:r>
        <w:r>
          <w:rPr>
            <w:noProof/>
            <w:webHidden/>
          </w:rPr>
        </w:r>
        <w:r>
          <w:rPr>
            <w:noProof/>
            <w:webHidden/>
          </w:rPr>
          <w:fldChar w:fldCharType="separate"/>
        </w:r>
        <w:r>
          <w:rPr>
            <w:noProof/>
            <w:webHidden/>
          </w:rPr>
          <w:t>176</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16" w:history="1">
        <w:r w:rsidRPr="00943B51">
          <w:rPr>
            <w:rStyle w:val="Hyperlink"/>
            <w:noProof/>
          </w:rPr>
          <w:t>3.1.5.6.4.2</w:t>
        </w:r>
        <w:r>
          <w:rPr>
            <w:rFonts w:asciiTheme="minorHAnsi" w:eastAsiaTheme="minorEastAsia" w:hAnsiTheme="minorHAnsi" w:cstheme="minorBidi"/>
            <w:noProof/>
            <w:sz w:val="22"/>
            <w:szCs w:val="22"/>
          </w:rPr>
          <w:tab/>
        </w:r>
        <w:r w:rsidRPr="00943B51">
          <w:rPr>
            <w:rStyle w:val="Hyperlink"/>
            <w:noProof/>
          </w:rPr>
          <w:t>UserAllInformation (Common)</w:t>
        </w:r>
        <w:r>
          <w:rPr>
            <w:noProof/>
            <w:webHidden/>
          </w:rPr>
          <w:tab/>
        </w:r>
        <w:r>
          <w:rPr>
            <w:noProof/>
            <w:webHidden/>
          </w:rPr>
          <w:fldChar w:fldCharType="begin"/>
        </w:r>
        <w:r>
          <w:rPr>
            <w:noProof/>
            <w:webHidden/>
          </w:rPr>
          <w:instrText xml:space="preserve"> PAGEREF _Toc68172216 \h </w:instrText>
        </w:r>
        <w:r>
          <w:rPr>
            <w:noProof/>
            <w:webHidden/>
          </w:rPr>
        </w:r>
        <w:r>
          <w:rPr>
            <w:noProof/>
            <w:webHidden/>
          </w:rPr>
          <w:fldChar w:fldCharType="separate"/>
        </w:r>
        <w:r>
          <w:rPr>
            <w:noProof/>
            <w:webHidden/>
          </w:rPr>
          <w:t>179</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17" w:history="1">
        <w:r w:rsidRPr="00943B51">
          <w:rPr>
            <w:rStyle w:val="Hyperlink"/>
            <w:noProof/>
          </w:rPr>
          <w:t>3.1.5.6.4.3</w:t>
        </w:r>
        <w:r>
          <w:rPr>
            <w:rFonts w:asciiTheme="minorHAnsi" w:eastAsiaTheme="minorEastAsia" w:hAnsiTheme="minorHAnsi" w:cstheme="minorBidi"/>
            <w:noProof/>
            <w:sz w:val="22"/>
            <w:szCs w:val="22"/>
          </w:rPr>
          <w:tab/>
        </w:r>
        <w:r w:rsidRPr="00943B51">
          <w:rPr>
            <w:rStyle w:val="Hyperlink"/>
            <w:noProof/>
          </w:rPr>
          <w:t>UserAllInformation</w:t>
        </w:r>
        <w:r>
          <w:rPr>
            <w:noProof/>
            <w:webHidden/>
          </w:rPr>
          <w:tab/>
        </w:r>
        <w:r>
          <w:rPr>
            <w:noProof/>
            <w:webHidden/>
          </w:rPr>
          <w:fldChar w:fldCharType="begin"/>
        </w:r>
        <w:r>
          <w:rPr>
            <w:noProof/>
            <w:webHidden/>
          </w:rPr>
          <w:instrText xml:space="preserve"> PAGEREF _Toc68172217 \h </w:instrText>
        </w:r>
        <w:r>
          <w:rPr>
            <w:noProof/>
            <w:webHidden/>
          </w:rPr>
        </w:r>
        <w:r>
          <w:rPr>
            <w:noProof/>
            <w:webHidden/>
          </w:rPr>
          <w:fldChar w:fldCharType="separate"/>
        </w:r>
        <w:r>
          <w:rPr>
            <w:noProof/>
            <w:webHidden/>
          </w:rPr>
          <w:t>180</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18" w:history="1">
        <w:r w:rsidRPr="00943B51">
          <w:rPr>
            <w:rStyle w:val="Hyperlink"/>
            <w:noProof/>
          </w:rPr>
          <w:t>3.1.5.6.4.4</w:t>
        </w:r>
        <w:r>
          <w:rPr>
            <w:rFonts w:asciiTheme="minorHAnsi" w:eastAsiaTheme="minorEastAsia" w:hAnsiTheme="minorHAnsi" w:cstheme="minorBidi"/>
            <w:noProof/>
            <w:sz w:val="22"/>
            <w:szCs w:val="22"/>
          </w:rPr>
          <w:tab/>
        </w:r>
        <w:r w:rsidRPr="00943B51">
          <w:rPr>
            <w:rStyle w:val="Hyperlink"/>
            <w:noProof/>
          </w:rPr>
          <w:t>UserInternal4Information</w:t>
        </w:r>
        <w:r>
          <w:rPr>
            <w:noProof/>
            <w:webHidden/>
          </w:rPr>
          <w:tab/>
        </w:r>
        <w:r>
          <w:rPr>
            <w:noProof/>
            <w:webHidden/>
          </w:rPr>
          <w:fldChar w:fldCharType="begin"/>
        </w:r>
        <w:r>
          <w:rPr>
            <w:noProof/>
            <w:webHidden/>
          </w:rPr>
          <w:instrText xml:space="preserve"> PAGEREF _Toc68172218 \h </w:instrText>
        </w:r>
        <w:r>
          <w:rPr>
            <w:noProof/>
            <w:webHidden/>
          </w:rPr>
        </w:r>
        <w:r>
          <w:rPr>
            <w:noProof/>
            <w:webHidden/>
          </w:rPr>
          <w:fldChar w:fldCharType="separate"/>
        </w:r>
        <w:r>
          <w:rPr>
            <w:noProof/>
            <w:webHidden/>
          </w:rPr>
          <w:t>181</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19" w:history="1">
        <w:r w:rsidRPr="00943B51">
          <w:rPr>
            <w:rStyle w:val="Hyperlink"/>
            <w:noProof/>
          </w:rPr>
          <w:t>3.1.5.6.4.5</w:t>
        </w:r>
        <w:r>
          <w:rPr>
            <w:rFonts w:asciiTheme="minorHAnsi" w:eastAsiaTheme="minorEastAsia" w:hAnsiTheme="minorHAnsi" w:cstheme="minorBidi"/>
            <w:noProof/>
            <w:sz w:val="22"/>
            <w:szCs w:val="22"/>
          </w:rPr>
          <w:tab/>
        </w:r>
        <w:r w:rsidRPr="00943B51">
          <w:rPr>
            <w:rStyle w:val="Hyperlink"/>
            <w:noProof/>
          </w:rPr>
          <w:t>UserInternal4InformationNew</w:t>
        </w:r>
        <w:r>
          <w:rPr>
            <w:noProof/>
            <w:webHidden/>
          </w:rPr>
          <w:tab/>
        </w:r>
        <w:r>
          <w:rPr>
            <w:noProof/>
            <w:webHidden/>
          </w:rPr>
          <w:fldChar w:fldCharType="begin"/>
        </w:r>
        <w:r>
          <w:rPr>
            <w:noProof/>
            <w:webHidden/>
          </w:rPr>
          <w:instrText xml:space="preserve"> PAGEREF _Toc68172219 \h </w:instrText>
        </w:r>
        <w:r>
          <w:rPr>
            <w:noProof/>
            <w:webHidden/>
          </w:rPr>
        </w:r>
        <w:r>
          <w:rPr>
            <w:noProof/>
            <w:webHidden/>
          </w:rPr>
          <w:fldChar w:fldCharType="separate"/>
        </w:r>
        <w:r>
          <w:rPr>
            <w:noProof/>
            <w:webHidden/>
          </w:rPr>
          <w:t>181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20" w:history="1">
        <w:r w:rsidRPr="00943B51">
          <w:rPr>
            <w:rStyle w:val="Hyperlink"/>
            <w:noProof/>
          </w:rPr>
          <w:t>3.1.5.6.5</w:t>
        </w:r>
        <w:r>
          <w:rPr>
            <w:rFonts w:asciiTheme="minorHAnsi" w:eastAsiaTheme="minorEastAsia" w:hAnsiTheme="minorHAnsi" w:cstheme="minorBidi"/>
            <w:noProof/>
            <w:sz w:val="22"/>
            <w:szCs w:val="22"/>
          </w:rPr>
          <w:tab/>
        </w:r>
        <w:r w:rsidRPr="00943B51">
          <w:rPr>
            <w:rStyle w:val="Hyperlink"/>
            <w:noProof/>
          </w:rPr>
          <w:t>SamrSetInformationUser (Opnum 37)</w:t>
        </w:r>
        <w:r>
          <w:rPr>
            <w:noProof/>
            <w:webHidden/>
          </w:rPr>
          <w:tab/>
        </w:r>
        <w:r>
          <w:rPr>
            <w:noProof/>
            <w:webHidden/>
          </w:rPr>
          <w:fldChar w:fldCharType="begin"/>
        </w:r>
        <w:r>
          <w:rPr>
            <w:noProof/>
            <w:webHidden/>
          </w:rPr>
          <w:instrText xml:space="preserve"> PAGEREF _Toc68172220 \h </w:instrText>
        </w:r>
        <w:r>
          <w:rPr>
            <w:noProof/>
            <w:webHidden/>
          </w:rPr>
        </w:r>
        <w:r>
          <w:rPr>
            <w:noProof/>
            <w:webHidden/>
          </w:rPr>
          <w:fldChar w:fldCharType="separate"/>
        </w:r>
        <w:r>
          <w:rPr>
            <w:noProof/>
            <w:webHidden/>
          </w:rPr>
          <w:t>181</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221" w:history="1">
        <w:r w:rsidRPr="00943B51">
          <w:rPr>
            <w:rStyle w:val="Hyperlink"/>
            <w:noProof/>
          </w:rPr>
          <w:t>3.1.5.7</w:t>
        </w:r>
        <w:r>
          <w:rPr>
            <w:rFonts w:asciiTheme="minorHAnsi" w:eastAsiaTheme="minorEastAsia" w:hAnsiTheme="minorHAnsi" w:cstheme="minorBidi"/>
            <w:noProof/>
            <w:sz w:val="22"/>
            <w:szCs w:val="22"/>
          </w:rPr>
          <w:tab/>
        </w:r>
        <w:r w:rsidRPr="00943B51">
          <w:rPr>
            <w:rStyle w:val="Hyperlink"/>
            <w:noProof/>
          </w:rPr>
          <w:t>Delete Pattern</w:t>
        </w:r>
        <w:r>
          <w:rPr>
            <w:noProof/>
            <w:webHidden/>
          </w:rPr>
          <w:tab/>
        </w:r>
        <w:r>
          <w:rPr>
            <w:noProof/>
            <w:webHidden/>
          </w:rPr>
          <w:fldChar w:fldCharType="begin"/>
        </w:r>
        <w:r>
          <w:rPr>
            <w:noProof/>
            <w:webHidden/>
          </w:rPr>
          <w:instrText xml:space="preserve"> PAGEREF _Toc68172221 \h </w:instrText>
        </w:r>
        <w:r>
          <w:rPr>
            <w:noProof/>
            <w:webHidden/>
          </w:rPr>
        </w:r>
        <w:r>
          <w:rPr>
            <w:noProof/>
            <w:webHidden/>
          </w:rPr>
          <w:fldChar w:fldCharType="separate"/>
        </w:r>
        <w:r>
          <w:rPr>
            <w:noProof/>
            <w:webHidden/>
          </w:rPr>
          <w:t>182</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22" w:history="1">
        <w:r w:rsidRPr="00943B51">
          <w:rPr>
            <w:rStyle w:val="Hyperlink"/>
            <w:noProof/>
          </w:rPr>
          <w:t>3.1.5.7.1</w:t>
        </w:r>
        <w:r>
          <w:rPr>
            <w:rFonts w:asciiTheme="minorHAnsi" w:eastAsiaTheme="minorEastAsia" w:hAnsiTheme="minorHAnsi" w:cstheme="minorBidi"/>
            <w:noProof/>
            <w:sz w:val="22"/>
            <w:szCs w:val="22"/>
          </w:rPr>
          <w:tab/>
        </w:r>
        <w:r w:rsidRPr="00943B51">
          <w:rPr>
            <w:rStyle w:val="Hyperlink"/>
            <w:noProof/>
          </w:rPr>
          <w:t>SamrDeleteGroup (Opnum 23)</w:t>
        </w:r>
        <w:r>
          <w:rPr>
            <w:noProof/>
            <w:webHidden/>
          </w:rPr>
          <w:tab/>
        </w:r>
        <w:r>
          <w:rPr>
            <w:noProof/>
            <w:webHidden/>
          </w:rPr>
          <w:fldChar w:fldCharType="begin"/>
        </w:r>
        <w:r>
          <w:rPr>
            <w:noProof/>
            <w:webHidden/>
          </w:rPr>
          <w:instrText xml:space="preserve"> PAGEREF _Toc68172222 \h </w:instrText>
        </w:r>
        <w:r>
          <w:rPr>
            <w:noProof/>
            <w:webHidden/>
          </w:rPr>
        </w:r>
        <w:r>
          <w:rPr>
            <w:noProof/>
            <w:webHidden/>
          </w:rPr>
          <w:fldChar w:fldCharType="separate"/>
        </w:r>
        <w:r>
          <w:rPr>
            <w:noProof/>
            <w:webHidden/>
          </w:rPr>
          <w:t>182</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23" w:history="1">
        <w:r w:rsidRPr="00943B51">
          <w:rPr>
            <w:rStyle w:val="Hyperlink"/>
            <w:noProof/>
          </w:rPr>
          <w:t>3.1.5.7.2</w:t>
        </w:r>
        <w:r>
          <w:rPr>
            <w:rFonts w:asciiTheme="minorHAnsi" w:eastAsiaTheme="minorEastAsia" w:hAnsiTheme="minorHAnsi" w:cstheme="minorBidi"/>
            <w:noProof/>
            <w:sz w:val="22"/>
            <w:szCs w:val="22"/>
          </w:rPr>
          <w:tab/>
        </w:r>
        <w:r w:rsidRPr="00943B51">
          <w:rPr>
            <w:rStyle w:val="Hyperlink"/>
            <w:noProof/>
          </w:rPr>
          <w:t>SamrDeleteAlias (Opnum 30)</w:t>
        </w:r>
        <w:r>
          <w:rPr>
            <w:noProof/>
            <w:webHidden/>
          </w:rPr>
          <w:tab/>
        </w:r>
        <w:r>
          <w:rPr>
            <w:noProof/>
            <w:webHidden/>
          </w:rPr>
          <w:fldChar w:fldCharType="begin"/>
        </w:r>
        <w:r>
          <w:rPr>
            <w:noProof/>
            <w:webHidden/>
          </w:rPr>
          <w:instrText xml:space="preserve"> PAGEREF _Toc68172223 \h </w:instrText>
        </w:r>
        <w:r>
          <w:rPr>
            <w:noProof/>
            <w:webHidden/>
          </w:rPr>
        </w:r>
        <w:r>
          <w:rPr>
            <w:noProof/>
            <w:webHidden/>
          </w:rPr>
          <w:fldChar w:fldCharType="separate"/>
        </w:r>
        <w:r>
          <w:rPr>
            <w:noProof/>
            <w:webHidden/>
          </w:rPr>
          <w:t>183</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24" w:history="1">
        <w:r w:rsidRPr="00943B51">
          <w:rPr>
            <w:rStyle w:val="Hyperlink"/>
            <w:noProof/>
          </w:rPr>
          <w:t>3.1.5.7.3</w:t>
        </w:r>
        <w:r>
          <w:rPr>
            <w:rFonts w:asciiTheme="minorHAnsi" w:eastAsiaTheme="minorEastAsia" w:hAnsiTheme="minorHAnsi" w:cstheme="minorBidi"/>
            <w:noProof/>
            <w:sz w:val="22"/>
            <w:szCs w:val="22"/>
          </w:rPr>
          <w:tab/>
        </w:r>
        <w:r w:rsidRPr="00943B51">
          <w:rPr>
            <w:rStyle w:val="Hyperlink"/>
            <w:noProof/>
          </w:rPr>
          <w:t>SamrDeleteUser (Opnum 35)</w:t>
        </w:r>
        <w:r>
          <w:rPr>
            <w:noProof/>
            <w:webHidden/>
          </w:rPr>
          <w:tab/>
        </w:r>
        <w:r>
          <w:rPr>
            <w:noProof/>
            <w:webHidden/>
          </w:rPr>
          <w:fldChar w:fldCharType="begin"/>
        </w:r>
        <w:r>
          <w:rPr>
            <w:noProof/>
            <w:webHidden/>
          </w:rPr>
          <w:instrText xml:space="preserve"> PAGEREF _Toc68172224 \h </w:instrText>
        </w:r>
        <w:r>
          <w:rPr>
            <w:noProof/>
            <w:webHidden/>
          </w:rPr>
        </w:r>
        <w:r>
          <w:rPr>
            <w:noProof/>
            <w:webHidden/>
          </w:rPr>
          <w:fldChar w:fldCharType="separate"/>
        </w:r>
        <w:r>
          <w:rPr>
            <w:noProof/>
            <w:webHidden/>
          </w:rPr>
          <w:t>183</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225" w:history="1">
        <w:r w:rsidRPr="00943B51">
          <w:rPr>
            <w:rStyle w:val="Hyperlink"/>
            <w:noProof/>
          </w:rPr>
          <w:t>3.1.5.8</w:t>
        </w:r>
        <w:r>
          <w:rPr>
            <w:rFonts w:asciiTheme="minorHAnsi" w:eastAsiaTheme="minorEastAsia" w:hAnsiTheme="minorHAnsi" w:cstheme="minorBidi"/>
            <w:noProof/>
            <w:sz w:val="22"/>
            <w:szCs w:val="22"/>
          </w:rPr>
          <w:tab/>
        </w:r>
        <w:r w:rsidRPr="00943B51">
          <w:rPr>
            <w:rStyle w:val="Hyperlink"/>
            <w:noProof/>
          </w:rPr>
          <w:t>Membership Pattern</w:t>
        </w:r>
        <w:r>
          <w:rPr>
            <w:noProof/>
            <w:webHidden/>
          </w:rPr>
          <w:tab/>
        </w:r>
        <w:r>
          <w:rPr>
            <w:noProof/>
            <w:webHidden/>
          </w:rPr>
          <w:fldChar w:fldCharType="begin"/>
        </w:r>
        <w:r>
          <w:rPr>
            <w:noProof/>
            <w:webHidden/>
          </w:rPr>
          <w:instrText xml:space="preserve"> PAGEREF _Toc68172225 \h </w:instrText>
        </w:r>
        <w:r>
          <w:rPr>
            <w:noProof/>
            <w:webHidden/>
          </w:rPr>
        </w:r>
        <w:r>
          <w:rPr>
            <w:noProof/>
            <w:webHidden/>
          </w:rPr>
          <w:fldChar w:fldCharType="separate"/>
        </w:r>
        <w:r>
          <w:rPr>
            <w:noProof/>
            <w:webHidden/>
          </w:rPr>
          <w:t>184</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26" w:history="1">
        <w:r w:rsidRPr="00943B51">
          <w:rPr>
            <w:rStyle w:val="Hyperlink"/>
            <w:noProof/>
          </w:rPr>
          <w:t>3.1.5.8.1</w:t>
        </w:r>
        <w:r>
          <w:rPr>
            <w:rFonts w:asciiTheme="minorHAnsi" w:eastAsiaTheme="minorEastAsia" w:hAnsiTheme="minorHAnsi" w:cstheme="minorBidi"/>
            <w:noProof/>
            <w:sz w:val="22"/>
            <w:szCs w:val="22"/>
          </w:rPr>
          <w:tab/>
        </w:r>
        <w:r w:rsidRPr="00943B51">
          <w:rPr>
            <w:rStyle w:val="Hyperlink"/>
            <w:noProof/>
          </w:rPr>
          <w:t>SamrAddMemberToGroup (Opnum 22)</w:t>
        </w:r>
        <w:r>
          <w:rPr>
            <w:noProof/>
            <w:webHidden/>
          </w:rPr>
          <w:tab/>
        </w:r>
        <w:r>
          <w:rPr>
            <w:noProof/>
            <w:webHidden/>
          </w:rPr>
          <w:fldChar w:fldCharType="begin"/>
        </w:r>
        <w:r>
          <w:rPr>
            <w:noProof/>
            <w:webHidden/>
          </w:rPr>
          <w:instrText xml:space="preserve"> PAGEREF _Toc68172226 \h </w:instrText>
        </w:r>
        <w:r>
          <w:rPr>
            <w:noProof/>
            <w:webHidden/>
          </w:rPr>
        </w:r>
        <w:r>
          <w:rPr>
            <w:noProof/>
            <w:webHidden/>
          </w:rPr>
          <w:fldChar w:fldCharType="separate"/>
        </w:r>
        <w:r>
          <w:rPr>
            <w:noProof/>
            <w:webHidden/>
          </w:rPr>
          <w:t>184</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27" w:history="1">
        <w:r w:rsidRPr="00943B51">
          <w:rPr>
            <w:rStyle w:val="Hyperlink"/>
            <w:noProof/>
          </w:rPr>
          <w:t>3.1.5.8.2</w:t>
        </w:r>
        <w:r>
          <w:rPr>
            <w:rFonts w:asciiTheme="minorHAnsi" w:eastAsiaTheme="minorEastAsia" w:hAnsiTheme="minorHAnsi" w:cstheme="minorBidi"/>
            <w:noProof/>
            <w:sz w:val="22"/>
            <w:szCs w:val="22"/>
          </w:rPr>
          <w:tab/>
        </w:r>
        <w:r w:rsidRPr="00943B51">
          <w:rPr>
            <w:rStyle w:val="Hyperlink"/>
            <w:noProof/>
          </w:rPr>
          <w:t>SamrRemoveMemberFromGroup (Opnum 24)</w:t>
        </w:r>
        <w:r>
          <w:rPr>
            <w:noProof/>
            <w:webHidden/>
          </w:rPr>
          <w:tab/>
        </w:r>
        <w:r>
          <w:rPr>
            <w:noProof/>
            <w:webHidden/>
          </w:rPr>
          <w:fldChar w:fldCharType="begin"/>
        </w:r>
        <w:r>
          <w:rPr>
            <w:noProof/>
            <w:webHidden/>
          </w:rPr>
          <w:instrText xml:space="preserve"> PAGEREF _Toc68172227 \h </w:instrText>
        </w:r>
        <w:r>
          <w:rPr>
            <w:noProof/>
            <w:webHidden/>
          </w:rPr>
        </w:r>
        <w:r>
          <w:rPr>
            <w:noProof/>
            <w:webHidden/>
          </w:rPr>
          <w:fldChar w:fldCharType="separate"/>
        </w:r>
        <w:r>
          <w:rPr>
            <w:noProof/>
            <w:webHidden/>
          </w:rPr>
          <w:t>185</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28" w:history="1">
        <w:r w:rsidRPr="00943B51">
          <w:rPr>
            <w:rStyle w:val="Hyperlink"/>
            <w:noProof/>
          </w:rPr>
          <w:t>3.1.5.8.3</w:t>
        </w:r>
        <w:r>
          <w:rPr>
            <w:rFonts w:asciiTheme="minorHAnsi" w:eastAsiaTheme="minorEastAsia" w:hAnsiTheme="minorHAnsi" w:cstheme="minorBidi"/>
            <w:noProof/>
            <w:sz w:val="22"/>
            <w:szCs w:val="22"/>
          </w:rPr>
          <w:tab/>
        </w:r>
        <w:r w:rsidRPr="00943B51">
          <w:rPr>
            <w:rStyle w:val="Hyperlink"/>
            <w:noProof/>
          </w:rPr>
          <w:t>SamrGetMembersInGroup (Opnum 25)</w:t>
        </w:r>
        <w:r>
          <w:rPr>
            <w:noProof/>
            <w:webHidden/>
          </w:rPr>
          <w:tab/>
        </w:r>
        <w:r>
          <w:rPr>
            <w:noProof/>
            <w:webHidden/>
          </w:rPr>
          <w:fldChar w:fldCharType="begin"/>
        </w:r>
        <w:r>
          <w:rPr>
            <w:noProof/>
            <w:webHidden/>
          </w:rPr>
          <w:instrText xml:space="preserve"> PAGEREF _Toc68172228 \h </w:instrText>
        </w:r>
        <w:r>
          <w:rPr>
            <w:noProof/>
            <w:webHidden/>
          </w:rPr>
        </w:r>
        <w:r>
          <w:rPr>
            <w:noProof/>
            <w:webHidden/>
          </w:rPr>
          <w:fldChar w:fldCharType="separate"/>
        </w:r>
        <w:r>
          <w:rPr>
            <w:noProof/>
            <w:webHidden/>
          </w:rPr>
          <w:t>186</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29" w:history="1">
        <w:r w:rsidRPr="00943B51">
          <w:rPr>
            <w:rStyle w:val="Hyperlink"/>
            <w:noProof/>
          </w:rPr>
          <w:t>3.1.5.8.4</w:t>
        </w:r>
        <w:r>
          <w:rPr>
            <w:rFonts w:asciiTheme="minorHAnsi" w:eastAsiaTheme="minorEastAsia" w:hAnsiTheme="minorHAnsi" w:cstheme="minorBidi"/>
            <w:noProof/>
            <w:sz w:val="22"/>
            <w:szCs w:val="22"/>
          </w:rPr>
          <w:tab/>
        </w:r>
        <w:r w:rsidRPr="00943B51">
          <w:rPr>
            <w:rStyle w:val="Hyperlink"/>
            <w:noProof/>
          </w:rPr>
          <w:t>SamrAddMemberToAlias (Opnum 31)</w:t>
        </w:r>
        <w:r>
          <w:rPr>
            <w:noProof/>
            <w:webHidden/>
          </w:rPr>
          <w:tab/>
        </w:r>
        <w:r>
          <w:rPr>
            <w:noProof/>
            <w:webHidden/>
          </w:rPr>
          <w:fldChar w:fldCharType="begin"/>
        </w:r>
        <w:r>
          <w:rPr>
            <w:noProof/>
            <w:webHidden/>
          </w:rPr>
          <w:instrText xml:space="preserve"> PAGEREF _Toc68172229 \h </w:instrText>
        </w:r>
        <w:r>
          <w:rPr>
            <w:noProof/>
            <w:webHidden/>
          </w:rPr>
        </w:r>
        <w:r>
          <w:rPr>
            <w:noProof/>
            <w:webHidden/>
          </w:rPr>
          <w:fldChar w:fldCharType="separate"/>
        </w:r>
        <w:r>
          <w:rPr>
            <w:noProof/>
            <w:webHidden/>
          </w:rPr>
          <w:t>186</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30" w:history="1">
        <w:r w:rsidRPr="00943B51">
          <w:rPr>
            <w:rStyle w:val="Hyperlink"/>
            <w:noProof/>
          </w:rPr>
          <w:t>3.1.5.8.5</w:t>
        </w:r>
        <w:r>
          <w:rPr>
            <w:rFonts w:asciiTheme="minorHAnsi" w:eastAsiaTheme="minorEastAsia" w:hAnsiTheme="minorHAnsi" w:cstheme="minorBidi"/>
            <w:noProof/>
            <w:sz w:val="22"/>
            <w:szCs w:val="22"/>
          </w:rPr>
          <w:tab/>
        </w:r>
        <w:r w:rsidRPr="00943B51">
          <w:rPr>
            <w:rStyle w:val="Hyperlink"/>
            <w:noProof/>
          </w:rPr>
          <w:t>SamrRemoveMemberFromAlias (Opnum 32)</w:t>
        </w:r>
        <w:r>
          <w:rPr>
            <w:noProof/>
            <w:webHidden/>
          </w:rPr>
          <w:tab/>
        </w:r>
        <w:r>
          <w:rPr>
            <w:noProof/>
            <w:webHidden/>
          </w:rPr>
          <w:fldChar w:fldCharType="begin"/>
        </w:r>
        <w:r>
          <w:rPr>
            <w:noProof/>
            <w:webHidden/>
          </w:rPr>
          <w:instrText xml:space="preserve"> PAGEREF _Toc68172230 \h </w:instrText>
        </w:r>
        <w:r>
          <w:rPr>
            <w:noProof/>
            <w:webHidden/>
          </w:rPr>
        </w:r>
        <w:r>
          <w:rPr>
            <w:noProof/>
            <w:webHidden/>
          </w:rPr>
          <w:fldChar w:fldCharType="separate"/>
        </w:r>
        <w:r>
          <w:rPr>
            <w:noProof/>
            <w:webHidden/>
          </w:rPr>
          <w:t>187</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31" w:history="1">
        <w:r w:rsidRPr="00943B51">
          <w:rPr>
            <w:rStyle w:val="Hyperlink"/>
            <w:noProof/>
          </w:rPr>
          <w:t>3.1.5.8.6</w:t>
        </w:r>
        <w:r>
          <w:rPr>
            <w:rFonts w:asciiTheme="minorHAnsi" w:eastAsiaTheme="minorEastAsia" w:hAnsiTheme="minorHAnsi" w:cstheme="minorBidi"/>
            <w:noProof/>
            <w:sz w:val="22"/>
            <w:szCs w:val="22"/>
          </w:rPr>
          <w:tab/>
        </w:r>
        <w:r w:rsidRPr="00943B51">
          <w:rPr>
            <w:rStyle w:val="Hyperlink"/>
            <w:noProof/>
          </w:rPr>
          <w:t>SamrGetMembersInAlias (Opnum 33)</w:t>
        </w:r>
        <w:r>
          <w:rPr>
            <w:noProof/>
            <w:webHidden/>
          </w:rPr>
          <w:tab/>
        </w:r>
        <w:r>
          <w:rPr>
            <w:noProof/>
            <w:webHidden/>
          </w:rPr>
          <w:fldChar w:fldCharType="begin"/>
        </w:r>
        <w:r>
          <w:rPr>
            <w:noProof/>
            <w:webHidden/>
          </w:rPr>
          <w:instrText xml:space="preserve"> PAGEREF _Toc68172231 \h </w:instrText>
        </w:r>
        <w:r>
          <w:rPr>
            <w:noProof/>
            <w:webHidden/>
          </w:rPr>
        </w:r>
        <w:r>
          <w:rPr>
            <w:noProof/>
            <w:webHidden/>
          </w:rPr>
          <w:fldChar w:fldCharType="separate"/>
        </w:r>
        <w:r>
          <w:rPr>
            <w:noProof/>
            <w:webHidden/>
          </w:rPr>
          <w:t>188</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32" w:history="1">
        <w:r w:rsidRPr="00943B51">
          <w:rPr>
            <w:rStyle w:val="Hyperlink"/>
            <w:noProof/>
          </w:rPr>
          <w:t>3.1.5.8.7</w:t>
        </w:r>
        <w:r>
          <w:rPr>
            <w:rFonts w:asciiTheme="minorHAnsi" w:eastAsiaTheme="minorEastAsia" w:hAnsiTheme="minorHAnsi" w:cstheme="minorBidi"/>
            <w:noProof/>
            <w:sz w:val="22"/>
            <w:szCs w:val="22"/>
          </w:rPr>
          <w:tab/>
        </w:r>
        <w:r w:rsidRPr="00943B51">
          <w:rPr>
            <w:rStyle w:val="Hyperlink"/>
            <w:noProof/>
          </w:rPr>
          <w:t>SamrRemoveMemberFromForeignDomain (Opnum 45)</w:t>
        </w:r>
        <w:r>
          <w:rPr>
            <w:noProof/>
            <w:webHidden/>
          </w:rPr>
          <w:tab/>
        </w:r>
        <w:r>
          <w:rPr>
            <w:noProof/>
            <w:webHidden/>
          </w:rPr>
          <w:fldChar w:fldCharType="begin"/>
        </w:r>
        <w:r>
          <w:rPr>
            <w:noProof/>
            <w:webHidden/>
          </w:rPr>
          <w:instrText xml:space="preserve"> PAGEREF _Toc68172232 \h </w:instrText>
        </w:r>
        <w:r>
          <w:rPr>
            <w:noProof/>
            <w:webHidden/>
          </w:rPr>
        </w:r>
        <w:r>
          <w:rPr>
            <w:noProof/>
            <w:webHidden/>
          </w:rPr>
          <w:fldChar w:fldCharType="separate"/>
        </w:r>
        <w:r>
          <w:rPr>
            <w:noProof/>
            <w:webHidden/>
          </w:rPr>
          <w:t>188</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33" w:history="1">
        <w:r w:rsidRPr="00943B51">
          <w:rPr>
            <w:rStyle w:val="Hyperlink"/>
            <w:noProof/>
          </w:rPr>
          <w:t>3.1.5.8.8</w:t>
        </w:r>
        <w:r>
          <w:rPr>
            <w:rFonts w:asciiTheme="minorHAnsi" w:eastAsiaTheme="minorEastAsia" w:hAnsiTheme="minorHAnsi" w:cstheme="minorBidi"/>
            <w:noProof/>
            <w:sz w:val="22"/>
            <w:szCs w:val="22"/>
          </w:rPr>
          <w:tab/>
        </w:r>
        <w:r w:rsidRPr="00943B51">
          <w:rPr>
            <w:rStyle w:val="Hyperlink"/>
            <w:noProof/>
          </w:rPr>
          <w:t>SamrAddMultipleMembersToAlias (Opnum 52)</w:t>
        </w:r>
        <w:r>
          <w:rPr>
            <w:noProof/>
            <w:webHidden/>
          </w:rPr>
          <w:tab/>
        </w:r>
        <w:r>
          <w:rPr>
            <w:noProof/>
            <w:webHidden/>
          </w:rPr>
          <w:fldChar w:fldCharType="begin"/>
        </w:r>
        <w:r>
          <w:rPr>
            <w:noProof/>
            <w:webHidden/>
          </w:rPr>
          <w:instrText xml:space="preserve"> PAGEREF _Toc68172233 \h </w:instrText>
        </w:r>
        <w:r>
          <w:rPr>
            <w:noProof/>
            <w:webHidden/>
          </w:rPr>
        </w:r>
        <w:r>
          <w:rPr>
            <w:noProof/>
            <w:webHidden/>
          </w:rPr>
          <w:fldChar w:fldCharType="separate"/>
        </w:r>
        <w:r>
          <w:rPr>
            <w:noProof/>
            <w:webHidden/>
          </w:rPr>
          <w:t>189</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34" w:history="1">
        <w:r w:rsidRPr="00943B51">
          <w:rPr>
            <w:rStyle w:val="Hyperlink"/>
            <w:noProof/>
          </w:rPr>
          <w:t>3.1.5.8.9</w:t>
        </w:r>
        <w:r>
          <w:rPr>
            <w:rFonts w:asciiTheme="minorHAnsi" w:eastAsiaTheme="minorEastAsia" w:hAnsiTheme="minorHAnsi" w:cstheme="minorBidi"/>
            <w:noProof/>
            <w:sz w:val="22"/>
            <w:szCs w:val="22"/>
          </w:rPr>
          <w:tab/>
        </w:r>
        <w:r w:rsidRPr="00943B51">
          <w:rPr>
            <w:rStyle w:val="Hyperlink"/>
            <w:noProof/>
          </w:rPr>
          <w:t>SamrRemoveMultipleMembersFromAlias (Opnum 53)</w:t>
        </w:r>
        <w:r>
          <w:rPr>
            <w:noProof/>
            <w:webHidden/>
          </w:rPr>
          <w:tab/>
        </w:r>
        <w:r>
          <w:rPr>
            <w:noProof/>
            <w:webHidden/>
          </w:rPr>
          <w:fldChar w:fldCharType="begin"/>
        </w:r>
        <w:r>
          <w:rPr>
            <w:noProof/>
            <w:webHidden/>
          </w:rPr>
          <w:instrText xml:space="preserve"> PAGEREF _Toc68172234 \h </w:instrText>
        </w:r>
        <w:r>
          <w:rPr>
            <w:noProof/>
            <w:webHidden/>
          </w:rPr>
        </w:r>
        <w:r>
          <w:rPr>
            <w:noProof/>
            <w:webHidden/>
          </w:rPr>
          <w:fldChar w:fldCharType="separate"/>
        </w:r>
        <w:r>
          <w:rPr>
            <w:noProof/>
            <w:webHidden/>
          </w:rPr>
          <w:t>189</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235" w:history="1">
        <w:r w:rsidRPr="00943B51">
          <w:rPr>
            <w:rStyle w:val="Hyperlink"/>
            <w:noProof/>
          </w:rPr>
          <w:t>3.1.5.9</w:t>
        </w:r>
        <w:r>
          <w:rPr>
            <w:rFonts w:asciiTheme="minorHAnsi" w:eastAsiaTheme="minorEastAsia" w:hAnsiTheme="minorHAnsi" w:cstheme="minorBidi"/>
            <w:noProof/>
            <w:sz w:val="22"/>
            <w:szCs w:val="22"/>
          </w:rPr>
          <w:tab/>
        </w:r>
        <w:r w:rsidRPr="00943B51">
          <w:rPr>
            <w:rStyle w:val="Hyperlink"/>
            <w:noProof/>
          </w:rPr>
          <w:t>Membership-Of Pattern</w:t>
        </w:r>
        <w:r>
          <w:rPr>
            <w:noProof/>
            <w:webHidden/>
          </w:rPr>
          <w:tab/>
        </w:r>
        <w:r>
          <w:rPr>
            <w:noProof/>
            <w:webHidden/>
          </w:rPr>
          <w:fldChar w:fldCharType="begin"/>
        </w:r>
        <w:r>
          <w:rPr>
            <w:noProof/>
            <w:webHidden/>
          </w:rPr>
          <w:instrText xml:space="preserve"> PAGEREF _Toc68172235 \h </w:instrText>
        </w:r>
        <w:r>
          <w:rPr>
            <w:noProof/>
            <w:webHidden/>
          </w:rPr>
        </w:r>
        <w:r>
          <w:rPr>
            <w:noProof/>
            <w:webHidden/>
          </w:rPr>
          <w:fldChar w:fldCharType="separate"/>
        </w:r>
        <w:r>
          <w:rPr>
            <w:noProof/>
            <w:webHidden/>
          </w:rPr>
          <w:t>189</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36" w:history="1">
        <w:r w:rsidRPr="00943B51">
          <w:rPr>
            <w:rStyle w:val="Hyperlink"/>
            <w:noProof/>
          </w:rPr>
          <w:t>3.1.5.9.1</w:t>
        </w:r>
        <w:r>
          <w:rPr>
            <w:rFonts w:asciiTheme="minorHAnsi" w:eastAsiaTheme="minorEastAsia" w:hAnsiTheme="minorHAnsi" w:cstheme="minorBidi"/>
            <w:noProof/>
            <w:sz w:val="22"/>
            <w:szCs w:val="22"/>
          </w:rPr>
          <w:tab/>
        </w:r>
        <w:r w:rsidRPr="00943B51">
          <w:rPr>
            <w:rStyle w:val="Hyperlink"/>
            <w:noProof/>
          </w:rPr>
          <w:t>SamrGetGroupsForUser (Opnum 39)</w:t>
        </w:r>
        <w:r>
          <w:rPr>
            <w:noProof/>
            <w:webHidden/>
          </w:rPr>
          <w:tab/>
        </w:r>
        <w:r>
          <w:rPr>
            <w:noProof/>
            <w:webHidden/>
          </w:rPr>
          <w:fldChar w:fldCharType="begin"/>
        </w:r>
        <w:r>
          <w:rPr>
            <w:noProof/>
            <w:webHidden/>
          </w:rPr>
          <w:instrText xml:space="preserve"> PAGEREF _Toc68172236 \h </w:instrText>
        </w:r>
        <w:r>
          <w:rPr>
            <w:noProof/>
            <w:webHidden/>
          </w:rPr>
        </w:r>
        <w:r>
          <w:rPr>
            <w:noProof/>
            <w:webHidden/>
          </w:rPr>
          <w:fldChar w:fldCharType="separate"/>
        </w:r>
        <w:r>
          <w:rPr>
            <w:noProof/>
            <w:webHidden/>
          </w:rPr>
          <w:t>190</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37" w:history="1">
        <w:r w:rsidRPr="00943B51">
          <w:rPr>
            <w:rStyle w:val="Hyperlink"/>
            <w:noProof/>
          </w:rPr>
          <w:t>3.1.5.9.2</w:t>
        </w:r>
        <w:r>
          <w:rPr>
            <w:rFonts w:asciiTheme="minorHAnsi" w:eastAsiaTheme="minorEastAsia" w:hAnsiTheme="minorHAnsi" w:cstheme="minorBidi"/>
            <w:noProof/>
            <w:sz w:val="22"/>
            <w:szCs w:val="22"/>
          </w:rPr>
          <w:tab/>
        </w:r>
        <w:r w:rsidRPr="00943B51">
          <w:rPr>
            <w:rStyle w:val="Hyperlink"/>
            <w:noProof/>
          </w:rPr>
          <w:t>SamrGetAliasMembership (Opnum 16)</w:t>
        </w:r>
        <w:r>
          <w:rPr>
            <w:noProof/>
            <w:webHidden/>
          </w:rPr>
          <w:tab/>
        </w:r>
        <w:r>
          <w:rPr>
            <w:noProof/>
            <w:webHidden/>
          </w:rPr>
          <w:fldChar w:fldCharType="begin"/>
        </w:r>
        <w:r>
          <w:rPr>
            <w:noProof/>
            <w:webHidden/>
          </w:rPr>
          <w:instrText xml:space="preserve"> PAGEREF _Toc68172237 \h </w:instrText>
        </w:r>
        <w:r>
          <w:rPr>
            <w:noProof/>
            <w:webHidden/>
          </w:rPr>
        </w:r>
        <w:r>
          <w:rPr>
            <w:noProof/>
            <w:webHidden/>
          </w:rPr>
          <w:fldChar w:fldCharType="separate"/>
        </w:r>
        <w:r>
          <w:rPr>
            <w:noProof/>
            <w:webHidden/>
          </w:rPr>
          <w:t>190</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238" w:history="1">
        <w:r w:rsidRPr="00943B51">
          <w:rPr>
            <w:rStyle w:val="Hyperlink"/>
            <w:noProof/>
          </w:rPr>
          <w:t>3.1.5.10</w:t>
        </w:r>
        <w:r>
          <w:rPr>
            <w:rFonts w:asciiTheme="minorHAnsi" w:eastAsiaTheme="minorEastAsia" w:hAnsiTheme="minorHAnsi" w:cstheme="minorBidi"/>
            <w:noProof/>
            <w:sz w:val="22"/>
            <w:szCs w:val="22"/>
          </w:rPr>
          <w:tab/>
        </w:r>
        <w:r w:rsidRPr="00943B51">
          <w:rPr>
            <w:rStyle w:val="Hyperlink"/>
            <w:noProof/>
          </w:rPr>
          <w:t>Change Password Pattern</w:t>
        </w:r>
        <w:r>
          <w:rPr>
            <w:noProof/>
            <w:webHidden/>
          </w:rPr>
          <w:tab/>
        </w:r>
        <w:r>
          <w:rPr>
            <w:noProof/>
            <w:webHidden/>
          </w:rPr>
          <w:fldChar w:fldCharType="begin"/>
        </w:r>
        <w:r>
          <w:rPr>
            <w:noProof/>
            <w:webHidden/>
          </w:rPr>
          <w:instrText xml:space="preserve"> PAGEREF _Toc68172238 \h </w:instrText>
        </w:r>
        <w:r>
          <w:rPr>
            <w:noProof/>
            <w:webHidden/>
          </w:rPr>
        </w:r>
        <w:r>
          <w:rPr>
            <w:noProof/>
            <w:webHidden/>
          </w:rPr>
          <w:fldChar w:fldCharType="separate"/>
        </w:r>
        <w:r>
          <w:rPr>
            <w:noProof/>
            <w:webHidden/>
          </w:rPr>
          <w:t>191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39" w:history="1">
        <w:r w:rsidRPr="00943B51">
          <w:rPr>
            <w:rStyle w:val="Hyperlink"/>
            <w:noProof/>
          </w:rPr>
          <w:t>3.1.5.10.1</w:t>
        </w:r>
        <w:r>
          <w:rPr>
            <w:rFonts w:asciiTheme="minorHAnsi" w:eastAsiaTheme="minorEastAsia" w:hAnsiTheme="minorHAnsi" w:cstheme="minorBidi"/>
            <w:noProof/>
            <w:sz w:val="22"/>
            <w:szCs w:val="22"/>
          </w:rPr>
          <w:tab/>
        </w:r>
        <w:r w:rsidRPr="00943B51">
          <w:rPr>
            <w:rStyle w:val="Hyperlink"/>
            <w:noProof/>
          </w:rPr>
          <w:t>SamrChangePasswordUser (Opnum 38)</w:t>
        </w:r>
        <w:r>
          <w:rPr>
            <w:noProof/>
            <w:webHidden/>
          </w:rPr>
          <w:tab/>
        </w:r>
        <w:r>
          <w:rPr>
            <w:noProof/>
            <w:webHidden/>
          </w:rPr>
          <w:fldChar w:fldCharType="begin"/>
        </w:r>
        <w:r>
          <w:rPr>
            <w:noProof/>
            <w:webHidden/>
          </w:rPr>
          <w:instrText xml:space="preserve"> PAGEREF _Toc68172239 \h </w:instrText>
        </w:r>
        <w:r>
          <w:rPr>
            <w:noProof/>
            <w:webHidden/>
          </w:rPr>
        </w:r>
        <w:r>
          <w:rPr>
            <w:noProof/>
            <w:webHidden/>
          </w:rPr>
          <w:fldChar w:fldCharType="separate"/>
        </w:r>
        <w:r>
          <w:rPr>
            <w:noProof/>
            <w:webHidden/>
          </w:rPr>
          <w:t>192</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40" w:history="1">
        <w:r w:rsidRPr="00943B51">
          <w:rPr>
            <w:rStyle w:val="Hyperlink"/>
            <w:noProof/>
          </w:rPr>
          <w:t>3.1.5.10.2</w:t>
        </w:r>
        <w:r>
          <w:rPr>
            <w:rFonts w:asciiTheme="minorHAnsi" w:eastAsiaTheme="minorEastAsia" w:hAnsiTheme="minorHAnsi" w:cstheme="minorBidi"/>
            <w:noProof/>
            <w:sz w:val="22"/>
            <w:szCs w:val="22"/>
          </w:rPr>
          <w:tab/>
        </w:r>
        <w:r w:rsidRPr="00943B51">
          <w:rPr>
            <w:rStyle w:val="Hyperlink"/>
            <w:noProof/>
          </w:rPr>
          <w:t>SamrOemChangePasswordUser2 (Opnum 54)</w:t>
        </w:r>
        <w:r>
          <w:rPr>
            <w:noProof/>
            <w:webHidden/>
          </w:rPr>
          <w:tab/>
        </w:r>
        <w:r>
          <w:rPr>
            <w:noProof/>
            <w:webHidden/>
          </w:rPr>
          <w:fldChar w:fldCharType="begin"/>
        </w:r>
        <w:r>
          <w:rPr>
            <w:noProof/>
            <w:webHidden/>
          </w:rPr>
          <w:instrText xml:space="preserve"> PAGEREF _Toc68172240 \h </w:instrText>
        </w:r>
        <w:r>
          <w:rPr>
            <w:noProof/>
            <w:webHidden/>
          </w:rPr>
        </w:r>
        <w:r>
          <w:rPr>
            <w:noProof/>
            <w:webHidden/>
          </w:rPr>
          <w:fldChar w:fldCharType="separate"/>
        </w:r>
        <w:r>
          <w:rPr>
            <w:noProof/>
            <w:webHidden/>
          </w:rPr>
          <w:t>195</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41" w:history="1">
        <w:r w:rsidRPr="00943B51">
          <w:rPr>
            <w:rStyle w:val="Hyperlink"/>
            <w:noProof/>
          </w:rPr>
          <w:t>3.1.5.10.3</w:t>
        </w:r>
        <w:r>
          <w:rPr>
            <w:rFonts w:asciiTheme="minorHAnsi" w:eastAsiaTheme="minorEastAsia" w:hAnsiTheme="minorHAnsi" w:cstheme="minorBidi"/>
            <w:noProof/>
            <w:sz w:val="22"/>
            <w:szCs w:val="22"/>
          </w:rPr>
          <w:tab/>
        </w:r>
        <w:r w:rsidRPr="00943B51">
          <w:rPr>
            <w:rStyle w:val="Hyperlink"/>
            <w:noProof/>
          </w:rPr>
          <w:t>SamrUnicodeChangePasswordUser2 (Opnum 55)</w:t>
        </w:r>
        <w:r>
          <w:rPr>
            <w:noProof/>
            <w:webHidden/>
          </w:rPr>
          <w:tab/>
        </w:r>
        <w:r>
          <w:rPr>
            <w:noProof/>
            <w:webHidden/>
          </w:rPr>
          <w:fldChar w:fldCharType="begin"/>
        </w:r>
        <w:r>
          <w:rPr>
            <w:noProof/>
            <w:webHidden/>
          </w:rPr>
          <w:instrText xml:space="preserve"> PAGEREF _Toc68172241 \h </w:instrText>
        </w:r>
        <w:r>
          <w:rPr>
            <w:noProof/>
            <w:webHidden/>
          </w:rPr>
        </w:r>
        <w:r>
          <w:rPr>
            <w:noProof/>
            <w:webHidden/>
          </w:rPr>
          <w:fldChar w:fldCharType="separate"/>
        </w:r>
        <w:r>
          <w:rPr>
            <w:noProof/>
            <w:webHidden/>
          </w:rPr>
          <w:t>196</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242" w:history="1">
        <w:r w:rsidRPr="00943B51">
          <w:rPr>
            <w:rStyle w:val="Hyperlink"/>
            <w:noProof/>
          </w:rPr>
          <w:t>3.1.5.11</w:t>
        </w:r>
        <w:r>
          <w:rPr>
            <w:rFonts w:asciiTheme="minorHAnsi" w:eastAsiaTheme="minorEastAsia" w:hAnsiTheme="minorHAnsi" w:cstheme="minorBidi"/>
            <w:noProof/>
            <w:sz w:val="22"/>
            <w:szCs w:val="22"/>
          </w:rPr>
          <w:tab/>
        </w:r>
        <w:r w:rsidRPr="00943B51">
          <w:rPr>
            <w:rStyle w:val="Hyperlink"/>
            <w:noProof/>
          </w:rPr>
          <w:t>Lookup Pattern</w:t>
        </w:r>
        <w:r>
          <w:rPr>
            <w:noProof/>
            <w:webHidden/>
          </w:rPr>
          <w:tab/>
        </w:r>
        <w:r>
          <w:rPr>
            <w:noProof/>
            <w:webHidden/>
          </w:rPr>
          <w:fldChar w:fldCharType="begin"/>
        </w:r>
        <w:r>
          <w:rPr>
            <w:noProof/>
            <w:webHidden/>
          </w:rPr>
          <w:instrText xml:space="preserve"> PAGEREF _Toc68172242 \h </w:instrText>
        </w:r>
        <w:r>
          <w:rPr>
            <w:noProof/>
            <w:webHidden/>
          </w:rPr>
        </w:r>
        <w:r>
          <w:rPr>
            <w:noProof/>
            <w:webHidden/>
          </w:rPr>
          <w:fldChar w:fldCharType="separate"/>
        </w:r>
        <w:r>
          <w:rPr>
            <w:noProof/>
            <w:webHidden/>
          </w:rPr>
          <w:t>197</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43" w:history="1">
        <w:r w:rsidRPr="00943B51">
          <w:rPr>
            <w:rStyle w:val="Hyperlink"/>
            <w:noProof/>
          </w:rPr>
          <w:t>3.1.5.11.1</w:t>
        </w:r>
        <w:r>
          <w:rPr>
            <w:rFonts w:asciiTheme="minorHAnsi" w:eastAsiaTheme="minorEastAsia" w:hAnsiTheme="minorHAnsi" w:cstheme="minorBidi"/>
            <w:noProof/>
            <w:sz w:val="22"/>
            <w:szCs w:val="22"/>
          </w:rPr>
          <w:tab/>
        </w:r>
        <w:r w:rsidRPr="00943B51">
          <w:rPr>
            <w:rStyle w:val="Hyperlink"/>
            <w:noProof/>
          </w:rPr>
          <w:t>SamrLookupDomainInSamServer (Opnum 5)</w:t>
        </w:r>
        <w:r>
          <w:rPr>
            <w:noProof/>
            <w:webHidden/>
          </w:rPr>
          <w:tab/>
        </w:r>
        <w:r>
          <w:rPr>
            <w:noProof/>
            <w:webHidden/>
          </w:rPr>
          <w:fldChar w:fldCharType="begin"/>
        </w:r>
        <w:r>
          <w:rPr>
            <w:noProof/>
            <w:webHidden/>
          </w:rPr>
          <w:instrText xml:space="preserve"> PAGEREF _Toc68172243 \h </w:instrText>
        </w:r>
        <w:r>
          <w:rPr>
            <w:noProof/>
            <w:webHidden/>
          </w:rPr>
        </w:r>
        <w:r>
          <w:rPr>
            <w:noProof/>
            <w:webHidden/>
          </w:rPr>
          <w:fldChar w:fldCharType="separate"/>
        </w:r>
        <w:r>
          <w:rPr>
            <w:noProof/>
            <w:webHidden/>
          </w:rPr>
          <w:t>198</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44" w:history="1">
        <w:r w:rsidRPr="00943B51">
          <w:rPr>
            <w:rStyle w:val="Hyperlink"/>
            <w:noProof/>
          </w:rPr>
          <w:t>3.1.5.11.2</w:t>
        </w:r>
        <w:r>
          <w:rPr>
            <w:rFonts w:asciiTheme="minorHAnsi" w:eastAsiaTheme="minorEastAsia" w:hAnsiTheme="minorHAnsi" w:cstheme="minorBidi"/>
            <w:noProof/>
            <w:sz w:val="22"/>
            <w:szCs w:val="22"/>
          </w:rPr>
          <w:tab/>
        </w:r>
        <w:r w:rsidRPr="00943B51">
          <w:rPr>
            <w:rStyle w:val="Hyperlink"/>
            <w:noProof/>
          </w:rPr>
          <w:t>SamrLookupNamesInDomain (Opnum 17)</w:t>
        </w:r>
        <w:r>
          <w:rPr>
            <w:noProof/>
            <w:webHidden/>
          </w:rPr>
          <w:tab/>
        </w:r>
        <w:r>
          <w:rPr>
            <w:noProof/>
            <w:webHidden/>
          </w:rPr>
          <w:fldChar w:fldCharType="begin"/>
        </w:r>
        <w:r>
          <w:rPr>
            <w:noProof/>
            <w:webHidden/>
          </w:rPr>
          <w:instrText xml:space="preserve"> PAGEREF _Toc68172244 \h </w:instrText>
        </w:r>
        <w:r>
          <w:rPr>
            <w:noProof/>
            <w:webHidden/>
          </w:rPr>
        </w:r>
        <w:r>
          <w:rPr>
            <w:noProof/>
            <w:webHidden/>
          </w:rPr>
          <w:fldChar w:fldCharType="separate"/>
        </w:r>
        <w:r>
          <w:rPr>
            <w:noProof/>
            <w:webHidden/>
          </w:rPr>
          <w:t>198</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45" w:history="1">
        <w:r w:rsidRPr="00943B51">
          <w:rPr>
            <w:rStyle w:val="Hyperlink"/>
            <w:noProof/>
          </w:rPr>
          <w:t>3.1.5.11.3</w:t>
        </w:r>
        <w:r>
          <w:rPr>
            <w:rFonts w:asciiTheme="minorHAnsi" w:eastAsiaTheme="minorEastAsia" w:hAnsiTheme="minorHAnsi" w:cstheme="minorBidi"/>
            <w:noProof/>
            <w:sz w:val="22"/>
            <w:szCs w:val="22"/>
          </w:rPr>
          <w:tab/>
        </w:r>
        <w:r w:rsidRPr="00943B51">
          <w:rPr>
            <w:rStyle w:val="Hyperlink"/>
            <w:noProof/>
          </w:rPr>
          <w:t>SamrLookupIdsInDomain (Opnum 18)</w:t>
        </w:r>
        <w:r>
          <w:rPr>
            <w:noProof/>
            <w:webHidden/>
          </w:rPr>
          <w:tab/>
        </w:r>
        <w:r>
          <w:rPr>
            <w:noProof/>
            <w:webHidden/>
          </w:rPr>
          <w:fldChar w:fldCharType="begin"/>
        </w:r>
        <w:r>
          <w:rPr>
            <w:noProof/>
            <w:webHidden/>
          </w:rPr>
          <w:instrText xml:space="preserve"> PAGEREF _Toc68172245 \h </w:instrText>
        </w:r>
        <w:r>
          <w:rPr>
            <w:noProof/>
            <w:webHidden/>
          </w:rPr>
        </w:r>
        <w:r>
          <w:rPr>
            <w:noProof/>
            <w:webHidden/>
          </w:rPr>
          <w:fldChar w:fldCharType="separate"/>
        </w:r>
        <w:r>
          <w:rPr>
            <w:noProof/>
            <w:webHidden/>
          </w:rPr>
          <w:t>200</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246" w:history="1">
        <w:r w:rsidRPr="00943B51">
          <w:rPr>
            <w:rStyle w:val="Hyperlink"/>
            <w:noProof/>
          </w:rPr>
          <w:t>3.1.5.12</w:t>
        </w:r>
        <w:r>
          <w:rPr>
            <w:rFonts w:asciiTheme="minorHAnsi" w:eastAsiaTheme="minorEastAsia" w:hAnsiTheme="minorHAnsi" w:cstheme="minorBidi"/>
            <w:noProof/>
            <w:sz w:val="22"/>
            <w:szCs w:val="22"/>
          </w:rPr>
          <w:tab/>
        </w:r>
        <w:r w:rsidRPr="00943B51">
          <w:rPr>
            <w:rStyle w:val="Hyperlink"/>
            <w:noProof/>
          </w:rPr>
          <w:t>Security Pattern</w:t>
        </w:r>
        <w:r>
          <w:rPr>
            <w:noProof/>
            <w:webHidden/>
          </w:rPr>
          <w:tab/>
        </w:r>
        <w:r>
          <w:rPr>
            <w:noProof/>
            <w:webHidden/>
          </w:rPr>
          <w:fldChar w:fldCharType="begin"/>
        </w:r>
        <w:r>
          <w:rPr>
            <w:noProof/>
            <w:webHidden/>
          </w:rPr>
          <w:instrText xml:space="preserve"> PAGEREF _Toc68172246 \h </w:instrText>
        </w:r>
        <w:r>
          <w:rPr>
            <w:noProof/>
            <w:webHidden/>
          </w:rPr>
        </w:r>
        <w:r>
          <w:rPr>
            <w:noProof/>
            <w:webHidden/>
          </w:rPr>
          <w:fldChar w:fldCharType="separate"/>
        </w:r>
        <w:r>
          <w:rPr>
            <w:noProof/>
            <w:webHidden/>
          </w:rPr>
          <w:t>201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47" w:history="1">
        <w:r w:rsidRPr="00943B51">
          <w:rPr>
            <w:rStyle w:val="Hyperlink"/>
            <w:noProof/>
          </w:rPr>
          <w:t>3.1.5.12.1</w:t>
        </w:r>
        <w:r>
          <w:rPr>
            <w:rFonts w:asciiTheme="minorHAnsi" w:eastAsiaTheme="minorEastAsia" w:hAnsiTheme="minorHAnsi" w:cstheme="minorBidi"/>
            <w:noProof/>
            <w:sz w:val="22"/>
            <w:szCs w:val="22"/>
          </w:rPr>
          <w:tab/>
        </w:r>
        <w:r w:rsidRPr="00943B51">
          <w:rPr>
            <w:rStyle w:val="Hyperlink"/>
            <w:noProof/>
          </w:rPr>
          <w:t>SamrSetSecurityObject (Opnum 2)</w:t>
        </w:r>
        <w:r>
          <w:rPr>
            <w:noProof/>
            <w:webHidden/>
          </w:rPr>
          <w:tab/>
        </w:r>
        <w:r>
          <w:rPr>
            <w:noProof/>
            <w:webHidden/>
          </w:rPr>
          <w:fldChar w:fldCharType="begin"/>
        </w:r>
        <w:r>
          <w:rPr>
            <w:noProof/>
            <w:webHidden/>
          </w:rPr>
          <w:instrText xml:space="preserve"> PAGEREF _Toc68172247 \h </w:instrText>
        </w:r>
        <w:r>
          <w:rPr>
            <w:noProof/>
            <w:webHidden/>
          </w:rPr>
        </w:r>
        <w:r>
          <w:rPr>
            <w:noProof/>
            <w:webHidden/>
          </w:rPr>
          <w:fldChar w:fldCharType="separate"/>
        </w:r>
        <w:r>
          <w:rPr>
            <w:noProof/>
            <w:webHidden/>
          </w:rPr>
          <w:t>202</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48" w:history="1">
        <w:r w:rsidRPr="00943B51">
          <w:rPr>
            <w:rStyle w:val="Hyperlink"/>
            <w:noProof/>
          </w:rPr>
          <w:t>3.1.5.12.1.1</w:t>
        </w:r>
        <w:r>
          <w:rPr>
            <w:rFonts w:asciiTheme="minorHAnsi" w:eastAsiaTheme="minorEastAsia" w:hAnsiTheme="minorHAnsi" w:cstheme="minorBidi"/>
            <w:noProof/>
            <w:sz w:val="22"/>
            <w:szCs w:val="22"/>
          </w:rPr>
          <w:tab/>
        </w:r>
        <w:r w:rsidRPr="00943B51">
          <w:rPr>
            <w:rStyle w:val="Hyperlink"/>
            <w:noProof/>
          </w:rPr>
          <w:t>SamrSetSecurityObject (DC Configuration)</w:t>
        </w:r>
        <w:r>
          <w:rPr>
            <w:noProof/>
            <w:webHidden/>
          </w:rPr>
          <w:tab/>
        </w:r>
        <w:r>
          <w:rPr>
            <w:noProof/>
            <w:webHidden/>
          </w:rPr>
          <w:fldChar w:fldCharType="begin"/>
        </w:r>
        <w:r>
          <w:rPr>
            <w:noProof/>
            <w:webHidden/>
          </w:rPr>
          <w:instrText xml:space="preserve"> PAGEREF _Toc68172248 \h </w:instrText>
        </w:r>
        <w:r>
          <w:rPr>
            <w:noProof/>
            <w:webHidden/>
          </w:rPr>
        </w:r>
        <w:r>
          <w:rPr>
            <w:noProof/>
            <w:webHidden/>
          </w:rPr>
          <w:fldChar w:fldCharType="separate"/>
        </w:r>
        <w:r>
          <w:rPr>
            <w:noProof/>
            <w:webHidden/>
          </w:rPr>
          <w:t>203</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49" w:history="1">
        <w:r w:rsidRPr="00943B51">
          <w:rPr>
            <w:rStyle w:val="Hyperlink"/>
            <w:noProof/>
          </w:rPr>
          <w:t>3.1.5.12.1.2</w:t>
        </w:r>
        <w:r>
          <w:rPr>
            <w:rFonts w:asciiTheme="minorHAnsi" w:eastAsiaTheme="minorEastAsia" w:hAnsiTheme="minorHAnsi" w:cstheme="minorBidi"/>
            <w:noProof/>
            <w:sz w:val="22"/>
            <w:szCs w:val="22"/>
          </w:rPr>
          <w:tab/>
        </w:r>
        <w:r w:rsidRPr="00943B51">
          <w:rPr>
            <w:rStyle w:val="Hyperlink"/>
            <w:noProof/>
          </w:rPr>
          <w:t>SamrSetSecurityObject (Non-DC Configuration)</w:t>
        </w:r>
        <w:r>
          <w:rPr>
            <w:noProof/>
            <w:webHidden/>
          </w:rPr>
          <w:tab/>
        </w:r>
        <w:r>
          <w:rPr>
            <w:noProof/>
            <w:webHidden/>
          </w:rPr>
          <w:fldChar w:fldCharType="begin"/>
        </w:r>
        <w:r>
          <w:rPr>
            <w:noProof/>
            <w:webHidden/>
          </w:rPr>
          <w:instrText xml:space="preserve"> PAGEREF _Toc68172249 \h </w:instrText>
        </w:r>
        <w:r>
          <w:rPr>
            <w:noProof/>
            <w:webHidden/>
          </w:rPr>
        </w:r>
        <w:r>
          <w:rPr>
            <w:noProof/>
            <w:webHidden/>
          </w:rPr>
          <w:fldChar w:fldCharType="separate"/>
        </w:r>
        <w:r>
          <w:rPr>
            <w:noProof/>
            <w:webHidden/>
          </w:rPr>
          <w:t>204</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50" w:history="1">
        <w:r w:rsidRPr="00943B51">
          <w:rPr>
            <w:rStyle w:val="Hyperlink"/>
            <w:noProof/>
          </w:rPr>
          <w:t>3.1.5.12.2</w:t>
        </w:r>
        <w:r>
          <w:rPr>
            <w:rFonts w:asciiTheme="minorHAnsi" w:eastAsiaTheme="minorEastAsia" w:hAnsiTheme="minorHAnsi" w:cstheme="minorBidi"/>
            <w:noProof/>
            <w:sz w:val="22"/>
            <w:szCs w:val="22"/>
          </w:rPr>
          <w:tab/>
        </w:r>
        <w:r w:rsidRPr="00943B51">
          <w:rPr>
            <w:rStyle w:val="Hyperlink"/>
            <w:noProof/>
          </w:rPr>
          <w:t>SamrQuerySecurityObject (Opnum 3)</w:t>
        </w:r>
        <w:r>
          <w:rPr>
            <w:noProof/>
            <w:webHidden/>
          </w:rPr>
          <w:tab/>
        </w:r>
        <w:r>
          <w:rPr>
            <w:noProof/>
            <w:webHidden/>
          </w:rPr>
          <w:fldChar w:fldCharType="begin"/>
        </w:r>
        <w:r>
          <w:rPr>
            <w:noProof/>
            <w:webHidden/>
          </w:rPr>
          <w:instrText xml:space="preserve"> PAGEREF _Toc68172250 \h </w:instrText>
        </w:r>
        <w:r>
          <w:rPr>
            <w:noProof/>
            <w:webHidden/>
          </w:rPr>
        </w:r>
        <w:r>
          <w:rPr>
            <w:noProof/>
            <w:webHidden/>
          </w:rPr>
          <w:fldChar w:fldCharType="separate"/>
        </w:r>
        <w:r>
          <w:rPr>
            <w:noProof/>
            <w:webHidden/>
          </w:rPr>
          <w:t>205</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51" w:history="1">
        <w:r w:rsidRPr="00943B51">
          <w:rPr>
            <w:rStyle w:val="Hyperlink"/>
            <w:noProof/>
          </w:rPr>
          <w:t>3.1.5.12.2.1</w:t>
        </w:r>
        <w:r>
          <w:rPr>
            <w:rFonts w:asciiTheme="minorHAnsi" w:eastAsiaTheme="minorEastAsia" w:hAnsiTheme="minorHAnsi" w:cstheme="minorBidi"/>
            <w:noProof/>
            <w:sz w:val="22"/>
            <w:szCs w:val="22"/>
          </w:rPr>
          <w:tab/>
        </w:r>
        <w:r w:rsidRPr="00943B51">
          <w:rPr>
            <w:rStyle w:val="Hyperlink"/>
            <w:noProof/>
          </w:rPr>
          <w:t>SamrQuerySecurityObject (DC Configuration)</w:t>
        </w:r>
        <w:r>
          <w:rPr>
            <w:noProof/>
            <w:webHidden/>
          </w:rPr>
          <w:tab/>
        </w:r>
        <w:r>
          <w:rPr>
            <w:noProof/>
            <w:webHidden/>
          </w:rPr>
          <w:fldChar w:fldCharType="begin"/>
        </w:r>
        <w:r>
          <w:rPr>
            <w:noProof/>
            <w:webHidden/>
          </w:rPr>
          <w:instrText xml:space="preserve"> PAGEREF _Toc68172251 \h </w:instrText>
        </w:r>
        <w:r>
          <w:rPr>
            <w:noProof/>
            <w:webHidden/>
          </w:rPr>
        </w:r>
        <w:r>
          <w:rPr>
            <w:noProof/>
            <w:webHidden/>
          </w:rPr>
          <w:fldChar w:fldCharType="separate"/>
        </w:r>
        <w:r>
          <w:rPr>
            <w:noProof/>
            <w:webHidden/>
          </w:rPr>
          <w:t>206</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52" w:history="1">
        <w:r w:rsidRPr="00943B51">
          <w:rPr>
            <w:rStyle w:val="Hyperlink"/>
            <w:noProof/>
          </w:rPr>
          <w:t>3.1.5.12.2.2</w:t>
        </w:r>
        <w:r>
          <w:rPr>
            <w:rFonts w:asciiTheme="minorHAnsi" w:eastAsiaTheme="minorEastAsia" w:hAnsiTheme="minorHAnsi" w:cstheme="minorBidi"/>
            <w:noProof/>
            <w:sz w:val="22"/>
            <w:szCs w:val="22"/>
          </w:rPr>
          <w:tab/>
        </w:r>
        <w:r w:rsidRPr="00943B51">
          <w:rPr>
            <w:rStyle w:val="Hyperlink"/>
            <w:noProof/>
          </w:rPr>
          <w:t>SamrQuerySecurityObject (Non-DC Configuration)</w:t>
        </w:r>
        <w:r>
          <w:rPr>
            <w:noProof/>
            <w:webHidden/>
          </w:rPr>
          <w:tab/>
        </w:r>
        <w:r>
          <w:rPr>
            <w:noProof/>
            <w:webHidden/>
          </w:rPr>
          <w:fldChar w:fldCharType="begin"/>
        </w:r>
        <w:r>
          <w:rPr>
            <w:noProof/>
            <w:webHidden/>
          </w:rPr>
          <w:instrText xml:space="preserve"> PAGEREF _Toc68172252 \h </w:instrText>
        </w:r>
        <w:r>
          <w:rPr>
            <w:noProof/>
            <w:webHidden/>
          </w:rPr>
        </w:r>
        <w:r>
          <w:rPr>
            <w:noProof/>
            <w:webHidden/>
          </w:rPr>
          <w:fldChar w:fldCharType="separate"/>
        </w:r>
        <w:r>
          <w:rPr>
            <w:noProof/>
            <w:webHidden/>
          </w:rPr>
          <w:t>208</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253" w:history="1">
        <w:r w:rsidRPr="00943B51">
          <w:rPr>
            <w:rStyle w:val="Hyperlink"/>
            <w:noProof/>
          </w:rPr>
          <w:t>3.1.5.13</w:t>
        </w:r>
        <w:r>
          <w:rPr>
            <w:rFonts w:asciiTheme="minorHAnsi" w:eastAsiaTheme="minorEastAsia" w:hAnsiTheme="minorHAnsi" w:cstheme="minorBidi"/>
            <w:noProof/>
            <w:sz w:val="22"/>
            <w:szCs w:val="22"/>
          </w:rPr>
          <w:tab/>
        </w:r>
        <w:r w:rsidRPr="00943B51">
          <w:rPr>
            <w:rStyle w:val="Hyperlink"/>
            <w:noProof/>
          </w:rPr>
          <w:t>Miscellaneous</w:t>
        </w:r>
        <w:r>
          <w:rPr>
            <w:noProof/>
            <w:webHidden/>
          </w:rPr>
          <w:tab/>
        </w:r>
        <w:r>
          <w:rPr>
            <w:noProof/>
            <w:webHidden/>
          </w:rPr>
          <w:fldChar w:fldCharType="begin"/>
        </w:r>
        <w:r>
          <w:rPr>
            <w:noProof/>
            <w:webHidden/>
          </w:rPr>
          <w:instrText xml:space="preserve"> PAGEREF _Toc68172253 \h </w:instrText>
        </w:r>
        <w:r>
          <w:rPr>
            <w:noProof/>
            <w:webHidden/>
          </w:rPr>
        </w:r>
        <w:r>
          <w:rPr>
            <w:noProof/>
            <w:webHidden/>
          </w:rPr>
          <w:fldChar w:fldCharType="separate"/>
        </w:r>
        <w:r>
          <w:rPr>
            <w:noProof/>
            <w:webHidden/>
          </w:rPr>
          <w:t>209</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54" w:history="1">
        <w:r w:rsidRPr="00943B51">
          <w:rPr>
            <w:rStyle w:val="Hyperlink"/>
            <w:noProof/>
          </w:rPr>
          <w:t>3.1.5.13.1</w:t>
        </w:r>
        <w:r>
          <w:rPr>
            <w:rFonts w:asciiTheme="minorHAnsi" w:eastAsiaTheme="minorEastAsia" w:hAnsiTheme="minorHAnsi" w:cstheme="minorBidi"/>
            <w:noProof/>
            <w:sz w:val="22"/>
            <w:szCs w:val="22"/>
          </w:rPr>
          <w:tab/>
        </w:r>
        <w:r w:rsidRPr="00943B51">
          <w:rPr>
            <w:rStyle w:val="Hyperlink"/>
            <w:noProof/>
          </w:rPr>
          <w:t>SamrCloseHandle (Opnum 1)</w:t>
        </w:r>
        <w:r>
          <w:rPr>
            <w:noProof/>
            <w:webHidden/>
          </w:rPr>
          <w:tab/>
        </w:r>
        <w:r>
          <w:rPr>
            <w:noProof/>
            <w:webHidden/>
          </w:rPr>
          <w:fldChar w:fldCharType="begin"/>
        </w:r>
        <w:r>
          <w:rPr>
            <w:noProof/>
            <w:webHidden/>
          </w:rPr>
          <w:instrText xml:space="preserve"> PAGEREF _Toc68172254 \h </w:instrText>
        </w:r>
        <w:r>
          <w:rPr>
            <w:noProof/>
            <w:webHidden/>
          </w:rPr>
        </w:r>
        <w:r>
          <w:rPr>
            <w:noProof/>
            <w:webHidden/>
          </w:rPr>
          <w:fldChar w:fldCharType="separate"/>
        </w:r>
        <w:r>
          <w:rPr>
            <w:noProof/>
            <w:webHidden/>
          </w:rPr>
          <w:t>209</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55" w:history="1">
        <w:r w:rsidRPr="00943B51">
          <w:rPr>
            <w:rStyle w:val="Hyperlink"/>
            <w:noProof/>
          </w:rPr>
          <w:t>3.1.5.13.2</w:t>
        </w:r>
        <w:r>
          <w:rPr>
            <w:rFonts w:asciiTheme="minorHAnsi" w:eastAsiaTheme="minorEastAsia" w:hAnsiTheme="minorHAnsi" w:cstheme="minorBidi"/>
            <w:noProof/>
            <w:sz w:val="22"/>
            <w:szCs w:val="22"/>
          </w:rPr>
          <w:tab/>
        </w:r>
        <w:r w:rsidRPr="00943B51">
          <w:rPr>
            <w:rStyle w:val="Hyperlink"/>
            <w:noProof/>
          </w:rPr>
          <w:t>SamrSetMemberAttributesOfGroup (Opnum 26)</w:t>
        </w:r>
        <w:r>
          <w:rPr>
            <w:noProof/>
            <w:webHidden/>
          </w:rPr>
          <w:tab/>
        </w:r>
        <w:r>
          <w:rPr>
            <w:noProof/>
            <w:webHidden/>
          </w:rPr>
          <w:fldChar w:fldCharType="begin"/>
        </w:r>
        <w:r>
          <w:rPr>
            <w:noProof/>
            <w:webHidden/>
          </w:rPr>
          <w:instrText xml:space="preserve"> PAGEREF _Toc68172255 \h </w:instrText>
        </w:r>
        <w:r>
          <w:rPr>
            <w:noProof/>
            <w:webHidden/>
          </w:rPr>
        </w:r>
        <w:r>
          <w:rPr>
            <w:noProof/>
            <w:webHidden/>
          </w:rPr>
          <w:fldChar w:fldCharType="separate"/>
        </w:r>
        <w:r>
          <w:rPr>
            <w:noProof/>
            <w:webHidden/>
          </w:rPr>
          <w:t>210</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56" w:history="1">
        <w:r w:rsidRPr="00943B51">
          <w:rPr>
            <w:rStyle w:val="Hyperlink"/>
            <w:noProof/>
          </w:rPr>
          <w:t>3.1.5.13.3</w:t>
        </w:r>
        <w:r>
          <w:rPr>
            <w:rFonts w:asciiTheme="minorHAnsi" w:eastAsiaTheme="minorEastAsia" w:hAnsiTheme="minorHAnsi" w:cstheme="minorBidi"/>
            <w:noProof/>
            <w:sz w:val="22"/>
            <w:szCs w:val="22"/>
          </w:rPr>
          <w:tab/>
        </w:r>
        <w:r w:rsidRPr="00943B51">
          <w:rPr>
            <w:rStyle w:val="Hyperlink"/>
            <w:noProof/>
          </w:rPr>
          <w:t>SamrGetUserDomainPasswordInformation (Opnum 44)</w:t>
        </w:r>
        <w:r>
          <w:rPr>
            <w:noProof/>
            <w:webHidden/>
          </w:rPr>
          <w:tab/>
        </w:r>
        <w:r>
          <w:rPr>
            <w:noProof/>
            <w:webHidden/>
          </w:rPr>
          <w:fldChar w:fldCharType="begin"/>
        </w:r>
        <w:r>
          <w:rPr>
            <w:noProof/>
            <w:webHidden/>
          </w:rPr>
          <w:instrText xml:space="preserve"> PAGEREF _Toc68172256 \h </w:instrText>
        </w:r>
        <w:r>
          <w:rPr>
            <w:noProof/>
            <w:webHidden/>
          </w:rPr>
        </w:r>
        <w:r>
          <w:rPr>
            <w:noProof/>
            <w:webHidden/>
          </w:rPr>
          <w:fldChar w:fldCharType="separate"/>
        </w:r>
        <w:r>
          <w:rPr>
            <w:noProof/>
            <w:webHidden/>
          </w:rPr>
          <w:t>210</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57" w:history="1">
        <w:r w:rsidRPr="00943B51">
          <w:rPr>
            <w:rStyle w:val="Hyperlink"/>
            <w:noProof/>
          </w:rPr>
          <w:t>3.1.5.13.4</w:t>
        </w:r>
        <w:r>
          <w:rPr>
            <w:rFonts w:asciiTheme="minorHAnsi" w:eastAsiaTheme="minorEastAsia" w:hAnsiTheme="minorHAnsi" w:cstheme="minorBidi"/>
            <w:noProof/>
            <w:sz w:val="22"/>
            <w:szCs w:val="22"/>
          </w:rPr>
          <w:tab/>
        </w:r>
        <w:r w:rsidRPr="00943B51">
          <w:rPr>
            <w:rStyle w:val="Hyperlink"/>
            <w:noProof/>
          </w:rPr>
          <w:t>SamrGetDomainPasswordInformation (Opnum 56)</w:t>
        </w:r>
        <w:r>
          <w:rPr>
            <w:noProof/>
            <w:webHidden/>
          </w:rPr>
          <w:tab/>
        </w:r>
        <w:r>
          <w:rPr>
            <w:noProof/>
            <w:webHidden/>
          </w:rPr>
          <w:fldChar w:fldCharType="begin"/>
        </w:r>
        <w:r>
          <w:rPr>
            <w:noProof/>
            <w:webHidden/>
          </w:rPr>
          <w:instrText xml:space="preserve"> PAGEREF _Toc68172257 \h </w:instrText>
        </w:r>
        <w:r>
          <w:rPr>
            <w:noProof/>
            <w:webHidden/>
          </w:rPr>
        </w:r>
        <w:r>
          <w:rPr>
            <w:noProof/>
            <w:webHidden/>
          </w:rPr>
          <w:fldChar w:fldCharType="separate"/>
        </w:r>
        <w:r>
          <w:rPr>
            <w:noProof/>
            <w:webHidden/>
          </w:rPr>
          <w:t>211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58" w:history="1">
        <w:r w:rsidRPr="00943B51">
          <w:rPr>
            <w:rStyle w:val="Hyperlink"/>
            <w:noProof/>
          </w:rPr>
          <w:t>3.1.5.13.5</w:t>
        </w:r>
        <w:r>
          <w:rPr>
            <w:rFonts w:asciiTheme="minorHAnsi" w:eastAsiaTheme="minorEastAsia" w:hAnsiTheme="minorHAnsi" w:cstheme="minorBidi"/>
            <w:noProof/>
            <w:sz w:val="22"/>
            <w:szCs w:val="22"/>
          </w:rPr>
          <w:tab/>
        </w:r>
        <w:r w:rsidRPr="00943B51">
          <w:rPr>
            <w:rStyle w:val="Hyperlink"/>
            <w:noProof/>
          </w:rPr>
          <w:t>SamrRidToSid (Opnum 65)</w:t>
        </w:r>
        <w:r>
          <w:rPr>
            <w:noProof/>
            <w:webHidden/>
          </w:rPr>
          <w:tab/>
        </w:r>
        <w:r>
          <w:rPr>
            <w:noProof/>
            <w:webHidden/>
          </w:rPr>
          <w:fldChar w:fldCharType="begin"/>
        </w:r>
        <w:r>
          <w:rPr>
            <w:noProof/>
            <w:webHidden/>
          </w:rPr>
          <w:instrText xml:space="preserve"> PAGEREF _Toc68172258 \h </w:instrText>
        </w:r>
        <w:r>
          <w:rPr>
            <w:noProof/>
            <w:webHidden/>
          </w:rPr>
        </w:r>
        <w:r>
          <w:rPr>
            <w:noProof/>
            <w:webHidden/>
          </w:rPr>
          <w:fldChar w:fldCharType="separate"/>
        </w:r>
        <w:r>
          <w:rPr>
            <w:noProof/>
            <w:webHidden/>
          </w:rPr>
          <w:t>211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59" w:history="1">
        <w:r w:rsidRPr="00943B51">
          <w:rPr>
            <w:rStyle w:val="Hyperlink"/>
            <w:noProof/>
          </w:rPr>
          <w:t>3.1.5.13.6</w:t>
        </w:r>
        <w:r>
          <w:rPr>
            <w:rFonts w:asciiTheme="minorHAnsi" w:eastAsiaTheme="minorEastAsia" w:hAnsiTheme="minorHAnsi" w:cstheme="minorBidi"/>
            <w:noProof/>
            <w:sz w:val="22"/>
            <w:szCs w:val="22"/>
          </w:rPr>
          <w:tab/>
        </w:r>
        <w:r w:rsidRPr="00943B51">
          <w:rPr>
            <w:rStyle w:val="Hyperlink"/>
            <w:noProof/>
          </w:rPr>
          <w:t>SamrSetDSRMPassword (Opnum 66)</w:t>
        </w:r>
        <w:r>
          <w:rPr>
            <w:noProof/>
            <w:webHidden/>
          </w:rPr>
          <w:tab/>
        </w:r>
        <w:r>
          <w:rPr>
            <w:noProof/>
            <w:webHidden/>
          </w:rPr>
          <w:fldChar w:fldCharType="begin"/>
        </w:r>
        <w:r>
          <w:rPr>
            <w:noProof/>
            <w:webHidden/>
          </w:rPr>
          <w:instrText xml:space="preserve"> PAGEREF _Toc68172259 \h </w:instrText>
        </w:r>
        <w:r>
          <w:rPr>
            <w:noProof/>
            <w:webHidden/>
          </w:rPr>
        </w:r>
        <w:r>
          <w:rPr>
            <w:noProof/>
            <w:webHidden/>
          </w:rPr>
          <w:fldChar w:fldCharType="separate"/>
        </w:r>
        <w:r>
          <w:rPr>
            <w:noProof/>
            <w:webHidden/>
          </w:rPr>
          <w:t>212</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60" w:history="1">
        <w:r w:rsidRPr="00943B51">
          <w:rPr>
            <w:rStyle w:val="Hyperlink"/>
            <w:noProof/>
          </w:rPr>
          <w:t>3.1.5.13.7</w:t>
        </w:r>
        <w:r>
          <w:rPr>
            <w:rFonts w:asciiTheme="minorHAnsi" w:eastAsiaTheme="minorEastAsia" w:hAnsiTheme="minorHAnsi" w:cstheme="minorBidi"/>
            <w:noProof/>
            <w:sz w:val="22"/>
            <w:szCs w:val="22"/>
          </w:rPr>
          <w:tab/>
        </w:r>
        <w:r w:rsidRPr="00943B51">
          <w:rPr>
            <w:rStyle w:val="Hyperlink"/>
            <w:noProof/>
          </w:rPr>
          <w:t>SamrValidatePassword (Opnum 67)</w:t>
        </w:r>
        <w:r>
          <w:rPr>
            <w:noProof/>
            <w:webHidden/>
          </w:rPr>
          <w:tab/>
        </w:r>
        <w:r>
          <w:rPr>
            <w:noProof/>
            <w:webHidden/>
          </w:rPr>
          <w:fldChar w:fldCharType="begin"/>
        </w:r>
        <w:r>
          <w:rPr>
            <w:noProof/>
            <w:webHidden/>
          </w:rPr>
          <w:instrText xml:space="preserve"> PAGEREF _Toc68172260 \h </w:instrText>
        </w:r>
        <w:r>
          <w:rPr>
            <w:noProof/>
            <w:webHidden/>
          </w:rPr>
        </w:r>
        <w:r>
          <w:rPr>
            <w:noProof/>
            <w:webHidden/>
          </w:rPr>
          <w:fldChar w:fldCharType="separate"/>
        </w:r>
        <w:r>
          <w:rPr>
            <w:noProof/>
            <w:webHidden/>
          </w:rPr>
          <w:t>213</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61" w:history="1">
        <w:r w:rsidRPr="00943B51">
          <w:rPr>
            <w:rStyle w:val="Hyperlink"/>
            <w:noProof/>
          </w:rPr>
          <w:t>3.1.5.13.7.1</w:t>
        </w:r>
        <w:r>
          <w:rPr>
            <w:rFonts w:asciiTheme="minorHAnsi" w:eastAsiaTheme="minorEastAsia" w:hAnsiTheme="minorHAnsi" w:cstheme="minorBidi"/>
            <w:noProof/>
            <w:sz w:val="22"/>
            <w:szCs w:val="22"/>
          </w:rPr>
          <w:tab/>
        </w:r>
        <w:r w:rsidRPr="00943B51">
          <w:rPr>
            <w:rStyle w:val="Hyperlink"/>
            <w:noProof/>
          </w:rPr>
          <w:t>SamValidateAuthentication</w:t>
        </w:r>
        <w:r>
          <w:rPr>
            <w:noProof/>
            <w:webHidden/>
          </w:rPr>
          <w:tab/>
        </w:r>
        <w:r>
          <w:rPr>
            <w:noProof/>
            <w:webHidden/>
          </w:rPr>
          <w:fldChar w:fldCharType="begin"/>
        </w:r>
        <w:r>
          <w:rPr>
            <w:noProof/>
            <w:webHidden/>
          </w:rPr>
          <w:instrText xml:space="preserve"> PAGEREF _Toc68172261 \h </w:instrText>
        </w:r>
        <w:r>
          <w:rPr>
            <w:noProof/>
            <w:webHidden/>
          </w:rPr>
        </w:r>
        <w:r>
          <w:rPr>
            <w:noProof/>
            <w:webHidden/>
          </w:rPr>
          <w:fldChar w:fldCharType="separate"/>
        </w:r>
        <w:r>
          <w:rPr>
            <w:noProof/>
            <w:webHidden/>
          </w:rPr>
          <w:t>214</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62" w:history="1">
        <w:r w:rsidRPr="00943B51">
          <w:rPr>
            <w:rStyle w:val="Hyperlink"/>
            <w:noProof/>
          </w:rPr>
          <w:t>3.1.5.13.7.2</w:t>
        </w:r>
        <w:r>
          <w:rPr>
            <w:rFonts w:asciiTheme="minorHAnsi" w:eastAsiaTheme="minorEastAsia" w:hAnsiTheme="minorHAnsi" w:cstheme="minorBidi"/>
            <w:noProof/>
            <w:sz w:val="22"/>
            <w:szCs w:val="22"/>
          </w:rPr>
          <w:tab/>
        </w:r>
        <w:r w:rsidRPr="00943B51">
          <w:rPr>
            <w:rStyle w:val="Hyperlink"/>
            <w:noProof/>
          </w:rPr>
          <w:t>SamValidatePasswordChange</w:t>
        </w:r>
        <w:r>
          <w:rPr>
            <w:noProof/>
            <w:webHidden/>
          </w:rPr>
          <w:tab/>
        </w:r>
        <w:r>
          <w:rPr>
            <w:noProof/>
            <w:webHidden/>
          </w:rPr>
          <w:fldChar w:fldCharType="begin"/>
        </w:r>
        <w:r>
          <w:rPr>
            <w:noProof/>
            <w:webHidden/>
          </w:rPr>
          <w:instrText xml:space="preserve"> PAGEREF _Toc68172262 \h </w:instrText>
        </w:r>
        <w:r>
          <w:rPr>
            <w:noProof/>
            <w:webHidden/>
          </w:rPr>
        </w:r>
        <w:r>
          <w:rPr>
            <w:noProof/>
            <w:webHidden/>
          </w:rPr>
          <w:fldChar w:fldCharType="separate"/>
        </w:r>
        <w:r>
          <w:rPr>
            <w:noProof/>
            <w:webHidden/>
          </w:rPr>
          <w:t>215</w:t>
        </w:r>
        <w:r>
          <w:rPr>
            <w:noProof/>
            <w:webHidden/>
          </w:rPr>
          <w:fldChar w:fldCharType="end"/>
        </w:r>
      </w:hyperlink>
    </w:p>
    <w:p w:rsidR="00EF22DF" w:rsidRDefault="00EF22DF">
      <w:pPr>
        <w:pStyle w:val="TOC6"/>
        <w:rPr>
          <w:rFonts w:asciiTheme="minorHAnsi" w:eastAsiaTheme="minorEastAsia" w:hAnsiTheme="minorHAnsi" w:cstheme="minorBidi"/>
          <w:noProof/>
          <w:sz w:val="22"/>
          <w:szCs w:val="22"/>
        </w:rPr>
      </w:pPr>
      <w:hyperlink w:anchor="_Toc68172263" w:history="1">
        <w:r w:rsidRPr="00943B51">
          <w:rPr>
            <w:rStyle w:val="Hyperlink"/>
            <w:noProof/>
          </w:rPr>
          <w:t>3.1.5.13.7.3</w:t>
        </w:r>
        <w:r>
          <w:rPr>
            <w:rFonts w:asciiTheme="minorHAnsi" w:eastAsiaTheme="minorEastAsia" w:hAnsiTheme="minorHAnsi" w:cstheme="minorBidi"/>
            <w:noProof/>
            <w:sz w:val="22"/>
            <w:szCs w:val="22"/>
          </w:rPr>
          <w:tab/>
        </w:r>
        <w:r w:rsidRPr="00943B51">
          <w:rPr>
            <w:rStyle w:val="Hyperlink"/>
            <w:noProof/>
          </w:rPr>
          <w:t>SamValidatePasswordReset</w:t>
        </w:r>
        <w:r>
          <w:rPr>
            <w:noProof/>
            <w:webHidden/>
          </w:rPr>
          <w:tab/>
        </w:r>
        <w:r>
          <w:rPr>
            <w:noProof/>
            <w:webHidden/>
          </w:rPr>
          <w:fldChar w:fldCharType="begin"/>
        </w:r>
        <w:r>
          <w:rPr>
            <w:noProof/>
            <w:webHidden/>
          </w:rPr>
          <w:instrText xml:space="preserve"> PAGEREF _Toc68172263 \h </w:instrText>
        </w:r>
        <w:r>
          <w:rPr>
            <w:noProof/>
            <w:webHidden/>
          </w:rPr>
        </w:r>
        <w:r>
          <w:rPr>
            <w:noProof/>
            <w:webHidden/>
          </w:rPr>
          <w:fldChar w:fldCharType="separate"/>
        </w:r>
        <w:r>
          <w:rPr>
            <w:noProof/>
            <w:webHidden/>
          </w:rPr>
          <w:t>217</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264" w:history="1">
        <w:r w:rsidRPr="00943B51">
          <w:rPr>
            <w:rStyle w:val="Hyperlink"/>
            <w:noProof/>
          </w:rPr>
          <w:t>3.1.5.14</w:t>
        </w:r>
        <w:r>
          <w:rPr>
            <w:rFonts w:asciiTheme="minorHAnsi" w:eastAsiaTheme="minorEastAsia" w:hAnsiTheme="minorHAnsi" w:cstheme="minorBidi"/>
            <w:noProof/>
            <w:sz w:val="22"/>
            <w:szCs w:val="22"/>
          </w:rPr>
          <w:tab/>
        </w:r>
        <w:r w:rsidRPr="00943B51">
          <w:rPr>
            <w:rStyle w:val="Hyperlink"/>
            <w:noProof/>
          </w:rPr>
          <w:t>Supplemental Message Processing</w:t>
        </w:r>
        <w:r>
          <w:rPr>
            <w:noProof/>
            <w:webHidden/>
          </w:rPr>
          <w:tab/>
        </w:r>
        <w:r>
          <w:rPr>
            <w:noProof/>
            <w:webHidden/>
          </w:rPr>
          <w:fldChar w:fldCharType="begin"/>
        </w:r>
        <w:r>
          <w:rPr>
            <w:noProof/>
            <w:webHidden/>
          </w:rPr>
          <w:instrText xml:space="preserve"> PAGEREF _Toc68172264 \h </w:instrText>
        </w:r>
        <w:r>
          <w:rPr>
            <w:noProof/>
            <w:webHidden/>
          </w:rPr>
        </w:r>
        <w:r>
          <w:rPr>
            <w:noProof/>
            <w:webHidden/>
          </w:rPr>
          <w:fldChar w:fldCharType="separate"/>
        </w:r>
        <w:r>
          <w:rPr>
            <w:noProof/>
            <w:webHidden/>
          </w:rPr>
          <w:t>218</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65" w:history="1">
        <w:r w:rsidRPr="00943B51">
          <w:rPr>
            <w:rStyle w:val="Hyperlink"/>
            <w:noProof/>
          </w:rPr>
          <w:t>3.1.5.14.1</w:t>
        </w:r>
        <w:r>
          <w:rPr>
            <w:rFonts w:asciiTheme="minorHAnsi" w:eastAsiaTheme="minorEastAsia" w:hAnsiTheme="minorHAnsi" w:cstheme="minorBidi"/>
            <w:noProof/>
            <w:sz w:val="22"/>
            <w:szCs w:val="22"/>
          </w:rPr>
          <w:tab/>
        </w:r>
        <w:r w:rsidRPr="00943B51">
          <w:rPr>
            <w:rStyle w:val="Hyperlink"/>
            <w:noProof/>
          </w:rPr>
          <w:t>distinguishedName Generation</w:t>
        </w:r>
        <w:r>
          <w:rPr>
            <w:noProof/>
            <w:webHidden/>
          </w:rPr>
          <w:tab/>
        </w:r>
        <w:r>
          <w:rPr>
            <w:noProof/>
            <w:webHidden/>
          </w:rPr>
          <w:fldChar w:fldCharType="begin"/>
        </w:r>
        <w:r>
          <w:rPr>
            <w:noProof/>
            <w:webHidden/>
          </w:rPr>
          <w:instrText xml:space="preserve"> PAGEREF _Toc68172265 \h </w:instrText>
        </w:r>
        <w:r>
          <w:rPr>
            <w:noProof/>
            <w:webHidden/>
          </w:rPr>
        </w:r>
        <w:r>
          <w:rPr>
            <w:noProof/>
            <w:webHidden/>
          </w:rPr>
          <w:fldChar w:fldCharType="separate"/>
        </w:r>
        <w:r>
          <w:rPr>
            <w:noProof/>
            <w:webHidden/>
          </w:rPr>
          <w:t>218</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66" w:history="1">
        <w:r w:rsidRPr="00943B51">
          <w:rPr>
            <w:rStyle w:val="Hyperlink"/>
            <w:noProof/>
          </w:rPr>
          <w:t>3.1.5.14.2</w:t>
        </w:r>
        <w:r>
          <w:rPr>
            <w:rFonts w:asciiTheme="minorHAnsi" w:eastAsiaTheme="minorEastAsia" w:hAnsiTheme="minorHAnsi" w:cstheme="minorBidi"/>
            <w:noProof/>
            <w:sz w:val="22"/>
            <w:szCs w:val="22"/>
          </w:rPr>
          <w:tab/>
        </w:r>
        <w:r w:rsidRPr="00943B51">
          <w:rPr>
            <w:rStyle w:val="Hyperlink"/>
            <w:noProof/>
          </w:rPr>
          <w:t>userAccountControl Mapping Table</w:t>
        </w:r>
        <w:r>
          <w:rPr>
            <w:noProof/>
            <w:webHidden/>
          </w:rPr>
          <w:tab/>
        </w:r>
        <w:r>
          <w:rPr>
            <w:noProof/>
            <w:webHidden/>
          </w:rPr>
          <w:fldChar w:fldCharType="begin"/>
        </w:r>
        <w:r>
          <w:rPr>
            <w:noProof/>
            <w:webHidden/>
          </w:rPr>
          <w:instrText xml:space="preserve"> PAGEREF _Toc68172266 \h </w:instrText>
        </w:r>
        <w:r>
          <w:rPr>
            <w:noProof/>
            <w:webHidden/>
          </w:rPr>
        </w:r>
        <w:r>
          <w:rPr>
            <w:noProof/>
            <w:webHidden/>
          </w:rPr>
          <w:fldChar w:fldCharType="separate"/>
        </w:r>
        <w:r>
          <w:rPr>
            <w:noProof/>
            <w:webHidden/>
          </w:rPr>
          <w:t>219</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67" w:history="1">
        <w:r w:rsidRPr="00943B51">
          <w:rPr>
            <w:rStyle w:val="Hyperlink"/>
            <w:noProof/>
          </w:rPr>
          <w:t>3.1.5.14.3</w:t>
        </w:r>
        <w:r>
          <w:rPr>
            <w:rFonts w:asciiTheme="minorHAnsi" w:eastAsiaTheme="minorEastAsia" w:hAnsiTheme="minorHAnsi" w:cstheme="minorBidi"/>
            <w:noProof/>
            <w:sz w:val="22"/>
            <w:szCs w:val="22"/>
          </w:rPr>
          <w:tab/>
        </w:r>
        <w:r w:rsidRPr="00943B51">
          <w:rPr>
            <w:rStyle w:val="Hyperlink"/>
            <w:noProof/>
          </w:rPr>
          <w:t>PasswordCanChange Generation</w:t>
        </w:r>
        <w:r>
          <w:rPr>
            <w:noProof/>
            <w:webHidden/>
          </w:rPr>
          <w:tab/>
        </w:r>
        <w:r>
          <w:rPr>
            <w:noProof/>
            <w:webHidden/>
          </w:rPr>
          <w:fldChar w:fldCharType="begin"/>
        </w:r>
        <w:r>
          <w:rPr>
            <w:noProof/>
            <w:webHidden/>
          </w:rPr>
          <w:instrText xml:space="preserve"> PAGEREF _Toc68172267 \h </w:instrText>
        </w:r>
        <w:r>
          <w:rPr>
            <w:noProof/>
            <w:webHidden/>
          </w:rPr>
        </w:r>
        <w:r>
          <w:rPr>
            <w:noProof/>
            <w:webHidden/>
          </w:rPr>
          <w:fldChar w:fldCharType="separate"/>
        </w:r>
        <w:r>
          <w:rPr>
            <w:noProof/>
            <w:webHidden/>
          </w:rPr>
          <w:t>220</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68" w:history="1">
        <w:r w:rsidRPr="00943B51">
          <w:rPr>
            <w:rStyle w:val="Hyperlink"/>
            <w:noProof/>
          </w:rPr>
          <w:t>3.1.5.14.4</w:t>
        </w:r>
        <w:r>
          <w:rPr>
            <w:rFonts w:asciiTheme="minorHAnsi" w:eastAsiaTheme="minorEastAsia" w:hAnsiTheme="minorHAnsi" w:cstheme="minorBidi"/>
            <w:noProof/>
            <w:sz w:val="22"/>
            <w:szCs w:val="22"/>
          </w:rPr>
          <w:tab/>
        </w:r>
        <w:r w:rsidRPr="00943B51">
          <w:rPr>
            <w:rStyle w:val="Hyperlink"/>
            <w:noProof/>
          </w:rPr>
          <w:t>PasswordMustChange Generation</w:t>
        </w:r>
        <w:r>
          <w:rPr>
            <w:noProof/>
            <w:webHidden/>
          </w:rPr>
          <w:tab/>
        </w:r>
        <w:r>
          <w:rPr>
            <w:noProof/>
            <w:webHidden/>
          </w:rPr>
          <w:fldChar w:fldCharType="begin"/>
        </w:r>
        <w:r>
          <w:rPr>
            <w:noProof/>
            <w:webHidden/>
          </w:rPr>
          <w:instrText xml:space="preserve"> PAGEREF _Toc68172268 \h </w:instrText>
        </w:r>
        <w:r>
          <w:rPr>
            <w:noProof/>
            <w:webHidden/>
          </w:rPr>
        </w:r>
        <w:r>
          <w:rPr>
            <w:noProof/>
            <w:webHidden/>
          </w:rPr>
          <w:fldChar w:fldCharType="separate"/>
        </w:r>
        <w:r>
          <w:rPr>
            <w:noProof/>
            <w:webHidden/>
          </w:rPr>
          <w:t>220</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69" w:history="1">
        <w:r w:rsidRPr="00943B51">
          <w:rPr>
            <w:rStyle w:val="Hyperlink"/>
            <w:noProof/>
          </w:rPr>
          <w:t>3.1.5.14.5</w:t>
        </w:r>
        <w:r>
          <w:rPr>
            <w:rFonts w:asciiTheme="minorHAnsi" w:eastAsiaTheme="minorEastAsia" w:hAnsiTheme="minorHAnsi" w:cstheme="minorBidi"/>
            <w:noProof/>
            <w:sz w:val="22"/>
            <w:szCs w:val="22"/>
          </w:rPr>
          <w:tab/>
        </w:r>
        <w:r w:rsidRPr="00943B51">
          <w:rPr>
            <w:rStyle w:val="Hyperlink"/>
            <w:noProof/>
          </w:rPr>
          <w:t>Account Lockout Enforcement and Reset</w:t>
        </w:r>
        <w:r>
          <w:rPr>
            <w:noProof/>
            <w:webHidden/>
          </w:rPr>
          <w:tab/>
        </w:r>
        <w:r>
          <w:rPr>
            <w:noProof/>
            <w:webHidden/>
          </w:rPr>
          <w:fldChar w:fldCharType="begin"/>
        </w:r>
        <w:r>
          <w:rPr>
            <w:noProof/>
            <w:webHidden/>
          </w:rPr>
          <w:instrText xml:space="preserve"> PAGEREF _Toc68172269 \h </w:instrText>
        </w:r>
        <w:r>
          <w:rPr>
            <w:noProof/>
            <w:webHidden/>
          </w:rPr>
        </w:r>
        <w:r>
          <w:rPr>
            <w:noProof/>
            <w:webHidden/>
          </w:rPr>
          <w:fldChar w:fldCharType="separate"/>
        </w:r>
        <w:r>
          <w:rPr>
            <w:noProof/>
            <w:webHidden/>
          </w:rPr>
          <w:t>220</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70" w:history="1">
        <w:r w:rsidRPr="00943B51">
          <w:rPr>
            <w:rStyle w:val="Hyperlink"/>
            <w:noProof/>
          </w:rPr>
          <w:t>3.1.5.14.6</w:t>
        </w:r>
        <w:r>
          <w:rPr>
            <w:rFonts w:asciiTheme="minorHAnsi" w:eastAsiaTheme="minorEastAsia" w:hAnsiTheme="minorHAnsi" w:cstheme="minorBidi"/>
            <w:noProof/>
            <w:sz w:val="22"/>
            <w:szCs w:val="22"/>
          </w:rPr>
          <w:tab/>
        </w:r>
        <w:r w:rsidRPr="00943B51">
          <w:rPr>
            <w:rStyle w:val="Hyperlink"/>
            <w:noProof/>
          </w:rPr>
          <w:t>Account Lockout State Maintenance</w:t>
        </w:r>
        <w:r>
          <w:rPr>
            <w:noProof/>
            <w:webHidden/>
          </w:rPr>
          <w:tab/>
        </w:r>
        <w:r>
          <w:rPr>
            <w:noProof/>
            <w:webHidden/>
          </w:rPr>
          <w:fldChar w:fldCharType="begin"/>
        </w:r>
        <w:r>
          <w:rPr>
            <w:noProof/>
            <w:webHidden/>
          </w:rPr>
          <w:instrText xml:space="preserve"> PAGEREF _Toc68172270 \h </w:instrText>
        </w:r>
        <w:r>
          <w:rPr>
            <w:noProof/>
            <w:webHidden/>
          </w:rPr>
        </w:r>
        <w:r>
          <w:rPr>
            <w:noProof/>
            <w:webHidden/>
          </w:rPr>
          <w:fldChar w:fldCharType="separate"/>
        </w:r>
        <w:r>
          <w:rPr>
            <w:noProof/>
            <w:webHidden/>
          </w:rPr>
          <w:t>220</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71" w:history="1">
        <w:r w:rsidRPr="00943B51">
          <w:rPr>
            <w:rStyle w:val="Hyperlink"/>
            <w:noProof/>
          </w:rPr>
          <w:t>3.1.5.14.7</w:t>
        </w:r>
        <w:r>
          <w:rPr>
            <w:rFonts w:asciiTheme="minorHAnsi" w:eastAsiaTheme="minorEastAsia" w:hAnsiTheme="minorHAnsi" w:cstheme="minorBidi"/>
            <w:noProof/>
            <w:sz w:val="22"/>
            <w:szCs w:val="22"/>
          </w:rPr>
          <w:tab/>
        </w:r>
        <w:r w:rsidRPr="00943B51">
          <w:rPr>
            <w:rStyle w:val="Hyperlink"/>
            <w:noProof/>
          </w:rPr>
          <w:t>Attributes Field Handling</w:t>
        </w:r>
        <w:r>
          <w:rPr>
            <w:noProof/>
            <w:webHidden/>
          </w:rPr>
          <w:tab/>
        </w:r>
        <w:r>
          <w:rPr>
            <w:noProof/>
            <w:webHidden/>
          </w:rPr>
          <w:fldChar w:fldCharType="begin"/>
        </w:r>
        <w:r>
          <w:rPr>
            <w:noProof/>
            <w:webHidden/>
          </w:rPr>
          <w:instrText xml:space="preserve"> PAGEREF _Toc68172271 \h </w:instrText>
        </w:r>
        <w:r>
          <w:rPr>
            <w:noProof/>
            <w:webHidden/>
          </w:rPr>
        </w:r>
        <w:r>
          <w:rPr>
            <w:noProof/>
            <w:webHidden/>
          </w:rPr>
          <w:fldChar w:fldCharType="separate"/>
        </w:r>
        <w:r>
          <w:rPr>
            <w:noProof/>
            <w:webHidden/>
          </w:rPr>
          <w:t>221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72" w:history="1">
        <w:r w:rsidRPr="00943B51">
          <w:rPr>
            <w:rStyle w:val="Hyperlink"/>
            <w:noProof/>
          </w:rPr>
          <w:t>3.1.5.14.8</w:t>
        </w:r>
        <w:r>
          <w:rPr>
            <w:rFonts w:asciiTheme="minorHAnsi" w:eastAsiaTheme="minorEastAsia" w:hAnsiTheme="minorHAnsi" w:cstheme="minorBidi"/>
            <w:noProof/>
            <w:sz w:val="22"/>
            <w:szCs w:val="22"/>
          </w:rPr>
          <w:tab/>
        </w:r>
        <w:r w:rsidRPr="00943B51">
          <w:rPr>
            <w:rStyle w:val="Hyperlink"/>
            <w:noProof/>
          </w:rPr>
          <w:t>Domain Field to Attribute Name Mapping</w:t>
        </w:r>
        <w:r>
          <w:rPr>
            <w:noProof/>
            <w:webHidden/>
          </w:rPr>
          <w:tab/>
        </w:r>
        <w:r>
          <w:rPr>
            <w:noProof/>
            <w:webHidden/>
          </w:rPr>
          <w:fldChar w:fldCharType="begin"/>
        </w:r>
        <w:r>
          <w:rPr>
            <w:noProof/>
            <w:webHidden/>
          </w:rPr>
          <w:instrText xml:space="preserve"> PAGEREF _Toc68172272 \h </w:instrText>
        </w:r>
        <w:r>
          <w:rPr>
            <w:noProof/>
            <w:webHidden/>
          </w:rPr>
        </w:r>
        <w:r>
          <w:rPr>
            <w:noProof/>
            <w:webHidden/>
          </w:rPr>
          <w:fldChar w:fldCharType="separate"/>
        </w:r>
        <w:r>
          <w:rPr>
            <w:noProof/>
            <w:webHidden/>
          </w:rPr>
          <w:t>221</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73" w:history="1">
        <w:r w:rsidRPr="00943B51">
          <w:rPr>
            <w:rStyle w:val="Hyperlink"/>
            <w:noProof/>
          </w:rPr>
          <w:t>3.1.5.14.9</w:t>
        </w:r>
        <w:r>
          <w:rPr>
            <w:rFonts w:asciiTheme="minorHAnsi" w:eastAsiaTheme="minorEastAsia" w:hAnsiTheme="minorHAnsi" w:cstheme="minorBidi"/>
            <w:noProof/>
            <w:sz w:val="22"/>
            <w:szCs w:val="22"/>
          </w:rPr>
          <w:tab/>
        </w:r>
        <w:r w:rsidRPr="00943B51">
          <w:rPr>
            <w:rStyle w:val="Hyperlink"/>
            <w:noProof/>
          </w:rPr>
          <w:t>Group Field to Attribute Name Mapping</w:t>
        </w:r>
        <w:r>
          <w:rPr>
            <w:noProof/>
            <w:webHidden/>
          </w:rPr>
          <w:tab/>
        </w:r>
        <w:r>
          <w:rPr>
            <w:noProof/>
            <w:webHidden/>
          </w:rPr>
          <w:fldChar w:fldCharType="begin"/>
        </w:r>
        <w:r>
          <w:rPr>
            <w:noProof/>
            <w:webHidden/>
          </w:rPr>
          <w:instrText xml:space="preserve"> PAGEREF _Toc68172273 \h </w:instrText>
        </w:r>
        <w:r>
          <w:rPr>
            <w:noProof/>
            <w:webHidden/>
          </w:rPr>
        </w:r>
        <w:r>
          <w:rPr>
            <w:noProof/>
            <w:webHidden/>
          </w:rPr>
          <w:fldChar w:fldCharType="separate"/>
        </w:r>
        <w:r>
          <w:rPr>
            <w:noProof/>
            <w:webHidden/>
          </w:rPr>
          <w:t>222</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74" w:history="1">
        <w:r w:rsidRPr="00943B51">
          <w:rPr>
            <w:rStyle w:val="Hyperlink"/>
            <w:noProof/>
          </w:rPr>
          <w:t>3.1.5.14.10</w:t>
        </w:r>
        <w:r>
          <w:rPr>
            <w:rFonts w:asciiTheme="minorHAnsi" w:eastAsiaTheme="minorEastAsia" w:hAnsiTheme="minorHAnsi" w:cstheme="minorBidi"/>
            <w:noProof/>
            <w:sz w:val="22"/>
            <w:szCs w:val="22"/>
          </w:rPr>
          <w:tab/>
        </w:r>
        <w:r w:rsidRPr="00943B51">
          <w:rPr>
            <w:rStyle w:val="Hyperlink"/>
            <w:noProof/>
          </w:rPr>
          <w:t>Alias Field to Attribute Name Mapping</w:t>
        </w:r>
        <w:r>
          <w:rPr>
            <w:noProof/>
            <w:webHidden/>
          </w:rPr>
          <w:tab/>
        </w:r>
        <w:r>
          <w:rPr>
            <w:noProof/>
            <w:webHidden/>
          </w:rPr>
          <w:fldChar w:fldCharType="begin"/>
        </w:r>
        <w:r>
          <w:rPr>
            <w:noProof/>
            <w:webHidden/>
          </w:rPr>
          <w:instrText xml:space="preserve"> PAGEREF _Toc68172274 \h </w:instrText>
        </w:r>
        <w:r>
          <w:rPr>
            <w:noProof/>
            <w:webHidden/>
          </w:rPr>
        </w:r>
        <w:r>
          <w:rPr>
            <w:noProof/>
            <w:webHidden/>
          </w:rPr>
          <w:fldChar w:fldCharType="separate"/>
        </w:r>
        <w:r>
          <w:rPr>
            <w:noProof/>
            <w:webHidden/>
          </w:rPr>
          <w:t>222</w:t>
        </w:r>
        <w:r>
          <w:rPr>
            <w:noProof/>
            <w:webHidden/>
          </w:rPr>
          <w:fldChar w:fldCharType="end"/>
        </w:r>
      </w:hyperlink>
    </w:p>
    <w:p w:rsidR="00EF22DF" w:rsidRDefault="00EF22DF">
      <w:pPr>
        <w:pStyle w:val="TOC5"/>
        <w:rPr>
          <w:rFonts w:asciiTheme="minorHAnsi" w:eastAsiaTheme="minorEastAsia" w:hAnsiTheme="minorHAnsi" w:cstheme="minorBidi"/>
          <w:noProof/>
          <w:sz w:val="22"/>
          <w:szCs w:val="22"/>
        </w:rPr>
      </w:pPr>
      <w:hyperlink w:anchor="_Toc68172275" w:history="1">
        <w:r w:rsidRPr="00943B51">
          <w:rPr>
            <w:rStyle w:val="Hyperlink"/>
            <w:noProof/>
          </w:rPr>
          <w:t>3.1.5.14.11</w:t>
        </w:r>
        <w:r>
          <w:rPr>
            <w:rFonts w:asciiTheme="minorHAnsi" w:eastAsiaTheme="minorEastAsia" w:hAnsiTheme="minorHAnsi" w:cstheme="minorBidi"/>
            <w:noProof/>
            <w:sz w:val="22"/>
            <w:szCs w:val="22"/>
          </w:rPr>
          <w:tab/>
        </w:r>
        <w:r w:rsidRPr="00943B51">
          <w:rPr>
            <w:rStyle w:val="Hyperlink"/>
            <w:noProof/>
          </w:rPr>
          <w:t>User Field to Attribute Name Mapping</w:t>
        </w:r>
        <w:r>
          <w:rPr>
            <w:noProof/>
            <w:webHidden/>
          </w:rPr>
          <w:tab/>
        </w:r>
        <w:r>
          <w:rPr>
            <w:noProof/>
            <w:webHidden/>
          </w:rPr>
          <w:fldChar w:fldCharType="begin"/>
        </w:r>
        <w:r>
          <w:rPr>
            <w:noProof/>
            <w:webHidden/>
          </w:rPr>
          <w:instrText xml:space="preserve"> PAGEREF _Toc68172275 \h </w:instrText>
        </w:r>
        <w:r>
          <w:rPr>
            <w:noProof/>
            <w:webHidden/>
          </w:rPr>
        </w:r>
        <w:r>
          <w:rPr>
            <w:noProof/>
            <w:webHidden/>
          </w:rPr>
          <w:fldChar w:fldCharType="separate"/>
        </w:r>
        <w:r>
          <w:rPr>
            <w:noProof/>
            <w:webHidden/>
          </w:rPr>
          <w:t>223</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276" w:history="1">
        <w:r w:rsidRPr="00943B51">
          <w:rPr>
            <w:rStyle w:val="Hyperlink"/>
            <w:noProof/>
          </w:rPr>
          <w:t>3.1.6</w:t>
        </w:r>
        <w:r>
          <w:rPr>
            <w:rFonts w:asciiTheme="minorHAnsi" w:eastAsiaTheme="minorEastAsia" w:hAnsiTheme="minorHAnsi" w:cstheme="minorBidi"/>
            <w:noProof/>
            <w:sz w:val="22"/>
            <w:szCs w:val="22"/>
          </w:rPr>
          <w:tab/>
        </w:r>
        <w:r w:rsidRPr="00943B51">
          <w:rPr>
            <w:rStyle w:val="Hyperlink"/>
            <w:noProof/>
          </w:rPr>
          <w:t>Timer Events</w:t>
        </w:r>
        <w:r>
          <w:rPr>
            <w:noProof/>
            <w:webHidden/>
          </w:rPr>
          <w:tab/>
        </w:r>
        <w:r>
          <w:rPr>
            <w:noProof/>
            <w:webHidden/>
          </w:rPr>
          <w:fldChar w:fldCharType="begin"/>
        </w:r>
        <w:r>
          <w:rPr>
            <w:noProof/>
            <w:webHidden/>
          </w:rPr>
          <w:instrText xml:space="preserve"> PAGEREF _Toc68172276 \h </w:instrText>
        </w:r>
        <w:r>
          <w:rPr>
            <w:noProof/>
            <w:webHidden/>
          </w:rPr>
        </w:r>
        <w:r>
          <w:rPr>
            <w:noProof/>
            <w:webHidden/>
          </w:rPr>
          <w:fldChar w:fldCharType="separate"/>
        </w:r>
        <w:r>
          <w:rPr>
            <w:noProof/>
            <w:webHidden/>
          </w:rPr>
          <w:t>224</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277" w:history="1">
        <w:r w:rsidRPr="00943B51">
          <w:rPr>
            <w:rStyle w:val="Hyperlink"/>
            <w:noProof/>
          </w:rPr>
          <w:t>3.1.7</w:t>
        </w:r>
        <w:r>
          <w:rPr>
            <w:rFonts w:asciiTheme="minorHAnsi" w:eastAsiaTheme="minorEastAsia" w:hAnsiTheme="minorHAnsi" w:cstheme="minorBidi"/>
            <w:noProof/>
            <w:sz w:val="22"/>
            <w:szCs w:val="22"/>
          </w:rPr>
          <w:tab/>
        </w:r>
        <w:r w:rsidRPr="00943B51">
          <w:rPr>
            <w:rStyle w:val="Hyperlink"/>
            <w:noProof/>
          </w:rPr>
          <w:t>Other Local Events</w:t>
        </w:r>
        <w:r>
          <w:rPr>
            <w:noProof/>
            <w:webHidden/>
          </w:rPr>
          <w:tab/>
        </w:r>
        <w:r>
          <w:rPr>
            <w:noProof/>
            <w:webHidden/>
          </w:rPr>
          <w:fldChar w:fldCharType="begin"/>
        </w:r>
        <w:r>
          <w:rPr>
            <w:noProof/>
            <w:webHidden/>
          </w:rPr>
          <w:instrText xml:space="preserve"> PAGEREF _Toc68172277 \h </w:instrText>
        </w:r>
        <w:r>
          <w:rPr>
            <w:noProof/>
            <w:webHidden/>
          </w:rPr>
        </w:r>
        <w:r>
          <w:rPr>
            <w:noProof/>
            <w:webHidden/>
          </w:rPr>
          <w:fldChar w:fldCharType="separate"/>
        </w:r>
        <w:r>
          <w:rPr>
            <w:noProof/>
            <w:webHidden/>
          </w:rPr>
          <w:t>224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278" w:history="1">
        <w:r w:rsidRPr="00943B51">
          <w:rPr>
            <w:rStyle w:val="Hyperlink"/>
            <w:noProof/>
          </w:rPr>
          <w:t>3.1.7.1</w:t>
        </w:r>
        <w:r>
          <w:rPr>
            <w:rFonts w:asciiTheme="minorHAnsi" w:eastAsiaTheme="minorEastAsia" w:hAnsiTheme="minorHAnsi" w:cstheme="minorBidi"/>
            <w:noProof/>
            <w:sz w:val="22"/>
            <w:szCs w:val="22"/>
          </w:rPr>
          <w:tab/>
        </w:r>
        <w:r w:rsidRPr="00943B51">
          <w:rPr>
            <w:rStyle w:val="Hyperlink"/>
            <w:noProof/>
          </w:rPr>
          <w:t>Domain Join Processing</w:t>
        </w:r>
        <w:r>
          <w:rPr>
            <w:noProof/>
            <w:webHidden/>
          </w:rPr>
          <w:tab/>
        </w:r>
        <w:r>
          <w:rPr>
            <w:noProof/>
            <w:webHidden/>
          </w:rPr>
          <w:fldChar w:fldCharType="begin"/>
        </w:r>
        <w:r>
          <w:rPr>
            <w:noProof/>
            <w:webHidden/>
          </w:rPr>
          <w:instrText xml:space="preserve"> PAGEREF _Toc68172278 \h </w:instrText>
        </w:r>
        <w:r>
          <w:rPr>
            <w:noProof/>
            <w:webHidden/>
          </w:rPr>
        </w:r>
        <w:r>
          <w:rPr>
            <w:noProof/>
            <w:webHidden/>
          </w:rPr>
          <w:fldChar w:fldCharType="separate"/>
        </w:r>
        <w:r>
          <w:rPr>
            <w:noProof/>
            <w:webHidden/>
          </w:rPr>
          <w:t>224</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279" w:history="1">
        <w:r w:rsidRPr="00943B51">
          <w:rPr>
            <w:rStyle w:val="Hyperlink"/>
            <w:noProof/>
          </w:rPr>
          <w:t>3.1.7.2</w:t>
        </w:r>
        <w:r>
          <w:rPr>
            <w:rFonts w:asciiTheme="minorHAnsi" w:eastAsiaTheme="minorEastAsia" w:hAnsiTheme="minorHAnsi" w:cstheme="minorBidi"/>
            <w:noProof/>
            <w:sz w:val="22"/>
            <w:szCs w:val="22"/>
          </w:rPr>
          <w:tab/>
        </w:r>
        <w:r w:rsidRPr="00943B51">
          <w:rPr>
            <w:rStyle w:val="Hyperlink"/>
            <w:noProof/>
          </w:rPr>
          <w:t>Domain Unjoin Processing</w:t>
        </w:r>
        <w:r>
          <w:rPr>
            <w:noProof/>
            <w:webHidden/>
          </w:rPr>
          <w:tab/>
        </w:r>
        <w:r>
          <w:rPr>
            <w:noProof/>
            <w:webHidden/>
          </w:rPr>
          <w:fldChar w:fldCharType="begin"/>
        </w:r>
        <w:r>
          <w:rPr>
            <w:noProof/>
            <w:webHidden/>
          </w:rPr>
          <w:instrText xml:space="preserve"> PAGEREF _Toc68172279 \h </w:instrText>
        </w:r>
        <w:r>
          <w:rPr>
            <w:noProof/>
            <w:webHidden/>
          </w:rPr>
        </w:r>
        <w:r>
          <w:rPr>
            <w:noProof/>
            <w:webHidden/>
          </w:rPr>
          <w:fldChar w:fldCharType="separate"/>
        </w:r>
        <w:r>
          <w:rPr>
            <w:noProof/>
            <w:webHidden/>
          </w:rPr>
          <w:t>225</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2280" w:history="1">
        <w:r w:rsidRPr="00943B51">
          <w:rPr>
            <w:rStyle w:val="Hyperlink"/>
            <w:noProof/>
          </w:rPr>
          <w:t>3.2</w:t>
        </w:r>
        <w:r>
          <w:rPr>
            <w:rFonts w:asciiTheme="minorHAnsi" w:eastAsiaTheme="minorEastAsia" w:hAnsiTheme="minorHAnsi" w:cstheme="minorBidi"/>
            <w:noProof/>
            <w:sz w:val="22"/>
            <w:szCs w:val="22"/>
          </w:rPr>
          <w:tab/>
        </w:r>
        <w:r w:rsidRPr="00943B51">
          <w:rPr>
            <w:rStyle w:val="Hyperlink"/>
            <w:noProof/>
          </w:rPr>
          <w:t>Client Details</w:t>
        </w:r>
        <w:r>
          <w:rPr>
            <w:noProof/>
            <w:webHidden/>
          </w:rPr>
          <w:tab/>
        </w:r>
        <w:r>
          <w:rPr>
            <w:noProof/>
            <w:webHidden/>
          </w:rPr>
          <w:fldChar w:fldCharType="begin"/>
        </w:r>
        <w:r>
          <w:rPr>
            <w:noProof/>
            <w:webHidden/>
          </w:rPr>
          <w:instrText xml:space="preserve"> PAGEREF _Toc68172280 \h </w:instrText>
        </w:r>
        <w:r>
          <w:rPr>
            <w:noProof/>
            <w:webHidden/>
          </w:rPr>
        </w:r>
        <w:r>
          <w:rPr>
            <w:noProof/>
            <w:webHidden/>
          </w:rPr>
          <w:fldChar w:fldCharType="separate"/>
        </w:r>
        <w:r>
          <w:rPr>
            <w:noProof/>
            <w:webHidden/>
          </w:rPr>
          <w:t>225</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281" w:history="1">
        <w:r w:rsidRPr="00943B51">
          <w:rPr>
            <w:rStyle w:val="Hyperlink"/>
            <w:noProof/>
          </w:rPr>
          <w:t>3.2.1</w:t>
        </w:r>
        <w:r>
          <w:rPr>
            <w:rFonts w:asciiTheme="minorHAnsi" w:eastAsiaTheme="minorEastAsia" w:hAnsiTheme="minorHAnsi" w:cstheme="minorBidi"/>
            <w:noProof/>
            <w:sz w:val="22"/>
            <w:szCs w:val="22"/>
          </w:rPr>
          <w:tab/>
        </w:r>
        <w:r w:rsidRPr="00943B51">
          <w:rPr>
            <w:rStyle w:val="Hyperlink"/>
            <w:noProof/>
          </w:rPr>
          <w:t>Abstract Data Model</w:t>
        </w:r>
        <w:r>
          <w:rPr>
            <w:noProof/>
            <w:webHidden/>
          </w:rPr>
          <w:tab/>
        </w:r>
        <w:r>
          <w:rPr>
            <w:noProof/>
            <w:webHidden/>
          </w:rPr>
          <w:fldChar w:fldCharType="begin"/>
        </w:r>
        <w:r>
          <w:rPr>
            <w:noProof/>
            <w:webHidden/>
          </w:rPr>
          <w:instrText xml:space="preserve"> PAGEREF _Toc68172281 \h </w:instrText>
        </w:r>
        <w:r>
          <w:rPr>
            <w:noProof/>
            <w:webHidden/>
          </w:rPr>
        </w:r>
        <w:r>
          <w:rPr>
            <w:noProof/>
            <w:webHidden/>
          </w:rPr>
          <w:fldChar w:fldCharType="separate"/>
        </w:r>
        <w:r>
          <w:rPr>
            <w:noProof/>
            <w:webHidden/>
          </w:rPr>
          <w:t>225</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282" w:history="1">
        <w:r w:rsidRPr="00943B51">
          <w:rPr>
            <w:rStyle w:val="Hyperlink"/>
            <w:noProof/>
          </w:rPr>
          <w:t>3.2.2</w:t>
        </w:r>
        <w:r>
          <w:rPr>
            <w:rFonts w:asciiTheme="minorHAnsi" w:eastAsiaTheme="minorEastAsia" w:hAnsiTheme="minorHAnsi" w:cstheme="minorBidi"/>
            <w:noProof/>
            <w:sz w:val="22"/>
            <w:szCs w:val="22"/>
          </w:rPr>
          <w:tab/>
        </w:r>
        <w:r w:rsidRPr="00943B51">
          <w:rPr>
            <w:rStyle w:val="Hyperlink"/>
            <w:noProof/>
          </w:rPr>
          <w:t>Security Model</w:t>
        </w:r>
        <w:r>
          <w:rPr>
            <w:noProof/>
            <w:webHidden/>
          </w:rPr>
          <w:tab/>
        </w:r>
        <w:r>
          <w:rPr>
            <w:noProof/>
            <w:webHidden/>
          </w:rPr>
          <w:fldChar w:fldCharType="begin"/>
        </w:r>
        <w:r>
          <w:rPr>
            <w:noProof/>
            <w:webHidden/>
          </w:rPr>
          <w:instrText xml:space="preserve"> PAGEREF _Toc68172282 \h </w:instrText>
        </w:r>
        <w:r>
          <w:rPr>
            <w:noProof/>
            <w:webHidden/>
          </w:rPr>
        </w:r>
        <w:r>
          <w:rPr>
            <w:noProof/>
            <w:webHidden/>
          </w:rPr>
          <w:fldChar w:fldCharType="separate"/>
        </w:r>
        <w:r>
          <w:rPr>
            <w:noProof/>
            <w:webHidden/>
          </w:rPr>
          <w:t>225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283" w:history="1">
        <w:r w:rsidRPr="00943B51">
          <w:rPr>
            <w:rStyle w:val="Hyperlink"/>
            <w:noProof/>
          </w:rPr>
          <w:t>3.2.2.1</w:t>
        </w:r>
        <w:r>
          <w:rPr>
            <w:rFonts w:asciiTheme="minorHAnsi" w:eastAsiaTheme="minorEastAsia" w:hAnsiTheme="minorHAnsi" w:cstheme="minorBidi"/>
            <w:noProof/>
            <w:sz w:val="22"/>
            <w:szCs w:val="22"/>
          </w:rPr>
          <w:tab/>
        </w:r>
        <w:r w:rsidRPr="00943B51">
          <w:rPr>
            <w:rStyle w:val="Hyperlink"/>
            <w:noProof/>
          </w:rPr>
          <w:t>RC4 Cipher Usage</w:t>
        </w:r>
        <w:r>
          <w:rPr>
            <w:noProof/>
            <w:webHidden/>
          </w:rPr>
          <w:tab/>
        </w:r>
        <w:r>
          <w:rPr>
            <w:noProof/>
            <w:webHidden/>
          </w:rPr>
          <w:fldChar w:fldCharType="begin"/>
        </w:r>
        <w:r>
          <w:rPr>
            <w:noProof/>
            <w:webHidden/>
          </w:rPr>
          <w:instrText xml:space="preserve"> PAGEREF _Toc68172283 \h </w:instrText>
        </w:r>
        <w:r>
          <w:rPr>
            <w:noProof/>
            <w:webHidden/>
          </w:rPr>
        </w:r>
        <w:r>
          <w:rPr>
            <w:noProof/>
            <w:webHidden/>
          </w:rPr>
          <w:fldChar w:fldCharType="separate"/>
        </w:r>
        <w:r>
          <w:rPr>
            <w:noProof/>
            <w:webHidden/>
          </w:rPr>
          <w:t>225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284" w:history="1">
        <w:r w:rsidRPr="00943B51">
          <w:rPr>
            <w:rStyle w:val="Hyperlink"/>
            <w:noProof/>
          </w:rPr>
          <w:t>3.2.2.2</w:t>
        </w:r>
        <w:r>
          <w:rPr>
            <w:rFonts w:asciiTheme="minorHAnsi" w:eastAsiaTheme="minorEastAsia" w:hAnsiTheme="minorHAnsi" w:cstheme="minorBidi"/>
            <w:noProof/>
            <w:sz w:val="22"/>
            <w:szCs w:val="22"/>
          </w:rPr>
          <w:tab/>
        </w:r>
        <w:r w:rsidRPr="00943B51">
          <w:rPr>
            <w:rStyle w:val="Hyperlink"/>
            <w:noProof/>
          </w:rPr>
          <w:t>MD5 Usage</w:t>
        </w:r>
        <w:r>
          <w:rPr>
            <w:noProof/>
            <w:webHidden/>
          </w:rPr>
          <w:tab/>
        </w:r>
        <w:r>
          <w:rPr>
            <w:noProof/>
            <w:webHidden/>
          </w:rPr>
          <w:fldChar w:fldCharType="begin"/>
        </w:r>
        <w:r>
          <w:rPr>
            <w:noProof/>
            <w:webHidden/>
          </w:rPr>
          <w:instrText xml:space="preserve"> PAGEREF _Toc68172284 \h </w:instrText>
        </w:r>
        <w:r>
          <w:rPr>
            <w:noProof/>
            <w:webHidden/>
          </w:rPr>
        </w:r>
        <w:r>
          <w:rPr>
            <w:noProof/>
            <w:webHidden/>
          </w:rPr>
          <w:fldChar w:fldCharType="separate"/>
        </w:r>
        <w:r>
          <w:rPr>
            <w:noProof/>
            <w:webHidden/>
          </w:rPr>
          <w:t>225</w:t>
        </w:r>
        <w:r>
          <w:rPr>
            <w:noProof/>
            <w:webHidden/>
          </w:rPr>
          <w:fldChar w:fldCharType="end"/>
        </w:r>
      </w:hyperlink>
    </w:p>
    <w:p w:rsidR="00EF22DF" w:rsidRDefault="00EF22DF">
      <w:pPr>
        <w:pStyle w:val="TOC4"/>
        <w:rPr>
          <w:rFonts w:asciiTheme="minorHAnsi" w:eastAsiaTheme="minorEastAsia" w:hAnsiTheme="minorHAnsi" w:cstheme="minorBidi"/>
          <w:noProof/>
          <w:sz w:val="22"/>
          <w:szCs w:val="22"/>
        </w:rPr>
      </w:pPr>
      <w:hyperlink w:anchor="_Toc68172285" w:history="1">
        <w:r w:rsidRPr="00943B51">
          <w:rPr>
            <w:rStyle w:val="Hyperlink"/>
            <w:noProof/>
          </w:rPr>
          <w:t>3.2.2.3</w:t>
        </w:r>
        <w:r>
          <w:rPr>
            <w:rFonts w:asciiTheme="minorHAnsi" w:eastAsiaTheme="minorEastAsia" w:hAnsiTheme="minorHAnsi" w:cstheme="minorBidi"/>
            <w:noProof/>
            <w:sz w:val="22"/>
            <w:szCs w:val="22"/>
          </w:rPr>
          <w:tab/>
        </w:r>
        <w:r w:rsidRPr="00943B51">
          <w:rPr>
            <w:rStyle w:val="Hyperlink"/>
            <w:noProof/>
          </w:rPr>
          <w:t>Acquiring an SMB Session Key</w:t>
        </w:r>
        <w:r>
          <w:rPr>
            <w:noProof/>
            <w:webHidden/>
          </w:rPr>
          <w:tab/>
        </w:r>
        <w:r>
          <w:rPr>
            <w:noProof/>
            <w:webHidden/>
          </w:rPr>
          <w:fldChar w:fldCharType="begin"/>
        </w:r>
        <w:r>
          <w:rPr>
            <w:noProof/>
            <w:webHidden/>
          </w:rPr>
          <w:instrText xml:space="preserve"> PAGEREF _Toc68172285 \h </w:instrText>
        </w:r>
        <w:r>
          <w:rPr>
            <w:noProof/>
            <w:webHidden/>
          </w:rPr>
        </w:r>
        <w:r>
          <w:rPr>
            <w:noProof/>
            <w:webHidden/>
          </w:rPr>
          <w:fldChar w:fldCharType="separate"/>
        </w:r>
        <w:r>
          <w:rPr>
            <w:noProof/>
            <w:webHidden/>
          </w:rPr>
          <w:t>226</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286" w:history="1">
        <w:r w:rsidRPr="00943B51">
          <w:rPr>
            <w:rStyle w:val="Hyperlink"/>
            <w:noProof/>
          </w:rPr>
          <w:t>3.2.3</w:t>
        </w:r>
        <w:r>
          <w:rPr>
            <w:rFonts w:asciiTheme="minorHAnsi" w:eastAsiaTheme="minorEastAsia" w:hAnsiTheme="minorHAnsi" w:cstheme="minorBidi"/>
            <w:noProof/>
            <w:sz w:val="22"/>
            <w:szCs w:val="22"/>
          </w:rPr>
          <w:tab/>
        </w:r>
        <w:r w:rsidRPr="00943B51">
          <w:rPr>
            <w:rStyle w:val="Hyperlink"/>
            <w:noProof/>
          </w:rPr>
          <w:t>Timers</w:t>
        </w:r>
        <w:r>
          <w:rPr>
            <w:noProof/>
            <w:webHidden/>
          </w:rPr>
          <w:tab/>
        </w:r>
        <w:r>
          <w:rPr>
            <w:noProof/>
            <w:webHidden/>
          </w:rPr>
          <w:fldChar w:fldCharType="begin"/>
        </w:r>
        <w:r>
          <w:rPr>
            <w:noProof/>
            <w:webHidden/>
          </w:rPr>
          <w:instrText xml:space="preserve"> PAGEREF _Toc68172286 \h </w:instrText>
        </w:r>
        <w:r>
          <w:rPr>
            <w:noProof/>
            <w:webHidden/>
          </w:rPr>
        </w:r>
        <w:r>
          <w:rPr>
            <w:noProof/>
            <w:webHidden/>
          </w:rPr>
          <w:fldChar w:fldCharType="separate"/>
        </w:r>
        <w:r>
          <w:rPr>
            <w:noProof/>
            <w:webHidden/>
          </w:rPr>
          <w:t>226</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287" w:history="1">
        <w:r w:rsidRPr="00943B51">
          <w:rPr>
            <w:rStyle w:val="Hyperlink"/>
            <w:noProof/>
          </w:rPr>
          <w:t>3.2.4</w:t>
        </w:r>
        <w:r>
          <w:rPr>
            <w:rFonts w:asciiTheme="minorHAnsi" w:eastAsiaTheme="minorEastAsia" w:hAnsiTheme="minorHAnsi" w:cstheme="minorBidi"/>
            <w:noProof/>
            <w:sz w:val="22"/>
            <w:szCs w:val="22"/>
          </w:rPr>
          <w:tab/>
        </w:r>
        <w:r w:rsidRPr="00943B51">
          <w:rPr>
            <w:rStyle w:val="Hyperlink"/>
            <w:noProof/>
          </w:rPr>
          <w:t>Initialization</w:t>
        </w:r>
        <w:r>
          <w:rPr>
            <w:noProof/>
            <w:webHidden/>
          </w:rPr>
          <w:tab/>
        </w:r>
        <w:r>
          <w:rPr>
            <w:noProof/>
            <w:webHidden/>
          </w:rPr>
          <w:fldChar w:fldCharType="begin"/>
        </w:r>
        <w:r>
          <w:rPr>
            <w:noProof/>
            <w:webHidden/>
          </w:rPr>
          <w:instrText xml:space="preserve"> PAGEREF _Toc68172287 \h </w:instrText>
        </w:r>
        <w:r>
          <w:rPr>
            <w:noProof/>
            <w:webHidden/>
          </w:rPr>
        </w:r>
        <w:r>
          <w:rPr>
            <w:noProof/>
            <w:webHidden/>
          </w:rPr>
          <w:fldChar w:fldCharType="separate"/>
        </w:r>
        <w:r>
          <w:rPr>
            <w:noProof/>
            <w:webHidden/>
          </w:rPr>
          <w:t>226</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288" w:history="1">
        <w:r w:rsidRPr="00943B51">
          <w:rPr>
            <w:rStyle w:val="Hyperlink"/>
            <w:noProof/>
          </w:rPr>
          <w:t>3.2.5</w:t>
        </w:r>
        <w:r>
          <w:rPr>
            <w:rFonts w:asciiTheme="minorHAnsi" w:eastAsiaTheme="minorEastAsia" w:hAnsiTheme="minorHAnsi" w:cstheme="minorBidi"/>
            <w:noProof/>
            <w:sz w:val="22"/>
            <w:szCs w:val="22"/>
          </w:rPr>
          <w:tab/>
        </w:r>
        <w:r w:rsidRPr="00943B51">
          <w:rPr>
            <w:rStyle w:val="Hyperlink"/>
            <w:noProof/>
          </w:rPr>
          <w:t>Message Processing Events and Sequencing Rules</w:t>
        </w:r>
        <w:r>
          <w:rPr>
            <w:noProof/>
            <w:webHidden/>
          </w:rPr>
          <w:tab/>
        </w:r>
        <w:r>
          <w:rPr>
            <w:noProof/>
            <w:webHidden/>
          </w:rPr>
          <w:fldChar w:fldCharType="begin"/>
        </w:r>
        <w:r>
          <w:rPr>
            <w:noProof/>
            <w:webHidden/>
          </w:rPr>
          <w:instrText xml:space="preserve"> PAGEREF _Toc68172288 \h </w:instrText>
        </w:r>
        <w:r>
          <w:rPr>
            <w:noProof/>
            <w:webHidden/>
          </w:rPr>
        </w:r>
        <w:r>
          <w:rPr>
            <w:noProof/>
            <w:webHidden/>
          </w:rPr>
          <w:fldChar w:fldCharType="separate"/>
        </w:r>
        <w:r>
          <w:rPr>
            <w:noProof/>
            <w:webHidden/>
          </w:rPr>
          <w:t>226</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289" w:history="1">
        <w:r w:rsidRPr="00943B51">
          <w:rPr>
            <w:rStyle w:val="Hyperlink"/>
            <w:noProof/>
          </w:rPr>
          <w:t>3.2.6</w:t>
        </w:r>
        <w:r>
          <w:rPr>
            <w:rFonts w:asciiTheme="minorHAnsi" w:eastAsiaTheme="minorEastAsia" w:hAnsiTheme="minorHAnsi" w:cstheme="minorBidi"/>
            <w:noProof/>
            <w:sz w:val="22"/>
            <w:szCs w:val="22"/>
          </w:rPr>
          <w:tab/>
        </w:r>
        <w:r w:rsidRPr="00943B51">
          <w:rPr>
            <w:rStyle w:val="Hyperlink"/>
            <w:noProof/>
          </w:rPr>
          <w:t>Timer Events</w:t>
        </w:r>
        <w:r>
          <w:rPr>
            <w:noProof/>
            <w:webHidden/>
          </w:rPr>
          <w:tab/>
        </w:r>
        <w:r>
          <w:rPr>
            <w:noProof/>
            <w:webHidden/>
          </w:rPr>
          <w:fldChar w:fldCharType="begin"/>
        </w:r>
        <w:r>
          <w:rPr>
            <w:noProof/>
            <w:webHidden/>
          </w:rPr>
          <w:instrText xml:space="preserve"> PAGEREF _Toc68172289 \h </w:instrText>
        </w:r>
        <w:r>
          <w:rPr>
            <w:noProof/>
            <w:webHidden/>
          </w:rPr>
        </w:r>
        <w:r>
          <w:rPr>
            <w:noProof/>
            <w:webHidden/>
          </w:rPr>
          <w:fldChar w:fldCharType="separate"/>
        </w:r>
        <w:r>
          <w:rPr>
            <w:noProof/>
            <w:webHidden/>
          </w:rPr>
          <w:t>226</w:t>
        </w:r>
        <w:r>
          <w:rPr>
            <w:noProof/>
            <w:webHidden/>
          </w:rPr>
          <w:fldChar w:fldCharType="end"/>
        </w:r>
      </w:hyperlink>
    </w:p>
    <w:p w:rsidR="00EF22DF" w:rsidRDefault="00EF22DF">
      <w:pPr>
        <w:pStyle w:val="TOC3"/>
        <w:rPr>
          <w:rFonts w:asciiTheme="minorHAnsi" w:eastAsiaTheme="minorEastAsia" w:hAnsiTheme="minorHAnsi" w:cstheme="minorBidi"/>
          <w:noProof/>
          <w:sz w:val="22"/>
          <w:szCs w:val="22"/>
        </w:rPr>
      </w:pPr>
      <w:hyperlink w:anchor="_Toc68172290" w:history="1">
        <w:r w:rsidRPr="00943B51">
          <w:rPr>
            <w:rStyle w:val="Hyperlink"/>
            <w:noProof/>
          </w:rPr>
          <w:t>3.2.7</w:t>
        </w:r>
        <w:r>
          <w:rPr>
            <w:rFonts w:asciiTheme="minorHAnsi" w:eastAsiaTheme="minorEastAsia" w:hAnsiTheme="minorHAnsi" w:cstheme="minorBidi"/>
            <w:noProof/>
            <w:sz w:val="22"/>
            <w:szCs w:val="22"/>
          </w:rPr>
          <w:tab/>
        </w:r>
        <w:r w:rsidRPr="00943B51">
          <w:rPr>
            <w:rStyle w:val="Hyperlink"/>
            <w:noProof/>
          </w:rPr>
          <w:t>Other Local Events</w:t>
        </w:r>
        <w:r>
          <w:rPr>
            <w:noProof/>
            <w:webHidden/>
          </w:rPr>
          <w:tab/>
        </w:r>
        <w:r>
          <w:rPr>
            <w:noProof/>
            <w:webHidden/>
          </w:rPr>
          <w:fldChar w:fldCharType="begin"/>
        </w:r>
        <w:r>
          <w:rPr>
            <w:noProof/>
            <w:webHidden/>
          </w:rPr>
          <w:instrText xml:space="preserve"> PAGEREF _Toc68172290 \h </w:instrText>
        </w:r>
        <w:r>
          <w:rPr>
            <w:noProof/>
            <w:webHidden/>
          </w:rPr>
        </w:r>
        <w:r>
          <w:rPr>
            <w:noProof/>
            <w:webHidden/>
          </w:rPr>
          <w:fldChar w:fldCharType="separate"/>
        </w:r>
        <w:r>
          <w:rPr>
            <w:noProof/>
            <w:webHidden/>
          </w:rPr>
          <w:t>227</w:t>
        </w:r>
        <w:r>
          <w:rPr>
            <w:noProof/>
            <w:webHidden/>
          </w:rPr>
          <w:fldChar w:fldCharType="end"/>
        </w:r>
      </w:hyperlink>
    </w:p>
    <w:p w:rsidR="00EF22DF" w:rsidRDefault="00EF22DF">
      <w:pPr>
        <w:pStyle w:val="TOC1"/>
        <w:rPr>
          <w:rFonts w:asciiTheme="minorHAnsi" w:eastAsiaTheme="minorEastAsia" w:hAnsiTheme="minorHAnsi" w:cstheme="minorBidi"/>
          <w:b w:val="0"/>
          <w:bCs w:val="0"/>
          <w:noProof/>
          <w:sz w:val="22"/>
          <w:szCs w:val="22"/>
        </w:rPr>
      </w:pPr>
      <w:hyperlink w:anchor="_Toc68172291" w:history="1">
        <w:r w:rsidRPr="00943B51">
          <w:rPr>
            <w:rStyle w:val="Hyperlink"/>
            <w:noProof/>
          </w:rPr>
          <w:t>4</w:t>
        </w:r>
        <w:r>
          <w:rPr>
            <w:rFonts w:asciiTheme="minorHAnsi" w:eastAsiaTheme="minorEastAsia" w:hAnsiTheme="minorHAnsi" w:cstheme="minorBidi"/>
            <w:b w:val="0"/>
            <w:bCs w:val="0"/>
            <w:noProof/>
            <w:sz w:val="22"/>
            <w:szCs w:val="22"/>
          </w:rPr>
          <w:tab/>
        </w:r>
        <w:r w:rsidRPr="00943B51">
          <w:rPr>
            <w:rStyle w:val="Hyperlink"/>
            <w:noProof/>
          </w:rPr>
          <w:t>Protocol Examples</w:t>
        </w:r>
        <w:r>
          <w:rPr>
            <w:noProof/>
            <w:webHidden/>
          </w:rPr>
          <w:tab/>
        </w:r>
        <w:r>
          <w:rPr>
            <w:noProof/>
            <w:webHidden/>
          </w:rPr>
          <w:fldChar w:fldCharType="begin"/>
        </w:r>
        <w:r>
          <w:rPr>
            <w:noProof/>
            <w:webHidden/>
          </w:rPr>
          <w:instrText xml:space="preserve"> PAGEREF _Toc68172291 \h </w:instrText>
        </w:r>
        <w:r>
          <w:rPr>
            <w:noProof/>
            <w:webHidden/>
          </w:rPr>
        </w:r>
        <w:r>
          <w:rPr>
            <w:noProof/>
            <w:webHidden/>
          </w:rPr>
          <w:fldChar w:fldCharType="separate"/>
        </w:r>
        <w:r>
          <w:rPr>
            <w:noProof/>
            <w:webHidden/>
          </w:rPr>
          <w:t>228</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2292" w:history="1">
        <w:r w:rsidRPr="00943B51">
          <w:rPr>
            <w:rStyle w:val="Hyperlink"/>
            <w:noProof/>
          </w:rPr>
          <w:t>4.1</w:t>
        </w:r>
        <w:r>
          <w:rPr>
            <w:rFonts w:asciiTheme="minorHAnsi" w:eastAsiaTheme="minorEastAsia" w:hAnsiTheme="minorHAnsi" w:cstheme="minorBidi"/>
            <w:noProof/>
            <w:sz w:val="22"/>
            <w:szCs w:val="22"/>
          </w:rPr>
          <w:tab/>
        </w:r>
        <w:r w:rsidRPr="00943B51">
          <w:rPr>
            <w:rStyle w:val="Hyperlink"/>
            <w:noProof/>
          </w:rPr>
          <w:t>Creating a User Account</w:t>
        </w:r>
        <w:r>
          <w:rPr>
            <w:noProof/>
            <w:webHidden/>
          </w:rPr>
          <w:tab/>
        </w:r>
        <w:r>
          <w:rPr>
            <w:noProof/>
            <w:webHidden/>
          </w:rPr>
          <w:fldChar w:fldCharType="begin"/>
        </w:r>
        <w:r>
          <w:rPr>
            <w:noProof/>
            <w:webHidden/>
          </w:rPr>
          <w:instrText xml:space="preserve"> PAGEREF _Toc68172292 \h </w:instrText>
        </w:r>
        <w:r>
          <w:rPr>
            <w:noProof/>
            <w:webHidden/>
          </w:rPr>
        </w:r>
        <w:r>
          <w:rPr>
            <w:noProof/>
            <w:webHidden/>
          </w:rPr>
          <w:fldChar w:fldCharType="separate"/>
        </w:r>
        <w:r>
          <w:rPr>
            <w:noProof/>
            <w:webHidden/>
          </w:rPr>
          <w:t>228</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2293" w:history="1">
        <w:r w:rsidRPr="00943B51">
          <w:rPr>
            <w:rStyle w:val="Hyperlink"/>
            <w:noProof/>
          </w:rPr>
          <w:t>4.2</w:t>
        </w:r>
        <w:r>
          <w:rPr>
            <w:rFonts w:asciiTheme="minorHAnsi" w:eastAsiaTheme="minorEastAsia" w:hAnsiTheme="minorHAnsi" w:cstheme="minorBidi"/>
            <w:noProof/>
            <w:sz w:val="22"/>
            <w:szCs w:val="22"/>
          </w:rPr>
          <w:tab/>
        </w:r>
        <w:r w:rsidRPr="00943B51">
          <w:rPr>
            <w:rStyle w:val="Hyperlink"/>
            <w:noProof/>
          </w:rPr>
          <w:t>Enabling a User Account</w:t>
        </w:r>
        <w:r>
          <w:rPr>
            <w:noProof/>
            <w:webHidden/>
          </w:rPr>
          <w:tab/>
        </w:r>
        <w:r>
          <w:rPr>
            <w:noProof/>
            <w:webHidden/>
          </w:rPr>
          <w:fldChar w:fldCharType="begin"/>
        </w:r>
        <w:r>
          <w:rPr>
            <w:noProof/>
            <w:webHidden/>
          </w:rPr>
          <w:instrText xml:space="preserve"> PAGEREF _Toc68172293 \h </w:instrText>
        </w:r>
        <w:r>
          <w:rPr>
            <w:noProof/>
            <w:webHidden/>
          </w:rPr>
        </w:r>
        <w:r>
          <w:rPr>
            <w:noProof/>
            <w:webHidden/>
          </w:rPr>
          <w:fldChar w:fldCharType="separate"/>
        </w:r>
        <w:r>
          <w:rPr>
            <w:noProof/>
            <w:webHidden/>
          </w:rPr>
          <w:t>230</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2294" w:history="1">
        <w:r w:rsidRPr="00943B51">
          <w:rPr>
            <w:rStyle w:val="Hyperlink"/>
            <w:noProof/>
          </w:rPr>
          <w:t>4.3</w:t>
        </w:r>
        <w:r>
          <w:rPr>
            <w:rFonts w:asciiTheme="minorHAnsi" w:eastAsiaTheme="minorEastAsia" w:hAnsiTheme="minorHAnsi" w:cstheme="minorBidi"/>
            <w:noProof/>
            <w:sz w:val="22"/>
            <w:szCs w:val="22"/>
          </w:rPr>
          <w:tab/>
        </w:r>
        <w:r w:rsidRPr="00943B51">
          <w:rPr>
            <w:rStyle w:val="Hyperlink"/>
            <w:noProof/>
          </w:rPr>
          <w:t>Encrypting an NT or LM Hash</w:t>
        </w:r>
        <w:r>
          <w:rPr>
            <w:noProof/>
            <w:webHidden/>
          </w:rPr>
          <w:tab/>
        </w:r>
        <w:r>
          <w:rPr>
            <w:noProof/>
            <w:webHidden/>
          </w:rPr>
          <w:fldChar w:fldCharType="begin"/>
        </w:r>
        <w:r>
          <w:rPr>
            <w:noProof/>
            <w:webHidden/>
          </w:rPr>
          <w:instrText xml:space="preserve"> PAGEREF _Toc68172294 \h </w:instrText>
        </w:r>
        <w:r>
          <w:rPr>
            <w:noProof/>
            <w:webHidden/>
          </w:rPr>
        </w:r>
        <w:r>
          <w:rPr>
            <w:noProof/>
            <w:webHidden/>
          </w:rPr>
          <w:fldChar w:fldCharType="separate"/>
        </w:r>
        <w:r>
          <w:rPr>
            <w:noProof/>
            <w:webHidden/>
          </w:rPr>
          <w:t>232</w:t>
        </w:r>
        <w:r>
          <w:rPr>
            <w:noProof/>
            <w:webHidden/>
          </w:rPr>
          <w:fldChar w:fldCharType="end"/>
        </w:r>
      </w:hyperlink>
    </w:p>
    <w:p w:rsidR="00EF22DF" w:rsidRDefault="00EF22DF">
      <w:pPr>
        <w:pStyle w:val="TOC1"/>
        <w:rPr>
          <w:rFonts w:asciiTheme="minorHAnsi" w:eastAsiaTheme="minorEastAsia" w:hAnsiTheme="minorHAnsi" w:cstheme="minorBidi"/>
          <w:b w:val="0"/>
          <w:bCs w:val="0"/>
          <w:noProof/>
          <w:sz w:val="22"/>
          <w:szCs w:val="22"/>
        </w:rPr>
      </w:pPr>
      <w:hyperlink w:anchor="_Toc68172295" w:history="1">
        <w:r w:rsidRPr="00943B51">
          <w:rPr>
            <w:rStyle w:val="Hyperlink"/>
            <w:noProof/>
          </w:rPr>
          <w:t>5</w:t>
        </w:r>
        <w:r>
          <w:rPr>
            <w:rFonts w:asciiTheme="minorHAnsi" w:eastAsiaTheme="minorEastAsia" w:hAnsiTheme="minorHAnsi" w:cstheme="minorBidi"/>
            <w:b w:val="0"/>
            <w:bCs w:val="0"/>
            <w:noProof/>
            <w:sz w:val="22"/>
            <w:szCs w:val="22"/>
          </w:rPr>
          <w:tab/>
        </w:r>
        <w:r w:rsidRPr="00943B51">
          <w:rPr>
            <w:rStyle w:val="Hyperlink"/>
            <w:noProof/>
          </w:rPr>
          <w:t>Security</w:t>
        </w:r>
        <w:r>
          <w:rPr>
            <w:noProof/>
            <w:webHidden/>
          </w:rPr>
          <w:tab/>
        </w:r>
        <w:r>
          <w:rPr>
            <w:noProof/>
            <w:webHidden/>
          </w:rPr>
          <w:fldChar w:fldCharType="begin"/>
        </w:r>
        <w:r>
          <w:rPr>
            <w:noProof/>
            <w:webHidden/>
          </w:rPr>
          <w:instrText xml:space="preserve"> PAGEREF _Toc68172295 \h </w:instrText>
        </w:r>
        <w:r>
          <w:rPr>
            <w:noProof/>
            <w:webHidden/>
          </w:rPr>
        </w:r>
        <w:r>
          <w:rPr>
            <w:noProof/>
            <w:webHidden/>
          </w:rPr>
          <w:fldChar w:fldCharType="separate"/>
        </w:r>
        <w:r>
          <w:rPr>
            <w:noProof/>
            <w:webHidden/>
          </w:rPr>
          <w:t>235</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2296" w:history="1">
        <w:r w:rsidRPr="00943B51">
          <w:rPr>
            <w:rStyle w:val="Hyperlink"/>
            <w:noProof/>
          </w:rPr>
          <w:t>5.1</w:t>
        </w:r>
        <w:r>
          <w:rPr>
            <w:rFonts w:asciiTheme="minorHAnsi" w:eastAsiaTheme="minorEastAsia" w:hAnsiTheme="minorHAnsi" w:cstheme="minorBidi"/>
            <w:noProof/>
            <w:sz w:val="22"/>
            <w:szCs w:val="22"/>
          </w:rPr>
          <w:tab/>
        </w:r>
        <w:r w:rsidRPr="00943B51">
          <w:rPr>
            <w:rStyle w:val="Hyperlink"/>
            <w:noProof/>
          </w:rPr>
          <w:t>Security Considerations for Implementers</w:t>
        </w:r>
        <w:r>
          <w:rPr>
            <w:noProof/>
            <w:webHidden/>
          </w:rPr>
          <w:tab/>
        </w:r>
        <w:r>
          <w:rPr>
            <w:noProof/>
            <w:webHidden/>
          </w:rPr>
          <w:fldChar w:fldCharType="begin"/>
        </w:r>
        <w:r>
          <w:rPr>
            <w:noProof/>
            <w:webHidden/>
          </w:rPr>
          <w:instrText xml:space="preserve"> PAGEREF _Toc68172296 \h </w:instrText>
        </w:r>
        <w:r>
          <w:rPr>
            <w:noProof/>
            <w:webHidden/>
          </w:rPr>
        </w:r>
        <w:r>
          <w:rPr>
            <w:noProof/>
            <w:webHidden/>
          </w:rPr>
          <w:fldChar w:fldCharType="separate"/>
        </w:r>
        <w:r>
          <w:rPr>
            <w:noProof/>
            <w:webHidden/>
          </w:rPr>
          <w:t>235</w:t>
        </w:r>
        <w:r>
          <w:rPr>
            <w:noProof/>
            <w:webHidden/>
          </w:rPr>
          <w:fldChar w:fldCharType="end"/>
        </w:r>
      </w:hyperlink>
    </w:p>
    <w:p w:rsidR="00EF22DF" w:rsidRDefault="00EF22DF">
      <w:pPr>
        <w:pStyle w:val="TOC2"/>
        <w:rPr>
          <w:rFonts w:asciiTheme="minorHAnsi" w:eastAsiaTheme="minorEastAsia" w:hAnsiTheme="minorHAnsi" w:cstheme="minorBidi"/>
          <w:noProof/>
          <w:sz w:val="22"/>
          <w:szCs w:val="22"/>
        </w:rPr>
      </w:pPr>
      <w:hyperlink w:anchor="_Toc68172297" w:history="1">
        <w:r w:rsidRPr="00943B51">
          <w:rPr>
            <w:rStyle w:val="Hyperlink"/>
            <w:noProof/>
          </w:rPr>
          <w:t>5.2</w:t>
        </w:r>
        <w:r>
          <w:rPr>
            <w:rFonts w:asciiTheme="minorHAnsi" w:eastAsiaTheme="minorEastAsia" w:hAnsiTheme="minorHAnsi" w:cstheme="minorBidi"/>
            <w:noProof/>
            <w:sz w:val="22"/>
            <w:szCs w:val="22"/>
          </w:rPr>
          <w:tab/>
        </w:r>
        <w:r w:rsidRPr="00943B51">
          <w:rPr>
            <w:rStyle w:val="Hyperlink"/>
            <w:noProof/>
          </w:rPr>
          <w:t>Index of Security Parameters</w:t>
        </w:r>
        <w:r>
          <w:rPr>
            <w:noProof/>
            <w:webHidden/>
          </w:rPr>
          <w:tab/>
        </w:r>
        <w:r>
          <w:rPr>
            <w:noProof/>
            <w:webHidden/>
          </w:rPr>
          <w:fldChar w:fldCharType="begin"/>
        </w:r>
        <w:r>
          <w:rPr>
            <w:noProof/>
            <w:webHidden/>
          </w:rPr>
          <w:instrText xml:space="preserve"> PAGEREF _Toc68172297 \h </w:instrText>
        </w:r>
        <w:r>
          <w:rPr>
            <w:noProof/>
            <w:webHidden/>
          </w:rPr>
        </w:r>
        <w:r>
          <w:rPr>
            <w:noProof/>
            <w:webHidden/>
          </w:rPr>
          <w:fldChar w:fldCharType="separate"/>
        </w:r>
        <w:r>
          <w:rPr>
            <w:noProof/>
            <w:webHidden/>
          </w:rPr>
          <w:t>235</w:t>
        </w:r>
        <w:r>
          <w:rPr>
            <w:noProof/>
            <w:webHidden/>
          </w:rPr>
          <w:fldChar w:fldCharType="end"/>
        </w:r>
      </w:hyperlink>
    </w:p>
    <w:p w:rsidR="00EF22DF" w:rsidRDefault="00EF22DF">
      <w:pPr>
        <w:pStyle w:val="TOC1"/>
        <w:rPr>
          <w:rFonts w:asciiTheme="minorHAnsi" w:eastAsiaTheme="minorEastAsia" w:hAnsiTheme="minorHAnsi" w:cstheme="minorBidi"/>
          <w:b w:val="0"/>
          <w:bCs w:val="0"/>
          <w:noProof/>
          <w:sz w:val="22"/>
          <w:szCs w:val="22"/>
        </w:rPr>
      </w:pPr>
      <w:hyperlink w:anchor="_Toc68172298" w:history="1">
        <w:r w:rsidRPr="00943B51">
          <w:rPr>
            <w:rStyle w:val="Hyperlink"/>
            <w:noProof/>
          </w:rPr>
          <w:t>6</w:t>
        </w:r>
        <w:r>
          <w:rPr>
            <w:rFonts w:asciiTheme="minorHAnsi" w:eastAsiaTheme="minorEastAsia" w:hAnsiTheme="minorHAnsi" w:cstheme="minorBidi"/>
            <w:b w:val="0"/>
            <w:bCs w:val="0"/>
            <w:noProof/>
            <w:sz w:val="22"/>
            <w:szCs w:val="22"/>
          </w:rPr>
          <w:tab/>
        </w:r>
        <w:r w:rsidRPr="00943B51">
          <w:rPr>
            <w:rStyle w:val="Hyperlink"/>
            <w:noProof/>
          </w:rPr>
          <w:t>Appendix A: Full IDL</w:t>
        </w:r>
        <w:r>
          <w:rPr>
            <w:noProof/>
            <w:webHidden/>
          </w:rPr>
          <w:tab/>
        </w:r>
        <w:r>
          <w:rPr>
            <w:noProof/>
            <w:webHidden/>
          </w:rPr>
          <w:fldChar w:fldCharType="begin"/>
        </w:r>
        <w:r>
          <w:rPr>
            <w:noProof/>
            <w:webHidden/>
          </w:rPr>
          <w:instrText xml:space="preserve"> PAGEREF _Toc68172298 \h </w:instrText>
        </w:r>
        <w:r>
          <w:rPr>
            <w:noProof/>
            <w:webHidden/>
          </w:rPr>
        </w:r>
        <w:r>
          <w:rPr>
            <w:noProof/>
            <w:webHidden/>
          </w:rPr>
          <w:fldChar w:fldCharType="separate"/>
        </w:r>
        <w:r>
          <w:rPr>
            <w:noProof/>
            <w:webHidden/>
          </w:rPr>
          <w:t>236</w:t>
        </w:r>
        <w:r>
          <w:rPr>
            <w:noProof/>
            <w:webHidden/>
          </w:rPr>
          <w:fldChar w:fldCharType="end"/>
        </w:r>
      </w:hyperlink>
    </w:p>
    <w:p w:rsidR="00EF22DF" w:rsidRDefault="00EF22DF">
      <w:pPr>
        <w:pStyle w:val="TOC1"/>
        <w:rPr>
          <w:rFonts w:asciiTheme="minorHAnsi" w:eastAsiaTheme="minorEastAsia" w:hAnsiTheme="minorHAnsi" w:cstheme="minorBidi"/>
          <w:b w:val="0"/>
          <w:bCs w:val="0"/>
          <w:noProof/>
          <w:sz w:val="22"/>
          <w:szCs w:val="22"/>
        </w:rPr>
      </w:pPr>
      <w:hyperlink w:anchor="_Toc68172299" w:history="1">
        <w:r w:rsidRPr="00943B51">
          <w:rPr>
            <w:rStyle w:val="Hyperlink"/>
            <w:noProof/>
          </w:rPr>
          <w:t>7</w:t>
        </w:r>
        <w:r>
          <w:rPr>
            <w:rFonts w:asciiTheme="minorHAnsi" w:eastAsiaTheme="minorEastAsia" w:hAnsiTheme="minorHAnsi" w:cstheme="minorBidi"/>
            <w:b w:val="0"/>
            <w:bCs w:val="0"/>
            <w:noProof/>
            <w:sz w:val="22"/>
            <w:szCs w:val="22"/>
          </w:rPr>
          <w:tab/>
        </w:r>
        <w:r w:rsidRPr="00943B51">
          <w:rPr>
            <w:rStyle w:val="Hyperlink"/>
            <w:noProof/>
          </w:rPr>
          <w:t>Appendix B: Product Behavior</w:t>
        </w:r>
        <w:r>
          <w:rPr>
            <w:noProof/>
            <w:webHidden/>
          </w:rPr>
          <w:tab/>
        </w:r>
        <w:r>
          <w:rPr>
            <w:noProof/>
            <w:webHidden/>
          </w:rPr>
          <w:fldChar w:fldCharType="begin"/>
        </w:r>
        <w:r>
          <w:rPr>
            <w:noProof/>
            <w:webHidden/>
          </w:rPr>
          <w:instrText xml:space="preserve"> PAGEREF _Toc68172299 \h </w:instrText>
        </w:r>
        <w:r>
          <w:rPr>
            <w:noProof/>
            <w:webHidden/>
          </w:rPr>
        </w:r>
        <w:r>
          <w:rPr>
            <w:noProof/>
            <w:webHidden/>
          </w:rPr>
          <w:fldChar w:fldCharType="separate"/>
        </w:r>
        <w:r>
          <w:rPr>
            <w:noProof/>
            <w:webHidden/>
          </w:rPr>
          <w:t>257</w:t>
        </w:r>
        <w:r>
          <w:rPr>
            <w:noProof/>
            <w:webHidden/>
          </w:rPr>
          <w:fldChar w:fldCharType="end"/>
        </w:r>
      </w:hyperlink>
    </w:p>
    <w:p w:rsidR="00EF22DF" w:rsidRDefault="00EF22DF">
      <w:pPr>
        <w:pStyle w:val="TOC1"/>
        <w:rPr>
          <w:rFonts w:asciiTheme="minorHAnsi" w:eastAsiaTheme="minorEastAsia" w:hAnsiTheme="minorHAnsi" w:cstheme="minorBidi"/>
          <w:b w:val="0"/>
          <w:bCs w:val="0"/>
          <w:noProof/>
          <w:sz w:val="22"/>
          <w:szCs w:val="22"/>
        </w:rPr>
      </w:pPr>
      <w:hyperlink w:anchor="_Toc68172300" w:history="1">
        <w:r w:rsidRPr="00943B51">
          <w:rPr>
            <w:rStyle w:val="Hyperlink"/>
            <w:noProof/>
          </w:rPr>
          <w:t>8</w:t>
        </w:r>
        <w:r>
          <w:rPr>
            <w:rFonts w:asciiTheme="minorHAnsi" w:eastAsiaTheme="minorEastAsia" w:hAnsiTheme="minorHAnsi" w:cstheme="minorBidi"/>
            <w:b w:val="0"/>
            <w:bCs w:val="0"/>
            <w:noProof/>
            <w:sz w:val="22"/>
            <w:szCs w:val="22"/>
          </w:rPr>
          <w:tab/>
        </w:r>
        <w:r w:rsidRPr="00943B51">
          <w:rPr>
            <w:rStyle w:val="Hyperlink"/>
            <w:noProof/>
          </w:rPr>
          <w:t>Change Tracking</w:t>
        </w:r>
        <w:r>
          <w:rPr>
            <w:noProof/>
            <w:webHidden/>
          </w:rPr>
          <w:tab/>
        </w:r>
        <w:r>
          <w:rPr>
            <w:noProof/>
            <w:webHidden/>
          </w:rPr>
          <w:fldChar w:fldCharType="begin"/>
        </w:r>
        <w:r>
          <w:rPr>
            <w:noProof/>
            <w:webHidden/>
          </w:rPr>
          <w:instrText xml:space="preserve"> PAGEREF _Toc68172300 \h </w:instrText>
        </w:r>
        <w:r>
          <w:rPr>
            <w:noProof/>
            <w:webHidden/>
          </w:rPr>
        </w:r>
        <w:r>
          <w:rPr>
            <w:noProof/>
            <w:webHidden/>
          </w:rPr>
          <w:fldChar w:fldCharType="separate"/>
        </w:r>
        <w:r>
          <w:rPr>
            <w:noProof/>
            <w:webHidden/>
          </w:rPr>
          <w:t>271</w:t>
        </w:r>
        <w:r>
          <w:rPr>
            <w:noProof/>
            <w:webHidden/>
          </w:rPr>
          <w:fldChar w:fldCharType="end"/>
        </w:r>
      </w:hyperlink>
    </w:p>
    <w:p w:rsidR="00EF22DF" w:rsidRDefault="00EF22DF">
      <w:pPr>
        <w:pStyle w:val="TOC1"/>
        <w:rPr>
          <w:rFonts w:asciiTheme="minorHAnsi" w:eastAsiaTheme="minorEastAsia" w:hAnsiTheme="minorHAnsi" w:cstheme="minorBidi"/>
          <w:b w:val="0"/>
          <w:bCs w:val="0"/>
          <w:noProof/>
          <w:sz w:val="22"/>
          <w:szCs w:val="22"/>
        </w:rPr>
      </w:pPr>
      <w:hyperlink w:anchor="_Toc68172301" w:history="1">
        <w:r w:rsidRPr="00943B51">
          <w:rPr>
            <w:rStyle w:val="Hyperlink"/>
            <w:noProof/>
          </w:rPr>
          <w:t>9</w:t>
        </w:r>
        <w:r>
          <w:rPr>
            <w:rFonts w:asciiTheme="minorHAnsi" w:eastAsiaTheme="minorEastAsia" w:hAnsiTheme="minorHAnsi" w:cstheme="minorBidi"/>
            <w:b w:val="0"/>
            <w:bCs w:val="0"/>
            <w:noProof/>
            <w:sz w:val="22"/>
            <w:szCs w:val="22"/>
          </w:rPr>
          <w:tab/>
        </w:r>
        <w:r w:rsidRPr="00943B51">
          <w:rPr>
            <w:rStyle w:val="Hyperlink"/>
            <w:noProof/>
          </w:rPr>
          <w:t>Index</w:t>
        </w:r>
        <w:r>
          <w:rPr>
            <w:noProof/>
            <w:webHidden/>
          </w:rPr>
          <w:tab/>
        </w:r>
        <w:r>
          <w:rPr>
            <w:noProof/>
            <w:webHidden/>
          </w:rPr>
          <w:fldChar w:fldCharType="begin"/>
        </w:r>
        <w:r>
          <w:rPr>
            <w:noProof/>
            <w:webHidden/>
          </w:rPr>
          <w:instrText xml:space="preserve"> PAGEREF _Toc68172301 \h </w:instrText>
        </w:r>
        <w:r>
          <w:rPr>
            <w:noProof/>
            <w:webHidden/>
          </w:rPr>
        </w:r>
        <w:r>
          <w:rPr>
            <w:noProof/>
            <w:webHidden/>
          </w:rPr>
          <w:fldChar w:fldCharType="separate"/>
        </w:r>
        <w:r>
          <w:rPr>
            <w:noProof/>
            <w:webHidden/>
          </w:rPr>
          <w:t>272</w:t>
        </w:r>
        <w:r>
          <w:rPr>
            <w:noProof/>
            <w:webHidden/>
          </w:rPr>
          <w:fldChar w:fldCharType="end"/>
        </w:r>
      </w:hyperlink>
    </w:p>
    <w:p w:rsidR="00A7467A" w:rsidRDefault="00EF22DF">
      <w:r>
        <w:fldChar w:fldCharType="end"/>
      </w:r>
    </w:p>
    <w:p w:rsidR="00A7467A" w:rsidRDefault="00EF22DF">
      <w:pPr>
        <w:pStyle w:val="Heading1"/>
      </w:pPr>
      <w:bookmarkStart w:id="1" w:name="section_969524111d174fe4879cd5b48a264314"/>
      <w:bookmarkStart w:id="2" w:name="_Toc6817195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A7467A" w:rsidRDefault="00EF22DF">
      <w:r>
        <w:t>The Security Account Manager (SAM) Remote Protocol (Client-to-Server) provides management functionality for an account store or directory containing users and groups. Users should familiarize themselves with the following documents: Wi</w:t>
      </w:r>
      <w:r>
        <w:t xml:space="preserve">ndows System Overview </w:t>
      </w:r>
      <w:hyperlink r:id="rId15">
        <w:r>
          <w:rPr>
            <w:rStyle w:val="Hyperlink"/>
          </w:rPr>
          <w:t>[MS-SYS-ARCHIVE]</w:t>
        </w:r>
      </w:hyperlink>
      <w:r>
        <w:t xml:space="preserve">, Windows Protocols Overview </w:t>
      </w:r>
      <w:hyperlink r:id="rId16" w:anchor="Section_c5f54a7765be40a0bb829e4181d8ab67">
        <w:r>
          <w:rPr>
            <w:rStyle w:val="Hyperlink"/>
          </w:rPr>
          <w:t>[MS-WPO]</w:t>
        </w:r>
      </w:hyperlink>
      <w:r>
        <w:t xml:space="preserve">, and Active Directory Technical Specification </w:t>
      </w:r>
      <w:hyperlink r:id="rId17" w:anchor="Section_d243592709994c628c6d13ba31a52e1a">
        <w:r>
          <w:rPr>
            <w:rStyle w:val="Hyperlink"/>
          </w:rPr>
          <w:t>[MS-ADTS]</w:t>
        </w:r>
      </w:hyperlink>
      <w:r>
        <w:t>.</w:t>
      </w:r>
    </w:p>
    <w:p w:rsidR="00A7467A" w:rsidRDefault="00EF22DF">
      <w:r>
        <w:t xml:space="preserve">This protocol exposes the "account database" referred to in </w:t>
      </w:r>
      <w:hyperlink r:id="rId18" w:anchor="Section_953d700a57cb4cf7b0c3a64f34581cc9">
        <w:r>
          <w:rPr>
            <w:rStyle w:val="Hyperlink"/>
          </w:rPr>
          <w:t>[MS-AUTHSOD]</w:t>
        </w:r>
      </w:hyperlink>
      <w:r>
        <w:t xml:space="preserve"> section 1.1.1.5</w:t>
      </w:r>
      <w:r>
        <w:t xml:space="preserve">, both for local and remote </w:t>
      </w:r>
      <w:hyperlink w:anchor="gt_b0276eb2-4e65-4cf1-a718-e0920a614aca">
        <w:r>
          <w:rPr>
            <w:rStyle w:val="HyperlinkGreen"/>
            <w:b/>
          </w:rPr>
          <w:t>domains</w:t>
        </w:r>
      </w:hyperlink>
      <w:r>
        <w:t xml:space="preserve">. This document specifies the behavior for local and remote domains by having a common data model for both scenarios: the </w:t>
      </w:r>
      <w:hyperlink w:anchor="gt_e467d927-17bf-49c9-98d1-96ddf61ddd90">
        <w:r>
          <w:rPr>
            <w:rStyle w:val="HyperlinkGreen"/>
            <w:b/>
          </w:rPr>
          <w:t>Active Directory</w:t>
        </w:r>
      </w:hyperlink>
      <w:r>
        <w:t xml:space="preserve"> data model, as specified in [MS-ADTS]. In addition, this document specifies the differences in behavior between these scenarios when necessary.</w:t>
      </w:r>
    </w:p>
    <w:p w:rsidR="00A7467A" w:rsidRDefault="00EF22DF">
      <w:r>
        <w:t xml:space="preserve">Sections 1.5, 1.8, 1.9, 2, and 3 of this specification are normative. </w:t>
      </w:r>
      <w:r>
        <w:t>All other sections and examples in this specification are informative.</w:t>
      </w:r>
    </w:p>
    <w:p w:rsidR="00A7467A" w:rsidRDefault="00EF22DF">
      <w:pPr>
        <w:pStyle w:val="Heading2"/>
      </w:pPr>
      <w:bookmarkStart w:id="3" w:name="section_7b2aeb2792fc41f68437deb65d950921"/>
      <w:bookmarkStart w:id="4" w:name="_Toc68171951"/>
      <w:r>
        <w:t>Glossary</w:t>
      </w:r>
      <w:bookmarkEnd w:id="3"/>
      <w:bookmarkEnd w:id="4"/>
      <w:r>
        <w:fldChar w:fldCharType="begin"/>
      </w:r>
      <w:r>
        <w:instrText xml:space="preserve"> XE "Glossary" </w:instrText>
      </w:r>
      <w:r>
        <w:fldChar w:fldCharType="end"/>
      </w:r>
    </w:p>
    <w:p w:rsidR="00A7467A" w:rsidRDefault="00EF22DF">
      <w:r>
        <w:t>This document uses the following terms:</w:t>
      </w:r>
    </w:p>
    <w:p w:rsidR="00A7467A" w:rsidRDefault="00EF22DF">
      <w:pPr>
        <w:ind w:left="548" w:hanging="274"/>
      </w:pPr>
      <w:bookmarkStart w:id="5" w:name="gt_29385c51-3799-4da6-8291-32fc46a81970"/>
      <w:r>
        <w:rPr>
          <w:b/>
        </w:rPr>
        <w:t>64-bit Network Data Representation (NDR64)</w:t>
      </w:r>
      <w:r>
        <w:t xml:space="preserve">: A specific instance of a </w:t>
      </w:r>
      <w:hyperlink w:anchor="gt_01216ea7-ac8a-4cc8-9d19-b901bc424c09">
        <w:r>
          <w:rPr>
            <w:rStyle w:val="HyperlinkGreen"/>
            <w:b/>
          </w:rPr>
          <w:t>remote procedure call (RPC) transfer syntax</w:t>
        </w:r>
      </w:hyperlink>
      <w:r>
        <w:t xml:space="preserve">. For more information about </w:t>
      </w:r>
      <w:hyperlink w:anchor="gt_01216ea7-ac8a-4cc8-9d19-b901bc424c09">
        <w:r>
          <w:rPr>
            <w:rStyle w:val="HyperlinkGreen"/>
            <w:b/>
          </w:rPr>
          <w:t>RPC transfer syntax</w:t>
        </w:r>
      </w:hyperlink>
      <w:r>
        <w:t xml:space="preserve">, see </w:t>
      </w:r>
      <w:hyperlink r:id="rId19">
        <w:r>
          <w:rPr>
            <w:rStyle w:val="Hyperlink"/>
          </w:rPr>
          <w:t>[C706]</w:t>
        </w:r>
      </w:hyperlink>
      <w:r>
        <w:t xml:space="preserve"> section 14.</w:t>
      </w:r>
      <w:bookmarkEnd w:id="5"/>
    </w:p>
    <w:p w:rsidR="00A7467A" w:rsidRDefault="00EF22DF">
      <w:pPr>
        <w:ind w:left="548" w:hanging="274"/>
      </w:pPr>
      <w:bookmarkStart w:id="6" w:name="gt_d7906f17-bb2c-4193-a3f0-848bcc351dec"/>
      <w:r>
        <w:rPr>
          <w:b/>
        </w:rPr>
        <w:t>a</w:t>
      </w:r>
      <w:r>
        <w:rPr>
          <w:b/>
        </w:rPr>
        <w:t>ccess check</w:t>
      </w:r>
      <w:r>
        <w:t xml:space="preserve">: A verification to determine whether a specific access type is allowed by checking a security context against a </w:t>
      </w:r>
      <w:hyperlink w:anchor="gt_e5213722-75a9-44e7-b026-8e4833f0d350">
        <w:r>
          <w:rPr>
            <w:rStyle w:val="HyperlinkGreen"/>
            <w:b/>
          </w:rPr>
          <w:t>security descriptor</w:t>
        </w:r>
      </w:hyperlink>
      <w:r>
        <w:t>.</w:t>
      </w:r>
      <w:bookmarkEnd w:id="6"/>
    </w:p>
    <w:p w:rsidR="00A7467A" w:rsidRDefault="00EF22DF">
      <w:pPr>
        <w:ind w:left="548" w:hanging="274"/>
      </w:pPr>
      <w:bookmarkStart w:id="7" w:name="gt_b581857f-39aa-4979-876b-daba67a40f15"/>
      <w:r>
        <w:rPr>
          <w:b/>
        </w:rPr>
        <w:t>access control entry (ACE)</w:t>
      </w:r>
      <w:r>
        <w:t>: An entry in an access</w:t>
      </w:r>
      <w:r>
        <w:t xml:space="preserve">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7"/>
    </w:p>
    <w:p w:rsidR="00A7467A" w:rsidRDefault="00EF22DF">
      <w:pPr>
        <w:ind w:left="548" w:hanging="274"/>
      </w:pPr>
      <w:bookmarkStart w:id="8" w:name="gt_462f2aa7-2cfc-404a-b479-30f127c512b1"/>
      <w:r>
        <w:rPr>
          <w:b/>
        </w:rPr>
        <w:t>access mask</w:t>
      </w:r>
      <w:r>
        <w:t>: A 32-bit valu</w:t>
      </w:r>
      <w:r>
        <w:t xml:space="preserve">e present in an </w:t>
      </w:r>
      <w:hyperlink w:anchor="gt_b581857f-39aa-4979-876b-daba67a40f15">
        <w:r>
          <w:rPr>
            <w:rStyle w:val="HyperlinkGreen"/>
            <w:b/>
          </w:rPr>
          <w:t>access control entry (ACE)</w:t>
        </w:r>
      </w:hyperlink>
      <w:r>
        <w:t xml:space="preserve"> that specifies the allowed or denied rights to manipulate an object.</w:t>
      </w:r>
      <w:bookmarkEnd w:id="8"/>
    </w:p>
    <w:p w:rsidR="00A7467A" w:rsidRDefault="00EF22DF">
      <w:pPr>
        <w:ind w:left="548" w:hanging="274"/>
      </w:pPr>
      <w:bookmarkStart w:id="9" w:name="gt_8d10bd9d-392e-431b-8218-742bdac19815"/>
      <w:r>
        <w:rPr>
          <w:b/>
        </w:rPr>
        <w:t>account</w:t>
      </w:r>
      <w:r>
        <w:t>: A user (including machine account), group, or alias object. Also a synony</w:t>
      </w:r>
      <w:r>
        <w:t>m for security principal or principal.</w:t>
      </w:r>
      <w:bookmarkEnd w:id="9"/>
    </w:p>
    <w:p w:rsidR="00A7467A" w:rsidRDefault="00EF22DF">
      <w:pPr>
        <w:ind w:left="548" w:hanging="274"/>
      </w:pPr>
      <w:bookmarkStart w:id="10" w:name="gt_3ff707e8-0783-4b16-9370-2899f1078c87"/>
      <w:r>
        <w:rPr>
          <w:b/>
        </w:rPr>
        <w:t>account domain object (account domain)</w:t>
      </w:r>
      <w:r>
        <w:t xml:space="preserve">: A </w:t>
      </w:r>
      <w:hyperlink w:anchor="gt_2346e8d0-b0a0-481f-b644-85c45c60d4d1">
        <w:r>
          <w:rPr>
            <w:rStyle w:val="HyperlinkGreen"/>
            <w:b/>
          </w:rPr>
          <w:t>domain object</w:t>
        </w:r>
      </w:hyperlink>
      <w:r>
        <w:t xml:space="preserve"> that represents an issuing authority in which </w:t>
      </w:r>
      <w:hyperlink w:anchor="gt_e767a471-c3fa-4e4b-a40c-daeb08f82a17">
        <w:r>
          <w:rPr>
            <w:rStyle w:val="HyperlinkGreen"/>
            <w:b/>
          </w:rPr>
          <w:t>user objects</w:t>
        </w:r>
      </w:hyperlink>
      <w:r>
        <w:t xml:space="preserve"> can be created. For more information about the concept of an issuing authority, see </w:t>
      </w:r>
      <w:hyperlink r:id="rId20" w:anchor="Section_953d700a57cb4cf7b0c3a64f34581cc9">
        <w:r>
          <w:rPr>
            <w:rStyle w:val="Hyperlink"/>
          </w:rPr>
          <w:t>[MS-AUTHSOD]</w:t>
        </w:r>
      </w:hyperlink>
      <w:r>
        <w:t xml:space="preserve"> section 1.1.1.5.</w:t>
      </w:r>
      <w:bookmarkEnd w:id="10"/>
    </w:p>
    <w:p w:rsidR="00A7467A" w:rsidRDefault="00EF22DF">
      <w:pPr>
        <w:ind w:left="548" w:hanging="274"/>
      </w:pPr>
      <w:bookmarkStart w:id="11" w:name="gt_e7f8992c-d815-4e0e-b4c0-4d5d55668561"/>
      <w:r>
        <w:rPr>
          <w:b/>
        </w:rPr>
        <w:t>account domain security identifier</w:t>
      </w:r>
      <w:r>
        <w:t>: Th</w:t>
      </w:r>
      <w:r>
        <w:t xml:space="preserve">e </w:t>
      </w:r>
      <w:hyperlink w:anchor="gt_83f2020d-0804-4840-a5ac-e06439d50f8d">
        <w:r>
          <w:rPr>
            <w:rStyle w:val="HyperlinkGreen"/>
            <w:b/>
          </w:rPr>
          <w:t>security identifier (SID)</w:t>
        </w:r>
      </w:hyperlink>
      <w:r>
        <w:t xml:space="preserve"> of the </w:t>
      </w:r>
      <w:hyperlink w:anchor="gt_3ff707e8-0783-4b16-9370-2899f1078c87">
        <w:r>
          <w:rPr>
            <w:rStyle w:val="HyperlinkGreen"/>
            <w:b/>
          </w:rPr>
          <w:t>account domain object</w:t>
        </w:r>
      </w:hyperlink>
      <w:r>
        <w:t>.</w:t>
      </w:r>
      <w:bookmarkEnd w:id="11"/>
    </w:p>
    <w:p w:rsidR="00A7467A" w:rsidRDefault="00EF22DF">
      <w:pPr>
        <w:ind w:left="548" w:hanging="274"/>
      </w:pPr>
      <w:bookmarkStart w:id="12" w:name="gt_c6113cf2-b171-436b-a199-05e62686b8e9"/>
      <w:r>
        <w:rPr>
          <w:b/>
        </w:rPr>
        <w:t>account group</w:t>
      </w:r>
      <w:r>
        <w:t xml:space="preserve">: A </w:t>
      </w:r>
      <w:hyperlink w:anchor="gt_7ce4771c-2043-49b8-85d3-0c60c7789f9a">
        <w:r>
          <w:rPr>
            <w:rStyle w:val="HyperlinkGreen"/>
            <w:b/>
          </w:rPr>
          <w:t>group object</w:t>
        </w:r>
      </w:hyperlink>
      <w:r>
        <w:t xml:space="preserve"> whose members always include the </w:t>
      </w:r>
      <w:hyperlink w:anchor="gt_83f2020d-0804-4840-a5ac-e06439d50f8d">
        <w:r>
          <w:rPr>
            <w:rStyle w:val="HyperlinkGreen"/>
            <w:b/>
          </w:rPr>
          <w:t>security identifier (SID)</w:t>
        </w:r>
      </w:hyperlink>
      <w:r>
        <w:t xml:space="preserve"> of the group in the </w:t>
      </w:r>
      <w:hyperlink w:anchor="gt_360f5f23-e078-4dee-971b-d5ff6018ea55">
        <w:r>
          <w:rPr>
            <w:rStyle w:val="HyperlinkGreen"/>
            <w:b/>
          </w:rPr>
          <w:t>authorization context</w:t>
        </w:r>
      </w:hyperlink>
      <w:r>
        <w:t>.</w:t>
      </w:r>
      <w:bookmarkEnd w:id="12"/>
    </w:p>
    <w:p w:rsidR="00A7467A" w:rsidRDefault="00EF22DF">
      <w:pPr>
        <w:ind w:left="548" w:hanging="274"/>
      </w:pPr>
      <w:bookmarkStart w:id="13" w:name="gt_1771f746-746d-4079-ae9c-c5339ff9c61b"/>
      <w:r>
        <w:rPr>
          <w:b/>
        </w:rPr>
        <w:t>AccountOperatorsSid</w:t>
      </w:r>
      <w:r>
        <w:t xml:space="preserve">: A </w:t>
      </w:r>
      <w:hyperlink w:anchor="gt_83f2020d-0804-4840-a5ac-e06439d50f8d">
        <w:r>
          <w:rPr>
            <w:rStyle w:val="HyperlinkGreen"/>
            <w:b/>
          </w:rPr>
          <w:t>SID</w:t>
        </w:r>
      </w:hyperlink>
      <w:r>
        <w:t xml:space="preserve"> with the specific value of S-1-5-32-548.</w:t>
      </w:r>
      <w:bookmarkEnd w:id="13"/>
    </w:p>
    <w:p w:rsidR="00A7467A" w:rsidRDefault="00EF22DF">
      <w:pPr>
        <w:ind w:left="548" w:hanging="274"/>
      </w:pPr>
      <w:bookmarkStart w:id="14" w:name="gt_44f0cb35-f618-456d-b7b1-25213fed1045"/>
      <w:r>
        <w:rPr>
          <w:b/>
        </w:rPr>
        <w:t>ACID</w:t>
      </w:r>
      <w:r>
        <w:t>: A term that refers to the four properties that any database system must achie</w:t>
      </w:r>
      <w:r>
        <w:t>ve in order to be considered transactional: Atomicity, Consistency, Isolation, and Durability [GRAY].</w:t>
      </w:r>
      <w:bookmarkEnd w:id="14"/>
    </w:p>
    <w:p w:rsidR="00A7467A" w:rsidRDefault="00EF22DF">
      <w:pPr>
        <w:ind w:left="548" w:hanging="274"/>
      </w:pPr>
      <w:bookmarkStart w:id="1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21"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w:t>
      </w:r>
      <w:r>
        <w:t xml:space="preserve">ctory Services (AD LDS), which are both described in </w:t>
      </w:r>
      <w:hyperlink r:id="rId22" w:anchor="Section_5ff67bf4c14548cb89cd4f5482d94664">
        <w:r>
          <w:rPr>
            <w:rStyle w:val="Hyperlink"/>
          </w:rPr>
          <w:t>[MS-ADOD]</w:t>
        </w:r>
      </w:hyperlink>
      <w:r>
        <w:t>: Active Directory Protocols Overview.</w:t>
      </w:r>
      <w:bookmarkEnd w:id="15"/>
    </w:p>
    <w:p w:rsidR="00A7467A" w:rsidRDefault="00EF22DF">
      <w:pPr>
        <w:ind w:left="548" w:hanging="274"/>
      </w:pPr>
      <w:bookmarkStart w:id="16" w:name="gt_eb335f5b-619b-46ed-9138-06e9910108c3"/>
      <w:r>
        <w:rPr>
          <w:b/>
        </w:rPr>
        <w:lastRenderedPageBreak/>
        <w:t>administrator</w:t>
      </w:r>
      <w:r>
        <w:t>: A user who has complete and unrestricted access to the comput</w:t>
      </w:r>
      <w:r>
        <w:t xml:space="preserve">er or </w:t>
      </w:r>
      <w:hyperlink w:anchor="gt_b0276eb2-4e65-4cf1-a718-e0920a614aca">
        <w:r>
          <w:rPr>
            <w:rStyle w:val="HyperlinkGreen"/>
            <w:b/>
          </w:rPr>
          <w:t>domain</w:t>
        </w:r>
      </w:hyperlink>
      <w:r>
        <w:t>.</w:t>
      </w:r>
      <w:bookmarkEnd w:id="16"/>
    </w:p>
    <w:p w:rsidR="00A7467A" w:rsidRDefault="00EF22DF">
      <w:pPr>
        <w:ind w:left="548" w:hanging="274"/>
      </w:pPr>
      <w:bookmarkStart w:id="17" w:name="gt_64473c0e-1ce4-499c-bcb2-5264406871c2"/>
      <w:r>
        <w:rPr>
          <w:b/>
        </w:rPr>
        <w:t>AdministratorSid</w:t>
      </w:r>
      <w:r>
        <w:t xml:space="preserve">: A </w:t>
      </w:r>
      <w:hyperlink w:anchor="gt_83f2020d-0804-4840-a5ac-e06439d50f8d">
        <w:r>
          <w:rPr>
            <w:rStyle w:val="HyperlinkGreen"/>
            <w:b/>
          </w:rPr>
          <w:t>SID</w:t>
        </w:r>
      </w:hyperlink>
      <w:r>
        <w:t xml:space="preserve"> with the specific value of S-1-5-32-544.</w:t>
      </w:r>
      <w:bookmarkEnd w:id="17"/>
    </w:p>
    <w:p w:rsidR="00A7467A" w:rsidRDefault="00EF22DF">
      <w:pPr>
        <w:ind w:left="548" w:hanging="274"/>
      </w:pPr>
      <w:bookmarkStart w:id="18" w:name="gt_0387e636-5654-4910-9519-1f8326cf5ec0"/>
      <w:r>
        <w:rPr>
          <w:b/>
        </w:rPr>
        <w:t>alias object</w:t>
      </w:r>
      <w:r>
        <w:t xml:space="preserve">: See </w:t>
      </w:r>
      <w:hyperlink w:anchor="gt_04c2dc43-6f4a-432d-bca6-ceeef2d5f2ae">
        <w:r>
          <w:rPr>
            <w:rStyle w:val="HyperlinkGreen"/>
            <w:b/>
          </w:rPr>
          <w:t>resource group</w:t>
        </w:r>
      </w:hyperlink>
      <w:r>
        <w:t>.</w:t>
      </w:r>
      <w:bookmarkEnd w:id="18"/>
    </w:p>
    <w:p w:rsidR="00A7467A" w:rsidRDefault="00EF22DF">
      <w:pPr>
        <w:ind w:left="548" w:hanging="274"/>
      </w:pPr>
      <w:bookmarkStart w:id="19" w:name="gt_360f5f23-e078-4dee-971b-d5ff6018ea55"/>
      <w:r>
        <w:rPr>
          <w:b/>
        </w:rPr>
        <w:t>authorization context</w:t>
      </w:r>
      <w:r>
        <w:t>: The set of identities for groups and the identity of the user made available to a server for the purpose of determining authorization to a resource.</w:t>
      </w:r>
      <w:bookmarkEnd w:id="19"/>
    </w:p>
    <w:p w:rsidR="00A7467A" w:rsidRDefault="00EF22DF">
      <w:pPr>
        <w:ind w:left="548" w:hanging="274"/>
      </w:pPr>
      <w:bookmarkStart w:id="20" w:name="gt_22904540-f2fb-470e-af48-ce1b0e9a02b8"/>
      <w:r>
        <w:rPr>
          <w:b/>
        </w:rPr>
        <w:t>built-in domain</w:t>
      </w:r>
      <w:r>
        <w:t xml:space="preserve">: The </w:t>
      </w:r>
      <w:hyperlink w:anchor="gt_83f2020d-0804-4840-a5ac-e06439d50f8d">
        <w:r>
          <w:rPr>
            <w:rStyle w:val="HyperlinkGreen"/>
            <w:b/>
          </w:rPr>
          <w:t>security identifier (SID)</w:t>
        </w:r>
      </w:hyperlink>
      <w:r>
        <w:t xml:space="preserve"> namespace defined by the fixed </w:t>
      </w:r>
      <w:hyperlink w:anchor="gt_83f2020d-0804-4840-a5ac-e06439d50f8d">
        <w:r>
          <w:rPr>
            <w:rStyle w:val="HyperlinkGreen"/>
            <w:b/>
          </w:rPr>
          <w:t>SID</w:t>
        </w:r>
      </w:hyperlink>
      <w:r>
        <w:t xml:space="preserve"> S-1-5-32. Contains groups that define roles on a local machine such as Backup Operators.</w:t>
      </w:r>
      <w:bookmarkEnd w:id="20"/>
    </w:p>
    <w:p w:rsidR="00A7467A" w:rsidRDefault="00EF22DF">
      <w:pPr>
        <w:ind w:left="548" w:hanging="274"/>
      </w:pPr>
      <w:bookmarkStart w:id="21" w:name="gt_42f6c9e0-a2b3-4bc3-9b87-fdb902e5505e"/>
      <w:r>
        <w:rPr>
          <w:b/>
        </w:rPr>
        <w:t>control access right</w:t>
      </w:r>
      <w:r>
        <w:t>: An extended access right that can be granted or denied on an access control list (ACL).</w:t>
      </w:r>
      <w:bookmarkEnd w:id="21"/>
    </w:p>
    <w:p w:rsidR="00A7467A" w:rsidRDefault="00EF22DF">
      <w:pPr>
        <w:ind w:left="548" w:hanging="274"/>
      </w:pPr>
      <w:bookmarkStart w:id="22" w:name="gt_60122e64-9d34-40ee-a387-782eaf7adf2f"/>
      <w:r>
        <w:rPr>
          <w:b/>
        </w:rPr>
        <w:t>database object</w:t>
      </w:r>
      <w:r>
        <w:t>: A representation of a named set of attribute value pairs that a protocol exposes.</w:t>
      </w:r>
      <w:bookmarkEnd w:id="22"/>
    </w:p>
    <w:p w:rsidR="00A7467A" w:rsidRDefault="00EF22DF">
      <w:pPr>
        <w:ind w:left="548" w:hanging="274"/>
      </w:pPr>
      <w:bookmarkStart w:id="23" w:name="gt_8a861b7f-5224-44ab-8de7-18ab8f3e800d"/>
      <w:r>
        <w:rPr>
          <w:b/>
        </w:rPr>
        <w:t>delta time</w:t>
      </w:r>
      <w:r>
        <w:t xml:space="preserve">: A negative FILETIME. It represents </w:t>
      </w:r>
      <w:r>
        <w:t>a period of time, expressed in a negative number of 100-nanosecond time slices. For example, a period of 20 minutes is represented as -12000000000.</w:t>
      </w:r>
      <w:bookmarkEnd w:id="23"/>
    </w:p>
    <w:p w:rsidR="00A7467A" w:rsidRDefault="00EF22DF">
      <w:pPr>
        <w:ind w:left="548" w:hanging="274"/>
      </w:pPr>
      <w:bookmarkStart w:id="24" w:name="gt_d727f612-7a45-48e4-9d87-71735d62b321"/>
      <w:r>
        <w:rPr>
          <w:b/>
        </w:rPr>
        <w:t>discretionary access control list (DACL)</w:t>
      </w:r>
      <w:r>
        <w:t>: An access control list (ACL) that is controlled by the owner of an</w:t>
      </w:r>
      <w:r>
        <w:t xml:space="preserve"> object and that specifies the access particular users or groups can have to the object.</w:t>
      </w:r>
      <w:bookmarkEnd w:id="24"/>
    </w:p>
    <w:p w:rsidR="00A7467A" w:rsidRDefault="00EF22DF">
      <w:pPr>
        <w:ind w:left="548" w:hanging="274"/>
      </w:pPr>
      <w:bookmarkStart w:id="25"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w:t>
      </w:r>
      <w:r>
        <w:t xml:space="preserve">he domain controller provides authentication of members, creating a unit of trust for its members. Each domain has an identifier that is shared among its members. For more information, see [MS-AUTHSOD] section 1.1.1.5 and </w:t>
      </w:r>
      <w:hyperlink r:id="rId23" w:anchor="Section_d243592709994c628c6d13ba31a52e1a">
        <w:r>
          <w:rPr>
            <w:rStyle w:val="Hyperlink"/>
          </w:rPr>
          <w:t>[MS-ADTS]</w:t>
        </w:r>
      </w:hyperlink>
      <w:r>
        <w:t>.</w:t>
      </w:r>
      <w:bookmarkEnd w:id="25"/>
    </w:p>
    <w:p w:rsidR="00A7467A" w:rsidRDefault="00EF22DF">
      <w:pPr>
        <w:ind w:left="548" w:hanging="274"/>
      </w:pPr>
      <w:bookmarkStart w:id="26" w:name="gt_d6220a40-b608-4244-8f43-c5a4a0be89ed"/>
      <w:r>
        <w:rPr>
          <w:b/>
        </w:rPr>
        <w:t>domain admins</w:t>
      </w:r>
      <w:r>
        <w:t xml:space="preserve">: A group with a </w:t>
      </w:r>
      <w:hyperlink w:anchor="gt_83f2020d-0804-4840-a5ac-e06439d50f8d">
        <w:r>
          <w:rPr>
            <w:rStyle w:val="HyperlinkGreen"/>
            <w:b/>
          </w:rPr>
          <w:t>security identifier (SID)</w:t>
        </w:r>
      </w:hyperlink>
      <w:r>
        <w:t xml:space="preserve"> with the relative ID value of 512 in the account domain.</w:t>
      </w:r>
      <w:bookmarkEnd w:id="26"/>
    </w:p>
    <w:p w:rsidR="00A7467A" w:rsidRDefault="00EF22DF">
      <w:pPr>
        <w:ind w:left="548" w:hanging="274"/>
      </w:pPr>
      <w:bookmarkStart w:id="27" w:name="gt_76a05049-3531-4abd-aec8-30e19954b4bd"/>
      <w:r>
        <w:rPr>
          <w:b/>
        </w:rPr>
        <w:t>domain controller (DC)</w:t>
      </w:r>
      <w:r>
        <w:t>: T</w:t>
      </w:r>
      <w:r>
        <w:t xml:space="preserve">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w:t>
      </w:r>
      <w:r>
        <w:t xml:space="preserve">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NC replicas of </w:t>
      </w:r>
      <w:r>
        <w:t xml:space="preserve">the remaining domain NCs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w:t>
        </w:r>
        <w:r>
          <w:rPr>
            <w:rStyle w:val="HyperlinkGreen"/>
            <w:b/>
          </w:rPr>
          <w:t>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w:t>
      </w:r>
      <w:r>
        <w:t xml:space="preserve">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24" w:anchor="Section_dd444344fd7e430eb3137e95ab9c338e">
        <w:r>
          <w:rPr>
            <w:rStyle w:val="Hyperlink"/>
          </w:rPr>
          <w:t>[MS-APDS]</w:t>
        </w:r>
      </w:hyperlink>
      <w:r>
        <w:t>.</w:t>
      </w:r>
      <w:bookmarkEnd w:id="27"/>
    </w:p>
    <w:p w:rsidR="00A7467A" w:rsidRDefault="00EF22DF">
      <w:pPr>
        <w:ind w:left="548" w:hanging="274"/>
      </w:pPr>
      <w:bookmarkStart w:id="28" w:name="gt_f9b5a663-12d5-46d4-b23a-147704f026fc"/>
      <w:r>
        <w:rPr>
          <w:b/>
        </w:rPr>
        <w:t>domain functional level</w:t>
      </w:r>
      <w:r>
        <w:t xml:space="preserve">: A specification </w:t>
      </w:r>
      <w:r>
        <w:t xml:space="preserve">of functionality available in a </w:t>
      </w:r>
      <w:hyperlink w:anchor="gt_b0276eb2-4e65-4cf1-a718-e0920a614aca">
        <w:r>
          <w:rPr>
            <w:rStyle w:val="HyperlinkGreen"/>
            <w:b/>
          </w:rPr>
          <w:t>domain</w:t>
        </w:r>
      </w:hyperlink>
      <w:r>
        <w:t xml:space="preserve">. Must be less than or equal to the DC functional level of every </w:t>
      </w:r>
      <w:hyperlink w:anchor="gt_76a05049-3531-4abd-aec8-30e19954b4bd">
        <w:r>
          <w:rPr>
            <w:rStyle w:val="HyperlinkGreen"/>
            <w:b/>
          </w:rPr>
          <w:t>domain controller (DC)</w:t>
        </w:r>
      </w:hyperlink>
      <w:r>
        <w:t xml:space="preserve"> that h</w:t>
      </w:r>
      <w:r>
        <w:t xml:space="preserve">osts a replica of the </w:t>
      </w:r>
      <w:hyperlink w:anchor="gt_b0276eb2-4e65-4cf1-a718-e0920a614aca">
        <w:r>
          <w:rPr>
            <w:rStyle w:val="HyperlinkGreen"/>
            <w:b/>
          </w:rPr>
          <w:t>domain's</w:t>
        </w:r>
      </w:hyperlink>
      <w:r>
        <w:t xml:space="preserve"> naming context (NC). For information on defined levels, corresponding features, information on how the </w:t>
      </w:r>
      <w:hyperlink w:anchor="gt_f9b5a663-12d5-46d4-b23a-147704f026fc">
        <w:r>
          <w:rPr>
            <w:rStyle w:val="HyperlinkGreen"/>
            <w:b/>
          </w:rPr>
          <w:t>domain functional level</w:t>
        </w:r>
      </w:hyperlink>
      <w:r>
        <w:t xml:space="preserve"> is determined, and supported </w:t>
      </w:r>
      <w:hyperlink w:anchor="gt_76a05049-3531-4abd-aec8-30e19954b4bd">
        <w:r>
          <w:rPr>
            <w:rStyle w:val="HyperlinkGreen"/>
            <w:b/>
          </w:rPr>
          <w:t>domain controllers</w:t>
        </w:r>
      </w:hyperlink>
      <w:r>
        <w:t xml:space="preserve">, see [MS-ADTS] sections 6.1.4.2 and 6.1.4.3. When </w:t>
      </w:r>
      <w:hyperlink w:anchor="gt_e467d927-17bf-49c9-98d1-96ddf61ddd90">
        <w:r>
          <w:rPr>
            <w:rStyle w:val="HyperlinkGreen"/>
            <w:b/>
          </w:rPr>
          <w:t>Active D</w:t>
        </w:r>
        <w:r>
          <w:rPr>
            <w:rStyle w:val="HyperlinkGreen"/>
            <w:b/>
          </w:rPr>
          <w:t>irectory</w:t>
        </w:r>
      </w:hyperlink>
      <w:r>
        <w:t xml:space="preserve"> is operating as Active Directory Lightweight Directory Services (AD LDS), </w:t>
      </w:r>
      <w:hyperlink w:anchor="gt_f9b5a663-12d5-46d4-b23a-147704f026fc">
        <w:r>
          <w:rPr>
            <w:rStyle w:val="HyperlinkGreen"/>
            <w:b/>
          </w:rPr>
          <w:t>domain functional level</w:t>
        </w:r>
      </w:hyperlink>
      <w:r>
        <w:t xml:space="preserve"> does not exist.</w:t>
      </w:r>
      <w:bookmarkEnd w:id="28"/>
    </w:p>
    <w:p w:rsidR="00A7467A" w:rsidRDefault="00EF22DF">
      <w:pPr>
        <w:ind w:left="548" w:hanging="274"/>
      </w:pPr>
      <w:bookmarkStart w:id="29" w:name="gt_45a1c9f1-0263-49a8-97c7-7aca1a99308c"/>
      <w:r>
        <w:rPr>
          <w:b/>
        </w:rPr>
        <w:t>domain name</w:t>
      </w:r>
      <w:r>
        <w:t xml:space="preserve">: A domain name or a NetBIOS name that identifies a </w:t>
      </w:r>
      <w:hyperlink w:anchor="gt_b0276eb2-4e65-4cf1-a718-e0920a614aca">
        <w:r>
          <w:rPr>
            <w:rStyle w:val="HyperlinkGreen"/>
            <w:b/>
          </w:rPr>
          <w:t>domain</w:t>
        </w:r>
      </w:hyperlink>
      <w:r>
        <w:t>.</w:t>
      </w:r>
      <w:bookmarkEnd w:id="29"/>
    </w:p>
    <w:p w:rsidR="00A7467A" w:rsidRDefault="00EF22DF">
      <w:pPr>
        <w:ind w:left="548" w:hanging="274"/>
      </w:pPr>
      <w:bookmarkStart w:id="30" w:name="gt_2346e8d0-b0a0-481f-b644-85c45c60d4d1"/>
      <w:r>
        <w:rPr>
          <w:b/>
        </w:rPr>
        <w:lastRenderedPageBreak/>
        <w:t>domain object</w:t>
      </w:r>
      <w:r>
        <w:t xml:space="preserve">: A unit of data storage in a </w:t>
      </w:r>
      <w:hyperlink w:anchor="gt_b0276eb2-4e65-4cf1-a718-e0920a614aca">
        <w:r>
          <w:rPr>
            <w:rStyle w:val="HyperlinkGreen"/>
            <w:b/>
          </w:rPr>
          <w:t>domain</w:t>
        </w:r>
      </w:hyperlink>
      <w:r>
        <w:t xml:space="preserve"> that is maintained and made available to </w:t>
      </w:r>
      <w:hyperlink w:anchor="gt_b0276eb2-4e65-4cf1-a718-e0920a614aca">
        <w:r>
          <w:rPr>
            <w:rStyle w:val="HyperlinkGreen"/>
            <w:b/>
          </w:rPr>
          <w:t>domain</w:t>
        </w:r>
      </w:hyperlink>
      <w:r>
        <w:t xml:space="preserve"> members by a </w:t>
      </w:r>
      <w:hyperlink w:anchor="gt_76a05049-3531-4abd-aec8-30e19954b4bd">
        <w:r>
          <w:rPr>
            <w:rStyle w:val="HyperlinkGreen"/>
            <w:b/>
          </w:rPr>
          <w:t>domain controller (DC)</w:t>
        </w:r>
      </w:hyperlink>
      <w:r>
        <w:t>.</w:t>
      </w:r>
      <w:bookmarkEnd w:id="30"/>
    </w:p>
    <w:p w:rsidR="00A7467A" w:rsidRDefault="00EF22DF">
      <w:pPr>
        <w:ind w:left="548" w:hanging="274"/>
      </w:pPr>
      <w:bookmarkStart w:id="31" w:name="gt_9066e9dc-8275-4452-9073-daab5fd427c5"/>
      <w:r>
        <w:rPr>
          <w:b/>
        </w:rPr>
        <w:t>domain prefix</w:t>
      </w:r>
      <w:r>
        <w:t xml:space="preserve">: A </w:t>
      </w:r>
      <w:hyperlink w:anchor="gt_83f2020d-0804-4840-a5ac-e06439d50f8d">
        <w:r>
          <w:rPr>
            <w:rStyle w:val="HyperlinkGreen"/>
            <w:b/>
          </w:rPr>
          <w:t>security identifier (SID)</w:t>
        </w:r>
      </w:hyperlink>
      <w:r>
        <w:t xml:space="preserve"> of a </w:t>
      </w:r>
      <w:hyperlink w:anchor="gt_b0276eb2-4e65-4cf1-a718-e0920a614aca">
        <w:r>
          <w:rPr>
            <w:rStyle w:val="HyperlinkGreen"/>
            <w:b/>
          </w:rPr>
          <w:t>domain</w:t>
        </w:r>
      </w:hyperlink>
      <w:r>
        <w:t xml:space="preserve"> without the </w:t>
      </w:r>
      <w:hyperlink w:anchor="gt_df3d0b61-56cd-4dac-9402-982f1fedc41c">
        <w:r>
          <w:rPr>
            <w:rStyle w:val="HyperlinkGreen"/>
            <w:b/>
          </w:rPr>
          <w:t>relative identifier (RID)</w:t>
        </w:r>
      </w:hyperlink>
      <w:r>
        <w:t xml:space="preserve"> portion. The domain prefix refers to the issuing authority </w:t>
      </w:r>
      <w:hyperlink w:anchor="gt_83f2020d-0804-4840-a5ac-e06439d50f8d">
        <w:r>
          <w:rPr>
            <w:rStyle w:val="HyperlinkGreen"/>
            <w:b/>
          </w:rPr>
          <w:t>SID</w:t>
        </w:r>
      </w:hyperlink>
      <w:r>
        <w:t>. For example, the domain prefix of S-1-5-21-397955417-626881126-188441444-1010 is S-1-5-21-397955417-626881126-188441444.</w:t>
      </w:r>
      <w:bookmarkEnd w:id="31"/>
    </w:p>
    <w:p w:rsidR="00A7467A" w:rsidRDefault="00EF22DF">
      <w:pPr>
        <w:ind w:left="548" w:hanging="274"/>
      </w:pPr>
      <w:bookmarkStart w:id="32" w:name="gt_4d5e1f08-aa00-4dde-9411-7dd6e09ed85a"/>
      <w:r>
        <w:rPr>
          <w:b/>
        </w:rPr>
        <w:t>dsname</w:t>
      </w:r>
      <w:r>
        <w:t xml:space="preserve">: A tuple that contains between one and three identifiers for an object. The term </w:t>
      </w:r>
      <w:hyperlink w:anchor="gt_4d5e1f08-aa00-4dde-9411-7dd6e09ed85a">
        <w:r>
          <w:rPr>
            <w:rStyle w:val="HyperlinkGreen"/>
            <w:b/>
          </w:rPr>
          <w:t>dsname</w:t>
        </w:r>
      </w:hyperlink>
      <w:r>
        <w:t xml:space="preserve"> does not stand for anything. The possible identifiers are the object's </w:t>
      </w:r>
      <w:hyperlink w:anchor="gt_f49694cc-c350-462d-ab8e-816f0103c6c1">
        <w:r>
          <w:rPr>
            <w:rStyle w:val="HyperlinkGreen"/>
            <w:b/>
          </w:rPr>
          <w:t>GUID</w:t>
        </w:r>
      </w:hyperlink>
      <w:r>
        <w:t xml:space="preserve"> (attribute objectGuid), </w:t>
      </w:r>
      <w:hyperlink w:anchor="gt_83f2020d-0804-4840-a5ac-e06439d50f8d">
        <w:r>
          <w:rPr>
            <w:rStyle w:val="HyperlinkGreen"/>
            <w:b/>
          </w:rPr>
          <w:t>security identifier (SID)</w:t>
        </w:r>
      </w:hyperlink>
      <w:r>
        <w:t xml:space="preserve"> (attribute objectSid), and distinguished name (DN) (attribute distinguishedName). A </w:t>
      </w:r>
      <w:hyperlink w:anchor="gt_4d5e1f08-aa00-4dde-9411-7dd6e09ed85a">
        <w:r>
          <w:rPr>
            <w:rStyle w:val="HyperlinkGreen"/>
            <w:b/>
          </w:rPr>
          <w:t>dsname</w:t>
        </w:r>
      </w:hyperlink>
      <w:r>
        <w:t xml:space="preserve"> can appear in a protocol message and as an attribu</w:t>
      </w:r>
      <w:r>
        <w:t xml:space="preserve">te value (for example, a value of an attribute with syntax Object(DS-DN)). Given a </w:t>
      </w:r>
      <w:hyperlink w:anchor="gt_4d5e1f08-aa00-4dde-9411-7dd6e09ed85a">
        <w:r>
          <w:rPr>
            <w:rStyle w:val="HyperlinkGreen"/>
            <w:b/>
          </w:rPr>
          <w:t>DSName</w:t>
        </w:r>
      </w:hyperlink>
      <w:r>
        <w:t>, an object can be identified within a set of NC replicas according to the matching rules defined in [MS-</w:t>
      </w:r>
      <w:r>
        <w:t>DRSR] section 5.49.</w:t>
      </w:r>
      <w:bookmarkEnd w:id="32"/>
    </w:p>
    <w:p w:rsidR="00A7467A" w:rsidRDefault="00EF22DF">
      <w:pPr>
        <w:ind w:left="548" w:hanging="274"/>
      </w:pPr>
      <w:bookmarkStart w:id="33" w:name="gt_fd104241-4fb3-457c-b2c4-e0c18bb20b62"/>
      <w:r>
        <w:rPr>
          <w:b/>
        </w:rPr>
        <w:t>forest</w:t>
      </w:r>
      <w:r>
        <w:t xml:space="preserve">: In the </w:t>
      </w:r>
      <w:hyperlink w:anchor="gt_e467d927-17bf-49c9-98d1-96ddf61ddd90">
        <w:r>
          <w:rPr>
            <w:rStyle w:val="HyperlinkGreen"/>
            <w:b/>
          </w:rPr>
          <w:t>Active Directory</w:t>
        </w:r>
      </w:hyperlink>
      <w:r>
        <w:t xml:space="preserve"> directory service, a </w:t>
      </w:r>
      <w:hyperlink w:anchor="gt_fd104241-4fb3-457c-b2c4-e0c18bb20b62">
        <w:r>
          <w:rPr>
            <w:rStyle w:val="HyperlinkGreen"/>
            <w:b/>
          </w:rPr>
          <w:t>forest</w:t>
        </w:r>
      </w:hyperlink>
      <w:r>
        <w:t xml:space="preserve"> is a set of naming contexts (NCs) consisting of one </w:t>
      </w:r>
      <w:r>
        <w:t xml:space="preserve">schema NC, one config NC, and one or more domain NCs. Because a set of NCs can be arranged into a tree structure, a </w:t>
      </w:r>
      <w:hyperlink w:anchor="gt_fd104241-4fb3-457c-b2c4-e0c18bb20b62">
        <w:r>
          <w:rPr>
            <w:rStyle w:val="HyperlinkGreen"/>
            <w:b/>
          </w:rPr>
          <w:t>forest</w:t>
        </w:r>
      </w:hyperlink>
      <w:r>
        <w:t xml:space="preserve"> is also a set of one or several trees of NCs.</w:t>
      </w:r>
      <w:bookmarkEnd w:id="33"/>
    </w:p>
    <w:p w:rsidR="00A7467A" w:rsidRDefault="00EF22DF">
      <w:pPr>
        <w:ind w:left="548" w:hanging="274"/>
      </w:pPr>
      <w:bookmarkStart w:id="34" w:name="gt_1769aec9-237e-44ed-9014-1abb3ec6de6e"/>
      <w:r>
        <w:rPr>
          <w:b/>
        </w:rPr>
        <w:t>fully qualified domain na</w:t>
      </w:r>
      <w:r>
        <w:rPr>
          <w:b/>
        </w:rPr>
        <w:t>me (FQDN)</w:t>
      </w:r>
      <w:r>
        <w:t xml:space="preserve">: In </w:t>
      </w:r>
      <w:hyperlink w:anchor="gt_e467d927-17bf-49c9-98d1-96ddf61ddd90">
        <w:r>
          <w:rPr>
            <w:rStyle w:val="HyperlinkGreen"/>
            <w:b/>
          </w:rPr>
          <w:t>Active Directory</w:t>
        </w:r>
      </w:hyperlink>
      <w:r>
        <w:t xml:space="preserve">, a fully qualified domain name (FQDN) that identifies a </w:t>
      </w:r>
      <w:hyperlink w:anchor="gt_b0276eb2-4e65-4cf1-a718-e0920a614aca">
        <w:r>
          <w:rPr>
            <w:rStyle w:val="HyperlinkGreen"/>
            <w:b/>
          </w:rPr>
          <w:t>domain</w:t>
        </w:r>
      </w:hyperlink>
      <w:r>
        <w:t>.</w:t>
      </w:r>
      <w:bookmarkEnd w:id="34"/>
    </w:p>
    <w:p w:rsidR="00A7467A" w:rsidRDefault="00EF22DF">
      <w:pPr>
        <w:ind w:left="548" w:hanging="274"/>
      </w:pPr>
      <w:bookmarkStart w:id="35" w:name="gt_f49694cc-c350-462d-ab8e-816f0103c6c1"/>
      <w:r>
        <w:rPr>
          <w:b/>
        </w:rPr>
        <w:t>globally unique identifier (GUID)</w:t>
      </w:r>
      <w:r>
        <w:t xml:space="preserve">: A </w:t>
      </w:r>
      <w:r>
        <w:t xml:space="preserve">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25">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5"/>
    </w:p>
    <w:p w:rsidR="00A7467A" w:rsidRDefault="00EF22DF">
      <w:pPr>
        <w:ind w:left="548" w:hanging="274"/>
      </w:pPr>
      <w:bookmarkStart w:id="36" w:name="gt_7ce4771c-2043-49b8-85d3-0c60c7789f9a"/>
      <w:r>
        <w:rPr>
          <w:b/>
        </w:rPr>
        <w:t>group object</w:t>
      </w:r>
      <w:r>
        <w:t xml:space="preserve">: In </w:t>
      </w:r>
      <w:hyperlink w:anchor="gt_e467d927-17bf-49c9-98d1-96ddf61ddd90">
        <w:r>
          <w:rPr>
            <w:rStyle w:val="HyperlinkGreen"/>
            <w:b/>
          </w:rPr>
          <w:t>Active Directory</w:t>
        </w:r>
      </w:hyperlink>
      <w:r>
        <w:t xml:space="preserve">, a </w:t>
      </w:r>
      <w:hyperlink w:anchor="gt_7ce4771c-2043-49b8-85d3-0c60c7789f9a">
        <w:r>
          <w:rPr>
            <w:rStyle w:val="HyperlinkGreen"/>
            <w:b/>
          </w:rPr>
          <w:t>group object</w:t>
        </w:r>
      </w:hyperlink>
      <w:r>
        <w:t xml:space="preserve"> has an object class group. A group</w:t>
      </w:r>
      <w:r>
        <w:t xml:space="preserve"> has a forward link attribute member; the values of this attribute either represent elements of the group (for example, objects of class user or computer) or subsets of the group (objects of class group). The representation of group subsets is called "nest</w:t>
      </w:r>
      <w:r>
        <w:t xml:space="preserve">ed group membership". The back link attribute memberOf enables navigation from group members to the groups containing them. Some groups represent groups of </w:t>
      </w:r>
      <w:hyperlink w:anchor="gt_f3ef2572-95cf-4c5c-b3c9-551fd648f409">
        <w:r>
          <w:rPr>
            <w:rStyle w:val="HyperlinkGreen"/>
            <w:b/>
          </w:rPr>
          <w:t>security principals</w:t>
        </w:r>
      </w:hyperlink>
      <w:r>
        <w:t xml:space="preserve"> and some do not an</w:t>
      </w:r>
      <w:r>
        <w:t>d are, for instance, used to represent email distribution lists.</w:t>
      </w:r>
      <w:bookmarkEnd w:id="36"/>
    </w:p>
    <w:p w:rsidR="00A7467A" w:rsidRDefault="00EF22DF">
      <w:pPr>
        <w:ind w:left="548" w:hanging="274"/>
      </w:pPr>
      <w:bookmarkStart w:id="37" w:name="gt_58a72159-b1e9-4770-9b06-d7a6b16279a8"/>
      <w:r>
        <w:rPr>
          <w:b/>
        </w:rPr>
        <w:t>LM hash</w:t>
      </w:r>
      <w:r>
        <w:t xml:space="preserve">: A DES-based cryptographic hash of a cleartext password. See LMOWFv1, as specified in </w:t>
      </w:r>
      <w:hyperlink r:id="rId26" w:anchor="Section_b38c36ed28044868a9ff8dd3182128e4">
        <w:r>
          <w:rPr>
            <w:rStyle w:val="Hyperlink"/>
          </w:rPr>
          <w:t>[MS-NLMP]</w:t>
        </w:r>
      </w:hyperlink>
      <w:r>
        <w:t xml:space="preserve"> section </w:t>
      </w:r>
      <w:r>
        <w:t>3.3.1 (NTLM v1 Authentication), for a normative definition.</w:t>
      </w:r>
      <w:bookmarkEnd w:id="37"/>
    </w:p>
    <w:p w:rsidR="00A7467A" w:rsidRDefault="00EF22DF">
      <w:pPr>
        <w:ind w:left="548" w:hanging="274"/>
      </w:pPr>
      <w:bookmarkStart w:id="38" w:name="gt_ccf481e1-fb56-43d1-b6c6-0733fb52e001"/>
      <w:r>
        <w:rPr>
          <w:b/>
        </w:rPr>
        <w:t>machine account</w:t>
      </w:r>
      <w:r>
        <w:t xml:space="preserve">: An </w:t>
      </w:r>
      <w:hyperlink w:anchor="gt_8d10bd9d-392e-431b-8218-742bdac19815">
        <w:r>
          <w:rPr>
            <w:rStyle w:val="HyperlinkGreen"/>
            <w:b/>
          </w:rPr>
          <w:t>account</w:t>
        </w:r>
      </w:hyperlink>
      <w:r>
        <w:t xml:space="preserve"> that is associated with individual client or server machines in an </w:t>
      </w:r>
      <w:hyperlink w:anchor="gt_e467d927-17bf-49c9-98d1-96ddf61ddd90">
        <w:r>
          <w:rPr>
            <w:rStyle w:val="HyperlinkGreen"/>
            <w:b/>
          </w:rPr>
          <w:t>Active Directory</w:t>
        </w:r>
      </w:hyperlink>
      <w:r>
        <w:t xml:space="preserve"> domain.</w:t>
      </w:r>
      <w:bookmarkEnd w:id="38"/>
    </w:p>
    <w:p w:rsidR="00A7467A" w:rsidRDefault="00EF22DF">
      <w:pPr>
        <w:ind w:left="548" w:hanging="274"/>
      </w:pPr>
      <w:bookmarkStart w:id="39" w:name="gt_06c1c70e-f2c6-4efd-bff8-474409e69660"/>
      <w:r>
        <w:rPr>
          <w:b/>
        </w:rPr>
        <w:t>mixed mode</w:t>
      </w:r>
      <w:r>
        <w:t xml:space="preserve">: A state of an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xml:space="preserve"> that supports </w:t>
      </w:r>
      <w:hyperlink w:anchor="gt_76a05049-3531-4abd-aec8-30e19954b4bd">
        <w:r>
          <w:rPr>
            <w:rStyle w:val="HyperlinkGreen"/>
            <w:b/>
          </w:rPr>
          <w:t>domain controllers (DCs)</w:t>
        </w:r>
      </w:hyperlink>
      <w:r>
        <w:t xml:space="preserve"> running Windows NT Server 4.0 operating system. Mixed mode does not allow organizations to take advantage of new </w:t>
      </w:r>
      <w:hyperlink w:anchor="gt_e467d927-17bf-49c9-98d1-96ddf61ddd90">
        <w:r>
          <w:rPr>
            <w:rStyle w:val="HyperlinkGreen"/>
            <w:b/>
          </w:rPr>
          <w:t>Active Directo</w:t>
        </w:r>
        <w:r>
          <w:rPr>
            <w:rStyle w:val="HyperlinkGreen"/>
            <w:b/>
          </w:rPr>
          <w:t>ry</w:t>
        </w:r>
      </w:hyperlink>
      <w:r>
        <w:t xml:space="preserve"> features such as universal groups, nested group membership, and interdomain group membership. See also </w:t>
      </w:r>
      <w:hyperlink w:anchor="gt_8adcb510-b25d-459e-9832-90079803d3c0">
        <w:r>
          <w:rPr>
            <w:rStyle w:val="HyperlinkGreen"/>
            <w:b/>
          </w:rPr>
          <w:t>native mode</w:t>
        </w:r>
      </w:hyperlink>
      <w:r>
        <w:t>.</w:t>
      </w:r>
      <w:bookmarkEnd w:id="39"/>
    </w:p>
    <w:p w:rsidR="00A7467A" w:rsidRDefault="00EF22DF">
      <w:pPr>
        <w:ind w:left="548" w:hanging="274"/>
      </w:pPr>
      <w:bookmarkStart w:id="40" w:name="gt_8adcb510-b25d-459e-9832-90079803d3c0"/>
      <w:r>
        <w:rPr>
          <w:b/>
        </w:rPr>
        <w:t>native mode</w:t>
      </w:r>
      <w:r>
        <w:t xml:space="preserve">: A state of an </w:t>
      </w:r>
      <w:hyperlink w:anchor="gt_e467d927-17bf-49c9-98d1-96ddf61ddd90">
        <w:r>
          <w:rPr>
            <w:rStyle w:val="HyperlinkGreen"/>
            <w:b/>
          </w:rPr>
          <w:t>Active Directory</w:t>
        </w:r>
      </w:hyperlink>
      <w:r>
        <w:t xml:space="preserve"> domain in which all current and future </w:t>
      </w:r>
      <w:hyperlink w:anchor="gt_76a05049-3531-4abd-aec8-30e19954b4bd">
        <w:r>
          <w:rPr>
            <w:rStyle w:val="HyperlinkGreen"/>
            <w:b/>
          </w:rPr>
          <w:t>domain controllers (DCs)</w:t>
        </w:r>
      </w:hyperlink>
      <w:r>
        <w:t xml:space="preserve"> use AD style domains. </w:t>
      </w:r>
      <w:hyperlink w:anchor="gt_8adcb510-b25d-459e-9832-90079803d3c0">
        <w:r>
          <w:rPr>
            <w:rStyle w:val="HyperlinkGreen"/>
            <w:b/>
          </w:rPr>
          <w:t>Native mode</w:t>
        </w:r>
      </w:hyperlink>
      <w:r>
        <w:t xml:space="preserve"> allows organizations to take advantage of the new </w:t>
      </w:r>
      <w:hyperlink w:anchor="gt_e467d927-17bf-49c9-98d1-96ddf61ddd90">
        <w:r>
          <w:rPr>
            <w:rStyle w:val="HyperlinkGreen"/>
            <w:b/>
          </w:rPr>
          <w:t>Active Directory</w:t>
        </w:r>
      </w:hyperlink>
      <w:r>
        <w:t xml:space="preserve"> features such as universal groups, nested group membership, and interdomain group membership.</w:t>
      </w:r>
      <w:bookmarkEnd w:id="40"/>
    </w:p>
    <w:p w:rsidR="00A7467A" w:rsidRDefault="00EF22DF">
      <w:pPr>
        <w:ind w:left="548" w:hanging="274"/>
      </w:pPr>
      <w:bookmarkStart w:id="41" w:name="gt_9ebf9540-2c31-43bc-bc56-4a932faabf2d"/>
      <w:r>
        <w:rPr>
          <w:b/>
        </w:rPr>
        <w:t>Network Data Representation (NDR</w:t>
      </w:r>
      <w:r>
        <w:rPr>
          <w:b/>
        </w:rPr>
        <w:t>)</w:t>
      </w:r>
      <w:r>
        <w:t xml:space="preserve">: A specification that defines a mapping from Interface Definition Language (IDL) data types onto octet streams. </w:t>
      </w:r>
      <w:hyperlink w:anchor="gt_9ebf9540-2c31-43bc-bc56-4a932faabf2d">
        <w:r>
          <w:rPr>
            <w:rStyle w:val="HyperlinkGreen"/>
            <w:b/>
          </w:rPr>
          <w:t>NDR</w:t>
        </w:r>
      </w:hyperlink>
      <w:r>
        <w:t xml:space="preserve"> also refers to the runtime environment that implements the mapping facilitie</w:t>
      </w:r>
      <w:r>
        <w:t xml:space="preserve">s (for example, data provided to </w:t>
      </w:r>
      <w:hyperlink w:anchor="gt_9ebf9540-2c31-43bc-bc56-4a932faabf2d">
        <w:r>
          <w:rPr>
            <w:rStyle w:val="HyperlinkGreen"/>
            <w:b/>
          </w:rPr>
          <w:t>NDR</w:t>
        </w:r>
      </w:hyperlink>
      <w:r>
        <w:t xml:space="preserve">). For more information, see </w:t>
      </w:r>
      <w:hyperlink r:id="rId27" w:anchor="Section_290c38b192fe422991e64fc376610c15">
        <w:r>
          <w:rPr>
            <w:rStyle w:val="Hyperlink"/>
          </w:rPr>
          <w:t>[MS-RPCE]</w:t>
        </w:r>
      </w:hyperlink>
      <w:r>
        <w:t xml:space="preserve"> and [C706] section 14.</w:t>
      </w:r>
      <w:bookmarkEnd w:id="41"/>
    </w:p>
    <w:p w:rsidR="00A7467A" w:rsidRDefault="00EF22DF">
      <w:pPr>
        <w:ind w:left="548" w:hanging="274"/>
      </w:pPr>
      <w:bookmarkStart w:id="42" w:name="gt_7eb5bce8-bdc5-4d61-a3d9-263ada14ba1f"/>
      <w:r>
        <w:rPr>
          <w:b/>
        </w:rPr>
        <w:lastRenderedPageBreak/>
        <w:t>NT hash</w:t>
      </w:r>
      <w:r>
        <w:t xml:space="preserve">: An MD4- </w:t>
      </w:r>
      <w:r>
        <w:t>or MD5-based cryptographic hash of a clear text password. For more information, see [MS-NLMP] section 3.3.1 (NTOWFv1, NTLM v1 Authentication), for a normative definition.</w:t>
      </w:r>
      <w:bookmarkEnd w:id="42"/>
    </w:p>
    <w:p w:rsidR="00A7467A" w:rsidRDefault="00EF22DF">
      <w:pPr>
        <w:ind w:left="548" w:hanging="274"/>
      </w:pPr>
      <w:bookmarkStart w:id="43" w:name="gt_442ab13f-d2c1-4128-b1db-f3bea4b8224e"/>
      <w:r>
        <w:rPr>
          <w:b/>
        </w:rPr>
        <w:t>original equipment manufacturer (OEM) code page</w:t>
      </w:r>
      <w:r>
        <w:t xml:space="preserve">: </w:t>
      </w:r>
      <w:r>
        <w:t>A code page used to translate between non-Unicode encoded strings and UTF-16 encoded strings.</w:t>
      </w:r>
      <w:bookmarkEnd w:id="43"/>
    </w:p>
    <w:p w:rsidR="00A7467A" w:rsidRDefault="00EF22DF">
      <w:pPr>
        <w:ind w:left="548" w:hanging="274"/>
      </w:pPr>
      <w:bookmarkStart w:id="44" w:name="gt_663cb13a-8b75-477f-b6e1-bea8f2fba64d"/>
      <w:r>
        <w:rPr>
          <w:b/>
        </w:rPr>
        <w:t>primary domain controller (PDC)</w:t>
      </w:r>
      <w:r>
        <w:t xml:space="preserve">: A </w:t>
      </w:r>
      <w:hyperlink w:anchor="gt_76a05049-3531-4abd-aec8-30e19954b4bd">
        <w:r>
          <w:rPr>
            <w:rStyle w:val="HyperlinkGreen"/>
            <w:b/>
          </w:rPr>
          <w:t>domain controller (DC)</w:t>
        </w:r>
      </w:hyperlink>
      <w:r>
        <w:t xml:space="preserve"> designated to track changes made to the ac</w:t>
      </w:r>
      <w:r>
        <w:t xml:space="preserve">counts of all computers on a </w:t>
      </w:r>
      <w:hyperlink w:anchor="gt_b0276eb2-4e65-4cf1-a718-e0920a614aca">
        <w:r>
          <w:rPr>
            <w:rStyle w:val="HyperlinkGreen"/>
            <w:b/>
          </w:rPr>
          <w:t>domain</w:t>
        </w:r>
      </w:hyperlink>
      <w:r>
        <w:t>. It is the only computer to receive these changes directly, and is specialized so as to ensure consistency and to eliminate the potential for conflicting entr</w:t>
      </w:r>
      <w:r>
        <w:t xml:space="preserve">ies in the </w:t>
      </w:r>
      <w:hyperlink w:anchor="gt_e467d927-17bf-49c9-98d1-96ddf61ddd90">
        <w:r>
          <w:rPr>
            <w:rStyle w:val="HyperlinkGreen"/>
            <w:b/>
          </w:rPr>
          <w:t>Active Directory</w:t>
        </w:r>
      </w:hyperlink>
      <w:r>
        <w:t xml:space="preserve"> database. A </w:t>
      </w:r>
      <w:hyperlink w:anchor="gt_b0276eb2-4e65-4cf1-a718-e0920a614aca">
        <w:r>
          <w:rPr>
            <w:rStyle w:val="HyperlinkGreen"/>
            <w:b/>
          </w:rPr>
          <w:t>domain</w:t>
        </w:r>
      </w:hyperlink>
      <w:r>
        <w:t xml:space="preserve"> has only one </w:t>
      </w:r>
      <w:hyperlink w:anchor="gt_663cb13a-8b75-477f-b6e1-bea8f2fba64d">
        <w:r>
          <w:rPr>
            <w:rStyle w:val="HyperlinkGreen"/>
            <w:b/>
          </w:rPr>
          <w:t>PDC</w:t>
        </w:r>
      </w:hyperlink>
      <w:r>
        <w:t>.</w:t>
      </w:r>
      <w:bookmarkEnd w:id="44"/>
    </w:p>
    <w:p w:rsidR="00A7467A" w:rsidRDefault="00EF22DF">
      <w:pPr>
        <w:ind w:left="548" w:hanging="274"/>
      </w:pPr>
      <w:bookmarkStart w:id="45" w:name="gt_d57eac33-f561-4a08-b148-dfcf29cfb4d8"/>
      <w:r>
        <w:rPr>
          <w:b/>
        </w:rPr>
        <w:t>RC4</w:t>
      </w:r>
      <w:r>
        <w:t xml:space="preserve">: </w:t>
      </w:r>
      <w:r>
        <w:t xml:space="preserve">A variable key-length symmetric encryption algorithm. For more information, see </w:t>
      </w:r>
      <w:hyperlink r:id="rId28">
        <w:r>
          <w:rPr>
            <w:rStyle w:val="Hyperlink"/>
          </w:rPr>
          <w:t>[SCHNEIER]</w:t>
        </w:r>
      </w:hyperlink>
      <w:r>
        <w:t xml:space="preserve"> section 17.1.</w:t>
      </w:r>
      <w:bookmarkEnd w:id="45"/>
    </w:p>
    <w:p w:rsidR="00A7467A" w:rsidRDefault="00EF22DF">
      <w:pPr>
        <w:ind w:left="548" w:hanging="274"/>
      </w:pPr>
      <w:bookmarkStart w:id="46" w:name="gt_8b0a073b-3099-4efe-8b81-c2886b66a870"/>
      <w:r>
        <w:rPr>
          <w:b/>
        </w:rPr>
        <w:t>read-only domain controller (RODC)</w:t>
      </w:r>
      <w:r>
        <w:t xml:space="preserve">: A </w:t>
      </w:r>
      <w:hyperlink w:anchor="gt_76a05049-3531-4abd-aec8-30e19954b4bd">
        <w:r>
          <w:rPr>
            <w:rStyle w:val="HyperlinkGreen"/>
            <w:b/>
          </w:rPr>
          <w:t>domain controller (DC)</w:t>
        </w:r>
      </w:hyperlink>
      <w:r>
        <w:t xml:space="preserve"> that does not accept originating updates. Additionally, an </w:t>
      </w:r>
      <w:hyperlink w:anchor="gt_8b0a073b-3099-4efe-8b81-c2886b66a870">
        <w:r>
          <w:rPr>
            <w:rStyle w:val="HyperlinkGreen"/>
            <w:b/>
          </w:rPr>
          <w:t>RODC</w:t>
        </w:r>
      </w:hyperlink>
      <w:r>
        <w:t xml:space="preserve"> does not perform outbound replication. An RODC cannot be the primary domain controller (PDC)</w:t>
      </w:r>
      <w:r>
        <w:t xml:space="preserve"> for its domain.</w:t>
      </w:r>
      <w:bookmarkEnd w:id="46"/>
    </w:p>
    <w:p w:rsidR="00A7467A" w:rsidRDefault="00EF22DF">
      <w:pPr>
        <w:ind w:left="548" w:hanging="274"/>
      </w:pPr>
      <w:bookmarkStart w:id="47" w:name="gt_22198321-b40b-4c24-b8a2-29e44d9d92b9"/>
      <w:r>
        <w:rPr>
          <w:b/>
        </w:rPr>
        <w:t>relative distinguished name (RDN)</w:t>
      </w:r>
      <w:r>
        <w:t>: The name of an object relative to its parent. This is the leftmost attribute-value pair in the distinguished name (DN) of an object. For example, in the DN "cn=Peter Houston, ou=NTDEV, dc=microsoft, dc=co</w:t>
      </w:r>
      <w:r>
        <w:t xml:space="preserve">m", the </w:t>
      </w:r>
      <w:hyperlink w:anchor="gt_22198321-b40b-4c24-b8a2-29e44d9d92b9">
        <w:r>
          <w:rPr>
            <w:rStyle w:val="HyperlinkGreen"/>
            <w:b/>
          </w:rPr>
          <w:t>RDN</w:t>
        </w:r>
      </w:hyperlink>
      <w:r>
        <w:t xml:space="preserve"> is "cn=Peter Houston". For more information, see </w:t>
      </w:r>
      <w:hyperlink r:id="rId29">
        <w:r>
          <w:rPr>
            <w:rStyle w:val="Hyperlink"/>
          </w:rPr>
          <w:t>[RFC2251]</w:t>
        </w:r>
      </w:hyperlink>
      <w:r>
        <w:t>.</w:t>
      </w:r>
      <w:bookmarkEnd w:id="47"/>
    </w:p>
    <w:p w:rsidR="00A7467A" w:rsidRDefault="00EF22DF">
      <w:pPr>
        <w:ind w:left="548" w:hanging="274"/>
      </w:pPr>
      <w:bookmarkStart w:id="48" w:name="gt_df3d0b61-56cd-4dac-9402-982f1fedc41c"/>
      <w:r>
        <w:rPr>
          <w:b/>
        </w:rPr>
        <w:t>relative identifier (RID)</w:t>
      </w:r>
      <w:r>
        <w:t xml:space="preserve">: </w:t>
      </w:r>
      <w:r>
        <w:t xml:space="preserve">The last item in the series of SubAuthority values in a </w:t>
      </w:r>
      <w:hyperlink w:anchor="gt_83f2020d-0804-4840-a5ac-e06439d50f8d">
        <w:r>
          <w:rPr>
            <w:rStyle w:val="HyperlinkGreen"/>
            <w:b/>
          </w:rPr>
          <w:t>security identifier (SID)</w:t>
        </w:r>
      </w:hyperlink>
      <w:r>
        <w:t xml:space="preserve"> </w:t>
      </w:r>
      <w:hyperlink r:id="rId30">
        <w:r>
          <w:rPr>
            <w:rStyle w:val="Hyperlink"/>
          </w:rPr>
          <w:t>[SIDD]</w:t>
        </w:r>
      </w:hyperlink>
      <w:r>
        <w:t>. It distinguishes one account or group f</w:t>
      </w:r>
      <w:r>
        <w:t>rom all other accounts and groups in the domain. No two accounts or groups in any domain share the same RID.</w:t>
      </w:r>
      <w:bookmarkEnd w:id="48"/>
    </w:p>
    <w:p w:rsidR="00A7467A" w:rsidRDefault="00EF22DF">
      <w:pPr>
        <w:ind w:left="548" w:hanging="274"/>
      </w:pPr>
      <w:bookmarkStart w:id="49" w:name="gt_04c2dc43-6f4a-432d-bca6-ceeef2d5f2ae"/>
      <w:r>
        <w:rPr>
          <w:b/>
        </w:rPr>
        <w:t>resource group</w:t>
      </w:r>
      <w:r>
        <w:t>: A group object whose membership is added to the authorization context only if the server receiving the context is a member of the s</w:t>
      </w:r>
      <w:r>
        <w:t>ame domain as the resource group.</w:t>
      </w:r>
      <w:bookmarkEnd w:id="49"/>
    </w:p>
    <w:p w:rsidR="00A7467A" w:rsidRDefault="00EF22DF">
      <w:pPr>
        <w:ind w:left="548" w:hanging="274"/>
      </w:pPr>
      <w:bookmarkStart w:id="50" w:name="gt_01216ea7-ac8a-4cc8-9d19-b901bc424c09"/>
      <w:r>
        <w:rPr>
          <w:b/>
        </w:rPr>
        <w:t>RPC transfer syntax</w:t>
      </w:r>
      <w:r>
        <w:t>: A method for encoding messages defined in an Interface Definition Language (IDL) file. Remote procedure call (RPC) can support different encoding methods or transfer syntaxes. For more information, see</w:t>
      </w:r>
      <w:r>
        <w:t xml:space="preserve"> [C706].</w:t>
      </w:r>
      <w:bookmarkEnd w:id="50"/>
    </w:p>
    <w:p w:rsidR="00A7467A" w:rsidRDefault="00EF22DF">
      <w:pPr>
        <w:ind w:left="548" w:hanging="274"/>
      </w:pPr>
      <w:bookmarkStart w:id="51" w:name="gt_1672c769-f184-404a-9575-e637fd3a43ed"/>
      <w:r>
        <w:rPr>
          <w:b/>
        </w:rPr>
        <w:t>salt</w:t>
      </w:r>
      <w:r>
        <w:t>: A value consisting of random bits used to increase the complexity of dictionary attacks against secret data that is protected through cryptographic means. For details, see [MENEZES] section 10.2.1.</w:t>
      </w:r>
      <w:bookmarkEnd w:id="51"/>
    </w:p>
    <w:p w:rsidR="00A7467A" w:rsidRDefault="00EF22DF">
      <w:pPr>
        <w:ind w:left="548" w:hanging="274"/>
      </w:pPr>
      <w:bookmarkStart w:id="52" w:name="gt_e5213722-75a9-44e7-b026-8e4833f0d350"/>
      <w:r>
        <w:rPr>
          <w:b/>
        </w:rPr>
        <w:t>security descriptor</w:t>
      </w:r>
      <w:r>
        <w:t>: A data structure conta</w:t>
      </w:r>
      <w:r>
        <w:t xml:space="preserve">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w:t>
        </w:r>
        <w:r>
          <w:rPr>
            <w:rStyle w:val="HyperlinkGreen"/>
            <w:b/>
          </w:rPr>
          <w: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 xml:space="preserve">discretionary access control </w:t>
        </w:r>
        <w:r>
          <w:rPr>
            <w:rStyle w:val="HyperlinkGreen"/>
            <w:b/>
          </w:rPr>
          <w:t>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w:t>
      </w:r>
      <w:r>
        <w:t xml:space="preserve">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3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52"/>
    </w:p>
    <w:p w:rsidR="00A7467A" w:rsidRDefault="00EF22DF">
      <w:pPr>
        <w:ind w:left="548" w:hanging="274"/>
      </w:pPr>
      <w:bookmarkStart w:id="53"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w:t>
      </w:r>
      <w:r>
        <w:t xml:space="preserve">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w:t>
      </w:r>
      <w:r>
        <w:t xml:space="preserve">rmat is specified in [MS-DTYP] section 2.4.2; a string representation of </w:t>
      </w:r>
      <w:hyperlink w:anchor="gt_83f2020d-0804-4840-a5ac-e06439d50f8d">
        <w:r>
          <w:rPr>
            <w:rStyle w:val="HyperlinkGreen"/>
            <w:b/>
          </w:rPr>
          <w:t>SIDs</w:t>
        </w:r>
      </w:hyperlink>
      <w:r>
        <w:t xml:space="preserve"> is specified in [MS-DTYP] section 2.4.2 and </w:t>
      </w:r>
      <w:hyperlink r:id="rId32" w:anchor="Section_5a0a0a3ec7a742e1b5f2cc8d8bd9739e">
        <w:r>
          <w:rPr>
            <w:rStyle w:val="Hyperlink"/>
          </w:rPr>
          <w:t>[MS-AZOD]</w:t>
        </w:r>
      </w:hyperlink>
      <w:r>
        <w:t xml:space="preserve"> section 1.1.1.2.</w:t>
      </w:r>
      <w:bookmarkEnd w:id="53"/>
    </w:p>
    <w:p w:rsidR="00A7467A" w:rsidRDefault="00EF22DF">
      <w:pPr>
        <w:ind w:left="548" w:hanging="274"/>
      </w:pPr>
      <w:bookmarkStart w:id="54" w:name="gt_f3ef2572-95cf-4c5c-b3c9-551fd648f409"/>
      <w:r>
        <w:rPr>
          <w:b/>
        </w:rPr>
        <w:t>security principal</w:t>
      </w:r>
      <w:r>
        <w:t xml:space="preserve">: A unique entity, also referred to as a principal, that can be authenticated by </w:t>
      </w:r>
      <w:hyperlink w:anchor="gt_e467d927-17bf-49c9-98d1-96ddf61ddd90">
        <w:r>
          <w:rPr>
            <w:rStyle w:val="HyperlinkGreen"/>
            <w:b/>
          </w:rPr>
          <w:t>Active Directory</w:t>
        </w:r>
      </w:hyperlink>
      <w:r>
        <w:t xml:space="preserve">. It frequently corresponds to a human user, </w:t>
      </w:r>
      <w:r>
        <w:t xml:space="preserve">but also can be a service that offers a resource to other security principals. Other security principals might be a group, which is a set of principals. Groups are supported by </w:t>
      </w:r>
      <w:hyperlink w:anchor="gt_e467d927-17bf-49c9-98d1-96ddf61ddd90">
        <w:r>
          <w:rPr>
            <w:rStyle w:val="HyperlinkGreen"/>
            <w:b/>
          </w:rPr>
          <w:t>Active Directory</w:t>
        </w:r>
      </w:hyperlink>
      <w:r>
        <w:t>.</w:t>
      </w:r>
      <w:bookmarkEnd w:id="54"/>
    </w:p>
    <w:p w:rsidR="00A7467A" w:rsidRDefault="00EF22DF">
      <w:pPr>
        <w:ind w:left="548" w:hanging="274"/>
      </w:pPr>
      <w:bookmarkStart w:id="55" w:name="gt_62a8c543-5998-480b-8fa7-41a8f04a18e5"/>
      <w:r>
        <w:rPr>
          <w:b/>
        </w:rPr>
        <w:lastRenderedPageBreak/>
        <w:t>server object</w:t>
      </w:r>
      <w:r>
        <w:t>: The database object in the account domain with an object class of samServer.</w:t>
      </w:r>
      <w:bookmarkEnd w:id="55"/>
    </w:p>
    <w:p w:rsidR="00A7467A" w:rsidRDefault="00EF22DF">
      <w:pPr>
        <w:ind w:left="548" w:hanging="274"/>
      </w:pPr>
      <w:bookmarkStart w:id="56" w:name="gt_c189801e-3752-4715-88f4-17804dad5782"/>
      <w:r>
        <w:rPr>
          <w:b/>
        </w:rPr>
        <w:t>system access control list (SACL)</w:t>
      </w:r>
      <w:r>
        <w:t>: An access control list (ACL) that controls the generation of audit messages for attempts to access a securable object. The abili</w:t>
      </w:r>
      <w:r>
        <w:t xml:space="preserve">ty to get or set an object's </w:t>
      </w:r>
      <w:hyperlink w:anchor="gt_c189801e-3752-4715-88f4-17804dad5782">
        <w:r>
          <w:rPr>
            <w:rStyle w:val="HyperlinkGreen"/>
            <w:b/>
          </w:rPr>
          <w:t>SACL</w:t>
        </w:r>
      </w:hyperlink>
      <w:r>
        <w:t xml:space="preserve"> is controlled by a privilege typically held only by system administrators.</w:t>
      </w:r>
      <w:bookmarkEnd w:id="56"/>
    </w:p>
    <w:p w:rsidR="00A7467A" w:rsidRDefault="00EF22DF">
      <w:pPr>
        <w:ind w:left="548" w:hanging="274"/>
      </w:pPr>
      <w:bookmarkStart w:id="57" w:name="gt_95f17071-c8f1-403a-8a92-cf87aa7d40f5"/>
      <w:r>
        <w:rPr>
          <w:b/>
        </w:rPr>
        <w:t>token</w:t>
      </w:r>
      <w:r>
        <w:t>: A set of rights and privileges for a given user.</w:t>
      </w:r>
      <w:bookmarkEnd w:id="57"/>
    </w:p>
    <w:p w:rsidR="00A7467A" w:rsidRDefault="00EF22DF">
      <w:pPr>
        <w:ind w:left="548" w:hanging="274"/>
      </w:pPr>
      <w:bookmarkStart w:id="58" w:name="gt_795ab0c8-e256-4394-bfd4-df445cb48c72"/>
      <w:r>
        <w:rPr>
          <w:b/>
        </w:rPr>
        <w:t>UAS Compatibility</w:t>
      </w:r>
      <w:r>
        <w:t>: A configur</w:t>
      </w:r>
      <w:r>
        <w:t>ation mode that affects protocol behavior constraints specified in this document. "UAS" is an acronym for "User Account Security (Database)" and refers to products that are no longer supported, such as Microsoft NT LAN Manager. The default setting in Windo</w:t>
      </w:r>
      <w:r>
        <w:t>ws is "on".</w:t>
      </w:r>
      <w:bookmarkEnd w:id="58"/>
    </w:p>
    <w:p w:rsidR="00A7467A" w:rsidRDefault="00EF22DF">
      <w:pPr>
        <w:ind w:left="548" w:hanging="274"/>
      </w:pPr>
      <w:bookmarkStart w:id="59" w:name="gt_f46053d6-0708-4094-ac63-57c1bcb73d32"/>
      <w:r>
        <w:rPr>
          <w:b/>
        </w:rPr>
        <w:t>universal group</w:t>
      </w:r>
      <w:r>
        <w:t xml:space="preserve">: An </w:t>
      </w:r>
      <w:hyperlink w:anchor="gt_e467d927-17bf-49c9-98d1-96ddf61ddd90">
        <w:r>
          <w:rPr>
            <w:rStyle w:val="HyperlinkGreen"/>
            <w:b/>
          </w:rPr>
          <w:t>Active Directory</w:t>
        </w:r>
      </w:hyperlink>
      <w:r>
        <w:t xml:space="preserve"> group that allows </w:t>
      </w:r>
      <w:hyperlink w:anchor="gt_e767a471-c3fa-4e4b-a40c-daeb08f82a17">
        <w:r>
          <w:rPr>
            <w:rStyle w:val="HyperlinkGreen"/>
            <w:b/>
          </w:rPr>
          <w:t>user objects</w:t>
        </w:r>
      </w:hyperlink>
      <w:r>
        <w:t xml:space="preserve">, global groups, and </w:t>
      </w:r>
      <w:hyperlink w:anchor="gt_f46053d6-0708-4094-ac63-57c1bcb73d32">
        <w:r>
          <w:rPr>
            <w:rStyle w:val="HyperlinkGreen"/>
            <w:b/>
          </w:rPr>
          <w:t>universal groups</w:t>
        </w:r>
      </w:hyperlink>
      <w:r>
        <w:t xml:space="preserve"> from anywhere in the </w:t>
      </w:r>
      <w:hyperlink w:anchor="gt_fd104241-4fb3-457c-b2c4-e0c18bb20b62">
        <w:r>
          <w:rPr>
            <w:rStyle w:val="HyperlinkGreen"/>
            <w:b/>
          </w:rPr>
          <w:t>forest</w:t>
        </w:r>
      </w:hyperlink>
      <w:r>
        <w:t xml:space="preserve"> as members. A </w:t>
      </w:r>
      <w:hyperlink w:anchor="gt_7ce4771c-2043-49b8-85d3-0c60c7789f9a">
        <w:r>
          <w:rPr>
            <w:rStyle w:val="HyperlinkGreen"/>
            <w:b/>
          </w:rPr>
          <w:t>group object</w:t>
        </w:r>
      </w:hyperlink>
      <w:r>
        <w:t xml:space="preserve"> g is a </w:t>
      </w:r>
      <w:hyperlink w:anchor="gt_f46053d6-0708-4094-ac63-57c1bcb73d32">
        <w:r>
          <w:rPr>
            <w:rStyle w:val="HyperlinkGreen"/>
            <w:b/>
          </w:rPr>
          <w:t>universal group</w:t>
        </w:r>
      </w:hyperlink>
      <w:r>
        <w:t xml:space="preserve"> if and only if GROUP_TYPE_UNIVERSAL_GROUP is present in g! groupType. A security-enabled universal group is valid for inclusion within ACLs anywhere in the </w:t>
      </w:r>
      <w:hyperlink w:anchor="gt_fd104241-4fb3-457c-b2c4-e0c18bb20b62">
        <w:r>
          <w:rPr>
            <w:rStyle w:val="HyperlinkGreen"/>
            <w:b/>
          </w:rPr>
          <w:t>forest</w:t>
        </w:r>
      </w:hyperlink>
      <w:r>
        <w:t xml:space="preserve">. If a </w:t>
      </w:r>
      <w:hyperlink w:anchor="gt_b0276eb2-4e65-4cf1-a718-e0920a614aca">
        <w:r>
          <w:rPr>
            <w:rStyle w:val="HyperlinkGreen"/>
            <w:b/>
          </w:rPr>
          <w:t>domain</w:t>
        </w:r>
      </w:hyperlink>
      <w:r>
        <w:t xml:space="preserve"> is in </w:t>
      </w:r>
      <w:hyperlink w:anchor="gt_06c1c70e-f2c6-4efd-bff8-474409e69660">
        <w:r>
          <w:rPr>
            <w:rStyle w:val="HyperlinkGreen"/>
            <w:b/>
          </w:rPr>
          <w:t>mixed mode</w:t>
        </w:r>
      </w:hyperlink>
      <w:r>
        <w:t xml:space="preserve">, then a </w:t>
      </w:r>
      <w:hyperlink w:anchor="gt_f46053d6-0708-4094-ac63-57c1bcb73d32">
        <w:r>
          <w:rPr>
            <w:rStyle w:val="HyperlinkGreen"/>
            <w:b/>
          </w:rPr>
          <w:t>universal group</w:t>
        </w:r>
      </w:hyperlink>
      <w:r>
        <w:t xml:space="preserve"> cannot be created in that </w:t>
      </w:r>
      <w:hyperlink w:anchor="gt_b0276eb2-4e65-4cf1-a718-e0920a614aca">
        <w:r>
          <w:rPr>
            <w:rStyle w:val="HyperlinkGreen"/>
            <w:b/>
          </w:rPr>
          <w:t>domain</w:t>
        </w:r>
      </w:hyperlink>
      <w:r>
        <w:t>. See also domain local group, security-enabled group.</w:t>
      </w:r>
      <w:bookmarkEnd w:id="59"/>
    </w:p>
    <w:p w:rsidR="00A7467A" w:rsidRDefault="00EF22DF">
      <w:pPr>
        <w:ind w:left="548" w:hanging="274"/>
      </w:pPr>
      <w:bookmarkStart w:id="60" w:name="gt_c4813fc3-b2e5-4aa3-bde7-421d950d68d3"/>
      <w:r>
        <w:rPr>
          <w:b/>
        </w:rPr>
        <w:t>universally unique identifier (UUID)</w:t>
      </w:r>
      <w:r>
        <w:t>: A 128-bit value. UUIDs can be used for multiple purpo</w:t>
      </w:r>
      <w:r>
        <w:t>ses, from tagging objects with an extremely short lifetime, to reliably identifying very persistent objects in cross-process communication such as client and server interfaces, manager entry-point vectors, and RPC objects. UUIDs are highly likely to be uni</w:t>
      </w:r>
      <w:r>
        <w:t xml:space="preserve">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w:t>
      </w:r>
      <w:r>
        <w:t>rms does not imply or require a specific algorithm or mechanism to generate the UUID. Specifically, the use of this term does not imply or require that the algorithms described in [RFC4122] or [C706] must be used for generating the UUID.</w:t>
      </w:r>
      <w:bookmarkEnd w:id="60"/>
    </w:p>
    <w:p w:rsidR="00A7467A" w:rsidRDefault="00EF22DF">
      <w:pPr>
        <w:ind w:left="548" w:hanging="274"/>
      </w:pPr>
      <w:bookmarkStart w:id="61" w:name="gt_e767a471-c3fa-4e4b-a40c-daeb08f82a17"/>
      <w:r>
        <w:rPr>
          <w:b/>
        </w:rPr>
        <w:t>user object</w:t>
      </w:r>
      <w:r>
        <w:t>: An ob</w:t>
      </w:r>
      <w:r>
        <w:t>ject of class user. A user object is a security principal object; the principal is a person or service entity running on the computer. The shared secret allows the person or service entity to authenticate itself, as described in ([MS-AUTHSOD] section 1.1.1</w:t>
      </w:r>
      <w:r>
        <w:t>.1).</w:t>
      </w:r>
      <w:bookmarkEnd w:id="61"/>
    </w:p>
    <w:p w:rsidR="00A7467A" w:rsidRDefault="00EF22DF">
      <w:pPr>
        <w:ind w:left="548" w:hanging="274"/>
      </w:pPr>
      <w:bookmarkStart w:id="62" w:name="gt_dcec4633-c6dd-4dc0-a43f-b57b009e96ee"/>
      <w:r>
        <w:rPr>
          <w:b/>
        </w:rPr>
        <w:t>user profile</w:t>
      </w:r>
      <w:r>
        <w:t>: A collection of attributes on a user object used to customize an end-user experience.</w:t>
      </w:r>
      <w:bookmarkEnd w:id="62"/>
    </w:p>
    <w:p w:rsidR="00A7467A" w:rsidRDefault="00EF22DF">
      <w:pPr>
        <w:ind w:left="548" w:hanging="274"/>
      </w:pPr>
      <w:bookmarkStart w:id="63" w:name="gt_3aed7180-e8fa-46c9-a0a1-428f9f14f532"/>
      <w:r>
        <w:rPr>
          <w:b/>
        </w:rPr>
        <w:t>WorldSid</w:t>
      </w:r>
      <w:r>
        <w:t xml:space="preserve">: A </w:t>
      </w:r>
      <w:hyperlink w:anchor="gt_83f2020d-0804-4840-a5ac-e06439d50f8d">
        <w:r>
          <w:rPr>
            <w:rStyle w:val="HyperlinkGreen"/>
            <w:b/>
          </w:rPr>
          <w:t>SID</w:t>
        </w:r>
      </w:hyperlink>
      <w:r>
        <w:t xml:space="preserve"> with the specific value of S-1-1-0.</w:t>
      </w:r>
      <w:bookmarkEnd w:id="63"/>
    </w:p>
    <w:p w:rsidR="00A7467A" w:rsidRDefault="00EF22DF">
      <w:pPr>
        <w:ind w:left="548" w:hanging="274"/>
      </w:pPr>
      <w:r>
        <w:rPr>
          <w:b/>
        </w:rPr>
        <w:t>MAY, SHOULD, MUST, SHOULD NOT, MUST N</w:t>
      </w:r>
      <w:r>
        <w:rPr>
          <w:b/>
        </w:rPr>
        <w:t>OT:</w:t>
      </w:r>
      <w:r>
        <w:t xml:space="preserve"> These terms (in all caps) are used as defined in </w:t>
      </w:r>
      <w:hyperlink r:id="rId33">
        <w:r>
          <w:rPr>
            <w:rStyle w:val="Hyperlink"/>
          </w:rPr>
          <w:t>[RFC2119]</w:t>
        </w:r>
      </w:hyperlink>
      <w:r>
        <w:t>. All statements of optional behavior use either MAY, SHOULD, or SHOULD NOT.</w:t>
      </w:r>
    </w:p>
    <w:p w:rsidR="00A7467A" w:rsidRDefault="00EF22DF">
      <w:pPr>
        <w:pStyle w:val="Heading2"/>
      </w:pPr>
      <w:bookmarkStart w:id="64" w:name="section_7a3554d46cce41eca95d7d56f53e59e7"/>
      <w:bookmarkStart w:id="65" w:name="_Toc68171952"/>
      <w:r>
        <w:t>References</w:t>
      </w:r>
      <w:bookmarkEnd w:id="64"/>
      <w:bookmarkEnd w:id="65"/>
      <w:r>
        <w:fldChar w:fldCharType="begin"/>
      </w:r>
      <w:r>
        <w:instrText xml:space="preserve"> XE "References" </w:instrText>
      </w:r>
      <w:r>
        <w:fldChar w:fldCharType="end"/>
      </w:r>
    </w:p>
    <w:p w:rsidR="00A7467A" w:rsidRDefault="00EF22DF">
      <w:r w:rsidRPr="00301053">
        <w:t>Links to a document in</w:t>
      </w:r>
      <w:r w:rsidRPr="00301053">
        <w:t xml:space="preserve"> the Microsoft Open Specifications library point to the correct section in the most recently published version of the referenced document. However, because individual documents in the library are not updated at the same time, the section numbers in the doc</w:t>
      </w:r>
      <w:r w:rsidRPr="00301053">
        <w:t xml:space="preserve">uments may not match. You can confirm the correct section numbering by checking the </w:t>
      </w:r>
      <w:hyperlink r:id="rId34" w:history="1">
        <w:r w:rsidRPr="00874DB6">
          <w:rPr>
            <w:rStyle w:val="Hyperlink"/>
          </w:rPr>
          <w:t>Errata</w:t>
        </w:r>
      </w:hyperlink>
      <w:r w:rsidRPr="00301053">
        <w:t xml:space="preserve">.  </w:t>
      </w:r>
    </w:p>
    <w:p w:rsidR="00A7467A" w:rsidRDefault="00EF22DF">
      <w:pPr>
        <w:pStyle w:val="Heading3"/>
      </w:pPr>
      <w:bookmarkStart w:id="66" w:name="section_8626acfed4f3409b89763ae772b5120b"/>
      <w:bookmarkStart w:id="67" w:name="_Toc68171953"/>
      <w:r>
        <w:t>Normative References</w:t>
      </w:r>
      <w:bookmarkEnd w:id="66"/>
      <w:bookmarkEnd w:id="6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7467A" w:rsidRDefault="00EF22DF">
      <w:r>
        <w:t xml:space="preserve">We conduct frequent </w:t>
      </w:r>
      <w:r>
        <w:t xml:space="preserve">surveys of the normative references to assure their continued availability. If you have any issue with finding a normative reference, please contact </w:t>
      </w:r>
      <w:hyperlink r:id="rId35" w:history="1">
        <w:r>
          <w:rPr>
            <w:rStyle w:val="Hyperlink"/>
          </w:rPr>
          <w:t>dochelp@microsoft.com</w:t>
        </w:r>
      </w:hyperlink>
      <w:r>
        <w:t>. We will assist you in finding the relev</w:t>
      </w:r>
      <w:r>
        <w:t xml:space="preserve">ant information. </w:t>
      </w:r>
    </w:p>
    <w:p w:rsidR="00A7467A" w:rsidRDefault="00EF22DF">
      <w:pPr>
        <w:spacing w:after="200"/>
      </w:pPr>
      <w:r>
        <w:t xml:space="preserve">[C706] The Open Group, "DCE 1.1: Remote Procedure Call", C706, August 1997, </w:t>
      </w:r>
      <w:hyperlink r:id="rId36">
        <w:r>
          <w:rPr>
            <w:rStyle w:val="Hyperlink"/>
          </w:rPr>
          <w:t>https://publications.opengroup.org/c706</w:t>
        </w:r>
      </w:hyperlink>
    </w:p>
    <w:p w:rsidR="00A7467A" w:rsidRDefault="00EF22DF">
      <w:r>
        <w:rPr>
          <w:b/>
        </w:rPr>
        <w:t xml:space="preserve">Note </w:t>
      </w:r>
      <w:r>
        <w:t>Registration is required to download the document.</w:t>
      </w:r>
    </w:p>
    <w:p w:rsidR="00A7467A" w:rsidRDefault="00EF22DF">
      <w:pPr>
        <w:spacing w:after="200"/>
      </w:pPr>
      <w:r>
        <w:lastRenderedPageBreak/>
        <w:t xml:space="preserve">[E164] ITU-T, "The International Public Telecommunication Numbering Plan", Recommendation E.164, February 2005, </w:t>
      </w:r>
      <w:hyperlink r:id="rId37">
        <w:r>
          <w:rPr>
            <w:rStyle w:val="Hyperlink"/>
          </w:rPr>
          <w:t>http://www.itu.int/rec/T-REC-E.164/e</w:t>
        </w:r>
      </w:hyperlink>
    </w:p>
    <w:p w:rsidR="00A7467A" w:rsidRDefault="00EF22DF">
      <w:r>
        <w:rPr>
          <w:b/>
        </w:rPr>
        <w:t xml:space="preserve">Note </w:t>
      </w:r>
      <w:r>
        <w:t>There is a charge to download the specification.</w:t>
      </w:r>
    </w:p>
    <w:p w:rsidR="00A7467A" w:rsidRDefault="00EF22DF">
      <w:pPr>
        <w:spacing w:after="200"/>
      </w:pPr>
      <w:r>
        <w:t xml:space="preserve">[FIPS46-2] FIPS PUBS, "Data Encryption Standard (DES)", FIPS PUB 46-2, December 1993, </w:t>
      </w:r>
      <w:hyperlink r:id="rId38">
        <w:r>
          <w:rPr>
            <w:rStyle w:val="Hyperlink"/>
          </w:rPr>
          <w:t>https://csrc.nist.gov/publications/detail/fips/46/2/arch</w:t>
        </w:r>
        <w:r>
          <w:rPr>
            <w:rStyle w:val="Hyperlink"/>
          </w:rPr>
          <w:t>ive/1993-12-30</w:t>
        </w:r>
      </w:hyperlink>
    </w:p>
    <w:p w:rsidR="00A7467A" w:rsidRDefault="00EF22DF">
      <w:pPr>
        <w:spacing w:after="200"/>
      </w:pPr>
      <w:r>
        <w:t xml:space="preserve">[FIPS81] FIPS PUBS, "DES Modes of Operation", December 1980, </w:t>
      </w:r>
      <w:hyperlink r:id="rId39">
        <w:r>
          <w:rPr>
            <w:rStyle w:val="Hyperlink"/>
          </w:rPr>
          <w:t>https://csrc.nist.gov/csrc/media/publications/fips/81/archive/1980-12-02/documents/fips81.pdf</w:t>
        </w:r>
      </w:hyperlink>
    </w:p>
    <w:p w:rsidR="00A7467A" w:rsidRDefault="00EF22DF">
      <w:pPr>
        <w:spacing w:after="200"/>
      </w:pPr>
      <w:r>
        <w:t xml:space="preserve">[GRAY] Gray, J., and </w:t>
      </w:r>
      <w:r>
        <w:t>Reuter, A., "Transaction Processing: Concepts and Techniques", The Morgan Kaufmann Series in Data Management Systems, San Francisco: Morgan Kaufmann Publishers, 1992, Hardcover ISBN: 9781558601901.</w:t>
      </w:r>
    </w:p>
    <w:p w:rsidR="00A7467A" w:rsidRDefault="00EF22DF">
      <w:pPr>
        <w:spacing w:after="200"/>
      </w:pPr>
      <w:r>
        <w:t>[MS-ADA1] Microsoft Corporation, "</w:t>
      </w:r>
      <w:hyperlink r:id="rId40" w:anchor="Section_19528560f41e4623a406dabcfff0660f">
        <w:r>
          <w:rPr>
            <w:rStyle w:val="Hyperlink"/>
          </w:rPr>
          <w:t>Active Directory Schema Attributes A-L</w:t>
        </w:r>
      </w:hyperlink>
      <w:r>
        <w:t>".</w:t>
      </w:r>
    </w:p>
    <w:p w:rsidR="00A7467A" w:rsidRDefault="00EF22DF">
      <w:pPr>
        <w:spacing w:after="200"/>
      </w:pPr>
      <w:r>
        <w:t>[MS-ADA2] Microsoft Corporation, "</w:t>
      </w:r>
      <w:hyperlink r:id="rId41" w:anchor="Section_e20ebc4e528540bab3bdffcb81c2783e">
        <w:r>
          <w:rPr>
            <w:rStyle w:val="Hyperlink"/>
          </w:rPr>
          <w:t>Active Directory Schema Attributes M</w:t>
        </w:r>
      </w:hyperlink>
      <w:r>
        <w:t>".</w:t>
      </w:r>
    </w:p>
    <w:p w:rsidR="00A7467A" w:rsidRDefault="00EF22DF">
      <w:pPr>
        <w:spacing w:after="200"/>
      </w:pPr>
      <w:r>
        <w:t>[MS-ADA3</w:t>
      </w:r>
      <w:r>
        <w:t>] Microsoft Corporation, "</w:t>
      </w:r>
      <w:hyperlink r:id="rId42" w:anchor="Section_4517e8353ee644d4bb95a94b6966bfb0">
        <w:r>
          <w:rPr>
            <w:rStyle w:val="Hyperlink"/>
          </w:rPr>
          <w:t>Active Directory Schema Attributes N-Z</w:t>
        </w:r>
      </w:hyperlink>
      <w:r>
        <w:t>".</w:t>
      </w:r>
    </w:p>
    <w:p w:rsidR="00A7467A" w:rsidRDefault="00EF22DF">
      <w:pPr>
        <w:spacing w:after="200"/>
      </w:pPr>
      <w:r>
        <w:t>[MS-ADSC] Microsoft Corporation, "</w:t>
      </w:r>
      <w:hyperlink r:id="rId43" w:anchor="Section_9abb5e97123d4da99557b353ab79b830">
        <w:r>
          <w:rPr>
            <w:rStyle w:val="Hyperlink"/>
          </w:rPr>
          <w:t>Active Directory Schema Classes</w:t>
        </w:r>
      </w:hyperlink>
      <w:r>
        <w:t>".</w:t>
      </w:r>
    </w:p>
    <w:p w:rsidR="00A7467A" w:rsidRDefault="00EF22DF">
      <w:pPr>
        <w:spacing w:after="200"/>
      </w:pPr>
      <w:r>
        <w:t>[MS-ADTS] Microsoft Corporation, "</w:t>
      </w:r>
      <w:hyperlink r:id="rId44" w:anchor="Section_d243592709994c628c6d13ba31a52e1a">
        <w:r>
          <w:rPr>
            <w:rStyle w:val="Hyperlink"/>
          </w:rPr>
          <w:t>Active Directory Technical Specification</w:t>
        </w:r>
      </w:hyperlink>
      <w:r>
        <w:t>".</w:t>
      </w:r>
    </w:p>
    <w:p w:rsidR="00A7467A" w:rsidRDefault="00EF22DF">
      <w:pPr>
        <w:spacing w:after="200"/>
      </w:pPr>
      <w:r>
        <w:t>[MS-CIFS] Microsoft Corporation, "</w:t>
      </w:r>
      <w:hyperlink r:id="rId45" w:anchor="Section_d416ff7cc536406ea9514f04b2fd1d2b">
        <w:r>
          <w:rPr>
            <w:rStyle w:val="Hyperlink"/>
          </w:rPr>
          <w:t>Common Internet File System (CIFS) Protocol</w:t>
        </w:r>
      </w:hyperlink>
      <w:r>
        <w:t>".</w:t>
      </w:r>
    </w:p>
    <w:p w:rsidR="00A7467A" w:rsidRDefault="00EF22DF">
      <w:pPr>
        <w:spacing w:after="200"/>
      </w:pPr>
      <w:r>
        <w:t>[MS-DRSR] Microsoft Corporation, "</w:t>
      </w:r>
      <w:hyperlink r:id="rId46" w:anchor="Section_f977faaa673e4f66b9bf48c640241d47">
        <w:r>
          <w:rPr>
            <w:rStyle w:val="Hyperlink"/>
          </w:rPr>
          <w:t>Directory Replication Service (DRS) Remote Prot</w:t>
        </w:r>
        <w:r>
          <w:rPr>
            <w:rStyle w:val="Hyperlink"/>
          </w:rPr>
          <w:t>ocol</w:t>
        </w:r>
      </w:hyperlink>
      <w:r>
        <w:t>".</w:t>
      </w:r>
    </w:p>
    <w:p w:rsidR="00A7467A" w:rsidRDefault="00EF22DF">
      <w:pPr>
        <w:spacing w:after="200"/>
      </w:pPr>
      <w:r>
        <w:t>[MS-DTYP] Microsoft Corporation, "</w:t>
      </w:r>
      <w:hyperlink r:id="rId47" w:anchor="Section_cca2742956894a16b2b49325d93e4ba2">
        <w:r>
          <w:rPr>
            <w:rStyle w:val="Hyperlink"/>
          </w:rPr>
          <w:t>Windows Data Types</w:t>
        </w:r>
      </w:hyperlink>
      <w:r>
        <w:t>".</w:t>
      </w:r>
    </w:p>
    <w:p w:rsidR="00A7467A" w:rsidRDefault="00EF22DF">
      <w:pPr>
        <w:spacing w:after="200"/>
      </w:pPr>
      <w:r>
        <w:t>[MS-ERREF] Microsoft Corporation, "</w:t>
      </w:r>
      <w:hyperlink r:id="rId48" w:anchor="Section_1bc92ddfb79e413cbbaa99a5281a6c90">
        <w:r>
          <w:rPr>
            <w:rStyle w:val="Hyperlink"/>
          </w:rPr>
          <w:t>Windows Error Codes</w:t>
        </w:r>
      </w:hyperlink>
      <w:r>
        <w:t>".</w:t>
      </w:r>
    </w:p>
    <w:p w:rsidR="00A7467A" w:rsidRDefault="00EF22DF">
      <w:pPr>
        <w:spacing w:after="200"/>
      </w:pPr>
      <w:r>
        <w:t>[MS-KILE] Microsoft Corporation, "</w:t>
      </w:r>
      <w:hyperlink r:id="rId49" w:anchor="Section_2a32282edd484ad9a542609804b02cc9">
        <w:r>
          <w:rPr>
            <w:rStyle w:val="Hyperlink"/>
          </w:rPr>
          <w:t>Kerberos Protocol Extensions</w:t>
        </w:r>
      </w:hyperlink>
      <w:r>
        <w:t>".</w:t>
      </w:r>
    </w:p>
    <w:p w:rsidR="00A7467A" w:rsidRDefault="00EF22DF">
      <w:pPr>
        <w:spacing w:after="200"/>
      </w:pPr>
      <w:r>
        <w:t>[MS-LSAD] Microsoft Corporation, "</w:t>
      </w:r>
      <w:hyperlink r:id="rId50" w:anchor="Section_1b5471ef4c334a91b079dfcbb82f05cc">
        <w:r>
          <w:rPr>
            <w:rStyle w:val="Hyperlink"/>
          </w:rPr>
          <w:t>Local Security Authority (Domain Policy) Remote Protocol</w:t>
        </w:r>
      </w:hyperlink>
      <w:r>
        <w:t>".</w:t>
      </w:r>
    </w:p>
    <w:p w:rsidR="00A7467A" w:rsidRDefault="00EF22DF">
      <w:pPr>
        <w:spacing w:after="200"/>
      </w:pPr>
      <w:r>
        <w:t>[MS-LSAT] Microsoft Corporation, "</w:t>
      </w:r>
      <w:hyperlink r:id="rId51" w:anchor="Section_1ba21e6fd8a9462c91534375f2020894">
        <w:r>
          <w:rPr>
            <w:rStyle w:val="Hyperlink"/>
          </w:rPr>
          <w:t>Local Security Authority (Translation Methods) Remote Protocol</w:t>
        </w:r>
      </w:hyperlink>
      <w:r>
        <w:t>".</w:t>
      </w:r>
    </w:p>
    <w:p w:rsidR="00A7467A" w:rsidRDefault="00EF22DF">
      <w:pPr>
        <w:spacing w:after="200"/>
      </w:pPr>
      <w:r>
        <w:t>[MS-NLMP] Microsoft Corporation, "</w:t>
      </w:r>
      <w:hyperlink r:id="rId52" w:anchor="Section_b38c36ed28044868a9ff8dd3182128e4">
        <w:r>
          <w:rPr>
            <w:rStyle w:val="Hyperlink"/>
          </w:rPr>
          <w:t>NT LAN Manager (NTLM) Authentication Protocol</w:t>
        </w:r>
      </w:hyperlink>
      <w:r>
        <w:t>".</w:t>
      </w:r>
    </w:p>
    <w:p w:rsidR="00A7467A" w:rsidRDefault="00EF22DF">
      <w:pPr>
        <w:spacing w:after="200"/>
      </w:pPr>
      <w:r>
        <w:t>[MS-NRPC] Microsoft Corporatio</w:t>
      </w:r>
      <w:r>
        <w:t>n, "</w:t>
      </w:r>
      <w:hyperlink r:id="rId53" w:anchor="Section_ff8f970f3e3740f7bd4baf7336e4792f">
        <w:r>
          <w:rPr>
            <w:rStyle w:val="Hyperlink"/>
          </w:rPr>
          <w:t>Netlogon Remote Protocol</w:t>
        </w:r>
      </w:hyperlink>
      <w:r>
        <w:t>".</w:t>
      </w:r>
    </w:p>
    <w:p w:rsidR="00A7467A" w:rsidRDefault="00EF22DF">
      <w:pPr>
        <w:spacing w:after="200"/>
      </w:pPr>
      <w:r>
        <w:t>[MS-PAC] Microsoft Corporation, "</w:t>
      </w:r>
      <w:hyperlink r:id="rId54" w:anchor="Section_166d8064c86341e19c23edaaa5f36962">
        <w:r>
          <w:rPr>
            <w:rStyle w:val="Hyperlink"/>
          </w:rPr>
          <w:t>Privilege Attribute Certificate Dat</w:t>
        </w:r>
        <w:r>
          <w:rPr>
            <w:rStyle w:val="Hyperlink"/>
          </w:rPr>
          <w:t>a Structure</w:t>
        </w:r>
      </w:hyperlink>
      <w:r>
        <w:t>".</w:t>
      </w:r>
    </w:p>
    <w:p w:rsidR="00A7467A" w:rsidRDefault="00EF22DF">
      <w:pPr>
        <w:spacing w:after="200"/>
      </w:pPr>
      <w:r>
        <w:t>[MS-RPCE] Microsoft Corporation, "</w:t>
      </w:r>
      <w:hyperlink r:id="rId55" w:anchor="Section_290c38b192fe422991e64fc376610c15">
        <w:r>
          <w:rPr>
            <w:rStyle w:val="Hyperlink"/>
          </w:rPr>
          <w:t>Remote Procedure Call Protocol Extensions</w:t>
        </w:r>
      </w:hyperlink>
      <w:r>
        <w:t>".</w:t>
      </w:r>
    </w:p>
    <w:p w:rsidR="00A7467A" w:rsidRDefault="00EF22DF">
      <w:pPr>
        <w:spacing w:after="200"/>
      </w:pPr>
      <w:r>
        <w:t>[MS-SMB2] Microsoft Corporation, "</w:t>
      </w:r>
      <w:hyperlink r:id="rId56" w:anchor="Section_5606ad475ee0437a817e70c366052962">
        <w:r>
          <w:rPr>
            <w:rStyle w:val="Hyperlink"/>
          </w:rPr>
          <w:t>Server Message Block (SMB) Protocol Versions 2 and 3</w:t>
        </w:r>
      </w:hyperlink>
      <w:r>
        <w:t>".</w:t>
      </w:r>
    </w:p>
    <w:p w:rsidR="00A7467A" w:rsidRDefault="00EF22DF">
      <w:pPr>
        <w:spacing w:after="200"/>
      </w:pPr>
      <w:r>
        <w:t>[MS-SMB] Microsoft Corporation, "</w:t>
      </w:r>
      <w:hyperlink r:id="rId57" w:anchor="Section_f210069c70864dc2885e861d837df688">
        <w:r>
          <w:rPr>
            <w:rStyle w:val="Hyperlink"/>
          </w:rPr>
          <w:t>Server Message Block (SMB) Protocol</w:t>
        </w:r>
      </w:hyperlink>
      <w:r>
        <w:t>".</w:t>
      </w:r>
    </w:p>
    <w:p w:rsidR="00A7467A" w:rsidRDefault="00EF22DF">
      <w:pPr>
        <w:spacing w:after="200"/>
      </w:pPr>
      <w:r>
        <w:t>[MSKB-3072595] Microsoft</w:t>
      </w:r>
      <w:r>
        <w:t xml:space="preserve"> Corporation, "Vulnerability in Active Directory service could allow denial of service, September 2015", </w:t>
      </w:r>
      <w:hyperlink r:id="rId58">
        <w:r>
          <w:rPr>
            <w:rStyle w:val="Hyperlink"/>
          </w:rPr>
          <w:t>https://support.microsoft.com/en-us/kb/3072595</w:t>
        </w:r>
      </w:hyperlink>
    </w:p>
    <w:p w:rsidR="00A7467A" w:rsidRDefault="00EF22DF">
      <w:pPr>
        <w:spacing w:after="200"/>
      </w:pPr>
      <w:r>
        <w:t xml:space="preserve">[MSKB-3149090] Microsoft Corporation, </w:t>
      </w:r>
      <w:r>
        <w:t xml:space="preserve">"MS16-047: Description of the security update for SAM and LSAD remote protocols", April 2016, </w:t>
      </w:r>
      <w:hyperlink r:id="rId59">
        <w:r>
          <w:rPr>
            <w:rStyle w:val="Hyperlink"/>
          </w:rPr>
          <w:t>https://support.microsoft.com/en-us/kb/3149090</w:t>
        </w:r>
      </w:hyperlink>
    </w:p>
    <w:p w:rsidR="00A7467A" w:rsidRDefault="00EF22DF">
      <w:pPr>
        <w:spacing w:after="200"/>
      </w:pPr>
      <w:r>
        <w:t xml:space="preserve">[RFC1123] Braden, R., "Requirements for Internet </w:t>
      </w:r>
      <w:r>
        <w:t xml:space="preserve">Hosts - Application and Support", RFC 1123, October 1989, </w:t>
      </w:r>
      <w:hyperlink r:id="rId60">
        <w:r>
          <w:rPr>
            <w:rStyle w:val="Hyperlink"/>
          </w:rPr>
          <w:t>http://www.ietf.org/rfc/rfc1123.txt</w:t>
        </w:r>
      </w:hyperlink>
    </w:p>
    <w:p w:rsidR="00A7467A" w:rsidRDefault="00EF22DF">
      <w:pPr>
        <w:spacing w:after="200"/>
      </w:pPr>
      <w:r>
        <w:lastRenderedPageBreak/>
        <w:t xml:space="preserve">[RFC1321] Rivest, R., "The MD5 Message-Digest Algorithm", RFC 1321, April 1992, </w:t>
      </w:r>
      <w:hyperlink r:id="rId61">
        <w:r>
          <w:rPr>
            <w:rStyle w:val="Hyperlink"/>
          </w:rPr>
          <w:t>http://www.ietf.org/rfc/rfc1321.txt</w:t>
        </w:r>
      </w:hyperlink>
    </w:p>
    <w:p w:rsidR="00A7467A" w:rsidRDefault="00EF22DF">
      <w:pPr>
        <w:spacing w:after="200"/>
      </w:pPr>
      <w:r>
        <w:t xml:space="preserve">[RFC2119] Bradner, S., "Key words for use in RFCs to Indicate Requirement Levels", BCP 14, RFC 2119, March 1997, </w:t>
      </w:r>
      <w:hyperlink r:id="rId62">
        <w:r>
          <w:rPr>
            <w:rStyle w:val="Hyperlink"/>
          </w:rPr>
          <w:t>http://www.rfc-editor.org/rfc/rfc2119.txt</w:t>
        </w:r>
      </w:hyperlink>
    </w:p>
    <w:p w:rsidR="00A7467A" w:rsidRDefault="00EF22DF">
      <w:pPr>
        <w:spacing w:after="200"/>
      </w:pPr>
      <w:r>
        <w:t xml:space="preserve">[RFC2617] Franks, J., Hallam-Baker, P., Hostetler, J., et al., "HTTP Authentication: Basic and Digest Access Authentication", RFC 2617, June 1999, </w:t>
      </w:r>
      <w:hyperlink r:id="rId63">
        <w:r>
          <w:rPr>
            <w:rStyle w:val="Hyperlink"/>
          </w:rPr>
          <w:t>http://www.rfc-editor.org/rfc/rfc2617.txt</w:t>
        </w:r>
      </w:hyperlink>
    </w:p>
    <w:p w:rsidR="00A7467A" w:rsidRDefault="00EF22DF">
      <w:pPr>
        <w:spacing w:after="200"/>
      </w:pPr>
      <w:r>
        <w:t xml:space="preserve">[RFC3961] Raeburn, K., "Encryption and Checksum Specifications for Kerberos 5", RFC 3961, February 2005, </w:t>
      </w:r>
      <w:hyperlink r:id="rId64">
        <w:r>
          <w:rPr>
            <w:rStyle w:val="Hyperlink"/>
          </w:rPr>
          <w:t>http://www.ietf.org/rfc/rfc3961.txt</w:t>
        </w:r>
      </w:hyperlink>
    </w:p>
    <w:p w:rsidR="00A7467A" w:rsidRDefault="00EF22DF">
      <w:pPr>
        <w:spacing w:after="200"/>
      </w:pPr>
      <w:r>
        <w:t xml:space="preserve">[RFC3962] Raeburn, K., "Advanced Encryption Standard (AES) Encryption for Kerberos 5", RFC 3962, February 2005, </w:t>
      </w:r>
      <w:hyperlink r:id="rId65">
        <w:r>
          <w:rPr>
            <w:rStyle w:val="Hyperlink"/>
          </w:rPr>
          <w:t>http://www.ietf.org/rfc/rfc3962.txt</w:t>
        </w:r>
      </w:hyperlink>
    </w:p>
    <w:p w:rsidR="00A7467A" w:rsidRDefault="00EF22DF">
      <w:pPr>
        <w:spacing w:after="200"/>
      </w:pPr>
      <w:r>
        <w:t xml:space="preserve">[RFC4120] Neuman, C., Yu, T., Hartman, S., and Raeburn, K., "The Kerberos Network Authentication Service (V5)", RFC 4120, July 2005, </w:t>
      </w:r>
      <w:hyperlink r:id="rId66">
        <w:r>
          <w:rPr>
            <w:rStyle w:val="Hyperlink"/>
          </w:rPr>
          <w:t>https://www.rfc-editor</w:t>
        </w:r>
        <w:r>
          <w:rPr>
            <w:rStyle w:val="Hyperlink"/>
          </w:rPr>
          <w:t>.org/rfc/rfc4120.txt</w:t>
        </w:r>
      </w:hyperlink>
    </w:p>
    <w:p w:rsidR="00A7467A" w:rsidRDefault="00EF22DF">
      <w:pPr>
        <w:spacing w:after="200"/>
      </w:pPr>
      <w:r>
        <w:t xml:space="preserve">[RFC4122] Leach, P., Mealling, M., and Salz, R., "A Universally Unique Identifier (UUID) URN Namespace", RFC 4122, July 2005, </w:t>
      </w:r>
      <w:hyperlink r:id="rId67">
        <w:r>
          <w:rPr>
            <w:rStyle w:val="Hyperlink"/>
          </w:rPr>
          <w:t>http://www.rfc-editor.org/rfc/rfc4122.txt</w:t>
        </w:r>
      </w:hyperlink>
    </w:p>
    <w:p w:rsidR="00A7467A" w:rsidRDefault="00EF22DF">
      <w:pPr>
        <w:spacing w:after="200"/>
      </w:pPr>
      <w:r>
        <w:t>[U</w:t>
      </w:r>
      <w:r>
        <w:t xml:space="preserve">NICODE3.1] The Unicode Consortium, "Unicode Data 3.1.0", February 2001, </w:t>
      </w:r>
      <w:hyperlink r:id="rId68">
        <w:r>
          <w:rPr>
            <w:rStyle w:val="Hyperlink"/>
          </w:rPr>
          <w:t>http://www.unicode.org/Public/3.1-Update/UnicodeData-3.1.0.txt</w:t>
        </w:r>
      </w:hyperlink>
    </w:p>
    <w:p w:rsidR="00A7467A" w:rsidRDefault="00EF22DF">
      <w:pPr>
        <w:spacing w:after="200"/>
      </w:pPr>
      <w:r>
        <w:t>[X501] ITU-T, "Information Technology - Open Systems Int</w:t>
      </w:r>
      <w:r>
        <w:t xml:space="preserve">erconnection - The Directory: The Models", Recommendation X.501, August 2005, </w:t>
      </w:r>
      <w:hyperlink r:id="rId69">
        <w:r>
          <w:rPr>
            <w:rStyle w:val="Hyperlink"/>
          </w:rPr>
          <w:t>http://www.itu.int/rec/T-REC-X.501-200508-S/en</w:t>
        </w:r>
      </w:hyperlink>
    </w:p>
    <w:p w:rsidR="00A7467A" w:rsidRDefault="00EF22DF">
      <w:pPr>
        <w:pStyle w:val="Heading3"/>
      </w:pPr>
      <w:bookmarkStart w:id="68" w:name="section_d39954f3a9b24c0e92eebf99a7676872"/>
      <w:bookmarkStart w:id="69" w:name="_Toc68171954"/>
      <w:r>
        <w:t>Informative References</w:t>
      </w:r>
      <w:bookmarkEnd w:id="68"/>
      <w:bookmarkEnd w:id="69"/>
      <w:r>
        <w:fldChar w:fldCharType="begin"/>
      </w:r>
      <w:r>
        <w:instrText xml:space="preserve"> XE "References:informative" </w:instrText>
      </w:r>
      <w:r>
        <w:fldChar w:fldCharType="end"/>
      </w:r>
      <w:r>
        <w:fldChar w:fldCharType="begin"/>
      </w:r>
      <w:r>
        <w:instrText xml:space="preserve"> XE "Informat</w:instrText>
      </w:r>
      <w:r>
        <w:instrText xml:space="preserve">ive references" </w:instrText>
      </w:r>
      <w:r>
        <w:fldChar w:fldCharType="end"/>
      </w:r>
    </w:p>
    <w:p w:rsidR="00A7467A" w:rsidRDefault="00EF22DF">
      <w:pPr>
        <w:spacing w:after="200"/>
      </w:pPr>
      <w:r>
        <w:t xml:space="preserve">[LAMPORT] Lamport, L., "Time, Clocks, and the Ordering of Events in a Distributed System", July 1978, </w:t>
      </w:r>
      <w:hyperlink r:id="rId70">
        <w:r>
          <w:rPr>
            <w:rStyle w:val="Hyperlink"/>
          </w:rPr>
          <w:t>http://portal.acm.org/citation.cfm?id=359563</w:t>
        </w:r>
      </w:hyperlink>
    </w:p>
    <w:p w:rsidR="00A7467A" w:rsidRDefault="00EF22DF">
      <w:pPr>
        <w:spacing w:after="200"/>
      </w:pPr>
      <w:r>
        <w:t>[MS-ADOD] Microsoft Corpo</w:t>
      </w:r>
      <w:r>
        <w:t>ration, "</w:t>
      </w:r>
      <w:hyperlink r:id="rId71" w:anchor="Section_5ff67bf4c14548cb89cd4f5482d94664">
        <w:r>
          <w:rPr>
            <w:rStyle w:val="Hyperlink"/>
          </w:rPr>
          <w:t>Active Directory Protocols Overview</w:t>
        </w:r>
      </w:hyperlink>
      <w:r>
        <w:t>".</w:t>
      </w:r>
    </w:p>
    <w:p w:rsidR="00A7467A" w:rsidRDefault="00EF22DF">
      <w:pPr>
        <w:spacing w:after="200"/>
      </w:pPr>
      <w:r>
        <w:t>[MS-AUTHSOD] Microsoft Corporation, "</w:t>
      </w:r>
      <w:hyperlink r:id="rId72" w:anchor="Section_953d700a57cb4cf7b0c3a64f34581cc9">
        <w:r>
          <w:rPr>
            <w:rStyle w:val="Hyperlink"/>
          </w:rPr>
          <w:t>Authenticat</w:t>
        </w:r>
        <w:r>
          <w:rPr>
            <w:rStyle w:val="Hyperlink"/>
          </w:rPr>
          <w:t>ion Services Protocols Overview</w:t>
        </w:r>
      </w:hyperlink>
      <w:r>
        <w:t>".</w:t>
      </w:r>
    </w:p>
    <w:p w:rsidR="00A7467A" w:rsidRDefault="00EF22DF">
      <w:pPr>
        <w:spacing w:after="200"/>
      </w:pPr>
      <w:r>
        <w:t>[MS-AZOD] Microsoft Corporation, "</w:t>
      </w:r>
      <w:hyperlink r:id="rId73" w:anchor="Section_5a0a0a3ec7a742e1b5f2cc8d8bd9739e">
        <w:r>
          <w:rPr>
            <w:rStyle w:val="Hyperlink"/>
          </w:rPr>
          <w:t>Authorization Protocols Overview</w:t>
        </w:r>
      </w:hyperlink>
      <w:r>
        <w:t>".</w:t>
      </w:r>
    </w:p>
    <w:p w:rsidR="00A7467A" w:rsidRDefault="00EF22DF">
      <w:pPr>
        <w:spacing w:after="200"/>
      </w:pPr>
      <w:r>
        <w:t xml:space="preserve">[MS-SYS-ARCHIVE] Microsoft Corporation, "Windows System Overview", </w:t>
      </w:r>
      <w:hyperlink r:id="rId74">
        <w:r>
          <w:rPr>
            <w:rStyle w:val="Hyperlink"/>
          </w:rPr>
          <w:t>https://docs.microsoft.com/en-us/openspecs/windows_protocols/MS-WINPROTLP/df36f95e-6a6b-48d6-a3ae-35a17674f546</w:t>
        </w:r>
      </w:hyperlink>
    </w:p>
    <w:p w:rsidR="00A7467A" w:rsidRDefault="00EF22DF">
      <w:pPr>
        <w:spacing w:after="200"/>
      </w:pPr>
      <w:r>
        <w:t>[MS-UCODEREF] Microsoft Corporation, "</w:t>
      </w:r>
      <w:hyperlink r:id="rId75" w:anchor="Section_4a045e08fc294f22baf416f38c2825fb">
        <w:r>
          <w:rPr>
            <w:rStyle w:val="Hyperlink"/>
          </w:rPr>
          <w:t>Windows Protocols Unicode Reference</w:t>
        </w:r>
      </w:hyperlink>
      <w:r>
        <w:t>".</w:t>
      </w:r>
    </w:p>
    <w:p w:rsidR="00A7467A" w:rsidRDefault="00EF22DF">
      <w:pPr>
        <w:spacing w:after="200"/>
      </w:pPr>
      <w:r>
        <w:t>[MS-WPO] Microsoft Corporation, "</w:t>
      </w:r>
      <w:hyperlink r:id="rId76" w:anchor="Section_c5f54a7765be40a0bb829e4181d8ab67">
        <w:r>
          <w:rPr>
            <w:rStyle w:val="Hyperlink"/>
          </w:rPr>
          <w:t>Windows Protocols Overview</w:t>
        </w:r>
      </w:hyperlink>
      <w:r>
        <w:t>".</w:t>
      </w:r>
    </w:p>
    <w:p w:rsidR="00A7467A" w:rsidRDefault="00EF22DF">
      <w:pPr>
        <w:spacing w:after="200"/>
      </w:pPr>
      <w:r>
        <w:t>[MSDN-CP] Microsoft Corporation, "Code Page</w:t>
      </w:r>
      <w:r>
        <w:t xml:space="preserve"> Identifiers", </w:t>
      </w:r>
      <w:hyperlink r:id="rId77">
        <w:r>
          <w:rPr>
            <w:rStyle w:val="Hyperlink"/>
          </w:rPr>
          <w:t>https://docs.microsoft.com/en-us/windows/desktop/Intl/code-page-identifiers</w:t>
        </w:r>
      </w:hyperlink>
    </w:p>
    <w:p w:rsidR="00A7467A" w:rsidRDefault="00EF22DF">
      <w:pPr>
        <w:spacing w:after="200"/>
      </w:pPr>
      <w:r>
        <w:t xml:space="preserve">[MSDN-NMF] Microsoft Corporation, "Network Management Functions", </w:t>
      </w:r>
      <w:hyperlink r:id="rId78">
        <w:r>
          <w:rPr>
            <w:rStyle w:val="Hyperlink"/>
          </w:rPr>
          <w:t>http://msdn.microsoft.com/en-us/library/aa370675.aspx</w:t>
        </w:r>
      </w:hyperlink>
    </w:p>
    <w:p w:rsidR="00A7467A" w:rsidRDefault="00EF22DF">
      <w:pPr>
        <w:spacing w:after="200"/>
      </w:pPr>
      <w:r>
        <w:t xml:space="preserve">[SCHNEIER] Schneier, B., "Applied Cryptography, Second Edition", John Wiley and Sons, 1996, ISBN: 0471117099, </w:t>
      </w:r>
      <w:hyperlink r:id="rId79">
        <w:r>
          <w:rPr>
            <w:rStyle w:val="Hyperlink"/>
          </w:rPr>
          <w:t>http://www.wiley.com/WileyCDA/WileyTitle/productCd-0471117099.html</w:t>
        </w:r>
      </w:hyperlink>
    </w:p>
    <w:p w:rsidR="00A7467A" w:rsidRDefault="00EF22DF">
      <w:pPr>
        <w:pStyle w:val="Heading2"/>
      </w:pPr>
      <w:bookmarkStart w:id="70" w:name="section_d036091033dd4e3cb5a226daf95f5ffa"/>
      <w:bookmarkStart w:id="71" w:name="_Toc68171955"/>
      <w:r>
        <w:lastRenderedPageBreak/>
        <w:t>Overview</w:t>
      </w:r>
      <w:bookmarkEnd w:id="70"/>
      <w:bookmarkEnd w:id="71"/>
      <w:r>
        <w:fldChar w:fldCharType="begin"/>
      </w:r>
      <w:r>
        <w:instrText xml:space="preserve"> XE "Overview (synopsis)" </w:instrText>
      </w:r>
      <w:r>
        <w:fldChar w:fldCharType="end"/>
      </w:r>
      <w:r>
        <w:fldChar w:fldCharType="begin"/>
      </w:r>
      <w:r>
        <w:instrText xml:space="preserve"> XE "Overview (synopsis)"</w:instrText>
      </w:r>
      <w:r>
        <w:fldChar w:fldCharType="end"/>
      </w:r>
    </w:p>
    <w:p w:rsidR="00A7467A" w:rsidRDefault="00EF22DF">
      <w:r>
        <w:t xml:space="preserve">The goal of this protocol is to enable IT administrators and end users to manage users, groups, and computers. IT </w:t>
      </w:r>
      <w:r>
        <w:t>administrators and their delegates generally have full access control to these entities, and consequently can manage the entities' life cycles. End users are allowed to make changes to their own data (in most cases, limited to just their passwords).</w:t>
      </w:r>
    </w:p>
    <w:p w:rsidR="00A7467A" w:rsidRDefault="00EF22DF">
      <w:r>
        <w:t>This p</w:t>
      </w:r>
      <w:r>
        <w:t xml:space="preserve">rotocol achieves its goal by enabling the creation, reading, updating, and deleting of </w:t>
      </w:r>
      <w:hyperlink w:anchor="gt_f3ef2572-95cf-4c5c-b3c9-551fd648f409">
        <w:r>
          <w:rPr>
            <w:rStyle w:val="HyperlinkGreen"/>
            <w:b/>
          </w:rPr>
          <w:t>security principal</w:t>
        </w:r>
      </w:hyperlink>
      <w:r>
        <w:t xml:space="preserve"> information. These security principals could be in any account store. Windows implements</w:t>
      </w:r>
      <w:r>
        <w:t xml:space="preserve"> this protocol, for example, in a directory service (</w:t>
      </w:r>
      <w:hyperlink w:anchor="gt_e467d927-17bf-49c9-98d1-96ddf61ddd90">
        <w:r>
          <w:rPr>
            <w:rStyle w:val="HyperlinkGreen"/>
            <w:b/>
          </w:rPr>
          <w:t>Active Directory</w:t>
        </w:r>
      </w:hyperlink>
      <w:r>
        <w:t>) and in a computer-local security account database. In this specification, normative differences in the protocol between the</w:t>
      </w:r>
      <w:r>
        <w:t xml:space="preserve">se two cases are indicated by referring to the configuration of the server as a "DC" or "non-DC" configuration, respectively, where "DC" stands for </w:t>
      </w:r>
      <w:hyperlink w:anchor="gt_76a05049-3531-4abd-aec8-30e19954b4bd">
        <w:r>
          <w:rPr>
            <w:rStyle w:val="HyperlinkGreen"/>
            <w:b/>
          </w:rPr>
          <w:t>domain controller (DC)</w:t>
        </w:r>
      </w:hyperlink>
      <w:r>
        <w:t>.</w:t>
      </w:r>
    </w:p>
    <w:p w:rsidR="00A7467A" w:rsidRDefault="00EF22DF">
      <w:r>
        <w:t>It is helpful to consi</w:t>
      </w:r>
      <w:r>
        <w:t>der the following two perspectives when understanding and implementing this protocol:</w:t>
      </w:r>
    </w:p>
    <w:p w:rsidR="00A7467A" w:rsidRDefault="00EF22DF">
      <w:pPr>
        <w:pStyle w:val="ListParagraph"/>
        <w:numPr>
          <w:ilvl w:val="0"/>
          <w:numId w:val="47"/>
        </w:numPr>
      </w:pPr>
      <w:r>
        <w:t xml:space="preserve">Object-based perspective (see section </w:t>
      </w:r>
      <w:hyperlink w:anchor="Section_8aaff2f71edd41a0ab584807ac6124c5" w:history="1">
        <w:r>
          <w:rPr>
            <w:rStyle w:val="Hyperlink"/>
          </w:rPr>
          <w:t>1.3.1</w:t>
        </w:r>
      </w:hyperlink>
      <w:r>
        <w:t>)</w:t>
      </w:r>
    </w:p>
    <w:p w:rsidR="00A7467A" w:rsidRDefault="00EF22DF">
      <w:pPr>
        <w:pStyle w:val="ListParagraph"/>
        <w:numPr>
          <w:ilvl w:val="0"/>
          <w:numId w:val="47"/>
        </w:numPr>
      </w:pPr>
      <w:r>
        <w:t xml:space="preserve">Method-based perspective (see section </w:t>
      </w:r>
      <w:hyperlink w:anchor="Section_d7b625964a46455692dc3aba6d517907" w:history="1">
        <w:r>
          <w:rPr>
            <w:rStyle w:val="Hyperlink"/>
          </w:rPr>
          <w:t>1.3.2</w:t>
        </w:r>
      </w:hyperlink>
      <w:r>
        <w:t>)</w:t>
      </w:r>
    </w:p>
    <w:p w:rsidR="00A7467A" w:rsidRDefault="00EF22DF">
      <w:pPr>
        <w:pStyle w:val="Heading3"/>
      </w:pPr>
      <w:bookmarkStart w:id="72" w:name="section_8aaff2f71edd41a0ab584807ac6124c5"/>
      <w:bookmarkStart w:id="73" w:name="_Toc68171956"/>
      <w:r>
        <w:t>Object-Based Perspective</w:t>
      </w:r>
      <w:bookmarkEnd w:id="72"/>
      <w:bookmarkEnd w:id="73"/>
      <w:r>
        <w:fldChar w:fldCharType="begin"/>
      </w:r>
      <w:r>
        <w:instrText xml:space="preserve"> XE "Object-based perspective"</w:instrText>
      </w:r>
      <w:r>
        <w:fldChar w:fldCharType="end"/>
      </w:r>
    </w:p>
    <w:p w:rsidR="00A7467A" w:rsidRDefault="00EF22DF">
      <w:r>
        <w:t xml:space="preserve">The object-based perspective shows that the protocol exposes five main object abstractions: a </w:t>
      </w:r>
      <w:hyperlink w:anchor="gt_62a8c543-5998-480b-8fa7-41a8f04a18e5">
        <w:r>
          <w:rPr>
            <w:rStyle w:val="HyperlinkGreen"/>
            <w:b/>
          </w:rPr>
          <w:t>ser</w:t>
        </w:r>
        <w:r>
          <w:rPr>
            <w:rStyle w:val="HyperlinkGreen"/>
            <w:b/>
          </w:rPr>
          <w:t>ver object</w:t>
        </w:r>
      </w:hyperlink>
      <w:r>
        <w:t xml:space="preserve">, a </w:t>
      </w:r>
      <w:hyperlink w:anchor="gt_2346e8d0-b0a0-481f-b644-85c45c60d4d1">
        <w:r>
          <w:rPr>
            <w:rStyle w:val="HyperlinkGreen"/>
            <w:b/>
          </w:rPr>
          <w:t>domain object</w:t>
        </w:r>
      </w:hyperlink>
      <w:r>
        <w:t xml:space="preserve">, a </w:t>
      </w:r>
      <w:hyperlink w:anchor="gt_7ce4771c-2043-49b8-85d3-0c60c7789f9a">
        <w:r>
          <w:rPr>
            <w:rStyle w:val="HyperlinkGreen"/>
            <w:b/>
          </w:rPr>
          <w:t>group object</w:t>
        </w:r>
      </w:hyperlink>
      <w:r>
        <w:t xml:space="preserve">, an </w:t>
      </w:r>
      <w:hyperlink w:anchor="gt_0387e636-5654-4910-9519-1f8326cf5ec0">
        <w:r>
          <w:rPr>
            <w:rStyle w:val="HyperlinkGreen"/>
            <w:b/>
          </w:rPr>
          <w:t>alias object</w:t>
        </w:r>
      </w:hyperlink>
      <w:r>
        <w:t xml:space="preserve"> (an "alia</w:t>
      </w:r>
      <w:r>
        <w:t xml:space="preserve">s" being a type of group), and a </w:t>
      </w:r>
      <w:hyperlink w:anchor="gt_e767a471-c3fa-4e4b-a40c-daeb08f82a17">
        <w:r>
          <w:rPr>
            <w:rStyle w:val="HyperlinkGreen"/>
            <w:b/>
          </w:rPr>
          <w:t>user object</w:t>
        </w:r>
      </w:hyperlink>
      <w:r>
        <w:t>. A client obtains a "handle" (an RPC context handle) to one of these objects and then performs one or more actions on the object.</w:t>
      </w:r>
    </w:p>
    <w:p w:rsidR="00A7467A" w:rsidRDefault="00EF22DF">
      <w:r>
        <w:t xml:space="preserve">The following is a </w:t>
      </w:r>
      <w:r>
        <w:t>brief listing of methods that operate on each of the respective object types.</w:t>
      </w:r>
    </w:p>
    <w:p w:rsidR="00A7467A" w:rsidRDefault="00EF22DF">
      <w:r>
        <w:t>Server Object:</w:t>
      </w:r>
    </w:p>
    <w:p w:rsidR="00A7467A" w:rsidRDefault="00EF22DF">
      <w:pPr>
        <w:pStyle w:val="ListParagraph"/>
        <w:numPr>
          <w:ilvl w:val="0"/>
          <w:numId w:val="48"/>
        </w:numPr>
      </w:pPr>
      <w:hyperlink w:anchor="Section_6666a06658cf4118bf4bdd54ed55ecf0" w:history="1">
        <w:r>
          <w:rPr>
            <w:rStyle w:val="Hyperlink"/>
          </w:rPr>
          <w:t>SamrSetSecurityObject</w:t>
        </w:r>
      </w:hyperlink>
    </w:p>
    <w:p w:rsidR="00A7467A" w:rsidRDefault="00EF22DF">
      <w:pPr>
        <w:pStyle w:val="ListParagraph"/>
        <w:numPr>
          <w:ilvl w:val="0"/>
          <w:numId w:val="48"/>
        </w:numPr>
      </w:pPr>
      <w:hyperlink w:anchor="Section_0ecf8fecd17e4a88b7f1e0f0f66790db" w:history="1">
        <w:r>
          <w:rPr>
            <w:rStyle w:val="Hyperlink"/>
          </w:rPr>
          <w:t>SamrQuerySecurityObject</w:t>
        </w:r>
      </w:hyperlink>
    </w:p>
    <w:p w:rsidR="00A7467A" w:rsidRDefault="00EF22DF">
      <w:pPr>
        <w:pStyle w:val="ListParagraph"/>
        <w:numPr>
          <w:ilvl w:val="0"/>
          <w:numId w:val="48"/>
        </w:numPr>
      </w:pPr>
      <w:hyperlink w:anchor="Section_2142fd2d085442c1a9fb2fe964e381ce" w:history="1">
        <w:r>
          <w:rPr>
            <w:rStyle w:val="Hyperlink"/>
          </w:rPr>
          <w:t>SamrEnumerateDomainsInSamServer</w:t>
        </w:r>
      </w:hyperlink>
    </w:p>
    <w:p w:rsidR="00A7467A" w:rsidRDefault="00EF22DF">
      <w:pPr>
        <w:pStyle w:val="ListParagraph"/>
        <w:numPr>
          <w:ilvl w:val="0"/>
          <w:numId w:val="48"/>
        </w:numPr>
      </w:pPr>
      <w:hyperlink w:anchor="Section_ba710c905b1242f89e5ad4aacc1329fa" w:history="1">
        <w:r>
          <w:rPr>
            <w:rStyle w:val="Hyperlink"/>
          </w:rPr>
          <w:t>SamrOpenDomain</w:t>
        </w:r>
      </w:hyperlink>
    </w:p>
    <w:p w:rsidR="00A7467A" w:rsidRDefault="00EF22DF">
      <w:pPr>
        <w:pStyle w:val="ListParagraph"/>
        <w:numPr>
          <w:ilvl w:val="0"/>
          <w:numId w:val="48"/>
        </w:numPr>
      </w:pPr>
      <w:hyperlink w:anchor="Section_47492d59e0954398b03e8a062b989123" w:history="1">
        <w:r>
          <w:rPr>
            <w:rStyle w:val="Hyperlink"/>
          </w:rPr>
          <w:t>SamrLookupDomainInSamServer</w:t>
        </w:r>
      </w:hyperlink>
    </w:p>
    <w:p w:rsidR="00A7467A" w:rsidRDefault="00EF22DF">
      <w:pPr>
        <w:pStyle w:val="ListParagraph"/>
        <w:numPr>
          <w:ilvl w:val="0"/>
          <w:numId w:val="48"/>
        </w:numPr>
      </w:pPr>
      <w:hyperlink w:anchor="Section_55d134dfe25748ad8afacb2ca45cd3cc" w:history="1">
        <w:r>
          <w:rPr>
            <w:rStyle w:val="Hyperlink"/>
          </w:rPr>
          <w:t>SamrCloseHandle</w:t>
        </w:r>
      </w:hyperlink>
    </w:p>
    <w:p w:rsidR="00A7467A" w:rsidRDefault="00EF22DF">
      <w:r>
        <w:t>Domain Object:</w:t>
      </w:r>
    </w:p>
    <w:p w:rsidR="00A7467A" w:rsidRDefault="00EF22DF">
      <w:pPr>
        <w:pStyle w:val="ListParagraph"/>
        <w:numPr>
          <w:ilvl w:val="0"/>
          <w:numId w:val="48"/>
        </w:numPr>
      </w:pPr>
      <w:r>
        <w:t>SamrSetSecurityObject</w:t>
      </w:r>
    </w:p>
    <w:p w:rsidR="00A7467A" w:rsidRDefault="00EF22DF">
      <w:pPr>
        <w:pStyle w:val="ListParagraph"/>
        <w:numPr>
          <w:ilvl w:val="0"/>
          <w:numId w:val="48"/>
        </w:numPr>
      </w:pPr>
      <w:r>
        <w:t>SamrQuerySecurityObject</w:t>
      </w:r>
    </w:p>
    <w:p w:rsidR="00A7467A" w:rsidRDefault="00EF22DF">
      <w:pPr>
        <w:pStyle w:val="ListParagraph"/>
        <w:numPr>
          <w:ilvl w:val="0"/>
          <w:numId w:val="48"/>
        </w:numPr>
      </w:pPr>
      <w:hyperlink w:anchor="Section_d91271c67b2e419499278fabfa429f90" w:history="1">
        <w:r>
          <w:rPr>
            <w:rStyle w:val="Hyperlink"/>
          </w:rPr>
          <w:t>SamrLookupNamesInDomain</w:t>
        </w:r>
      </w:hyperlink>
    </w:p>
    <w:p w:rsidR="00A7467A" w:rsidRDefault="00EF22DF">
      <w:pPr>
        <w:pStyle w:val="ListParagraph"/>
        <w:numPr>
          <w:ilvl w:val="0"/>
          <w:numId w:val="48"/>
        </w:numPr>
      </w:pPr>
      <w:hyperlink w:anchor="Section_c870951c74b347149857224595ffc61a" w:history="1">
        <w:r>
          <w:rPr>
            <w:rStyle w:val="Hyperlink"/>
          </w:rPr>
          <w:t>SamrLookupIdsInDomain</w:t>
        </w:r>
      </w:hyperlink>
    </w:p>
    <w:p w:rsidR="00A7467A" w:rsidRDefault="00EF22DF">
      <w:pPr>
        <w:pStyle w:val="ListParagraph"/>
        <w:numPr>
          <w:ilvl w:val="0"/>
          <w:numId w:val="48"/>
        </w:numPr>
      </w:pPr>
      <w:hyperlink w:anchor="Section_e0b7a4b7ecfc405f9d7d32b3cd2cd6c8" w:history="1">
        <w:r>
          <w:rPr>
            <w:rStyle w:val="Hyperlink"/>
          </w:rPr>
          <w:t>SamrEnumerateGroupsInDomain</w:t>
        </w:r>
      </w:hyperlink>
    </w:p>
    <w:p w:rsidR="00A7467A" w:rsidRDefault="00EF22DF">
      <w:pPr>
        <w:pStyle w:val="ListParagraph"/>
        <w:numPr>
          <w:ilvl w:val="0"/>
          <w:numId w:val="48"/>
        </w:numPr>
      </w:pPr>
      <w:hyperlink w:anchor="Section_6bdc92c0c6924ffb9de765858b68da75" w:history="1">
        <w:r>
          <w:rPr>
            <w:rStyle w:val="Hyperlink"/>
          </w:rPr>
          <w:t>SamrEnumerateUsersInDomain</w:t>
        </w:r>
      </w:hyperlink>
    </w:p>
    <w:p w:rsidR="00A7467A" w:rsidRDefault="00EF22DF">
      <w:pPr>
        <w:pStyle w:val="ListParagraph"/>
        <w:numPr>
          <w:ilvl w:val="0"/>
          <w:numId w:val="48"/>
        </w:numPr>
      </w:pPr>
      <w:hyperlink w:anchor="Section_ce340cffedef4356ace033d2874d306b" w:history="1">
        <w:r>
          <w:rPr>
            <w:rStyle w:val="Hyperlink"/>
          </w:rPr>
          <w:t>SamrEnumerateAliasesInDomain</w:t>
        </w:r>
      </w:hyperlink>
    </w:p>
    <w:p w:rsidR="00A7467A" w:rsidRDefault="00EF22DF">
      <w:pPr>
        <w:pStyle w:val="ListParagraph"/>
        <w:numPr>
          <w:ilvl w:val="0"/>
          <w:numId w:val="48"/>
        </w:numPr>
      </w:pPr>
      <w:hyperlink w:anchor="Section_d396e6c9d04a4729b0d8f50f2748f3c8" w:history="1">
        <w:r>
          <w:rPr>
            <w:rStyle w:val="Hyperlink"/>
          </w:rPr>
          <w:t>SamrOpenGroup</w:t>
        </w:r>
      </w:hyperlink>
    </w:p>
    <w:p w:rsidR="00A7467A" w:rsidRDefault="00EF22DF">
      <w:pPr>
        <w:pStyle w:val="ListParagraph"/>
        <w:numPr>
          <w:ilvl w:val="0"/>
          <w:numId w:val="48"/>
        </w:numPr>
      </w:pPr>
      <w:hyperlink w:anchor="Section_c3696b7620054eba820d91fdded3422d" w:history="1">
        <w:r>
          <w:rPr>
            <w:rStyle w:val="Hyperlink"/>
          </w:rPr>
          <w:t>SamrOpenAlias</w:t>
        </w:r>
      </w:hyperlink>
    </w:p>
    <w:p w:rsidR="00A7467A" w:rsidRDefault="00EF22DF">
      <w:pPr>
        <w:pStyle w:val="ListParagraph"/>
        <w:numPr>
          <w:ilvl w:val="0"/>
          <w:numId w:val="48"/>
        </w:numPr>
      </w:pPr>
      <w:hyperlink w:anchor="Section_0aee1c31ec404633bb560cf8429093c0" w:history="1">
        <w:r>
          <w:rPr>
            <w:rStyle w:val="Hyperlink"/>
          </w:rPr>
          <w:t>SamrOpenUser</w:t>
        </w:r>
      </w:hyperlink>
    </w:p>
    <w:p w:rsidR="00A7467A" w:rsidRDefault="00EF22DF">
      <w:pPr>
        <w:pStyle w:val="ListParagraph"/>
        <w:numPr>
          <w:ilvl w:val="0"/>
          <w:numId w:val="48"/>
        </w:numPr>
      </w:pPr>
      <w:hyperlink w:anchor="Section_5d6a2817caa941caa269fd13ecbb4fa8" w:history="1">
        <w:r>
          <w:rPr>
            <w:rStyle w:val="Hyperlink"/>
          </w:rPr>
          <w:t>SamrQueryInformationDomain</w:t>
        </w:r>
      </w:hyperlink>
    </w:p>
    <w:p w:rsidR="00A7467A" w:rsidRDefault="00EF22DF">
      <w:pPr>
        <w:pStyle w:val="ListParagraph"/>
        <w:numPr>
          <w:ilvl w:val="0"/>
          <w:numId w:val="48"/>
        </w:numPr>
      </w:pPr>
      <w:hyperlink w:anchor="Section_fbdbbd7401064ca2941e36ded0be0c62" w:history="1">
        <w:r>
          <w:rPr>
            <w:rStyle w:val="Hyperlink"/>
          </w:rPr>
          <w:t>SamrQueryInformationDomain2</w:t>
        </w:r>
      </w:hyperlink>
    </w:p>
    <w:p w:rsidR="00A7467A" w:rsidRDefault="00EF22DF">
      <w:pPr>
        <w:pStyle w:val="ListParagraph"/>
        <w:numPr>
          <w:ilvl w:val="0"/>
          <w:numId w:val="48"/>
        </w:numPr>
      </w:pPr>
      <w:hyperlink w:anchor="Section_175c1cf94fa248379e5bbb1f0f950bee" w:history="1">
        <w:r>
          <w:rPr>
            <w:rStyle w:val="Hyperlink"/>
          </w:rPr>
          <w:t>SamrCreateGroupInDomain</w:t>
        </w:r>
      </w:hyperlink>
    </w:p>
    <w:p w:rsidR="00A7467A" w:rsidRDefault="00EF22DF">
      <w:pPr>
        <w:pStyle w:val="ListParagraph"/>
        <w:numPr>
          <w:ilvl w:val="0"/>
          <w:numId w:val="48"/>
        </w:numPr>
      </w:pPr>
      <w:hyperlink w:anchor="Section_7e505875e44f4f9d922b7ff3871c752d" w:history="1">
        <w:r>
          <w:rPr>
            <w:rStyle w:val="Hyperlink"/>
          </w:rPr>
          <w:t>SamrCreateAliasInDomain</w:t>
        </w:r>
      </w:hyperlink>
    </w:p>
    <w:p w:rsidR="00A7467A" w:rsidRDefault="00EF22DF">
      <w:pPr>
        <w:pStyle w:val="ListParagraph"/>
        <w:numPr>
          <w:ilvl w:val="0"/>
          <w:numId w:val="48"/>
        </w:numPr>
      </w:pPr>
      <w:hyperlink w:anchor="Section_cd0efce013fb410687db4bef73bb4b1b" w:history="1">
        <w:r>
          <w:rPr>
            <w:rStyle w:val="Hyperlink"/>
          </w:rPr>
          <w:t>SamrCreateUserInDomain</w:t>
        </w:r>
      </w:hyperlink>
    </w:p>
    <w:p w:rsidR="00A7467A" w:rsidRDefault="00EF22DF">
      <w:pPr>
        <w:pStyle w:val="ListParagraph"/>
        <w:numPr>
          <w:ilvl w:val="0"/>
          <w:numId w:val="48"/>
        </w:numPr>
      </w:pPr>
      <w:hyperlink w:anchor="Section_a98d7fbb17354fbfb41aef363c899002" w:history="1">
        <w:r>
          <w:rPr>
            <w:rStyle w:val="Hyperlink"/>
          </w:rPr>
          <w:t>SamrCreateUser2InDomain</w:t>
        </w:r>
      </w:hyperlink>
    </w:p>
    <w:p w:rsidR="00A7467A" w:rsidRDefault="00EF22DF">
      <w:pPr>
        <w:pStyle w:val="ListParagraph"/>
        <w:numPr>
          <w:ilvl w:val="0"/>
          <w:numId w:val="48"/>
        </w:numPr>
      </w:pPr>
      <w:hyperlink w:anchor="Section_9b7ae0b0bd1141339c62fba7095aee12" w:history="1">
        <w:r>
          <w:rPr>
            <w:rStyle w:val="Hyperlink"/>
          </w:rPr>
          <w:t>SamrSetInformationDomain</w:t>
        </w:r>
      </w:hyperlink>
    </w:p>
    <w:p w:rsidR="00A7467A" w:rsidRDefault="00EF22DF">
      <w:pPr>
        <w:pStyle w:val="ListParagraph"/>
        <w:numPr>
          <w:ilvl w:val="0"/>
          <w:numId w:val="48"/>
        </w:numPr>
      </w:pPr>
      <w:hyperlink w:anchor="Section_0318404522084c02b38bef955d6dc3ef" w:history="1">
        <w:r>
          <w:rPr>
            <w:rStyle w:val="Hyperlink"/>
          </w:rPr>
          <w:t>SamrGetAliasMembership</w:t>
        </w:r>
      </w:hyperlink>
    </w:p>
    <w:p w:rsidR="00A7467A" w:rsidRDefault="00EF22DF">
      <w:pPr>
        <w:pStyle w:val="ListParagraph"/>
        <w:numPr>
          <w:ilvl w:val="0"/>
          <w:numId w:val="48"/>
        </w:numPr>
      </w:pPr>
      <w:hyperlink w:anchor="Section_af95abf82e1142c394aaba72f8f96c09" w:history="1">
        <w:r>
          <w:rPr>
            <w:rStyle w:val="Hyperlink"/>
          </w:rPr>
          <w:t>SamrGetDisplayEnumerationIndex</w:t>
        </w:r>
      </w:hyperlink>
    </w:p>
    <w:p w:rsidR="00A7467A" w:rsidRDefault="00EF22DF">
      <w:pPr>
        <w:pStyle w:val="ListParagraph"/>
        <w:numPr>
          <w:ilvl w:val="0"/>
          <w:numId w:val="48"/>
        </w:numPr>
      </w:pPr>
      <w:hyperlink w:anchor="Section_bd429624f2d547178aa2659952c3e209" w:history="1">
        <w:r>
          <w:rPr>
            <w:rStyle w:val="Hyperlink"/>
          </w:rPr>
          <w:t>SamrGetDisplayEnumerationIndex2</w:t>
        </w:r>
      </w:hyperlink>
    </w:p>
    <w:p w:rsidR="00A7467A" w:rsidRDefault="00EF22DF">
      <w:pPr>
        <w:pStyle w:val="ListParagraph"/>
        <w:numPr>
          <w:ilvl w:val="0"/>
          <w:numId w:val="48"/>
        </w:numPr>
      </w:pPr>
      <w:hyperlink w:anchor="Section_c1458942f2d54317a888abd27abad504" w:history="1">
        <w:r>
          <w:rPr>
            <w:rStyle w:val="Hyperlink"/>
          </w:rPr>
          <w:t>SamrQueryDispla</w:t>
        </w:r>
        <w:r>
          <w:rPr>
            <w:rStyle w:val="Hyperlink"/>
          </w:rPr>
          <w:t>yInformation</w:t>
        </w:r>
      </w:hyperlink>
    </w:p>
    <w:p w:rsidR="00A7467A" w:rsidRDefault="00EF22DF">
      <w:pPr>
        <w:pStyle w:val="ListParagraph"/>
        <w:numPr>
          <w:ilvl w:val="0"/>
          <w:numId w:val="48"/>
        </w:numPr>
      </w:pPr>
      <w:hyperlink w:anchor="Section_9aa37aa4f77e49b199935c92ba97cd62" w:history="1">
        <w:r>
          <w:rPr>
            <w:rStyle w:val="Hyperlink"/>
          </w:rPr>
          <w:t>SamrQueryDisplayInformation2</w:t>
        </w:r>
      </w:hyperlink>
    </w:p>
    <w:p w:rsidR="00A7467A" w:rsidRDefault="00EF22DF">
      <w:pPr>
        <w:pStyle w:val="ListParagraph"/>
        <w:numPr>
          <w:ilvl w:val="0"/>
          <w:numId w:val="48"/>
        </w:numPr>
      </w:pPr>
      <w:hyperlink w:anchor="Section_7cd1c6d088194a5897215be588c1d4ad" w:history="1">
        <w:r>
          <w:rPr>
            <w:rStyle w:val="Hyperlink"/>
          </w:rPr>
          <w:t>SamrQueryDisplayInformation3</w:t>
        </w:r>
      </w:hyperlink>
    </w:p>
    <w:p w:rsidR="00A7467A" w:rsidRDefault="00EF22DF">
      <w:pPr>
        <w:pStyle w:val="ListParagraph"/>
        <w:numPr>
          <w:ilvl w:val="0"/>
          <w:numId w:val="48"/>
        </w:numPr>
      </w:pPr>
      <w:r>
        <w:t>SamrCloseHandle</w:t>
      </w:r>
    </w:p>
    <w:p w:rsidR="00A7467A" w:rsidRDefault="00EF22DF">
      <w:pPr>
        <w:pStyle w:val="ListParagraph"/>
        <w:numPr>
          <w:ilvl w:val="0"/>
          <w:numId w:val="48"/>
        </w:numPr>
      </w:pPr>
      <w:hyperlink w:anchor="Section_03afc843584d473b834a3f5a1ac86cce" w:history="1">
        <w:r>
          <w:rPr>
            <w:rStyle w:val="Hyperlink"/>
          </w:rPr>
          <w:t>SamrRemoveMemberFromForeignDomain</w:t>
        </w:r>
      </w:hyperlink>
    </w:p>
    <w:p w:rsidR="00A7467A" w:rsidRDefault="00EF22DF">
      <w:pPr>
        <w:pStyle w:val="ListParagraph"/>
        <w:numPr>
          <w:ilvl w:val="0"/>
          <w:numId w:val="48"/>
        </w:numPr>
      </w:pPr>
      <w:hyperlink w:anchor="Section_00ff8192a4f645ba9f65917e46b6a693" w:history="1">
        <w:r>
          <w:rPr>
            <w:rStyle w:val="Hyperlink"/>
          </w:rPr>
          <w:t>SamrRidToSid</w:t>
        </w:r>
      </w:hyperlink>
    </w:p>
    <w:p w:rsidR="00A7467A" w:rsidRDefault="00EF22DF">
      <w:r>
        <w:t>Group Object:</w:t>
      </w:r>
    </w:p>
    <w:p w:rsidR="00A7467A" w:rsidRDefault="00EF22DF">
      <w:pPr>
        <w:pStyle w:val="ListParagraph"/>
        <w:numPr>
          <w:ilvl w:val="0"/>
          <w:numId w:val="48"/>
        </w:numPr>
      </w:pPr>
      <w:r>
        <w:t>SamrSetSecurityObject</w:t>
      </w:r>
    </w:p>
    <w:p w:rsidR="00A7467A" w:rsidRDefault="00EF22DF">
      <w:pPr>
        <w:pStyle w:val="ListParagraph"/>
        <w:numPr>
          <w:ilvl w:val="0"/>
          <w:numId w:val="48"/>
        </w:numPr>
      </w:pPr>
      <w:r>
        <w:t>SamrQuerySecurityObject</w:t>
      </w:r>
    </w:p>
    <w:p w:rsidR="00A7467A" w:rsidRDefault="00EF22DF">
      <w:pPr>
        <w:pStyle w:val="ListParagraph"/>
        <w:numPr>
          <w:ilvl w:val="0"/>
          <w:numId w:val="48"/>
        </w:numPr>
      </w:pPr>
      <w:hyperlink w:anchor="Section_8fd0003f807640ae872f9cdb6576b3c7" w:history="1">
        <w:r>
          <w:rPr>
            <w:rStyle w:val="Hyperlink"/>
          </w:rPr>
          <w:t>SamrQueryInformationGroup</w:t>
        </w:r>
      </w:hyperlink>
    </w:p>
    <w:p w:rsidR="00A7467A" w:rsidRDefault="00EF22DF">
      <w:pPr>
        <w:pStyle w:val="ListParagraph"/>
        <w:numPr>
          <w:ilvl w:val="0"/>
          <w:numId w:val="48"/>
        </w:numPr>
      </w:pPr>
      <w:hyperlink w:anchor="Section_e66db19f600a481bbc4e23953433255d" w:history="1">
        <w:r>
          <w:rPr>
            <w:rStyle w:val="Hyperlink"/>
          </w:rPr>
          <w:t>SamrSetInformationGroup</w:t>
        </w:r>
      </w:hyperlink>
    </w:p>
    <w:p w:rsidR="00A7467A" w:rsidRDefault="00EF22DF">
      <w:pPr>
        <w:pStyle w:val="ListParagraph"/>
        <w:numPr>
          <w:ilvl w:val="0"/>
          <w:numId w:val="48"/>
        </w:numPr>
      </w:pPr>
      <w:hyperlink w:anchor="Section_664ed55f198a4775b9d4398131dba577" w:history="1">
        <w:r>
          <w:rPr>
            <w:rStyle w:val="Hyperlink"/>
          </w:rPr>
          <w:t>SamrDeleteGroup</w:t>
        </w:r>
      </w:hyperlink>
    </w:p>
    <w:p w:rsidR="00A7467A" w:rsidRDefault="00EF22DF">
      <w:pPr>
        <w:pStyle w:val="ListParagraph"/>
        <w:numPr>
          <w:ilvl w:val="0"/>
          <w:numId w:val="48"/>
        </w:numPr>
      </w:pPr>
      <w:hyperlink w:anchor="Section_3c70fec36a2e48efbd4eaa2b3a1cd96a" w:history="1">
        <w:r>
          <w:rPr>
            <w:rStyle w:val="Hyperlink"/>
          </w:rPr>
          <w:t>SamrAddMemberToGroup</w:t>
        </w:r>
      </w:hyperlink>
    </w:p>
    <w:p w:rsidR="00A7467A" w:rsidRDefault="00EF22DF">
      <w:pPr>
        <w:pStyle w:val="ListParagraph"/>
        <w:numPr>
          <w:ilvl w:val="0"/>
          <w:numId w:val="48"/>
        </w:numPr>
      </w:pPr>
      <w:hyperlink w:anchor="Section_613ff6635863443089238f1edc05310b" w:history="1">
        <w:r>
          <w:rPr>
            <w:rStyle w:val="Hyperlink"/>
          </w:rPr>
          <w:t>SamrRemoveMemberFromGroup</w:t>
        </w:r>
      </w:hyperlink>
    </w:p>
    <w:p w:rsidR="00A7467A" w:rsidRDefault="00EF22DF">
      <w:pPr>
        <w:pStyle w:val="ListParagraph"/>
        <w:numPr>
          <w:ilvl w:val="0"/>
          <w:numId w:val="48"/>
        </w:numPr>
      </w:pPr>
      <w:hyperlink w:anchor="Section_3ed5030d88a342caa6e08c12aa2fdfbd" w:history="1">
        <w:r>
          <w:rPr>
            <w:rStyle w:val="Hyperlink"/>
          </w:rPr>
          <w:t>SamrGetMembersInGroup</w:t>
        </w:r>
      </w:hyperlink>
    </w:p>
    <w:p w:rsidR="00A7467A" w:rsidRDefault="00EF22DF">
      <w:pPr>
        <w:pStyle w:val="ListParagraph"/>
        <w:numPr>
          <w:ilvl w:val="0"/>
          <w:numId w:val="48"/>
        </w:numPr>
      </w:pPr>
      <w:r>
        <w:t>SamrCloseHandle</w:t>
      </w:r>
    </w:p>
    <w:p w:rsidR="00A7467A" w:rsidRDefault="00EF22DF">
      <w:pPr>
        <w:pStyle w:val="ListParagraph"/>
        <w:numPr>
          <w:ilvl w:val="0"/>
          <w:numId w:val="48"/>
        </w:numPr>
      </w:pPr>
      <w:hyperlink w:anchor="Section_a4db0c2755404d2fb11108db1ee0b5a4" w:history="1">
        <w:r>
          <w:rPr>
            <w:rStyle w:val="Hyperlink"/>
          </w:rPr>
          <w:t>SamrSetMemberAttributesOfGroup</w:t>
        </w:r>
      </w:hyperlink>
    </w:p>
    <w:p w:rsidR="00A7467A" w:rsidRDefault="00EF22DF">
      <w:pPr>
        <w:pStyle w:val="ListParagraph"/>
        <w:numPr>
          <w:ilvl w:val="0"/>
          <w:numId w:val="48"/>
        </w:numPr>
      </w:pPr>
      <w:r>
        <w:t>SamrRidToSid</w:t>
      </w:r>
    </w:p>
    <w:p w:rsidR="00A7467A" w:rsidRDefault="00EF22DF">
      <w:r>
        <w:t>Alias Object:</w:t>
      </w:r>
    </w:p>
    <w:p w:rsidR="00A7467A" w:rsidRDefault="00EF22DF">
      <w:pPr>
        <w:pStyle w:val="ListParagraph"/>
        <w:numPr>
          <w:ilvl w:val="0"/>
          <w:numId w:val="48"/>
        </w:numPr>
      </w:pPr>
      <w:r>
        <w:t>SamrSetSecurityObject</w:t>
      </w:r>
    </w:p>
    <w:p w:rsidR="00A7467A" w:rsidRDefault="00EF22DF">
      <w:pPr>
        <w:pStyle w:val="ListParagraph"/>
        <w:numPr>
          <w:ilvl w:val="0"/>
          <w:numId w:val="48"/>
        </w:numPr>
      </w:pPr>
      <w:r>
        <w:lastRenderedPageBreak/>
        <w:t>SamrQuerySecurityObject</w:t>
      </w:r>
    </w:p>
    <w:p w:rsidR="00A7467A" w:rsidRDefault="00EF22DF">
      <w:pPr>
        <w:pStyle w:val="ListParagraph"/>
        <w:numPr>
          <w:ilvl w:val="0"/>
          <w:numId w:val="48"/>
        </w:numPr>
      </w:pPr>
      <w:hyperlink w:anchor="Section_599d6624d93b46de827a58eb0e7527bd" w:history="1">
        <w:r>
          <w:rPr>
            <w:rStyle w:val="Hyperlink"/>
          </w:rPr>
          <w:t>SamrQueryInformationAlias</w:t>
        </w:r>
      </w:hyperlink>
    </w:p>
    <w:p w:rsidR="00A7467A" w:rsidRDefault="00EF22DF">
      <w:pPr>
        <w:pStyle w:val="ListParagraph"/>
        <w:numPr>
          <w:ilvl w:val="0"/>
          <w:numId w:val="48"/>
        </w:numPr>
      </w:pPr>
      <w:hyperlink w:anchor="Section_ba787e4e3a4b47a2aca3c3ac2d2c511e" w:history="1">
        <w:r>
          <w:rPr>
            <w:rStyle w:val="Hyperlink"/>
          </w:rPr>
          <w:t>SamrSetInformationAlias</w:t>
        </w:r>
      </w:hyperlink>
    </w:p>
    <w:p w:rsidR="00A7467A" w:rsidRDefault="00EF22DF">
      <w:pPr>
        <w:pStyle w:val="ListParagraph"/>
        <w:numPr>
          <w:ilvl w:val="0"/>
          <w:numId w:val="48"/>
        </w:numPr>
      </w:pPr>
      <w:hyperlink w:anchor="Section_ecb88df184d148c8b49cd3f444943100" w:history="1">
        <w:r>
          <w:rPr>
            <w:rStyle w:val="Hyperlink"/>
          </w:rPr>
          <w:t>SamrDeleteAlias</w:t>
        </w:r>
      </w:hyperlink>
    </w:p>
    <w:p w:rsidR="00A7467A" w:rsidRDefault="00EF22DF">
      <w:pPr>
        <w:pStyle w:val="ListParagraph"/>
        <w:numPr>
          <w:ilvl w:val="0"/>
          <w:numId w:val="48"/>
        </w:numPr>
      </w:pPr>
      <w:hyperlink w:anchor="Section_9a5d2c35e84b4e59b7b096c6fa0fc8d7" w:history="1">
        <w:r>
          <w:rPr>
            <w:rStyle w:val="Hyperlink"/>
          </w:rPr>
          <w:t>SamrAddMemberToAlias</w:t>
        </w:r>
      </w:hyperlink>
    </w:p>
    <w:p w:rsidR="00A7467A" w:rsidRDefault="00EF22DF">
      <w:pPr>
        <w:pStyle w:val="ListParagraph"/>
        <w:numPr>
          <w:ilvl w:val="0"/>
          <w:numId w:val="48"/>
        </w:numPr>
      </w:pPr>
      <w:hyperlink w:anchor="Section_7e99402967a244fd84397640fe5a376b" w:history="1">
        <w:r>
          <w:rPr>
            <w:rStyle w:val="Hyperlink"/>
          </w:rPr>
          <w:t>SamrRemoveMemberFromAlias</w:t>
        </w:r>
      </w:hyperlink>
    </w:p>
    <w:p w:rsidR="00A7467A" w:rsidRDefault="00EF22DF">
      <w:pPr>
        <w:pStyle w:val="ListParagraph"/>
        <w:numPr>
          <w:ilvl w:val="0"/>
          <w:numId w:val="48"/>
        </w:numPr>
      </w:pPr>
      <w:hyperlink w:anchor="Section_5909af7f858b4cc7a2e4f852070d479d" w:history="1">
        <w:r>
          <w:rPr>
            <w:rStyle w:val="Hyperlink"/>
          </w:rPr>
          <w:t>SamrGetMembersInAlias</w:t>
        </w:r>
      </w:hyperlink>
    </w:p>
    <w:p w:rsidR="00A7467A" w:rsidRDefault="00EF22DF">
      <w:pPr>
        <w:pStyle w:val="ListParagraph"/>
        <w:numPr>
          <w:ilvl w:val="0"/>
          <w:numId w:val="48"/>
        </w:numPr>
      </w:pPr>
      <w:hyperlink w:anchor="Section_6d981290a203408094b04a26de22d8c5" w:history="1">
        <w:r>
          <w:rPr>
            <w:rStyle w:val="Hyperlink"/>
          </w:rPr>
          <w:t>SamrAddMultipleMembersToAlias</w:t>
        </w:r>
      </w:hyperlink>
    </w:p>
    <w:p w:rsidR="00A7467A" w:rsidRDefault="00EF22DF">
      <w:pPr>
        <w:pStyle w:val="ListParagraph"/>
        <w:numPr>
          <w:ilvl w:val="0"/>
          <w:numId w:val="48"/>
        </w:numPr>
      </w:pPr>
      <w:hyperlink w:anchor="Section_7b2455d23f1344a7996950c240562c42" w:history="1">
        <w:r>
          <w:rPr>
            <w:rStyle w:val="Hyperlink"/>
          </w:rPr>
          <w:t>SamrRemoveMultipleMembersFromAlias</w:t>
        </w:r>
      </w:hyperlink>
    </w:p>
    <w:p w:rsidR="00A7467A" w:rsidRDefault="00EF22DF">
      <w:pPr>
        <w:pStyle w:val="ListParagraph"/>
        <w:numPr>
          <w:ilvl w:val="0"/>
          <w:numId w:val="48"/>
        </w:numPr>
      </w:pPr>
      <w:r>
        <w:t>SamrRidToSid</w:t>
      </w:r>
    </w:p>
    <w:p w:rsidR="00A7467A" w:rsidRDefault="00EF22DF">
      <w:r>
        <w:t>User Object:</w:t>
      </w:r>
    </w:p>
    <w:p w:rsidR="00A7467A" w:rsidRDefault="00EF22DF">
      <w:pPr>
        <w:pStyle w:val="ListParagraph"/>
        <w:numPr>
          <w:ilvl w:val="0"/>
          <w:numId w:val="48"/>
        </w:numPr>
      </w:pPr>
      <w:r>
        <w:t>SamrSetSecurityObject</w:t>
      </w:r>
    </w:p>
    <w:p w:rsidR="00A7467A" w:rsidRDefault="00EF22DF">
      <w:pPr>
        <w:pStyle w:val="ListParagraph"/>
        <w:numPr>
          <w:ilvl w:val="0"/>
          <w:numId w:val="48"/>
        </w:numPr>
      </w:pPr>
      <w:r>
        <w:t>SamrQuerySecurityObject</w:t>
      </w:r>
    </w:p>
    <w:p w:rsidR="00A7467A" w:rsidRDefault="00EF22DF">
      <w:pPr>
        <w:pStyle w:val="ListParagraph"/>
        <w:numPr>
          <w:ilvl w:val="0"/>
          <w:numId w:val="48"/>
        </w:numPr>
      </w:pPr>
      <w:hyperlink w:anchor="Section_4ad8d54c0d5a4d5a9e9a1bc9ee008d47" w:history="1">
        <w:r>
          <w:rPr>
            <w:rStyle w:val="Hyperlink"/>
          </w:rPr>
          <w:t>SamrQueryInformationUser</w:t>
        </w:r>
      </w:hyperlink>
    </w:p>
    <w:p w:rsidR="00A7467A" w:rsidRDefault="00EF22DF">
      <w:pPr>
        <w:pStyle w:val="ListParagraph"/>
        <w:numPr>
          <w:ilvl w:val="0"/>
          <w:numId w:val="48"/>
        </w:numPr>
      </w:pPr>
      <w:hyperlink w:anchor="Section_29ab27f661da4c7d863ce228ee798f4d" w:history="1">
        <w:r>
          <w:rPr>
            <w:rStyle w:val="Hyperlink"/>
          </w:rPr>
          <w:t>SamrQueryInformationUser2</w:t>
        </w:r>
      </w:hyperlink>
    </w:p>
    <w:p w:rsidR="00A7467A" w:rsidRDefault="00EF22DF">
      <w:pPr>
        <w:pStyle w:val="ListParagraph"/>
        <w:numPr>
          <w:ilvl w:val="0"/>
          <w:numId w:val="48"/>
        </w:numPr>
      </w:pPr>
      <w:hyperlink w:anchor="Section_538222f71b894811949a0eac62e38dce" w:history="1">
        <w:r>
          <w:rPr>
            <w:rStyle w:val="Hyperlink"/>
          </w:rPr>
          <w:t>SamrSetInformationUser</w:t>
        </w:r>
      </w:hyperlink>
    </w:p>
    <w:p w:rsidR="00A7467A" w:rsidRDefault="00EF22DF">
      <w:pPr>
        <w:pStyle w:val="ListParagraph"/>
        <w:numPr>
          <w:ilvl w:val="0"/>
          <w:numId w:val="48"/>
        </w:numPr>
      </w:pPr>
      <w:hyperlink w:anchor="Section_99ee9f3943e84bbaac3a82e0c0e0699e" w:history="1">
        <w:r>
          <w:rPr>
            <w:rStyle w:val="Hyperlink"/>
          </w:rPr>
          <w:t>SamrSetInformationUser2</w:t>
        </w:r>
      </w:hyperlink>
    </w:p>
    <w:p w:rsidR="00A7467A" w:rsidRDefault="00EF22DF">
      <w:pPr>
        <w:pStyle w:val="ListParagraph"/>
        <w:numPr>
          <w:ilvl w:val="0"/>
          <w:numId w:val="48"/>
        </w:numPr>
      </w:pPr>
      <w:hyperlink w:anchor="Section_4643a57956ec4c66a1ef4ab78dd21d73" w:history="1">
        <w:r>
          <w:rPr>
            <w:rStyle w:val="Hyperlink"/>
          </w:rPr>
          <w:t>SamrDeleteUser</w:t>
        </w:r>
      </w:hyperlink>
    </w:p>
    <w:p w:rsidR="00A7467A" w:rsidRDefault="00EF22DF">
      <w:pPr>
        <w:pStyle w:val="ListParagraph"/>
        <w:numPr>
          <w:ilvl w:val="0"/>
          <w:numId w:val="48"/>
        </w:numPr>
      </w:pPr>
      <w:hyperlink w:anchor="Section_a4adbf20040f4416a960e5b7917fdae7" w:history="1">
        <w:r>
          <w:rPr>
            <w:rStyle w:val="Hyperlink"/>
          </w:rPr>
          <w:t>SamrGetGroupsForUser</w:t>
        </w:r>
      </w:hyperlink>
    </w:p>
    <w:p w:rsidR="00A7467A" w:rsidRDefault="00EF22DF">
      <w:pPr>
        <w:pStyle w:val="ListParagraph"/>
        <w:numPr>
          <w:ilvl w:val="0"/>
          <w:numId w:val="48"/>
        </w:numPr>
      </w:pPr>
      <w:hyperlink w:anchor="Section_9699d8cae1a4433ca8c3d7bebeb01476" w:history="1">
        <w:r>
          <w:rPr>
            <w:rStyle w:val="Hyperlink"/>
          </w:rPr>
          <w:t>SamrChangePasswordUser</w:t>
        </w:r>
      </w:hyperlink>
    </w:p>
    <w:p w:rsidR="00A7467A" w:rsidRDefault="00EF22DF">
      <w:pPr>
        <w:pStyle w:val="ListParagraph"/>
        <w:numPr>
          <w:ilvl w:val="0"/>
          <w:numId w:val="48"/>
        </w:numPr>
      </w:pPr>
      <w:hyperlink w:anchor="Section_db4bedfe465147439381d74c3ad8c41c" w:history="1">
        <w:r>
          <w:rPr>
            <w:rStyle w:val="Hyperlink"/>
          </w:rPr>
          <w:t>SamrGetUserDomainPasswordInformation</w:t>
        </w:r>
      </w:hyperlink>
    </w:p>
    <w:p w:rsidR="00A7467A" w:rsidRDefault="00EF22DF">
      <w:pPr>
        <w:pStyle w:val="ListParagraph"/>
        <w:numPr>
          <w:ilvl w:val="0"/>
          <w:numId w:val="48"/>
        </w:numPr>
      </w:pPr>
      <w:r>
        <w:t>SamrCloseHandle</w:t>
      </w:r>
    </w:p>
    <w:p w:rsidR="00A7467A" w:rsidRDefault="00EF22DF">
      <w:pPr>
        <w:pStyle w:val="ListParagraph"/>
        <w:numPr>
          <w:ilvl w:val="0"/>
          <w:numId w:val="48"/>
        </w:numPr>
      </w:pPr>
      <w:r>
        <w:t>SamrRidToSid</w:t>
      </w:r>
    </w:p>
    <w:p w:rsidR="00A7467A" w:rsidRDefault="00EF22DF">
      <w:r>
        <w:t>For example, to set a policy that limits the minimum length of passwords to eight characters for all users, a client opens a handle to a domain object a</w:t>
      </w:r>
      <w:r>
        <w:t xml:space="preserve">nd updates the minimum length password policy setting via a parameter field called </w:t>
      </w:r>
      <w:r>
        <w:rPr>
          <w:i/>
        </w:rPr>
        <w:t>MinPasswordLength</w:t>
      </w:r>
      <w:r>
        <w:t>. The call sequence from the client appears as follows (with the parameter information removed for brevity):</w:t>
      </w:r>
    </w:p>
    <w:p w:rsidR="00A7467A" w:rsidRDefault="00EF22DF">
      <w:r>
        <w:t xml:space="preserve">(a) Send a </w:t>
      </w:r>
      <w:hyperlink w:anchor="Section_c842a8970a424ca5a6072afd05271dae" w:history="1">
        <w:r>
          <w:rPr>
            <w:rStyle w:val="Hyperlink"/>
          </w:rPr>
          <w:t>SamrConnect5</w:t>
        </w:r>
      </w:hyperlink>
      <w:r>
        <w:t xml:space="preserve"> request; receive the SamrConnect5 reply.</w:t>
      </w:r>
    </w:p>
    <w:p w:rsidR="00A7467A" w:rsidRDefault="00EF22DF">
      <w:r>
        <w:t>(b) Send a SamrOpenDomain request; receive the SamrOpenDomain reply.</w:t>
      </w:r>
    </w:p>
    <w:p w:rsidR="00A7467A" w:rsidRDefault="00EF22DF">
      <w:r>
        <w:t>(c) Send a SamrSetInformationDomain request; receive the SamrSetInformationDomain reply.</w:t>
      </w:r>
    </w:p>
    <w:p w:rsidR="00A7467A" w:rsidRDefault="00EF22DF">
      <w:r>
        <w:t xml:space="preserve">(d) Send a </w:t>
      </w:r>
      <w:r>
        <w:t>SamrCloseHandle request; receive the SamrCloseHandle reply.</w:t>
      </w:r>
    </w:p>
    <w:p w:rsidR="00A7467A" w:rsidRDefault="00EF22DF">
      <w:r>
        <w:t>(e) Send a SamrCloseHandle request; receive the SamrCloseHandle reply.</w:t>
      </w:r>
    </w:p>
    <w:p w:rsidR="00A7467A" w:rsidRDefault="00EF22DF">
      <w:r>
        <w:t>This sequence is expanded in the following brief explanation:</w:t>
      </w:r>
    </w:p>
    <w:p w:rsidR="00A7467A" w:rsidRDefault="00EF22DF">
      <w:r>
        <w:lastRenderedPageBreak/>
        <w:t>Step (a): Using the network address of a server that implements</w:t>
      </w:r>
      <w:r>
        <w:t xml:space="preserve"> this protocol, a client makes a SamrConnect5 request to obtain a handle to a server object. This server handle is necessary to obtain a subsequent handle to a domain object.</w:t>
      </w:r>
    </w:p>
    <w:p w:rsidR="00A7467A" w:rsidRDefault="00EF22DF">
      <w:r>
        <w:t>Step (b): Using the handle returned from SamrConnect5, the client makes a SamrOpe</w:t>
      </w:r>
      <w:r>
        <w:t>nDomain request to obtain a handle to a domain object.</w:t>
      </w:r>
    </w:p>
    <w:p w:rsidR="00A7467A" w:rsidRDefault="00EF22DF">
      <w:r>
        <w:t xml:space="preserve">Step (c): Using the handle returned from SamrOpenDomain, the client makes a SamrSetInformationDomain request, setting the </w:t>
      </w:r>
      <w:r>
        <w:rPr>
          <w:i/>
        </w:rPr>
        <w:t>MinPasswordLength</w:t>
      </w:r>
      <w:r>
        <w:t xml:space="preserve"> parameter field to eight.</w:t>
      </w:r>
    </w:p>
    <w:p w:rsidR="00A7467A" w:rsidRDefault="00EF22DF">
      <w:r>
        <w:t>Steps (d) and (e): The client close</w:t>
      </w:r>
      <w:r>
        <w:t>s the handles returned from SamrOpenDomain and SamrConnect5 by using SamrCloseHandle. These steps release server resources associated with the handle; the order in which the handles are released is not important.</w:t>
      </w:r>
    </w:p>
    <w:p w:rsidR="00A7467A" w:rsidRDefault="00EF22DF">
      <w:r>
        <w:t xml:space="preserve">Section </w:t>
      </w:r>
      <w:hyperlink w:anchor="Section_3d8e23d8d9df481f83b39175f980294c" w:history="1">
        <w:r>
          <w:rPr>
            <w:rStyle w:val="Hyperlink"/>
          </w:rPr>
          <w:t>4.1</w:t>
        </w:r>
      </w:hyperlink>
      <w:r>
        <w:t xml:space="preserve"> provides an additional example.</w:t>
      </w:r>
    </w:p>
    <w:p w:rsidR="00A7467A" w:rsidRDefault="00EF22DF">
      <w:pPr>
        <w:pStyle w:val="Heading3"/>
      </w:pPr>
      <w:bookmarkStart w:id="74" w:name="section_d7b625964a46455692dc3aba6d517907"/>
      <w:bookmarkStart w:id="75" w:name="_Toc68171957"/>
      <w:r>
        <w:t>Method-Based Perspective</w:t>
      </w:r>
      <w:bookmarkEnd w:id="74"/>
      <w:bookmarkEnd w:id="75"/>
      <w:r>
        <w:fldChar w:fldCharType="begin"/>
      </w:r>
      <w:r>
        <w:instrText xml:space="preserve"> XE "Method-based perspective"</w:instrText>
      </w:r>
      <w:r>
        <w:fldChar w:fldCharType="end"/>
      </w:r>
    </w:p>
    <w:p w:rsidR="00A7467A" w:rsidRDefault="00EF22DF">
      <w:r>
        <w:t>The method-based perspective is used to show a common set of operations for each object type. The operations fall into patterns. A list of</w:t>
      </w:r>
      <w:r>
        <w:t xml:space="preserve"> the patterns and associated methods, along with a description of each pattern, is shown below.</w:t>
      </w:r>
    </w:p>
    <w:p w:rsidR="00A7467A" w:rsidRDefault="00EF22DF">
      <w:pPr>
        <w:pStyle w:val="ListParagraph"/>
        <w:numPr>
          <w:ilvl w:val="0"/>
          <w:numId w:val="49"/>
        </w:numPr>
      </w:pPr>
      <w:r>
        <w:t>Open Pattern</w:t>
      </w:r>
    </w:p>
    <w:p w:rsidR="00A7467A" w:rsidRDefault="00EF22DF">
      <w:pPr>
        <w:pStyle w:val="ListParagraph"/>
        <w:ind w:left="360"/>
      </w:pPr>
      <w:r>
        <w:t>This pattern returns an RPC context handle that references a specific object type. A client uses this pattern by specifying a specific access for the handle in the request, and using the returned handle to call other methods that require the returned handl</w:t>
      </w:r>
      <w:r>
        <w:t xml:space="preserve">e along with the associated access. For example, calling the method </w:t>
      </w:r>
      <w:hyperlink w:anchor="Section_9b7ae0b0bd1141339c62fba7095aee12" w:history="1">
        <w:r>
          <w:rPr>
            <w:rStyle w:val="Hyperlink"/>
          </w:rPr>
          <w:t>SamrSetInformationDomain</w:t>
        </w:r>
      </w:hyperlink>
      <w:r>
        <w:t xml:space="preserve"> requires a </w:t>
      </w:r>
      <w:hyperlink w:anchor="gt_b0276eb2-4e65-4cf1-a718-e0920a614aca">
        <w:r>
          <w:rPr>
            <w:rStyle w:val="HyperlinkGreen"/>
            <w:b/>
          </w:rPr>
          <w:t>domain</w:t>
        </w:r>
      </w:hyperlink>
      <w:r>
        <w:t xml:space="preserve"> handle that has been op</w:t>
      </w:r>
      <w:r>
        <w:t xml:space="preserve">ened with DOMAIN_WRITE_PASSWORD_PARAMS. For more information on the range of accesses for a </w:t>
      </w:r>
      <w:hyperlink w:anchor="gt_2346e8d0-b0a0-481f-b644-85c45c60d4d1">
        <w:r>
          <w:rPr>
            <w:rStyle w:val="HyperlinkGreen"/>
            <w:b/>
          </w:rPr>
          <w:t>domain object</w:t>
        </w:r>
      </w:hyperlink>
      <w:r>
        <w:t xml:space="preserve">, see section </w:t>
      </w:r>
      <w:hyperlink w:anchor="Section_aef23495f6aa48e9aebc22e022a2b4eb" w:history="1">
        <w:r>
          <w:rPr>
            <w:rStyle w:val="Hyperlink"/>
          </w:rPr>
          <w:t>2.2.1.4</w:t>
        </w:r>
      </w:hyperlink>
      <w:r>
        <w:t>.</w:t>
      </w:r>
    </w:p>
    <w:p w:rsidR="00A7467A" w:rsidRDefault="00EF22DF">
      <w:pPr>
        <w:pStyle w:val="ListParagraph"/>
        <w:ind w:left="360"/>
      </w:pPr>
      <w:hyperlink w:anchor="Section_1076eb2a4f514c5aa7c7a78323b06198" w:history="1">
        <w:r>
          <w:rPr>
            <w:rStyle w:val="Hyperlink"/>
          </w:rPr>
          <w:t>SamrConnect2</w:t>
        </w:r>
      </w:hyperlink>
      <w:r>
        <w:t xml:space="preserve">, </w:t>
      </w:r>
      <w:hyperlink w:anchor="Section_c1b14e670f4647a69fa70689d284afc9" w:history="1">
        <w:r>
          <w:rPr>
            <w:rStyle w:val="Hyperlink"/>
          </w:rPr>
          <w:t>SamrConnect4</w:t>
        </w:r>
      </w:hyperlink>
      <w:r>
        <w:t xml:space="preserve">, and </w:t>
      </w:r>
      <w:hyperlink w:anchor="Section_c842a8970a424ca5a6072afd05271dae" w:history="1">
        <w:r>
          <w:rPr>
            <w:rStyle w:val="Hyperlink"/>
          </w:rPr>
          <w:t>SamrConnect5</w:t>
        </w:r>
      </w:hyperlink>
      <w:r>
        <w:t xml:space="preserve"> are distinguished from the other meth</w:t>
      </w:r>
      <w:r>
        <w:t>ods in this pattern in that they are the first methods that a client calls prior to a calling any other handle-based methods.</w:t>
      </w:r>
    </w:p>
    <w:p w:rsidR="00A7467A" w:rsidRDefault="00EF22DF">
      <w:pPr>
        <w:pStyle w:val="ListParagraph"/>
        <w:ind w:left="360"/>
      </w:pPr>
      <w:r>
        <w:t>The methods that follow the open pattern are as follows:</w:t>
      </w:r>
    </w:p>
    <w:p w:rsidR="00A7467A" w:rsidRDefault="00EF22DF">
      <w:pPr>
        <w:pStyle w:val="ListParagraph"/>
        <w:numPr>
          <w:ilvl w:val="1"/>
          <w:numId w:val="49"/>
        </w:numPr>
      </w:pPr>
      <w:r>
        <w:t>SamrConnect5</w:t>
      </w:r>
    </w:p>
    <w:p w:rsidR="00A7467A" w:rsidRDefault="00EF22DF">
      <w:pPr>
        <w:pStyle w:val="ListParagraph"/>
        <w:numPr>
          <w:ilvl w:val="1"/>
          <w:numId w:val="49"/>
        </w:numPr>
      </w:pPr>
      <w:r>
        <w:t>SamrConnect4</w:t>
      </w:r>
    </w:p>
    <w:p w:rsidR="00A7467A" w:rsidRDefault="00EF22DF">
      <w:pPr>
        <w:pStyle w:val="ListParagraph"/>
        <w:numPr>
          <w:ilvl w:val="1"/>
          <w:numId w:val="49"/>
        </w:numPr>
      </w:pPr>
      <w:r>
        <w:t>SamrConnect2</w:t>
      </w:r>
    </w:p>
    <w:p w:rsidR="00A7467A" w:rsidRDefault="00EF22DF">
      <w:pPr>
        <w:pStyle w:val="ListParagraph"/>
        <w:numPr>
          <w:ilvl w:val="1"/>
          <w:numId w:val="49"/>
        </w:numPr>
      </w:pPr>
      <w:hyperlink w:anchor="Section_ba710c905b1242f89e5ad4aacc1329fa" w:history="1">
        <w:r>
          <w:rPr>
            <w:rStyle w:val="Hyperlink"/>
          </w:rPr>
          <w:t>SamrOpenDomain</w:t>
        </w:r>
      </w:hyperlink>
    </w:p>
    <w:p w:rsidR="00A7467A" w:rsidRDefault="00EF22DF">
      <w:pPr>
        <w:pStyle w:val="ListParagraph"/>
        <w:numPr>
          <w:ilvl w:val="1"/>
          <w:numId w:val="49"/>
        </w:numPr>
      </w:pPr>
      <w:hyperlink w:anchor="Section_d396e6c9d04a4729b0d8f50f2748f3c8" w:history="1">
        <w:r>
          <w:rPr>
            <w:rStyle w:val="Hyperlink"/>
          </w:rPr>
          <w:t>SamrOpenGroup</w:t>
        </w:r>
      </w:hyperlink>
    </w:p>
    <w:p w:rsidR="00A7467A" w:rsidRDefault="00EF22DF">
      <w:pPr>
        <w:pStyle w:val="ListParagraph"/>
        <w:numPr>
          <w:ilvl w:val="1"/>
          <w:numId w:val="49"/>
        </w:numPr>
      </w:pPr>
      <w:hyperlink w:anchor="Section_c3696b7620054eba820d91fdded3422d" w:history="1">
        <w:r>
          <w:rPr>
            <w:rStyle w:val="Hyperlink"/>
          </w:rPr>
          <w:t>SamrOpenAlias</w:t>
        </w:r>
      </w:hyperlink>
    </w:p>
    <w:p w:rsidR="00A7467A" w:rsidRDefault="00EF22DF">
      <w:pPr>
        <w:pStyle w:val="ListParagraph"/>
        <w:numPr>
          <w:ilvl w:val="1"/>
          <w:numId w:val="49"/>
        </w:numPr>
      </w:pPr>
      <w:hyperlink w:anchor="Section_0aee1c31ec404633bb560cf8429093c0" w:history="1">
        <w:r>
          <w:rPr>
            <w:rStyle w:val="Hyperlink"/>
          </w:rPr>
          <w:t>SamrOpenUser</w:t>
        </w:r>
      </w:hyperlink>
    </w:p>
    <w:p w:rsidR="00A7467A" w:rsidRDefault="00EF22DF">
      <w:pPr>
        <w:pStyle w:val="ListParagraph"/>
        <w:numPr>
          <w:ilvl w:val="0"/>
          <w:numId w:val="49"/>
        </w:numPr>
      </w:pPr>
      <w:r>
        <w:t>Enumerate Pattern</w:t>
      </w:r>
    </w:p>
    <w:p w:rsidR="00A7467A" w:rsidRDefault="00EF22DF">
      <w:pPr>
        <w:pStyle w:val="ListParagraph"/>
        <w:ind w:left="360"/>
      </w:pPr>
      <w:r>
        <w:t>This pattern allows a client to obtain a complete list of all objects of a certain type (domain, group, alias, or user).</w:t>
      </w:r>
    </w:p>
    <w:p w:rsidR="00A7467A" w:rsidRDefault="00EF22DF">
      <w:pPr>
        <w:pStyle w:val="ListParagraph"/>
        <w:ind w:left="360"/>
      </w:pPr>
      <w:r>
        <w:t>The methods that follow the enumerate pattern are as follows:</w:t>
      </w:r>
    </w:p>
    <w:p w:rsidR="00A7467A" w:rsidRDefault="00EF22DF">
      <w:pPr>
        <w:pStyle w:val="ListParagraph"/>
        <w:numPr>
          <w:ilvl w:val="1"/>
          <w:numId w:val="49"/>
        </w:numPr>
      </w:pPr>
      <w:hyperlink w:anchor="Section_2142fd2d085442c1a9fb2fe964e381ce" w:history="1">
        <w:r>
          <w:rPr>
            <w:rStyle w:val="Hyperlink"/>
          </w:rPr>
          <w:t>SamrEnumerateDomainsInSamServer</w:t>
        </w:r>
      </w:hyperlink>
    </w:p>
    <w:p w:rsidR="00A7467A" w:rsidRDefault="00EF22DF">
      <w:pPr>
        <w:pStyle w:val="ListParagraph"/>
        <w:numPr>
          <w:ilvl w:val="1"/>
          <w:numId w:val="49"/>
        </w:numPr>
      </w:pPr>
      <w:hyperlink w:anchor="Section_e0b7a4b7ecfc405f9d7d32b3cd2cd6c8" w:history="1">
        <w:r>
          <w:rPr>
            <w:rStyle w:val="Hyperlink"/>
          </w:rPr>
          <w:t>SamrEnumerateGroupsInDomain</w:t>
        </w:r>
      </w:hyperlink>
    </w:p>
    <w:p w:rsidR="00A7467A" w:rsidRDefault="00EF22DF">
      <w:pPr>
        <w:pStyle w:val="ListParagraph"/>
        <w:numPr>
          <w:ilvl w:val="1"/>
          <w:numId w:val="49"/>
        </w:numPr>
      </w:pPr>
      <w:hyperlink w:anchor="Section_ce340cffedef4356ace033d2874d306b" w:history="1">
        <w:r>
          <w:rPr>
            <w:rStyle w:val="Hyperlink"/>
          </w:rPr>
          <w:t>SamrEnumerateAliasesInDomain</w:t>
        </w:r>
      </w:hyperlink>
    </w:p>
    <w:p w:rsidR="00A7467A" w:rsidRDefault="00EF22DF">
      <w:pPr>
        <w:pStyle w:val="ListParagraph"/>
        <w:numPr>
          <w:ilvl w:val="1"/>
          <w:numId w:val="49"/>
        </w:numPr>
      </w:pPr>
      <w:hyperlink w:anchor="Section_6bdc92c0c6924ffb9de765858b68da75" w:history="1">
        <w:r>
          <w:rPr>
            <w:rStyle w:val="Hyperlink"/>
          </w:rPr>
          <w:t>SamrEnumerateUsersInDomain</w:t>
        </w:r>
      </w:hyperlink>
    </w:p>
    <w:p w:rsidR="00A7467A" w:rsidRDefault="00EF22DF">
      <w:pPr>
        <w:pStyle w:val="ListParagraph"/>
        <w:numPr>
          <w:ilvl w:val="0"/>
          <w:numId w:val="49"/>
        </w:numPr>
      </w:pPr>
      <w:r>
        <w:t>Selective Enumerate Pattern</w:t>
      </w:r>
    </w:p>
    <w:p w:rsidR="00A7467A" w:rsidRDefault="00EF22DF">
      <w:pPr>
        <w:pStyle w:val="ListParagraph"/>
        <w:ind w:left="360"/>
      </w:pPr>
      <w:r>
        <w:t>This pattern allows a client to obtain a partial list of objects based on the name of the objects. These methods, for example, allow a client to obtain a bounded number o</w:t>
      </w:r>
      <w:r>
        <w:t>f objects from a virtual list of objects sorted alphabetically by name starting with a client-specified prefix, such as "Chr". User interface programs use these methods to allow the end user to quickly find an object, given partial knowledge of the object'</w:t>
      </w:r>
      <w:r>
        <w:t>s name.</w:t>
      </w:r>
    </w:p>
    <w:p w:rsidR="00A7467A" w:rsidRDefault="00EF22DF">
      <w:pPr>
        <w:pStyle w:val="ListParagraph"/>
        <w:ind w:left="360"/>
      </w:pPr>
      <w:r>
        <w:t>The methods that follow the selective enumerate pattern are as follows:</w:t>
      </w:r>
    </w:p>
    <w:p w:rsidR="00A7467A" w:rsidRDefault="00EF22DF">
      <w:pPr>
        <w:pStyle w:val="ListParagraph"/>
        <w:numPr>
          <w:ilvl w:val="1"/>
          <w:numId w:val="49"/>
        </w:numPr>
      </w:pPr>
      <w:hyperlink w:anchor="Section_7cd1c6d088194a5897215be588c1d4ad" w:history="1">
        <w:r>
          <w:rPr>
            <w:rStyle w:val="Hyperlink"/>
          </w:rPr>
          <w:t>SamrQueryDisplayInformation3</w:t>
        </w:r>
      </w:hyperlink>
    </w:p>
    <w:p w:rsidR="00A7467A" w:rsidRDefault="00EF22DF">
      <w:pPr>
        <w:pStyle w:val="ListParagraph"/>
        <w:numPr>
          <w:ilvl w:val="1"/>
          <w:numId w:val="49"/>
        </w:numPr>
      </w:pPr>
      <w:hyperlink w:anchor="Section_9aa37aa4f77e49b199935c92ba97cd62" w:history="1">
        <w:r>
          <w:rPr>
            <w:rStyle w:val="Hyperlink"/>
          </w:rPr>
          <w:t>SamrQueryDisplayInformation</w:t>
        </w:r>
        <w:r>
          <w:rPr>
            <w:rStyle w:val="Hyperlink"/>
          </w:rPr>
          <w:t>2</w:t>
        </w:r>
      </w:hyperlink>
    </w:p>
    <w:p w:rsidR="00A7467A" w:rsidRDefault="00EF22DF">
      <w:pPr>
        <w:pStyle w:val="ListParagraph"/>
        <w:numPr>
          <w:ilvl w:val="1"/>
          <w:numId w:val="49"/>
        </w:numPr>
      </w:pPr>
      <w:hyperlink w:anchor="Section_c1458942f2d54317a888abd27abad504" w:history="1">
        <w:r>
          <w:rPr>
            <w:rStyle w:val="Hyperlink"/>
          </w:rPr>
          <w:t>SamrQueryDisplayInformation</w:t>
        </w:r>
      </w:hyperlink>
    </w:p>
    <w:p w:rsidR="00A7467A" w:rsidRDefault="00EF22DF">
      <w:pPr>
        <w:pStyle w:val="ListParagraph"/>
        <w:numPr>
          <w:ilvl w:val="1"/>
          <w:numId w:val="49"/>
        </w:numPr>
      </w:pPr>
      <w:hyperlink w:anchor="Section_bd429624f2d547178aa2659952c3e209" w:history="1">
        <w:r>
          <w:rPr>
            <w:rStyle w:val="Hyperlink"/>
          </w:rPr>
          <w:t>SamrGetDisplayEnumerationIndex2</w:t>
        </w:r>
      </w:hyperlink>
    </w:p>
    <w:p w:rsidR="00A7467A" w:rsidRDefault="00EF22DF">
      <w:pPr>
        <w:pStyle w:val="ListParagraph"/>
        <w:numPr>
          <w:ilvl w:val="1"/>
          <w:numId w:val="49"/>
        </w:numPr>
      </w:pPr>
      <w:hyperlink w:anchor="Section_af95abf82e1142c394aaba72f8f96c09" w:history="1">
        <w:r>
          <w:rPr>
            <w:rStyle w:val="Hyperlink"/>
          </w:rPr>
          <w:t>SamrGetDisplay</w:t>
        </w:r>
        <w:r>
          <w:rPr>
            <w:rStyle w:val="Hyperlink"/>
          </w:rPr>
          <w:t>EnumerationIndex</w:t>
        </w:r>
      </w:hyperlink>
    </w:p>
    <w:p w:rsidR="00A7467A" w:rsidRDefault="00EF22DF">
      <w:pPr>
        <w:pStyle w:val="ListParagraph"/>
        <w:numPr>
          <w:ilvl w:val="0"/>
          <w:numId w:val="49"/>
        </w:numPr>
      </w:pPr>
      <w:r>
        <w:t>Create Pattern</w:t>
      </w:r>
    </w:p>
    <w:p w:rsidR="00A7467A" w:rsidRDefault="00EF22DF">
      <w:pPr>
        <w:pStyle w:val="ListParagraph"/>
        <w:ind w:left="360"/>
      </w:pPr>
      <w:r>
        <w:t>This pattern allows specified objects to be created. A handle to the newly created object is returned.</w:t>
      </w:r>
    </w:p>
    <w:p w:rsidR="00A7467A" w:rsidRDefault="00EF22DF">
      <w:pPr>
        <w:pStyle w:val="ListParagraph"/>
        <w:ind w:left="360"/>
      </w:pPr>
      <w:r>
        <w:t>The methods that follow the create pattern are as follows:</w:t>
      </w:r>
    </w:p>
    <w:p w:rsidR="00A7467A" w:rsidRDefault="00EF22DF">
      <w:pPr>
        <w:pStyle w:val="ListParagraph"/>
        <w:numPr>
          <w:ilvl w:val="1"/>
          <w:numId w:val="49"/>
        </w:numPr>
      </w:pPr>
      <w:hyperlink w:anchor="Section_175c1cf94fa248379e5bbb1f0f950bee" w:history="1">
        <w:r>
          <w:rPr>
            <w:rStyle w:val="Hyperlink"/>
          </w:rPr>
          <w:t>SamrCreateGroupInDomain</w:t>
        </w:r>
      </w:hyperlink>
    </w:p>
    <w:p w:rsidR="00A7467A" w:rsidRDefault="00EF22DF">
      <w:pPr>
        <w:pStyle w:val="ListParagraph"/>
        <w:numPr>
          <w:ilvl w:val="1"/>
          <w:numId w:val="49"/>
        </w:numPr>
      </w:pPr>
      <w:hyperlink w:anchor="Section_7e505875e44f4f9d922b7ff3871c752d" w:history="1">
        <w:r>
          <w:rPr>
            <w:rStyle w:val="Hyperlink"/>
          </w:rPr>
          <w:t>SamrCreateAliasInDomain</w:t>
        </w:r>
      </w:hyperlink>
    </w:p>
    <w:p w:rsidR="00A7467A" w:rsidRDefault="00EF22DF">
      <w:pPr>
        <w:pStyle w:val="ListParagraph"/>
        <w:numPr>
          <w:ilvl w:val="1"/>
          <w:numId w:val="49"/>
        </w:numPr>
      </w:pPr>
      <w:hyperlink w:anchor="Section_a98d7fbb17354fbfb41aef363c899002" w:history="1">
        <w:r>
          <w:rPr>
            <w:rStyle w:val="Hyperlink"/>
          </w:rPr>
          <w:t>SamrCreateUser2InDomain</w:t>
        </w:r>
      </w:hyperlink>
    </w:p>
    <w:p w:rsidR="00A7467A" w:rsidRDefault="00EF22DF">
      <w:pPr>
        <w:pStyle w:val="ListParagraph"/>
        <w:numPr>
          <w:ilvl w:val="1"/>
          <w:numId w:val="49"/>
        </w:numPr>
      </w:pPr>
      <w:hyperlink w:anchor="Section_cd0efce013fb410687db4bef73bb4b1b" w:history="1">
        <w:r>
          <w:rPr>
            <w:rStyle w:val="Hyperlink"/>
          </w:rPr>
          <w:t>Samr</w:t>
        </w:r>
        <w:r>
          <w:rPr>
            <w:rStyle w:val="Hyperlink"/>
          </w:rPr>
          <w:t>CreateUserInDomain</w:t>
        </w:r>
      </w:hyperlink>
    </w:p>
    <w:p w:rsidR="00A7467A" w:rsidRDefault="00EF22DF">
      <w:pPr>
        <w:pStyle w:val="ListParagraph"/>
        <w:numPr>
          <w:ilvl w:val="0"/>
          <w:numId w:val="49"/>
        </w:numPr>
      </w:pPr>
      <w:r>
        <w:t>Query Pattern</w:t>
      </w:r>
    </w:p>
    <w:p w:rsidR="00A7467A" w:rsidRDefault="00EF22DF">
      <w:pPr>
        <w:pStyle w:val="ListParagraph"/>
        <w:ind w:left="360"/>
      </w:pPr>
      <w:r>
        <w:t xml:space="preserve">This pattern allows specified attributes of an object to be returned. The client specifies which attributes to return by using an "information level". The information level is an enumeration that the server understands and </w:t>
      </w:r>
      <w:r>
        <w:t xml:space="preserve">translates into a specific structure to return; the structure contains the attributes indicated by the information level. </w:t>
      </w:r>
    </w:p>
    <w:p w:rsidR="00A7467A" w:rsidRDefault="00EF22DF">
      <w:pPr>
        <w:pStyle w:val="ListParagraph"/>
        <w:ind w:left="360"/>
      </w:pPr>
      <w:r>
        <w:t xml:space="preserve">To retrieve the name of a user, for example, a client specifies the "UserAccountNameInformation" information level in the </w:t>
      </w:r>
      <w:hyperlink w:anchor="Section_4ad8d54c0d5a4d5a9e9a1bc9ee008d47" w:history="1">
        <w:r>
          <w:rPr>
            <w:rStyle w:val="Hyperlink"/>
          </w:rPr>
          <w:t>SamrQueryInformationUser</w:t>
        </w:r>
      </w:hyperlink>
      <w:r>
        <w:t xml:space="preserve"> method. </w:t>
      </w:r>
    </w:p>
    <w:p w:rsidR="00A7467A" w:rsidRDefault="00EF22DF">
      <w:pPr>
        <w:pStyle w:val="ListParagraph"/>
        <w:ind w:left="360"/>
      </w:pPr>
      <w:r>
        <w:t>The methods that follow the query pattern are as follows:</w:t>
      </w:r>
    </w:p>
    <w:p w:rsidR="00A7467A" w:rsidRDefault="00EF22DF">
      <w:pPr>
        <w:pStyle w:val="ListParagraph"/>
        <w:numPr>
          <w:ilvl w:val="1"/>
          <w:numId w:val="49"/>
        </w:numPr>
      </w:pPr>
      <w:hyperlink w:anchor="Section_fbdbbd7401064ca2941e36ded0be0c62" w:history="1">
        <w:r>
          <w:rPr>
            <w:rStyle w:val="Hyperlink"/>
          </w:rPr>
          <w:t>SamrQueryInformationDomain2</w:t>
        </w:r>
      </w:hyperlink>
    </w:p>
    <w:p w:rsidR="00A7467A" w:rsidRDefault="00EF22DF">
      <w:pPr>
        <w:pStyle w:val="ListParagraph"/>
        <w:numPr>
          <w:ilvl w:val="1"/>
          <w:numId w:val="49"/>
        </w:numPr>
      </w:pPr>
      <w:hyperlink w:anchor="Section_5d6a2817caa941caa269fd13ecbb4fa8" w:history="1">
        <w:r>
          <w:rPr>
            <w:rStyle w:val="Hyperlink"/>
          </w:rPr>
          <w:t>SamrQueryInformationDomain</w:t>
        </w:r>
      </w:hyperlink>
    </w:p>
    <w:p w:rsidR="00A7467A" w:rsidRDefault="00EF22DF">
      <w:pPr>
        <w:pStyle w:val="ListParagraph"/>
        <w:numPr>
          <w:ilvl w:val="1"/>
          <w:numId w:val="49"/>
        </w:numPr>
      </w:pPr>
      <w:hyperlink w:anchor="Section_8fd0003f807640ae872f9cdb6576b3c7" w:history="1">
        <w:r>
          <w:rPr>
            <w:rStyle w:val="Hyperlink"/>
          </w:rPr>
          <w:t>SamrQueryInformationGroup</w:t>
        </w:r>
      </w:hyperlink>
    </w:p>
    <w:p w:rsidR="00A7467A" w:rsidRDefault="00EF22DF">
      <w:pPr>
        <w:pStyle w:val="ListParagraph"/>
        <w:numPr>
          <w:ilvl w:val="1"/>
          <w:numId w:val="49"/>
        </w:numPr>
      </w:pPr>
      <w:hyperlink w:anchor="Section_599d6624d93b46de827a58eb0e7527bd" w:history="1">
        <w:r>
          <w:rPr>
            <w:rStyle w:val="Hyperlink"/>
          </w:rPr>
          <w:t>SamrQueryInformationAlias</w:t>
        </w:r>
      </w:hyperlink>
    </w:p>
    <w:p w:rsidR="00A7467A" w:rsidRDefault="00EF22DF">
      <w:pPr>
        <w:pStyle w:val="ListParagraph"/>
        <w:numPr>
          <w:ilvl w:val="1"/>
          <w:numId w:val="49"/>
        </w:numPr>
      </w:pPr>
      <w:hyperlink w:anchor="Section_29ab27f661da4c7d863ce228ee798f4d" w:history="1">
        <w:r>
          <w:rPr>
            <w:rStyle w:val="Hyperlink"/>
          </w:rPr>
          <w:t>SamrQueryInformationUser2</w:t>
        </w:r>
      </w:hyperlink>
    </w:p>
    <w:p w:rsidR="00A7467A" w:rsidRDefault="00EF22DF">
      <w:pPr>
        <w:pStyle w:val="ListParagraph"/>
        <w:numPr>
          <w:ilvl w:val="1"/>
          <w:numId w:val="49"/>
        </w:numPr>
      </w:pPr>
      <w:r>
        <w:t>SamrQueryInformationUser</w:t>
      </w:r>
    </w:p>
    <w:p w:rsidR="00A7467A" w:rsidRDefault="00EF22DF">
      <w:pPr>
        <w:pStyle w:val="ListParagraph"/>
        <w:numPr>
          <w:ilvl w:val="0"/>
          <w:numId w:val="49"/>
        </w:numPr>
      </w:pPr>
      <w:r>
        <w:lastRenderedPageBreak/>
        <w:t>Set Pattern</w:t>
      </w:r>
    </w:p>
    <w:p w:rsidR="00A7467A" w:rsidRDefault="00EF22DF">
      <w:pPr>
        <w:pStyle w:val="ListParagraph"/>
        <w:ind w:left="360"/>
      </w:pPr>
      <w:r>
        <w:t xml:space="preserve">This pattern allows specified object attributes to be set. The client indicates the attributes that are to be updated by specifying an "information </w:t>
      </w:r>
      <w:r>
        <w:t>level". Similar to the query pattern of methods, the information level specifies the attributes that are being sent in the request.</w:t>
      </w:r>
    </w:p>
    <w:p w:rsidR="00A7467A" w:rsidRDefault="00EF22DF">
      <w:pPr>
        <w:pStyle w:val="ListParagraph"/>
        <w:ind w:left="360"/>
      </w:pPr>
      <w:r>
        <w:t>The methods that follow the set pattern are as follows:</w:t>
      </w:r>
    </w:p>
    <w:p w:rsidR="00A7467A" w:rsidRDefault="00EF22DF">
      <w:pPr>
        <w:pStyle w:val="ListParagraph"/>
        <w:numPr>
          <w:ilvl w:val="1"/>
          <w:numId w:val="49"/>
        </w:numPr>
      </w:pPr>
      <w:r>
        <w:t>SamrSetInformationDomain</w:t>
      </w:r>
    </w:p>
    <w:p w:rsidR="00A7467A" w:rsidRDefault="00EF22DF">
      <w:pPr>
        <w:pStyle w:val="ListParagraph"/>
        <w:numPr>
          <w:ilvl w:val="1"/>
          <w:numId w:val="49"/>
        </w:numPr>
      </w:pPr>
      <w:hyperlink w:anchor="Section_e66db19f600a481bbc4e23953433255d" w:history="1">
        <w:r>
          <w:rPr>
            <w:rStyle w:val="Hyperlink"/>
          </w:rPr>
          <w:t>SamrSetInformationGroup</w:t>
        </w:r>
      </w:hyperlink>
    </w:p>
    <w:p w:rsidR="00A7467A" w:rsidRDefault="00EF22DF">
      <w:pPr>
        <w:pStyle w:val="ListParagraph"/>
        <w:numPr>
          <w:ilvl w:val="1"/>
          <w:numId w:val="49"/>
        </w:numPr>
      </w:pPr>
      <w:hyperlink w:anchor="Section_ba787e4e3a4b47a2aca3c3ac2d2c511e" w:history="1">
        <w:r>
          <w:rPr>
            <w:rStyle w:val="Hyperlink"/>
          </w:rPr>
          <w:t>SamrSetInformationAlias</w:t>
        </w:r>
      </w:hyperlink>
    </w:p>
    <w:p w:rsidR="00A7467A" w:rsidRDefault="00EF22DF">
      <w:pPr>
        <w:pStyle w:val="ListParagraph"/>
        <w:numPr>
          <w:ilvl w:val="1"/>
          <w:numId w:val="49"/>
        </w:numPr>
      </w:pPr>
      <w:hyperlink w:anchor="Section_99ee9f3943e84bbaac3a82e0c0e0699e" w:history="1">
        <w:r>
          <w:rPr>
            <w:rStyle w:val="Hyperlink"/>
          </w:rPr>
          <w:t>SamrSetInformationUser2</w:t>
        </w:r>
      </w:hyperlink>
    </w:p>
    <w:p w:rsidR="00A7467A" w:rsidRDefault="00EF22DF">
      <w:pPr>
        <w:pStyle w:val="ListParagraph"/>
        <w:numPr>
          <w:ilvl w:val="1"/>
          <w:numId w:val="49"/>
        </w:numPr>
      </w:pPr>
      <w:hyperlink w:anchor="Section_538222f71b894811949a0eac62e38dce" w:history="1">
        <w:r>
          <w:rPr>
            <w:rStyle w:val="Hyperlink"/>
          </w:rPr>
          <w:t>SamrSetInformationUser</w:t>
        </w:r>
      </w:hyperlink>
    </w:p>
    <w:p w:rsidR="00A7467A" w:rsidRDefault="00EF22DF">
      <w:pPr>
        <w:pStyle w:val="ListParagraph"/>
        <w:numPr>
          <w:ilvl w:val="0"/>
          <w:numId w:val="49"/>
        </w:numPr>
      </w:pPr>
      <w:r>
        <w:t>Delete Pattern</w:t>
      </w:r>
    </w:p>
    <w:p w:rsidR="00A7467A" w:rsidRDefault="00EF22DF">
      <w:pPr>
        <w:pStyle w:val="ListParagraph"/>
        <w:ind w:left="360"/>
      </w:pPr>
      <w:r>
        <w:t>This pattern allows a client to delete a specified object.</w:t>
      </w:r>
    </w:p>
    <w:p w:rsidR="00A7467A" w:rsidRDefault="00EF22DF">
      <w:pPr>
        <w:pStyle w:val="ListParagraph"/>
        <w:ind w:left="360"/>
      </w:pPr>
      <w:r>
        <w:t>The methods that follow the delete pattern are as follows:</w:t>
      </w:r>
    </w:p>
    <w:p w:rsidR="00A7467A" w:rsidRDefault="00EF22DF">
      <w:pPr>
        <w:pStyle w:val="ListParagraph"/>
        <w:numPr>
          <w:ilvl w:val="1"/>
          <w:numId w:val="49"/>
        </w:numPr>
      </w:pPr>
      <w:hyperlink w:anchor="Section_664ed55f198a4775b9d4398131dba577" w:history="1">
        <w:r>
          <w:rPr>
            <w:rStyle w:val="Hyperlink"/>
          </w:rPr>
          <w:t>SamrDeleteGroup</w:t>
        </w:r>
      </w:hyperlink>
    </w:p>
    <w:p w:rsidR="00A7467A" w:rsidRDefault="00EF22DF">
      <w:pPr>
        <w:pStyle w:val="ListParagraph"/>
        <w:numPr>
          <w:ilvl w:val="1"/>
          <w:numId w:val="49"/>
        </w:numPr>
      </w:pPr>
      <w:hyperlink w:anchor="Section_ecb88df184d148c8b49cd3f444943100" w:history="1">
        <w:r>
          <w:rPr>
            <w:rStyle w:val="Hyperlink"/>
          </w:rPr>
          <w:t>SamrDeleteAlias</w:t>
        </w:r>
      </w:hyperlink>
    </w:p>
    <w:p w:rsidR="00A7467A" w:rsidRDefault="00EF22DF">
      <w:pPr>
        <w:pStyle w:val="ListParagraph"/>
        <w:numPr>
          <w:ilvl w:val="1"/>
          <w:numId w:val="49"/>
        </w:numPr>
      </w:pPr>
      <w:hyperlink w:anchor="Section_4643a57956ec4c66a1ef4ab78dd21d73" w:history="1">
        <w:r>
          <w:rPr>
            <w:rStyle w:val="Hyperlink"/>
          </w:rPr>
          <w:t>SamrDeleteUser</w:t>
        </w:r>
      </w:hyperlink>
    </w:p>
    <w:p w:rsidR="00A7467A" w:rsidRDefault="00EF22DF">
      <w:pPr>
        <w:pStyle w:val="ListParagraph"/>
        <w:numPr>
          <w:ilvl w:val="0"/>
          <w:numId w:val="49"/>
        </w:numPr>
      </w:pPr>
      <w:r>
        <w:t>Membership Pattern</w:t>
      </w:r>
    </w:p>
    <w:p w:rsidR="00A7467A" w:rsidRDefault="00EF22DF">
      <w:pPr>
        <w:pStyle w:val="ListParagraph"/>
        <w:ind w:left="360"/>
      </w:pPr>
      <w:r>
        <w:t>This pattern allows a client to add to, remove from, or query the membership list for ei</w:t>
      </w:r>
      <w:r>
        <w:t xml:space="preserve">ther a group or an </w:t>
      </w:r>
      <w:hyperlink w:anchor="gt_0387e636-5654-4910-9519-1f8326cf5ec0">
        <w:r>
          <w:rPr>
            <w:rStyle w:val="HyperlinkGreen"/>
            <w:b/>
          </w:rPr>
          <w:t>alias object</w:t>
        </w:r>
      </w:hyperlink>
      <w:r>
        <w:t>.</w:t>
      </w:r>
    </w:p>
    <w:p w:rsidR="00A7467A" w:rsidRDefault="00EF22DF">
      <w:pPr>
        <w:pStyle w:val="ListParagraph"/>
        <w:ind w:left="360"/>
      </w:pPr>
      <w:r>
        <w:t>The methods that follow the membership pattern are as follows:</w:t>
      </w:r>
    </w:p>
    <w:p w:rsidR="00A7467A" w:rsidRDefault="00EF22DF">
      <w:pPr>
        <w:pStyle w:val="ListParagraph"/>
        <w:numPr>
          <w:ilvl w:val="1"/>
          <w:numId w:val="49"/>
        </w:numPr>
      </w:pPr>
      <w:hyperlink w:anchor="Section_3c70fec36a2e48efbd4eaa2b3a1cd96a" w:history="1">
        <w:r>
          <w:rPr>
            <w:rStyle w:val="Hyperlink"/>
          </w:rPr>
          <w:t>SamrAddMemberToGroup</w:t>
        </w:r>
      </w:hyperlink>
    </w:p>
    <w:p w:rsidR="00A7467A" w:rsidRDefault="00EF22DF">
      <w:pPr>
        <w:pStyle w:val="ListParagraph"/>
        <w:numPr>
          <w:ilvl w:val="1"/>
          <w:numId w:val="49"/>
        </w:numPr>
      </w:pPr>
      <w:hyperlink w:anchor="Section_613ff6635863443089238f1edc05310b" w:history="1">
        <w:r>
          <w:rPr>
            <w:rStyle w:val="Hyperlink"/>
          </w:rPr>
          <w:t>SamrRemoveMemberFromGroup</w:t>
        </w:r>
      </w:hyperlink>
    </w:p>
    <w:p w:rsidR="00A7467A" w:rsidRDefault="00EF22DF">
      <w:pPr>
        <w:pStyle w:val="ListParagraph"/>
        <w:numPr>
          <w:ilvl w:val="1"/>
          <w:numId w:val="49"/>
        </w:numPr>
      </w:pPr>
      <w:hyperlink w:anchor="Section_9a5d2c35e84b4e59b7b096c6fa0fc8d7" w:history="1">
        <w:r>
          <w:rPr>
            <w:rStyle w:val="Hyperlink"/>
          </w:rPr>
          <w:t>SamrAddMemberToAlias</w:t>
        </w:r>
      </w:hyperlink>
    </w:p>
    <w:p w:rsidR="00A7467A" w:rsidRDefault="00EF22DF">
      <w:pPr>
        <w:pStyle w:val="ListParagraph"/>
        <w:numPr>
          <w:ilvl w:val="1"/>
          <w:numId w:val="49"/>
        </w:numPr>
      </w:pPr>
      <w:hyperlink w:anchor="Section_7e99402967a244fd84397640fe5a376b" w:history="1">
        <w:r>
          <w:rPr>
            <w:rStyle w:val="Hyperlink"/>
          </w:rPr>
          <w:t>SamrRemoveMemberFromAlias</w:t>
        </w:r>
      </w:hyperlink>
    </w:p>
    <w:p w:rsidR="00A7467A" w:rsidRDefault="00EF22DF">
      <w:pPr>
        <w:pStyle w:val="ListParagraph"/>
        <w:numPr>
          <w:ilvl w:val="1"/>
          <w:numId w:val="49"/>
        </w:numPr>
      </w:pPr>
      <w:hyperlink w:anchor="Section_03afc843584d473b834a3f5a1ac86cce" w:history="1">
        <w:r>
          <w:rPr>
            <w:rStyle w:val="Hyperlink"/>
          </w:rPr>
          <w:t>SamrRemoveMemberFromForeignDomain</w:t>
        </w:r>
      </w:hyperlink>
    </w:p>
    <w:p w:rsidR="00A7467A" w:rsidRDefault="00EF22DF">
      <w:pPr>
        <w:pStyle w:val="ListParagraph"/>
        <w:numPr>
          <w:ilvl w:val="1"/>
          <w:numId w:val="49"/>
        </w:numPr>
      </w:pPr>
      <w:hyperlink w:anchor="Section_3ed5030d88a342caa6e08c12aa2fdfbd" w:history="1">
        <w:r>
          <w:rPr>
            <w:rStyle w:val="Hyperlink"/>
          </w:rPr>
          <w:t>SamrGetMembersInGroup</w:t>
        </w:r>
      </w:hyperlink>
    </w:p>
    <w:p w:rsidR="00A7467A" w:rsidRDefault="00EF22DF">
      <w:pPr>
        <w:pStyle w:val="ListParagraph"/>
        <w:numPr>
          <w:ilvl w:val="1"/>
          <w:numId w:val="49"/>
        </w:numPr>
      </w:pPr>
      <w:hyperlink w:anchor="Section_5909af7f858b4cc7a2e4f852070d479d" w:history="1">
        <w:r>
          <w:rPr>
            <w:rStyle w:val="Hyperlink"/>
          </w:rPr>
          <w:t>SamrGetMembersInAlias</w:t>
        </w:r>
      </w:hyperlink>
    </w:p>
    <w:p w:rsidR="00A7467A" w:rsidRDefault="00EF22DF">
      <w:pPr>
        <w:pStyle w:val="ListParagraph"/>
        <w:numPr>
          <w:ilvl w:val="1"/>
          <w:numId w:val="49"/>
        </w:numPr>
      </w:pPr>
      <w:hyperlink w:anchor="Section_6d981290a203408094b04a26de22d8c5" w:history="1">
        <w:r>
          <w:rPr>
            <w:rStyle w:val="Hyperlink"/>
          </w:rPr>
          <w:t>SamrAddMultipleMembersToAlias</w:t>
        </w:r>
      </w:hyperlink>
    </w:p>
    <w:p w:rsidR="00A7467A" w:rsidRDefault="00EF22DF">
      <w:pPr>
        <w:pStyle w:val="ListParagraph"/>
        <w:numPr>
          <w:ilvl w:val="1"/>
          <w:numId w:val="49"/>
        </w:numPr>
      </w:pPr>
      <w:hyperlink w:anchor="Section_7b2455d23f1344a7996950c240562c42" w:history="1">
        <w:r>
          <w:rPr>
            <w:rStyle w:val="Hyperlink"/>
          </w:rPr>
          <w:t>SamrRemoveMultipleMembersFromAlias</w:t>
        </w:r>
      </w:hyperlink>
    </w:p>
    <w:p w:rsidR="00A7467A" w:rsidRDefault="00EF22DF">
      <w:pPr>
        <w:pStyle w:val="ListParagraph"/>
        <w:numPr>
          <w:ilvl w:val="0"/>
          <w:numId w:val="49"/>
        </w:numPr>
      </w:pPr>
      <w:r>
        <w:t>Membership-Of Pattern</w:t>
      </w:r>
    </w:p>
    <w:p w:rsidR="00A7467A" w:rsidRDefault="00EF22DF">
      <w:pPr>
        <w:pStyle w:val="ListParagraph"/>
        <w:ind w:left="360"/>
      </w:pPr>
      <w:r>
        <w:t>This pattern allows a client to obtain the groups or</w:t>
      </w:r>
      <w:r>
        <w:t xml:space="preserve"> aliases that a user or collection of </w:t>
      </w:r>
      <w:hyperlink w:anchor="gt_83f2020d-0804-4840-a5ac-e06439d50f8d">
        <w:r>
          <w:rPr>
            <w:rStyle w:val="HyperlinkGreen"/>
            <w:b/>
          </w:rPr>
          <w:t>security identifiers (SIDs)</w:t>
        </w:r>
      </w:hyperlink>
      <w:r>
        <w:t xml:space="preserve"> is a member of.</w:t>
      </w:r>
    </w:p>
    <w:p w:rsidR="00A7467A" w:rsidRDefault="00EF22DF">
      <w:pPr>
        <w:pStyle w:val="ListParagraph"/>
        <w:ind w:left="360"/>
      </w:pPr>
      <w:r>
        <w:t>The methods that follow the membership-of pattern are as follows:</w:t>
      </w:r>
    </w:p>
    <w:p w:rsidR="00A7467A" w:rsidRDefault="00EF22DF">
      <w:pPr>
        <w:pStyle w:val="ListParagraph"/>
        <w:numPr>
          <w:ilvl w:val="1"/>
          <w:numId w:val="49"/>
        </w:numPr>
      </w:pPr>
      <w:hyperlink w:anchor="Section_a4adbf20040f4416a960e5b7917fdae7" w:history="1">
        <w:r>
          <w:rPr>
            <w:rStyle w:val="Hyperlink"/>
          </w:rPr>
          <w:t>SamrGetGroupsForUser</w:t>
        </w:r>
      </w:hyperlink>
    </w:p>
    <w:p w:rsidR="00A7467A" w:rsidRDefault="00EF22DF">
      <w:pPr>
        <w:pStyle w:val="ListParagraph"/>
        <w:numPr>
          <w:ilvl w:val="1"/>
          <w:numId w:val="49"/>
        </w:numPr>
      </w:pPr>
      <w:hyperlink w:anchor="Section_0318404522084c02b38bef955d6dc3ef" w:history="1">
        <w:r>
          <w:rPr>
            <w:rStyle w:val="Hyperlink"/>
          </w:rPr>
          <w:t>SamrGetAliasMembership</w:t>
        </w:r>
      </w:hyperlink>
    </w:p>
    <w:p w:rsidR="00A7467A" w:rsidRDefault="00EF22DF">
      <w:pPr>
        <w:pStyle w:val="ListParagraph"/>
        <w:numPr>
          <w:ilvl w:val="0"/>
          <w:numId w:val="49"/>
        </w:numPr>
      </w:pPr>
      <w:r>
        <w:t>Change Password Pattern</w:t>
      </w:r>
    </w:p>
    <w:p w:rsidR="00A7467A" w:rsidRDefault="00EF22DF">
      <w:pPr>
        <w:pStyle w:val="ListParagraph"/>
        <w:ind w:left="360"/>
      </w:pPr>
      <w:r>
        <w:t xml:space="preserve">This pattern allows a client to change a password on a </w:t>
      </w:r>
      <w:hyperlink w:anchor="gt_e767a471-c3fa-4e4b-a40c-daeb08f82a17">
        <w:r>
          <w:rPr>
            <w:rStyle w:val="HyperlinkGreen"/>
            <w:b/>
          </w:rPr>
          <w:t>user object</w:t>
        </w:r>
      </w:hyperlink>
      <w:r>
        <w:t>. The client provides the current password and new password, and the server verifies that the client-presented current password matches the server-persisted current password for the user. If there is a match, the new password is persisted.</w:t>
      </w:r>
    </w:p>
    <w:p w:rsidR="00A7467A" w:rsidRDefault="00EF22DF">
      <w:pPr>
        <w:pStyle w:val="ListParagraph"/>
        <w:ind w:left="360"/>
      </w:pPr>
      <w:r>
        <w:t>Th</w:t>
      </w:r>
      <w:r>
        <w:t>e methods that follow the change password pattern are as follows:</w:t>
      </w:r>
    </w:p>
    <w:p w:rsidR="00A7467A" w:rsidRDefault="00EF22DF">
      <w:pPr>
        <w:pStyle w:val="ListParagraph"/>
        <w:numPr>
          <w:ilvl w:val="1"/>
          <w:numId w:val="49"/>
        </w:numPr>
      </w:pPr>
      <w:hyperlink w:anchor="Section_9699d8cae1a4433ca8c3d7bebeb01476" w:history="1">
        <w:r>
          <w:rPr>
            <w:rStyle w:val="Hyperlink"/>
          </w:rPr>
          <w:t>SamrChangePasswordUser</w:t>
        </w:r>
      </w:hyperlink>
    </w:p>
    <w:p w:rsidR="00A7467A" w:rsidRDefault="00EF22DF">
      <w:pPr>
        <w:pStyle w:val="ListParagraph"/>
        <w:numPr>
          <w:ilvl w:val="1"/>
          <w:numId w:val="49"/>
        </w:numPr>
      </w:pPr>
      <w:hyperlink w:anchor="Section_8d0bf63efa5f4c75be22558c52075842" w:history="1">
        <w:r>
          <w:rPr>
            <w:rStyle w:val="Hyperlink"/>
          </w:rPr>
          <w:t>SamrOemChangePasswordUser2</w:t>
        </w:r>
      </w:hyperlink>
    </w:p>
    <w:p w:rsidR="00A7467A" w:rsidRDefault="00EF22DF">
      <w:pPr>
        <w:pStyle w:val="ListParagraph"/>
        <w:numPr>
          <w:ilvl w:val="1"/>
          <w:numId w:val="49"/>
        </w:numPr>
      </w:pPr>
      <w:hyperlink w:anchor="Section_acb3204ada8b478e91391ea589edb880" w:history="1">
        <w:r>
          <w:rPr>
            <w:rStyle w:val="Hyperlink"/>
          </w:rPr>
          <w:t>SamrUnicodeChangePasswordUser2</w:t>
        </w:r>
      </w:hyperlink>
    </w:p>
    <w:p w:rsidR="00A7467A" w:rsidRDefault="00EF22DF">
      <w:pPr>
        <w:pStyle w:val="ListParagraph"/>
        <w:numPr>
          <w:ilvl w:val="0"/>
          <w:numId w:val="49"/>
        </w:numPr>
      </w:pPr>
      <w:r>
        <w:t>Lookup Pattern</w:t>
      </w:r>
    </w:p>
    <w:p w:rsidR="00A7467A" w:rsidRDefault="00EF22DF">
      <w:pPr>
        <w:pStyle w:val="ListParagraph"/>
        <w:ind w:left="360"/>
      </w:pPr>
      <w:r>
        <w:t xml:space="preserve">This pattern allows a client to translate between a </w:t>
      </w:r>
      <w:hyperlink w:anchor="gt_df3d0b61-56cd-4dac-9402-982f1fedc41c">
        <w:r>
          <w:rPr>
            <w:rStyle w:val="HyperlinkGreen"/>
            <w:b/>
          </w:rPr>
          <w:t>relative identifier (RID)</w:t>
        </w:r>
      </w:hyperlink>
      <w:r>
        <w:t xml:space="preserve"> or SID</w:t>
      </w:r>
      <w:r>
        <w:t xml:space="preserve">, and a user-friendly display name (the name of the object). </w:t>
      </w:r>
    </w:p>
    <w:p w:rsidR="00A7467A" w:rsidRDefault="00EF22DF">
      <w:pPr>
        <w:pStyle w:val="ListParagraph"/>
        <w:ind w:left="360"/>
      </w:pPr>
      <w:r>
        <w:t>The methods that follow the lookup pattern are as follows:</w:t>
      </w:r>
    </w:p>
    <w:p w:rsidR="00A7467A" w:rsidRDefault="00EF22DF">
      <w:pPr>
        <w:pStyle w:val="ListParagraph"/>
        <w:numPr>
          <w:ilvl w:val="1"/>
          <w:numId w:val="49"/>
        </w:numPr>
      </w:pPr>
      <w:hyperlink w:anchor="Section_47492d59e0954398b03e8a062b989123" w:history="1">
        <w:r>
          <w:rPr>
            <w:rStyle w:val="Hyperlink"/>
          </w:rPr>
          <w:t>SamrLookupDomainInSamServer</w:t>
        </w:r>
      </w:hyperlink>
    </w:p>
    <w:p w:rsidR="00A7467A" w:rsidRDefault="00EF22DF">
      <w:pPr>
        <w:pStyle w:val="ListParagraph"/>
        <w:numPr>
          <w:ilvl w:val="1"/>
          <w:numId w:val="49"/>
        </w:numPr>
      </w:pPr>
      <w:hyperlink w:anchor="Section_d91271c67b2e419499278fabfa429f90" w:history="1">
        <w:r>
          <w:rPr>
            <w:rStyle w:val="Hyperlink"/>
          </w:rPr>
          <w:t>SamrLookupNamesInDomain</w:t>
        </w:r>
      </w:hyperlink>
    </w:p>
    <w:p w:rsidR="00A7467A" w:rsidRDefault="00EF22DF">
      <w:pPr>
        <w:pStyle w:val="ListParagraph"/>
        <w:numPr>
          <w:ilvl w:val="1"/>
          <w:numId w:val="49"/>
        </w:numPr>
      </w:pPr>
      <w:hyperlink w:anchor="Section_c870951c74b347149857224595ffc61a" w:history="1">
        <w:r>
          <w:rPr>
            <w:rStyle w:val="Hyperlink"/>
          </w:rPr>
          <w:t>SamrLookupIdsInDomain</w:t>
        </w:r>
      </w:hyperlink>
    </w:p>
    <w:p w:rsidR="00A7467A" w:rsidRDefault="00EF22DF">
      <w:pPr>
        <w:pStyle w:val="ListParagraph"/>
        <w:numPr>
          <w:ilvl w:val="0"/>
          <w:numId w:val="49"/>
        </w:numPr>
      </w:pPr>
      <w:r>
        <w:t>Security Pattern</w:t>
      </w:r>
    </w:p>
    <w:p w:rsidR="00A7467A" w:rsidRDefault="00EF22DF">
      <w:pPr>
        <w:pStyle w:val="ListParagraph"/>
        <w:ind w:left="360"/>
      </w:pPr>
      <w:r>
        <w:t>This pattern allows a client to specify or query access control with a granularity of individual objects.</w:t>
      </w:r>
    </w:p>
    <w:p w:rsidR="00A7467A" w:rsidRDefault="00EF22DF">
      <w:pPr>
        <w:pStyle w:val="ListParagraph"/>
        <w:ind w:left="360"/>
      </w:pPr>
      <w:r>
        <w:t>The methods th</w:t>
      </w:r>
      <w:r>
        <w:t>at follow the security pattern are as follows:</w:t>
      </w:r>
    </w:p>
    <w:p w:rsidR="00A7467A" w:rsidRDefault="00EF22DF">
      <w:pPr>
        <w:pStyle w:val="ListParagraph"/>
        <w:numPr>
          <w:ilvl w:val="1"/>
          <w:numId w:val="49"/>
        </w:numPr>
      </w:pPr>
      <w:hyperlink w:anchor="Section_6666a06658cf4118bf4bdd54ed55ecf0" w:history="1">
        <w:r>
          <w:rPr>
            <w:rStyle w:val="Hyperlink"/>
          </w:rPr>
          <w:t>SamrSetSecurityObject</w:t>
        </w:r>
      </w:hyperlink>
    </w:p>
    <w:p w:rsidR="00A7467A" w:rsidRDefault="00EF22DF">
      <w:pPr>
        <w:pStyle w:val="ListParagraph"/>
        <w:numPr>
          <w:ilvl w:val="1"/>
          <w:numId w:val="49"/>
        </w:numPr>
      </w:pPr>
      <w:hyperlink w:anchor="Section_0ecf8fecd17e4a88b7f1e0f0f66790db" w:history="1">
        <w:r>
          <w:rPr>
            <w:rStyle w:val="Hyperlink"/>
          </w:rPr>
          <w:t>SamrQuerySecurityObject</w:t>
        </w:r>
      </w:hyperlink>
    </w:p>
    <w:p w:rsidR="00A7467A" w:rsidRDefault="00EF22DF">
      <w:pPr>
        <w:pStyle w:val="ListParagraph"/>
        <w:numPr>
          <w:ilvl w:val="0"/>
          <w:numId w:val="49"/>
        </w:numPr>
      </w:pPr>
      <w:r>
        <w:t>Miscellaneous</w:t>
      </w:r>
    </w:p>
    <w:p w:rsidR="00A7467A" w:rsidRDefault="00EF22DF">
      <w:pPr>
        <w:pStyle w:val="ListParagraph"/>
        <w:ind w:left="360"/>
      </w:pPr>
      <w:r>
        <w:t xml:space="preserve">The following methods do not </w:t>
      </w:r>
      <w:r>
        <w:t>fall into a general pattern; see the message processing sections for details about each one. A brief description of each method follows:</w:t>
      </w:r>
    </w:p>
    <w:p w:rsidR="00A7467A" w:rsidRDefault="00EF22DF">
      <w:pPr>
        <w:pStyle w:val="ListParagraph"/>
        <w:numPr>
          <w:ilvl w:val="1"/>
          <w:numId w:val="49"/>
        </w:numPr>
      </w:pPr>
      <w:hyperlink w:anchor="Section_db4bedfe465147439381d74c3ad8c41c" w:history="1">
        <w:r>
          <w:rPr>
            <w:rStyle w:val="Hyperlink"/>
          </w:rPr>
          <w:t>SamrGetUserDomainPasswordInformation</w:t>
        </w:r>
      </w:hyperlink>
      <w:r>
        <w:t>: This method obtains i</w:t>
      </w:r>
      <w:r>
        <w:t>nformation about the password policy on the account domain, given a user handle. Applications that allow end users to change their passwords can use this method to display policy information to an end user.</w:t>
      </w:r>
    </w:p>
    <w:p w:rsidR="00A7467A" w:rsidRDefault="00EF22DF">
      <w:pPr>
        <w:pStyle w:val="ListParagraph"/>
        <w:numPr>
          <w:ilvl w:val="1"/>
          <w:numId w:val="49"/>
        </w:numPr>
      </w:pPr>
      <w:hyperlink w:anchor="Section_1a8841487e904a93b4c47a0006f59026" w:history="1">
        <w:r>
          <w:rPr>
            <w:rStyle w:val="Hyperlink"/>
          </w:rPr>
          <w:t>SamrGetDomainPasswordInformation</w:t>
        </w:r>
      </w:hyperlink>
      <w:r>
        <w:t>: This method is similar to the SamrGetUserDomainPasswordInformation method, except that the server does not enforce any security, and a user handle is not needed.</w:t>
      </w:r>
    </w:p>
    <w:p w:rsidR="00A7467A" w:rsidRDefault="00EF22DF">
      <w:pPr>
        <w:pStyle w:val="ListParagraph"/>
        <w:numPr>
          <w:ilvl w:val="1"/>
          <w:numId w:val="49"/>
        </w:numPr>
      </w:pPr>
      <w:hyperlink w:anchor="Section_00ff8192a4f645ba9f65917e46b6a693" w:history="1">
        <w:r>
          <w:rPr>
            <w:rStyle w:val="Hyperlink"/>
          </w:rPr>
          <w:t>SamrRidToSid</w:t>
        </w:r>
      </w:hyperlink>
      <w:r>
        <w:t>: This method returns a SID given a RID returned by any of the methods in this interface.</w:t>
      </w:r>
      <w:bookmarkStart w:id="7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6"/>
    </w:p>
    <w:p w:rsidR="00A7467A" w:rsidRDefault="00EF22DF">
      <w:pPr>
        <w:pStyle w:val="ListParagraph"/>
        <w:numPr>
          <w:ilvl w:val="1"/>
          <w:numId w:val="49"/>
        </w:numPr>
      </w:pPr>
      <w:hyperlink w:anchor="Section_9bcad7d2b8e14d28a03386040b7b3ce9" w:history="1">
        <w:r>
          <w:rPr>
            <w:rStyle w:val="Hyperlink"/>
          </w:rPr>
          <w:t>SamrSetDSRMPassw</w:t>
        </w:r>
        <w:r>
          <w:rPr>
            <w:rStyle w:val="Hyperlink"/>
          </w:rPr>
          <w:t>ord</w:t>
        </w:r>
      </w:hyperlink>
      <w:r>
        <w:t xml:space="preserve">: This method allows a client to set the password on a local account (an account not stored in </w:t>
      </w:r>
      <w:hyperlink w:anchor="gt_e467d927-17bf-49c9-98d1-96ddf61ddd90">
        <w:r>
          <w:rPr>
            <w:rStyle w:val="HyperlinkGreen"/>
            <w:b/>
          </w:rPr>
          <w:t>Active Directory</w:t>
        </w:r>
      </w:hyperlink>
      <w:r>
        <w:t xml:space="preserve">) on a </w:t>
      </w:r>
      <w:hyperlink w:anchor="gt_76a05049-3531-4abd-aec8-30e19954b4bd">
        <w:r>
          <w:rPr>
            <w:rStyle w:val="HyperlinkGreen"/>
            <w:b/>
          </w:rPr>
          <w:t>DC</w:t>
        </w:r>
      </w:hyperlink>
      <w:r>
        <w:t>. This is</w:t>
      </w:r>
      <w:r>
        <w:t xml:space="preserve"> useful for recovery scenarios where Active Directory does not start.</w:t>
      </w:r>
    </w:p>
    <w:p w:rsidR="00A7467A" w:rsidRDefault="00EF22DF">
      <w:pPr>
        <w:pStyle w:val="ListParagraph"/>
        <w:numPr>
          <w:ilvl w:val="1"/>
          <w:numId w:val="49"/>
        </w:numPr>
      </w:pPr>
      <w:hyperlink w:anchor="Section_c78a7239f8fc4a42bb71321e897dc046" w:history="1">
        <w:r>
          <w:rPr>
            <w:rStyle w:val="Hyperlink"/>
          </w:rPr>
          <w:t>SamrValidatePassword</w:t>
        </w:r>
      </w:hyperlink>
      <w:r>
        <w:t>: This method allows applications that store passwords to validate the strength of the passwords against t</w:t>
      </w:r>
      <w:r>
        <w:t>he account domain policy.</w:t>
      </w:r>
    </w:p>
    <w:p w:rsidR="00A7467A" w:rsidRDefault="00EF22DF">
      <w:pPr>
        <w:pStyle w:val="ListParagraph"/>
        <w:numPr>
          <w:ilvl w:val="1"/>
          <w:numId w:val="49"/>
        </w:numPr>
      </w:pPr>
      <w:hyperlink w:anchor="Section_a4db0c2755404d2fb11108db1ee0b5a4" w:history="1">
        <w:r>
          <w:rPr>
            <w:rStyle w:val="Hyperlink"/>
          </w:rPr>
          <w:t>SamrSetMemberAttributesOfGroup</w:t>
        </w:r>
      </w:hyperlink>
      <w:r>
        <w:t xml:space="preserve">: This method allows a server to configure extra authorization information associated with a group membership. This method is ignored in DC </w:t>
      </w:r>
      <w:r>
        <w:t>scenarios.</w:t>
      </w:r>
    </w:p>
    <w:p w:rsidR="00A7467A" w:rsidRDefault="00EF22DF">
      <w:pPr>
        <w:pStyle w:val="ListParagraph"/>
        <w:numPr>
          <w:ilvl w:val="1"/>
          <w:numId w:val="49"/>
        </w:numPr>
      </w:pPr>
      <w:hyperlink w:anchor="Section_55d134dfe25748ad8afacb2ca45cd3cc" w:history="1">
        <w:r>
          <w:rPr>
            <w:rStyle w:val="Hyperlink"/>
          </w:rPr>
          <w:t>SamrCloseHandle</w:t>
        </w:r>
      </w:hyperlink>
      <w:r>
        <w:t>: This method releases server resources associated with the RPC context handle that is passed as a parameter.</w:t>
      </w:r>
    </w:p>
    <w:p w:rsidR="00A7467A" w:rsidRDefault="00EF22DF">
      <w:pPr>
        <w:pStyle w:val="Heading2"/>
      </w:pPr>
      <w:bookmarkStart w:id="77" w:name="section_c483654f84ed46af8f4ab2a28cedca5d"/>
      <w:bookmarkStart w:id="78" w:name="_Toc68171958"/>
      <w:r>
        <w:t>Relationship to Other Protocols</w:t>
      </w:r>
      <w:bookmarkEnd w:id="77"/>
      <w:bookmarkEnd w:id="7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A7467A" w:rsidRDefault="00EF22DF">
      <w:r>
        <w:t>This protocol depends on the RPC protocol because it uses RPC as a transport.</w:t>
      </w:r>
    </w:p>
    <w:p w:rsidR="00A7467A" w:rsidRDefault="00EF22DF">
      <w:r>
        <w:t>The server-side protocol relationships for non-</w:t>
      </w:r>
      <w:hyperlink w:anchor="gt_76a05049-3531-4abd-aec8-30e19954b4bd">
        <w:r>
          <w:rPr>
            <w:rStyle w:val="HyperlinkGreen"/>
            <w:b/>
          </w:rPr>
          <w:t>domain controller</w:t>
        </w:r>
      </w:hyperlink>
      <w:r>
        <w:t xml:space="preserve"> and domain controller configurations are illustrated in the following diagrams:</w:t>
      </w:r>
    </w:p>
    <w:p w:rsidR="00A7467A" w:rsidRDefault="00EF22DF">
      <w:r>
        <w:rPr>
          <w:noProof/>
        </w:rPr>
        <w:drawing>
          <wp:inline distT="0" distB="0" distL="0" distR="0">
            <wp:extent cx="3171825" cy="3133725"/>
            <wp:effectExtent l="19050" t="0" r="9525" b="0"/>
            <wp:docPr id="5555" name="MS-SAMR_picta0ababf0-393a-4260-ac44-345cf574de02.png" descr="Server-side protocol relationships for a non-domain controller configuration" title="Server-side protocol relationships for a non-domain controller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AMR_picta0ababf0-393a-4260-ac44-345cf574de02.png" descr="Server-side protocol relationships for a non-domain controller configuration" title="Server-side protocol relationships for a non-domain controller configuration"/>
                    <pic:cNvPicPr>
                      <a:picLocks noChangeAspect="1" noChangeArrowheads="1"/>
                    </pic:cNvPicPr>
                  </pic:nvPicPr>
                  <pic:blipFill>
                    <a:blip r:embed="rId80" cstate="print"/>
                    <a:srcRect/>
                    <a:stretch>
                      <a:fillRect/>
                    </a:stretch>
                  </pic:blipFill>
                  <pic:spPr bwMode="auto">
                    <a:xfrm>
                      <a:off x="0" y="0"/>
                      <a:ext cx="3171825" cy="3133725"/>
                    </a:xfrm>
                    <a:prstGeom prst="rect">
                      <a:avLst/>
                    </a:prstGeom>
                    <a:noFill/>
                    <a:ln w="9525">
                      <a:noFill/>
                      <a:miter lim="800000"/>
                      <a:headEnd/>
                      <a:tailEnd/>
                    </a:ln>
                  </pic:spPr>
                </pic:pic>
              </a:graphicData>
            </a:graphic>
          </wp:inline>
        </w:drawing>
      </w:r>
    </w:p>
    <w:p w:rsidR="00A7467A" w:rsidRDefault="00EF22DF">
      <w:pPr>
        <w:pStyle w:val="Caption"/>
      </w:pPr>
      <w:r>
        <w:t xml:space="preserve">Figure </w:t>
      </w:r>
      <w:r>
        <w:fldChar w:fldCharType="begin"/>
      </w:r>
      <w:r>
        <w:instrText xml:space="preserve"> SEQ Figure \* ARABIC </w:instrText>
      </w:r>
      <w:r>
        <w:fldChar w:fldCharType="separate"/>
      </w:r>
      <w:r>
        <w:rPr>
          <w:noProof/>
        </w:rPr>
        <w:t>1</w:t>
      </w:r>
      <w:r>
        <w:fldChar w:fldCharType="end"/>
      </w:r>
      <w:r>
        <w:t>: Server-side protocol relationships for a non-domain controller configuration</w:t>
      </w:r>
    </w:p>
    <w:p w:rsidR="00A7467A" w:rsidRDefault="00EF22DF">
      <w:r>
        <w:rPr>
          <w:noProof/>
        </w:rPr>
        <w:lastRenderedPageBreak/>
        <w:drawing>
          <wp:inline distT="0" distB="0" distL="0" distR="0">
            <wp:extent cx="5000625" cy="3114675"/>
            <wp:effectExtent l="19050" t="0" r="9525" b="0"/>
            <wp:docPr id="5557" name="MS-SAMR_pictfd520aeb-82cb-4910-87c8-45b93c56bb13.png" descr="Server-side protocol relationships for a domain controller configuration" title="Server-side protocol relationships for a domain controller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AMR_pictfd520aeb-82cb-4910-87c8-45b93c56bb13.png" descr="Server-side protocol relationships for a domain controller configuration" title="Server-side protocol relationships for a domain controller configuration"/>
                    <pic:cNvPicPr>
                      <a:picLocks noChangeAspect="1" noChangeArrowheads="1"/>
                    </pic:cNvPicPr>
                  </pic:nvPicPr>
                  <pic:blipFill>
                    <a:blip r:embed="rId81" cstate="print"/>
                    <a:srcRect/>
                    <a:stretch>
                      <a:fillRect/>
                    </a:stretch>
                  </pic:blipFill>
                  <pic:spPr bwMode="auto">
                    <a:xfrm>
                      <a:off x="0" y="0"/>
                      <a:ext cx="5000625" cy="3114675"/>
                    </a:xfrm>
                    <a:prstGeom prst="rect">
                      <a:avLst/>
                    </a:prstGeom>
                    <a:noFill/>
                    <a:ln w="9525">
                      <a:noFill/>
                      <a:miter lim="800000"/>
                      <a:headEnd/>
                      <a:tailEnd/>
                    </a:ln>
                  </pic:spPr>
                </pic:pic>
              </a:graphicData>
            </a:graphic>
          </wp:inline>
        </w:drawing>
      </w:r>
    </w:p>
    <w:p w:rsidR="00A7467A" w:rsidRDefault="00EF22DF">
      <w:pPr>
        <w:pStyle w:val="Caption"/>
      </w:pPr>
      <w:r>
        <w:t xml:space="preserve">Figure </w:t>
      </w:r>
      <w:r>
        <w:fldChar w:fldCharType="begin"/>
      </w:r>
      <w:r>
        <w:instrText xml:space="preserve"> SEQ Figure \* ARABIC </w:instrText>
      </w:r>
      <w:r>
        <w:fldChar w:fldCharType="separate"/>
      </w:r>
      <w:r>
        <w:rPr>
          <w:noProof/>
        </w:rPr>
        <w:t>2</w:t>
      </w:r>
      <w:r>
        <w:fldChar w:fldCharType="end"/>
      </w:r>
      <w:r>
        <w:t>: Server-side protocol relationships for a domain controller configuration</w:t>
      </w:r>
    </w:p>
    <w:p w:rsidR="00A7467A" w:rsidRDefault="00EF22DF">
      <w:r>
        <w:t xml:space="preserve">In the DC configuration, the data manipulated by the server of this protocol is stored in </w:t>
      </w:r>
      <w:hyperlink w:anchor="gt_e467d927-17bf-49c9-98d1-96ddf61ddd90">
        <w:r>
          <w:rPr>
            <w:rStyle w:val="HyperlinkGreen"/>
            <w:b/>
          </w:rPr>
          <w:t>Active Directory</w:t>
        </w:r>
      </w:hyperlink>
      <w:r>
        <w:t xml:space="preserve"> and is the</w:t>
      </w:r>
      <w:r>
        <w:t xml:space="preserve">refore replicated by the replication protocol (described in </w:t>
      </w:r>
      <w:hyperlink r:id="rId82" w:anchor="Section_f977faaa673e4f66b9bf48c640241d47">
        <w:r>
          <w:rPr>
            <w:rStyle w:val="Hyperlink"/>
          </w:rPr>
          <w:t>[MS-DRSR]</w:t>
        </w:r>
      </w:hyperlink>
      <w:r>
        <w:t xml:space="preserve">), made available through the LDAP interface (see </w:t>
      </w:r>
      <w:hyperlink r:id="rId83" w:anchor="Section_d243592709994c628c6d13ba31a52e1a">
        <w:r>
          <w:rPr>
            <w:rStyle w:val="Hyperlink"/>
          </w:rPr>
          <w:t>[MS-ADTS]</w:t>
        </w:r>
      </w:hyperlink>
      <w:r>
        <w:t xml:space="preserve"> section 3.1.1.3), and replicated by the NETLOGON replication interface (as specified in </w:t>
      </w:r>
      <w:hyperlink r:id="rId84" w:anchor="Section_ff8f970f3e3740f7bd4baf7336e4792f">
        <w:r>
          <w:rPr>
            <w:rStyle w:val="Hyperlink"/>
          </w:rPr>
          <w:t>[MS-NRPC]</w:t>
        </w:r>
      </w:hyperlink>
      <w:r>
        <w:t>). The data manipulated by the server of this pro</w:t>
      </w:r>
      <w:r>
        <w:t xml:space="preserve">tocol is used as a </w:t>
      </w:r>
      <w:hyperlink w:anchor="gt_f3ef2572-95cf-4c5c-b3c9-551fd648f409">
        <w:r>
          <w:rPr>
            <w:rStyle w:val="HyperlinkGreen"/>
            <w:b/>
          </w:rPr>
          <w:t>security principal</w:t>
        </w:r>
      </w:hyperlink>
      <w:r>
        <w:t xml:space="preserve"> database for authentication protocols such as NTLM </w:t>
      </w:r>
      <w:hyperlink r:id="rId85" w:anchor="Section_b38c36ed28044868a9ff8dd3182128e4">
        <w:r>
          <w:rPr>
            <w:rStyle w:val="Hyperlink"/>
          </w:rPr>
          <w:t>[MS-NLMP]</w:t>
        </w:r>
      </w:hyperlink>
      <w:r>
        <w:t xml:space="preserve"> and Kerberos </w:t>
      </w:r>
      <w:hyperlink r:id="rId86" w:anchor="Section_2a32282edd484ad9a542609804b02cc9">
        <w:r>
          <w:rPr>
            <w:rStyle w:val="Hyperlink"/>
          </w:rPr>
          <w:t>[MS-KILE]</w:t>
        </w:r>
      </w:hyperlink>
      <w:r>
        <w:t>.</w:t>
      </w:r>
    </w:p>
    <w:p w:rsidR="00A7467A" w:rsidRDefault="00EF22DF">
      <w:pPr>
        <w:pStyle w:val="Heading2"/>
      </w:pPr>
      <w:bookmarkStart w:id="79" w:name="section_1080b153835e44f0966daa9ad474e203"/>
      <w:bookmarkStart w:id="80" w:name="_Toc68171959"/>
      <w:r>
        <w:t>Prerequisites/Preconditions</w:t>
      </w:r>
      <w:bookmarkEnd w:id="79"/>
      <w:bookmarkEnd w:id="8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A7467A" w:rsidRDefault="00EF22DF">
      <w:r>
        <w:t xml:space="preserve">An </w:t>
      </w:r>
      <w:hyperlink w:anchor="gt_442ab13f-d2c1-4128-b1db-f3bea4b8224e">
        <w:r>
          <w:rPr>
            <w:rStyle w:val="HyperlinkGreen"/>
            <w:b/>
          </w:rPr>
          <w:t>original equipment manufacturer (OEM) code page</w:t>
        </w:r>
      </w:hyperlink>
      <w:r>
        <w:t xml:space="preserve"> has to be configured in the server implementation. This requirement enables the server to accept data that is encoded in an OEM code page, as well a</w:t>
      </w:r>
      <w:r>
        <w:t>s to return select results that are encoded in an OEM code page.</w:t>
      </w:r>
    </w:p>
    <w:p w:rsidR="00A7467A" w:rsidRDefault="00EF22DF">
      <w:r>
        <w:t>The client implementation must know the network address of the server. The network address must satisfy the requirements of a network address for the underlying transport of RPC. When using R</w:t>
      </w:r>
      <w:r>
        <w:t>PC over SMB, for example, the network address must be a network address that is compatible with the Server Message Block (SMB) Protocol (</w:t>
      </w:r>
      <w:hyperlink r:id="rId87" w:anchor="Section_f210069c70864dc2885e861d837df688">
        <w:r>
          <w:rPr>
            <w:rStyle w:val="Hyperlink"/>
          </w:rPr>
          <w:t>[MS-SMB]</w:t>
        </w:r>
      </w:hyperlink>
      <w:r>
        <w:t xml:space="preserve"> or </w:t>
      </w:r>
      <w:hyperlink r:id="rId88" w:anchor="Section_5606ad475ee0437a817e70c366052962">
        <w:r>
          <w:rPr>
            <w:rStyle w:val="Hyperlink"/>
          </w:rPr>
          <w:t>[MS-SMB2]</w:t>
        </w:r>
      </w:hyperlink>
      <w:r>
        <w:t>), such as a NETBIOS name.</w:t>
      </w:r>
    </w:p>
    <w:p w:rsidR="00A7467A" w:rsidRDefault="00EF22DF">
      <w:pPr>
        <w:pStyle w:val="Heading2"/>
      </w:pPr>
      <w:bookmarkStart w:id="81" w:name="section_2e160098baca419caf17fd515c3d110f"/>
      <w:bookmarkStart w:id="82" w:name="_Toc68171960"/>
      <w:r>
        <w:t>Applicability Statement</w:t>
      </w:r>
      <w:bookmarkEnd w:id="81"/>
      <w:bookmarkEnd w:id="82"/>
      <w:r>
        <w:fldChar w:fldCharType="begin"/>
      </w:r>
      <w:r>
        <w:instrText xml:space="preserve"> XE "Applicability" </w:instrText>
      </w:r>
      <w:r>
        <w:fldChar w:fldCharType="end"/>
      </w:r>
      <w:r>
        <w:fldChar w:fldCharType="begin"/>
      </w:r>
      <w:r>
        <w:instrText xml:space="preserve"> XE "Applicability"</w:instrText>
      </w:r>
      <w:r>
        <w:fldChar w:fldCharType="end"/>
      </w:r>
    </w:p>
    <w:p w:rsidR="00A7467A" w:rsidRDefault="00EF22DF">
      <w:r>
        <w:t>This protocol is useful for manipulating an account database consisting of u</w:t>
      </w:r>
      <w:r>
        <w:t xml:space="preserve">sers, groups, and other </w:t>
      </w:r>
      <w:hyperlink w:anchor="gt_f3ef2572-95cf-4c5c-b3c9-551fd648f409">
        <w:r>
          <w:rPr>
            <w:rStyle w:val="HyperlinkGreen"/>
            <w:b/>
          </w:rPr>
          <w:t>security principals</w:t>
        </w:r>
      </w:hyperlink>
      <w:r>
        <w:t>. This protocol can be used equally well for a database that is backed by a distributed, replicated system, as well as a small, single-instance scenari</w:t>
      </w:r>
      <w:r>
        <w:t>o, such as a single machine.</w:t>
      </w:r>
      <w:bookmarkStart w:id="8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Start w:id="84" w:name="Appendix_A_Target_3"/>
      <w:bookmarkEnd w:id="8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4"/>
    </w:p>
    <w:p w:rsidR="00A7467A" w:rsidRDefault="00EF22DF">
      <w:pPr>
        <w:pStyle w:val="Heading2"/>
      </w:pPr>
      <w:bookmarkStart w:id="85" w:name="section_4e7d249a98c04c44ab177c63b67d337e"/>
      <w:bookmarkStart w:id="86" w:name="_Toc68171961"/>
      <w:r>
        <w:t>Versioning and Capability Negotiation</w:t>
      </w:r>
      <w:bookmarkEnd w:id="85"/>
      <w:bookmarkEnd w:id="86"/>
      <w:r>
        <w:fldChar w:fldCharType="begin"/>
      </w:r>
      <w:r>
        <w:instrText xml:space="preserve"> XE "Capability negotiation"</w:instrText>
      </w:r>
      <w:r>
        <w:fldChar w:fldCharType="end"/>
      </w:r>
      <w:r>
        <w:fldChar w:fldCharType="begin"/>
      </w:r>
      <w:r>
        <w:instrText xml:space="preserve"> XE "Versioning"</w:instrText>
      </w:r>
      <w:r>
        <w:fldChar w:fldCharType="end"/>
      </w:r>
    </w:p>
    <w:p w:rsidR="00A7467A" w:rsidRDefault="00EF22DF">
      <w:pPr>
        <w:pStyle w:val="Heading3"/>
      </w:pPr>
      <w:bookmarkStart w:id="87" w:name="section_6b137f7899074cdbaab6764e8fb62db4"/>
      <w:bookmarkStart w:id="88" w:name="_Toc68171962"/>
      <w:r>
        <w:t xml:space="preserve">Method </w:t>
      </w:r>
      <w:r>
        <w:t>Introduction</w:t>
      </w:r>
      <w:bookmarkEnd w:id="87"/>
      <w:bookmarkEnd w:id="88"/>
      <w:r>
        <w:fldChar w:fldCharType="begin"/>
      </w:r>
      <w:r>
        <w:instrText xml:space="preserve"> XE "Methods:overview"</w:instrText>
      </w:r>
      <w:r>
        <w:fldChar w:fldCharType="end"/>
      </w:r>
    </w:p>
    <w:p w:rsidR="00A7467A" w:rsidRDefault="00EF22DF">
      <w:r>
        <w:t>See the following product-behavior citation for a timeline of when each method was introduced.</w:t>
      </w:r>
      <w:bookmarkStart w:id="8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9"/>
    </w:p>
    <w:p w:rsidR="00A7467A" w:rsidRDefault="00EF22DF">
      <w:pPr>
        <w:pStyle w:val="Heading3"/>
      </w:pPr>
      <w:bookmarkStart w:id="90" w:name="section_b1e11eccf41a40aca38b4b894e119cb1"/>
      <w:bookmarkStart w:id="91" w:name="_Toc68171963"/>
      <w:r>
        <w:lastRenderedPageBreak/>
        <w:t>Method Versioning</w:t>
      </w:r>
      <w:bookmarkEnd w:id="90"/>
      <w:bookmarkEnd w:id="91"/>
      <w:r>
        <w:fldChar w:fldCharType="begin"/>
      </w:r>
      <w:r>
        <w:instrText xml:space="preserve"> XE "Methods:versioning"</w:instrText>
      </w:r>
      <w:r>
        <w:fldChar w:fldCharType="end"/>
      </w:r>
    </w:p>
    <w:p w:rsidR="00A7467A" w:rsidRDefault="00EF22DF">
      <w:r>
        <w:t>Clients deter</w:t>
      </w:r>
      <w:r>
        <w:t xml:space="preserve">mine whether a method is supported by attempting to invoke the method. If the transport, RPC, returns the error RPC_S_PROCNUM_OUT_OF_RANGE (defined in section </w:t>
      </w:r>
      <w:hyperlink w:anchor="Section_775e581d03f34d2dafa45e9ad3604fee" w:history="1">
        <w:r>
          <w:rPr>
            <w:rStyle w:val="Hyperlink"/>
          </w:rPr>
          <w:t>2.2.1.16</w:t>
        </w:r>
      </w:hyperlink>
      <w:r>
        <w:t>), the client tries the depre</w:t>
      </w:r>
      <w:r>
        <w:t>cated equivalent of the invoked method if there is one. The following table describes the deprecated method to invoke if the current method is not supported.</w:t>
      </w:r>
      <w:bookmarkStart w:id="9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2"/>
    </w:p>
    <w:tbl>
      <w:tblPr>
        <w:tblStyle w:val="Table-ShadedHeader"/>
        <w:tblW w:w="0" w:type="auto"/>
        <w:tblLook w:val="04A0" w:firstRow="1" w:lastRow="0" w:firstColumn="1" w:lastColumn="0" w:noHBand="0" w:noVBand="1"/>
      </w:tblPr>
      <w:tblGrid>
        <w:gridCol w:w="3112"/>
        <w:gridCol w:w="346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Current method</w:t>
            </w:r>
          </w:p>
        </w:tc>
        <w:tc>
          <w:tcPr>
            <w:tcW w:w="0" w:type="auto"/>
          </w:tcPr>
          <w:p w:rsidR="00A7467A" w:rsidRDefault="00EF22DF">
            <w:pPr>
              <w:pStyle w:val="TableHeaderText"/>
            </w:pPr>
            <w:r>
              <w:t>Old method (in o</w:t>
            </w:r>
            <w:r>
              <w:t>rder of preference)</w:t>
            </w:r>
          </w:p>
        </w:tc>
      </w:tr>
      <w:tr w:rsidR="00A7467A" w:rsidTr="00A7467A">
        <w:tc>
          <w:tcPr>
            <w:tcW w:w="0" w:type="auto"/>
          </w:tcPr>
          <w:p w:rsidR="00A7467A" w:rsidRDefault="00EF22DF">
            <w:pPr>
              <w:pStyle w:val="TableBodyText"/>
            </w:pPr>
            <w:hyperlink w:anchor="Section_fbdbbd7401064ca2941e36ded0be0c62" w:history="1">
              <w:r>
                <w:rPr>
                  <w:rStyle w:val="Hyperlink"/>
                </w:rPr>
                <w:t>SamrQueryInformationDomain2</w:t>
              </w:r>
            </w:hyperlink>
          </w:p>
        </w:tc>
        <w:tc>
          <w:tcPr>
            <w:tcW w:w="0" w:type="auto"/>
          </w:tcPr>
          <w:p w:rsidR="00A7467A" w:rsidRDefault="00EF22DF">
            <w:pPr>
              <w:pStyle w:val="TableBodyText"/>
            </w:pPr>
            <w:hyperlink w:anchor="Section_5d6a2817caa941caa269fd13ecbb4fa8" w:history="1">
              <w:r>
                <w:rPr>
                  <w:rStyle w:val="Hyperlink"/>
                </w:rPr>
                <w:t>SamrQueryInformationDomain</w:t>
              </w:r>
            </w:hyperlink>
          </w:p>
        </w:tc>
      </w:tr>
      <w:tr w:rsidR="00A7467A" w:rsidTr="00A7467A">
        <w:tc>
          <w:tcPr>
            <w:tcW w:w="0" w:type="auto"/>
          </w:tcPr>
          <w:p w:rsidR="00A7467A" w:rsidRDefault="00EF22DF">
            <w:pPr>
              <w:pStyle w:val="TableBodyText"/>
            </w:pPr>
            <w:hyperlink w:anchor="Section_a98d7fbb17354fbfb41aef363c899002" w:history="1">
              <w:r>
                <w:rPr>
                  <w:rStyle w:val="Hyperlink"/>
                </w:rPr>
                <w:t>SamrCreateUser2InDomain</w:t>
              </w:r>
            </w:hyperlink>
          </w:p>
        </w:tc>
        <w:tc>
          <w:tcPr>
            <w:tcW w:w="0" w:type="auto"/>
          </w:tcPr>
          <w:p w:rsidR="00A7467A" w:rsidRDefault="00EF22DF">
            <w:pPr>
              <w:pStyle w:val="TableBodyText"/>
            </w:pPr>
            <w:hyperlink w:anchor="Section_cd0efce013fb410687db4bef73bb4b1b" w:history="1">
              <w:r>
                <w:rPr>
                  <w:rStyle w:val="Hyperlink"/>
                </w:rPr>
                <w:t>SamrCreateUserInDomain</w:t>
              </w:r>
            </w:hyperlink>
          </w:p>
        </w:tc>
      </w:tr>
      <w:tr w:rsidR="00A7467A" w:rsidTr="00A7467A">
        <w:tc>
          <w:tcPr>
            <w:tcW w:w="0" w:type="auto"/>
          </w:tcPr>
          <w:p w:rsidR="00A7467A" w:rsidRDefault="00EF22DF">
            <w:pPr>
              <w:pStyle w:val="TableBodyText"/>
            </w:pPr>
            <w:hyperlink w:anchor="Section_7cd1c6d088194a5897215be588c1d4ad" w:history="1">
              <w:r>
                <w:rPr>
                  <w:rStyle w:val="Hyperlink"/>
                </w:rPr>
                <w:t>SamrQueryDisplayInformation3</w:t>
              </w:r>
            </w:hyperlink>
          </w:p>
        </w:tc>
        <w:tc>
          <w:tcPr>
            <w:tcW w:w="0" w:type="auto"/>
          </w:tcPr>
          <w:p w:rsidR="00A7467A" w:rsidRDefault="00EF22DF">
            <w:pPr>
              <w:pStyle w:val="TableBodyText"/>
            </w:pPr>
            <w:hyperlink w:anchor="Section_9aa37aa4f77e49b199935c92ba97cd62" w:history="1">
              <w:r>
                <w:rPr>
                  <w:rStyle w:val="Hyperlink"/>
                </w:rPr>
                <w:t>SamrQueryDisplayInformation2</w:t>
              </w:r>
            </w:hyperlink>
          </w:p>
          <w:p w:rsidR="00A7467A" w:rsidRDefault="00EF22DF">
            <w:pPr>
              <w:pStyle w:val="TableBodyText"/>
            </w:pPr>
            <w:hyperlink w:anchor="Section_c1458942f2d54317a888abd27abad504" w:history="1">
              <w:r>
                <w:rPr>
                  <w:rStyle w:val="Hyperlink"/>
                </w:rPr>
                <w:t>SamrQueryDisplayInformation</w:t>
              </w:r>
            </w:hyperlink>
          </w:p>
        </w:tc>
      </w:tr>
      <w:tr w:rsidR="00A7467A" w:rsidTr="00A7467A">
        <w:tc>
          <w:tcPr>
            <w:tcW w:w="0" w:type="auto"/>
          </w:tcPr>
          <w:p w:rsidR="00A7467A" w:rsidRDefault="00EF22DF">
            <w:pPr>
              <w:pStyle w:val="TableBodyText"/>
            </w:pPr>
            <w:hyperlink w:anchor="Section_bd429624f2d547178aa2659952c3e209" w:history="1">
              <w:r>
                <w:rPr>
                  <w:rStyle w:val="Hyperlink"/>
                </w:rPr>
                <w:t>SamrGetDisplayEnumerationIndex2</w:t>
              </w:r>
            </w:hyperlink>
          </w:p>
        </w:tc>
        <w:tc>
          <w:tcPr>
            <w:tcW w:w="0" w:type="auto"/>
          </w:tcPr>
          <w:p w:rsidR="00A7467A" w:rsidRDefault="00EF22DF">
            <w:pPr>
              <w:pStyle w:val="TableBodyText"/>
            </w:pPr>
            <w:hyperlink w:anchor="Section_af95abf82e1142c394aaba72f8f96c09" w:history="1">
              <w:r>
                <w:rPr>
                  <w:rStyle w:val="Hyperlink"/>
                </w:rPr>
                <w:t>SamrGetDisplayEnumerationIndex</w:t>
              </w:r>
            </w:hyperlink>
          </w:p>
        </w:tc>
      </w:tr>
      <w:tr w:rsidR="00A7467A" w:rsidTr="00A7467A">
        <w:tc>
          <w:tcPr>
            <w:tcW w:w="0" w:type="auto"/>
          </w:tcPr>
          <w:p w:rsidR="00A7467A" w:rsidRDefault="00EF22DF">
            <w:pPr>
              <w:pStyle w:val="TableBodyText"/>
            </w:pPr>
            <w:hyperlink w:anchor="Section_99ee9f3943e84bbaac3a82e0c0e0699e" w:history="1">
              <w:r>
                <w:rPr>
                  <w:rStyle w:val="Hyperlink"/>
                </w:rPr>
                <w:t>SamrSetInformationUser2</w:t>
              </w:r>
            </w:hyperlink>
          </w:p>
        </w:tc>
        <w:tc>
          <w:tcPr>
            <w:tcW w:w="0" w:type="auto"/>
          </w:tcPr>
          <w:p w:rsidR="00A7467A" w:rsidRDefault="00EF22DF">
            <w:pPr>
              <w:pStyle w:val="TableBodyText"/>
            </w:pPr>
            <w:hyperlink w:anchor="Section_538222f71b894811949a0eac62e38dce" w:history="1">
              <w:r>
                <w:rPr>
                  <w:rStyle w:val="Hyperlink"/>
                </w:rPr>
                <w:t>SamrSetInformationUser</w:t>
              </w:r>
            </w:hyperlink>
          </w:p>
        </w:tc>
      </w:tr>
      <w:tr w:rsidR="00A7467A" w:rsidTr="00A7467A">
        <w:tc>
          <w:tcPr>
            <w:tcW w:w="0" w:type="auto"/>
          </w:tcPr>
          <w:p w:rsidR="00A7467A" w:rsidRDefault="00EF22DF">
            <w:pPr>
              <w:pStyle w:val="TableBodyText"/>
            </w:pPr>
            <w:hyperlink w:anchor="Section_c842a8970a424ca5a6072afd05271dae" w:history="1">
              <w:r>
                <w:rPr>
                  <w:rStyle w:val="Hyperlink"/>
                </w:rPr>
                <w:t>SamrConnect5</w:t>
              </w:r>
            </w:hyperlink>
          </w:p>
        </w:tc>
        <w:tc>
          <w:tcPr>
            <w:tcW w:w="0" w:type="auto"/>
          </w:tcPr>
          <w:p w:rsidR="00A7467A" w:rsidRDefault="00EF22DF">
            <w:pPr>
              <w:pStyle w:val="TableBodyText"/>
            </w:pPr>
            <w:hyperlink w:anchor="Section_c1b14e670f4647a69fa70689d284afc9" w:history="1">
              <w:r>
                <w:rPr>
                  <w:rStyle w:val="Hyperlink"/>
                </w:rPr>
                <w:t>SamrConnect4</w:t>
              </w:r>
            </w:hyperlink>
          </w:p>
          <w:p w:rsidR="00A7467A" w:rsidRDefault="00EF22DF">
            <w:pPr>
              <w:pStyle w:val="TableBodyText"/>
            </w:pPr>
            <w:hyperlink w:anchor="Section_1076eb2a4f514c5aa7c7a78323b06198" w:history="1">
              <w:r>
                <w:rPr>
                  <w:rStyle w:val="Hyperlink"/>
                </w:rPr>
                <w:t>SamrConnect2</w:t>
              </w:r>
            </w:hyperlink>
          </w:p>
        </w:tc>
      </w:tr>
    </w:tbl>
    <w:p w:rsidR="00A7467A" w:rsidRDefault="00A7467A"/>
    <w:p w:rsidR="00A7467A" w:rsidRDefault="00EF22DF">
      <w:pPr>
        <w:pStyle w:val="Heading3"/>
      </w:pPr>
      <w:bookmarkStart w:id="93" w:name="section_978d8841a24f40d1947f4b27e399e50e"/>
      <w:bookmarkStart w:id="94" w:name="_Toc68171964"/>
      <w:r>
        <w:t>Introduction to Information Levels</w:t>
      </w:r>
      <w:bookmarkEnd w:id="93"/>
      <w:bookmarkEnd w:id="94"/>
      <w:r>
        <w:fldChar w:fldCharType="begin"/>
      </w:r>
      <w:r>
        <w:instrText xml:space="preserve"> XE "Information levels - methods"</w:instrText>
      </w:r>
      <w:r>
        <w:fldChar w:fldCharType="end"/>
      </w:r>
      <w:r>
        <w:fldChar w:fldCharType="begin"/>
      </w:r>
      <w:r>
        <w:instrText xml:space="preserve"> XE "Methods:information levels"</w:instrText>
      </w:r>
      <w:r>
        <w:fldChar w:fldCharType="end"/>
      </w:r>
    </w:p>
    <w:p w:rsidR="00A7467A" w:rsidRDefault="00EF22DF">
      <w:r>
        <w:t>The set, query, and selective enumerate patterns of methods use information levels to communicate the set of object attributes that are to be set or q</w:t>
      </w:r>
      <w:r>
        <w:t>ueried in the method request. Information levels are enumerations (that is, numerical values).</w:t>
      </w:r>
    </w:p>
    <w:p w:rsidR="00A7467A" w:rsidRDefault="00EF22DF">
      <w:r>
        <w:t>It is possible that future versions of the protocol will introduce new information levels, creating a situation in which a client can specify an information leve</w:t>
      </w:r>
      <w:r>
        <w:t>l that is not supported by the server. This situation can occur, for example, when a later client communicates with an earlier server.</w:t>
      </w:r>
      <w:bookmarkStart w:id="9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5"/>
    </w:p>
    <w:p w:rsidR="00A7467A" w:rsidRDefault="00EF22DF">
      <w:pPr>
        <w:pStyle w:val="Heading2"/>
      </w:pPr>
      <w:bookmarkStart w:id="96" w:name="section_574a4d8666ff448cad6ff81e70b795c8"/>
      <w:bookmarkStart w:id="97" w:name="_Toc68171965"/>
      <w:r>
        <w:t>Vendor-Extensible Fields</w:t>
      </w:r>
      <w:bookmarkEnd w:id="96"/>
      <w:bookmarkEnd w:id="97"/>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r>
        <w:fldChar w:fldCharType="begin"/>
      </w:r>
      <w:r>
        <w:instrText xml:space="preserve"> XE "Fields:vendor-extensible"</w:instrText>
      </w:r>
      <w:r>
        <w:fldChar w:fldCharType="end"/>
      </w:r>
      <w:r>
        <w:fldChar w:fldCharType="begin"/>
      </w:r>
      <w:r>
        <w:instrText xml:space="preserve"> XE "Vendor-extensible fields"</w:instrText>
      </w:r>
      <w:r>
        <w:fldChar w:fldCharType="end"/>
      </w:r>
    </w:p>
    <w:p w:rsidR="00A7467A" w:rsidRDefault="00EF22DF">
      <w:r>
        <w:t>None.</w:t>
      </w:r>
    </w:p>
    <w:p w:rsidR="00A7467A" w:rsidRDefault="00EF22DF">
      <w:pPr>
        <w:pStyle w:val="Heading2"/>
      </w:pPr>
      <w:bookmarkStart w:id="98" w:name="section_57f09cdb51c3429a894dfd10d0407b2c"/>
      <w:bookmarkStart w:id="99" w:name="_Toc68171966"/>
      <w:r>
        <w:t>Standards Assignments</w:t>
      </w:r>
      <w:bookmarkEnd w:id="98"/>
      <w:bookmarkEnd w:id="9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A7467A" w:rsidRDefault="00EF22DF">
      <w:r>
        <w:t>None.</w:t>
      </w:r>
    </w:p>
    <w:p w:rsidR="00A7467A" w:rsidRDefault="00EF22DF">
      <w:pPr>
        <w:pStyle w:val="Heading1"/>
      </w:pPr>
      <w:bookmarkStart w:id="100" w:name="section_9fe3dfd4e4ba411f91dedd5976b1018b"/>
      <w:bookmarkStart w:id="101" w:name="_Toc68171967"/>
      <w:r>
        <w:lastRenderedPageBreak/>
        <w:t>Messages</w:t>
      </w:r>
      <w:bookmarkEnd w:id="100"/>
      <w:bookmarkEnd w:id="101"/>
    </w:p>
    <w:p w:rsidR="00A7467A" w:rsidRDefault="00EF22DF">
      <w:pPr>
        <w:pStyle w:val="Heading2"/>
      </w:pPr>
      <w:bookmarkStart w:id="102" w:name="section_084da2e70ba044fc8f17e8a200c69eb5"/>
      <w:bookmarkStart w:id="103" w:name="_Toc68171968"/>
      <w:r>
        <w:t>Transport</w:t>
      </w:r>
      <w:bookmarkEnd w:id="102"/>
      <w:bookmarkEnd w:id="10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A7467A" w:rsidRDefault="00EF22DF">
      <w:r>
        <w:t xml:space="preserve">This protocol configures the RPC runtime to perform a strict </w:t>
      </w:r>
      <w:hyperlink w:anchor="gt_9ebf9540-2c31-43bc-bc56-4a932faabf2d">
        <w:r>
          <w:rPr>
            <w:rStyle w:val="HyperlinkGreen"/>
            <w:b/>
          </w:rPr>
          <w:t>Network Data Representation (NDR)</w:t>
        </w:r>
      </w:hyperlink>
      <w:r>
        <w:t xml:space="preserve"> data consistency check at target leve</w:t>
      </w:r>
      <w:r>
        <w:t xml:space="preserve">l 5.0, as specified in </w:t>
      </w:r>
      <w:hyperlink r:id="rId89" w:anchor="Section_290c38b192fe422991e64fc376610c15">
        <w:r>
          <w:rPr>
            <w:rStyle w:val="Hyperlink"/>
          </w:rPr>
          <w:t>[MS-RPCE]</w:t>
        </w:r>
      </w:hyperlink>
      <w:r>
        <w:t xml:space="preserve"> section 3.</w:t>
      </w:r>
    </w:p>
    <w:p w:rsidR="00A7467A" w:rsidRDefault="00EF22DF">
      <w:r>
        <w:t xml:space="preserve">This protocol uses </w:t>
      </w:r>
      <w:hyperlink w:anchor="gt_c4813fc3-b2e5-4aa3-bde7-421d950d68d3">
        <w:r>
          <w:rPr>
            <w:rStyle w:val="HyperlinkGreen"/>
            <w:b/>
          </w:rPr>
          <w:t>UUID</w:t>
        </w:r>
      </w:hyperlink>
      <w:r>
        <w:t xml:space="preserve"> 12345778-1234-ABCD-EF00-0123456789AC to identify the RPC interface.</w:t>
      </w:r>
    </w:p>
    <w:p w:rsidR="00A7467A" w:rsidRDefault="00EF22DF">
      <w:r>
        <w:t>This protocol enables the ms_union extension that is specified in [MS-RPCE] section 2.2.4.</w:t>
      </w:r>
    </w:p>
    <w:p w:rsidR="00A7467A" w:rsidRDefault="00EF22DF">
      <w:r>
        <w:t xml:space="preserve">This protocol asks the RPC runtime, via the </w:t>
      </w:r>
      <w:r>
        <w:rPr>
          <w:b/>
        </w:rPr>
        <w:t>strict_context_handle</w:t>
      </w:r>
      <w:r>
        <w:t xml:space="preserve"> attribute, to reject the use o</w:t>
      </w:r>
      <w:r>
        <w:t>f context handles that are created by a method of a different RPC interface than this one, as specified in [MS-RPCE] section 3.</w:t>
      </w:r>
    </w:p>
    <w:p w:rsidR="00A7467A" w:rsidRDefault="00EF22DF">
      <w:r>
        <w:t>This protocol uses the following RPC protocol sequences:</w:t>
      </w:r>
      <w:bookmarkStart w:id="10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4"/>
    </w:p>
    <w:p w:rsidR="00A7467A" w:rsidRDefault="00EF22DF">
      <w:pPr>
        <w:pStyle w:val="ListParagraph"/>
        <w:numPr>
          <w:ilvl w:val="0"/>
          <w:numId w:val="50"/>
        </w:numPr>
      </w:pPr>
      <w:r>
        <w:t xml:space="preserve">RPC </w:t>
      </w:r>
      <w:r>
        <w:t>over SMB, as specified in [MS-RPCE] section 2.1.1.2.</w:t>
      </w:r>
      <w:bookmarkStart w:id="10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5"/>
    </w:p>
    <w:p w:rsidR="00A7467A" w:rsidRDefault="00EF22DF">
      <w:pPr>
        <w:ind w:left="360"/>
      </w:pPr>
      <w:r>
        <w:t>This protocol uses the pipe name "\PIPE\samr" for the endpoint name.</w:t>
      </w:r>
      <w:bookmarkStart w:id="10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06"/>
    </w:p>
    <w:p w:rsidR="00A7467A" w:rsidRDefault="00EF22DF">
      <w:pPr>
        <w:pStyle w:val="ListParagraph"/>
        <w:numPr>
          <w:ilvl w:val="0"/>
          <w:numId w:val="50"/>
        </w:numPr>
      </w:pPr>
      <w:r>
        <w:t>RPC over TCP.</w:t>
      </w:r>
      <w:bookmarkStart w:id="10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07"/>
    </w:p>
    <w:p w:rsidR="00A7467A" w:rsidRDefault="00EF22DF">
      <w:pPr>
        <w:ind w:left="360"/>
      </w:pPr>
      <w:r>
        <w:t xml:space="preserve">This protocol uses RPC dynamic endpoints, as specified in </w:t>
      </w:r>
      <w:hyperlink r:id="rId90">
        <w:r>
          <w:rPr>
            <w:rStyle w:val="Hyperlink"/>
          </w:rPr>
          <w:t>[C706]</w:t>
        </w:r>
      </w:hyperlink>
      <w:r>
        <w:t xml:space="preserve"> section 6.</w:t>
      </w:r>
    </w:p>
    <w:p w:rsidR="00A7467A" w:rsidRDefault="00EF22DF">
      <w:r>
        <w:t xml:space="preserve">This protocol MUST indicate to </w:t>
      </w:r>
      <w:r>
        <w:t xml:space="preserve">the RPC runtime that it is to support both the Network Data Representation (NDR) and </w:t>
      </w:r>
      <w:hyperlink w:anchor="gt_29385c51-3799-4da6-8291-32fc46a81970">
        <w:r>
          <w:rPr>
            <w:rStyle w:val="HyperlinkGreen"/>
            <w:b/>
          </w:rPr>
          <w:t>64-bit Network Data Representation (NDR64)</w:t>
        </w:r>
      </w:hyperlink>
      <w:r>
        <w:t xml:space="preserve"> </w:t>
      </w:r>
      <w:hyperlink w:anchor="gt_01216ea7-ac8a-4cc8-9d19-b901bc424c09">
        <w:r>
          <w:rPr>
            <w:rStyle w:val="HyperlinkGreen"/>
            <w:b/>
          </w:rPr>
          <w:t>tran</w:t>
        </w:r>
        <w:r>
          <w:rPr>
            <w:rStyle w:val="HyperlinkGreen"/>
            <w:b/>
          </w:rPr>
          <w:t>sfer syntaxes</w:t>
        </w:r>
      </w:hyperlink>
      <w:r>
        <w:t xml:space="preserve"> and provide a negotiation mechanism for determining which RPC transfer syntax will be used, as specified in [MS-RPCE] section 3. </w:t>
      </w:r>
    </w:p>
    <w:p w:rsidR="00A7467A" w:rsidRDefault="00EF22DF">
      <w:r>
        <w:t>This protocol MUST use the UUID as specified previously. The RPC version number is 1.0.</w:t>
      </w:r>
    </w:p>
    <w:p w:rsidR="00A7467A" w:rsidRDefault="00EF22DF">
      <w:r>
        <w:t>The protocol uses the un</w:t>
      </w:r>
      <w:r>
        <w:t xml:space="preserve">derlying RPC protocol to retrieve the identity of the client that made the method call, as specified in [MS-RPCE] section 3.3.3.4.3. The server SHOULD use this identity to perform method-specific </w:t>
      </w:r>
      <w:hyperlink w:anchor="gt_d7906f17-bb2c-4193-a3f0-848bcc351dec">
        <w:r>
          <w:rPr>
            <w:rStyle w:val="HyperlinkGreen"/>
            <w:b/>
          </w:rPr>
          <w:t>access checks</w:t>
        </w:r>
      </w:hyperlink>
      <w:r>
        <w:t>, as specified in the message processing section of each method.</w:t>
      </w:r>
      <w:bookmarkStart w:id="10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08"/>
    </w:p>
    <w:p w:rsidR="00A7467A" w:rsidRDefault="00EF22DF">
      <w:r>
        <w:t>RPC clients for this protocol MUST use the authentication level RPC_C_AUTHN_LEVEL_NONE when invoking RPC o</w:t>
      </w:r>
      <w:r>
        <w:t>ver SMB methods.</w:t>
      </w:r>
    </w:p>
    <w:p w:rsidR="00A7467A" w:rsidRDefault="00EF22DF">
      <w:r>
        <w:t>The server SHOULD</w:t>
      </w:r>
      <w:bookmarkStart w:id="10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09"/>
      <w:r>
        <w:t xml:space="preserve"> reject calls that do not use an authentication level of either RPC_C_AUTHN_LEVEL_NONE or RPC_C_AUTHN_LEVEL_PKT_PRIVACY (see [MS-RPCE] section 2.2.1.1.8</w:t>
      </w:r>
      <w:r>
        <w:t>).</w:t>
      </w:r>
    </w:p>
    <w:p w:rsidR="00A7467A" w:rsidRDefault="00EF22DF">
      <w:r>
        <w:t xml:space="preserve">RPC clients for this protocol MUST use RPC over TCP/IP for the </w:t>
      </w:r>
      <w:hyperlink w:anchor="Section_c78a7239f8fc4a42bb71321e897dc046" w:history="1">
        <w:r>
          <w:rPr>
            <w:rStyle w:val="Hyperlink"/>
          </w:rPr>
          <w:t>SamrValidatePassword</w:t>
        </w:r>
      </w:hyperlink>
      <w:r>
        <w:t xml:space="preserve"> method and MUST use RPC over SMB for the </w:t>
      </w:r>
      <w:hyperlink w:anchor="Section_9bcad7d2b8e14d28a03386040b7b3ce9" w:history="1">
        <w:r>
          <w:rPr>
            <w:rStyle w:val="Hyperlink"/>
          </w:rPr>
          <w:t>SamrSetD</w:t>
        </w:r>
        <w:r>
          <w:rPr>
            <w:rStyle w:val="Hyperlink"/>
          </w:rPr>
          <w:t>SRMPassword</w:t>
        </w:r>
      </w:hyperlink>
      <w:r>
        <w:t xml:space="preserve"> method.</w:t>
      </w:r>
    </w:p>
    <w:p w:rsidR="00A7467A" w:rsidRDefault="00EF22DF">
      <w:r>
        <w:t xml:space="preserve">RPC clients MUST use only RPC over SMB for the </w:t>
      </w:r>
      <w:hyperlink w:anchor="Section_538222f71b894811949a0eac62e38dce" w:history="1">
        <w:r>
          <w:rPr>
            <w:rStyle w:val="Hyperlink"/>
          </w:rPr>
          <w:t>SamrSetInformationUser</w:t>
        </w:r>
      </w:hyperlink>
      <w:r>
        <w:t xml:space="preserve"> and </w:t>
      </w:r>
      <w:hyperlink w:anchor="Section_99ee9f3943e84bbaac3a82e0c0e0699e" w:history="1">
        <w:r>
          <w:rPr>
            <w:rStyle w:val="Hyperlink"/>
          </w:rPr>
          <w:t>SamrSetInformationUser2</w:t>
        </w:r>
      </w:hyperlink>
      <w:r>
        <w:t xml:space="preserve"> methods when UserInformationClass is UserAllInformation, UserInternal1Information, UserInternal4Information, UserInternal4InformationNew, UserInternal5Information, or UserInternal5InformationNew.</w:t>
      </w:r>
    </w:p>
    <w:p w:rsidR="00A7467A" w:rsidRDefault="00EF22DF">
      <w:r>
        <w:t xml:space="preserve">For the SamrValidatePassword method, the client SHOULD use </w:t>
      </w:r>
      <w:r>
        <w:t>transport security to encrypt the message because the message contents contain cleartext password data. That is, the client SHOULD use an SPNEGO security provider, as specified in [MS-RPCE] section 2.2.1.1.7, and SHOULD use the packet authentication level,</w:t>
      </w:r>
      <w:r>
        <w:t xml:space="preserve"> as specified in [MS-RPCE] section 3.3.1.5.2.</w:t>
      </w:r>
      <w:bookmarkStart w:id="11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10"/>
    </w:p>
    <w:p w:rsidR="00A7467A" w:rsidRDefault="00EF22DF">
      <w:pPr>
        <w:pStyle w:val="Heading2"/>
      </w:pPr>
      <w:bookmarkStart w:id="111" w:name="section_1639f1a09cb74e4093548dd7dfa2b4a3"/>
      <w:bookmarkStart w:id="112" w:name="_Toc68171969"/>
      <w:r>
        <w:lastRenderedPageBreak/>
        <w:t>Common Data Types</w:t>
      </w:r>
      <w:bookmarkEnd w:id="111"/>
      <w:bookmarkEnd w:id="112"/>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"Messages:data types"</w:instrText>
      </w:r>
      <w:r>
        <w:fldChar w:fldCharType="end"/>
      </w:r>
    </w:p>
    <w:p w:rsidR="00A7467A" w:rsidRDefault="00EF22DF">
      <w:r>
        <w:t xml:space="preserve">In addition to RPC base types and definitions specified in </w:t>
      </w:r>
      <w:hyperlink r:id="rId91">
        <w:r>
          <w:rPr>
            <w:rStyle w:val="Hyperlink"/>
          </w:rPr>
          <w:t>[C706]</w:t>
        </w:r>
      </w:hyperlink>
      <w:r>
        <w:t xml:space="preserve"> and </w:t>
      </w:r>
      <w:hyperlink r:id="rId92" w:anchor="Section_cca2742956894a16b2b49325d93e4ba2">
        <w:r>
          <w:rPr>
            <w:rStyle w:val="Hyperlink"/>
          </w:rPr>
          <w:t>[MS-DTYP]</w:t>
        </w:r>
      </w:hyperlink>
      <w:r>
        <w:t>, additional data types are de</w:t>
      </w:r>
      <w:r>
        <w:t>fined in the following subsections.</w:t>
      </w:r>
    </w:p>
    <w:p w:rsidR="00A7467A" w:rsidRDefault="00EF22DF">
      <w:r>
        <w:t xml:space="preserve">This protocol MUST indicate to the RPC runtime that it is to support both the </w:t>
      </w:r>
      <w:hyperlink w:anchor="gt_9ebf9540-2c31-43bc-bc56-4a932faabf2d">
        <w:r>
          <w:rPr>
            <w:rStyle w:val="HyperlinkGreen"/>
            <w:b/>
          </w:rPr>
          <w:t>NDR</w:t>
        </w:r>
      </w:hyperlink>
      <w:r>
        <w:t xml:space="preserve"> and </w:t>
      </w:r>
      <w:hyperlink w:anchor="gt_29385c51-3799-4da6-8291-32fc46a81970">
        <w:r>
          <w:rPr>
            <w:rStyle w:val="HyperlinkGreen"/>
            <w:b/>
          </w:rPr>
          <w:t>NDR64</w:t>
        </w:r>
      </w:hyperlink>
      <w:r>
        <w:t xml:space="preserve"> tran</w:t>
      </w:r>
      <w:r>
        <w:t xml:space="preserve">sfer syntaxes, and provide a negotiation mechanism for determining which transfer syntax will be used, as specified in </w:t>
      </w:r>
      <w:hyperlink r:id="rId93" w:anchor="Section_290c38b192fe422991e64fc376610c15">
        <w:r>
          <w:rPr>
            <w:rStyle w:val="Hyperlink"/>
          </w:rPr>
          <w:t>[MS-RPCE]</w:t>
        </w:r>
      </w:hyperlink>
      <w:r>
        <w:t xml:space="preserve"> section 3.</w:t>
      </w:r>
    </w:p>
    <w:p w:rsidR="00A7467A" w:rsidRDefault="00EF22DF">
      <w:pPr>
        <w:pStyle w:val="Heading3"/>
      </w:pPr>
      <w:bookmarkStart w:id="113" w:name="section_3dd38771546240d285ae641d3cdf7383"/>
      <w:bookmarkStart w:id="114" w:name="_Toc68171970"/>
      <w:r>
        <w:t>Constant Value Definitions</w:t>
      </w:r>
      <w:bookmarkEnd w:id="113"/>
      <w:bookmarkEnd w:id="114"/>
      <w:r>
        <w:fldChar w:fldCharType="begin"/>
      </w:r>
      <w:r>
        <w:instrText xml:space="preserve"> XE "Consta</w:instrText>
      </w:r>
      <w:r>
        <w:instrText>nt value definitions"</w:instrText>
      </w:r>
      <w:r>
        <w:fldChar w:fldCharType="end"/>
      </w:r>
      <w:r>
        <w:fldChar w:fldCharType="begin"/>
      </w:r>
      <w:r>
        <w:instrText xml:space="preserve"> XE "Data types:constant value definitions"</w:instrText>
      </w:r>
      <w:r>
        <w:fldChar w:fldCharType="end"/>
      </w:r>
    </w:p>
    <w:p w:rsidR="00A7467A" w:rsidRDefault="00EF22DF">
      <w:r>
        <w:t>This section is used as a reference from one or more message syntax and message processing sections.</w:t>
      </w:r>
    </w:p>
    <w:p w:rsidR="00A7467A" w:rsidRDefault="00EF22DF">
      <w:pPr>
        <w:pStyle w:val="Heading4"/>
      </w:pPr>
      <w:bookmarkStart w:id="115" w:name="section_15b9ebf7161d4c83a672dceb2ac8c448"/>
      <w:bookmarkStart w:id="116" w:name="_Toc68171971"/>
      <w:r>
        <w:t>Common ACCESS_MASK Values</w:t>
      </w:r>
      <w:bookmarkEnd w:id="115"/>
      <w:bookmarkEnd w:id="116"/>
      <w:r>
        <w:fldChar w:fldCharType="begin"/>
      </w:r>
      <w:r>
        <w:instrText xml:space="preserve"> XE "ACCESS_SYSTEM_SECURITY"</w:instrText>
      </w:r>
      <w:r>
        <w:fldChar w:fldCharType="end"/>
      </w:r>
      <w:r>
        <w:fldChar w:fldCharType="begin"/>
      </w:r>
      <w:r>
        <w:instrText xml:space="preserve"> XE "READ_CONTROL"</w:instrText>
      </w:r>
      <w:r>
        <w:fldChar w:fldCharType="end"/>
      </w:r>
      <w:r>
        <w:fldChar w:fldCharType="begin"/>
      </w:r>
      <w:r>
        <w:instrText xml:space="preserve"> XE "WRITE_</w:instrText>
      </w:r>
      <w:r>
        <w:instrText>OWNER"</w:instrText>
      </w:r>
      <w:r>
        <w:fldChar w:fldCharType="end"/>
      </w:r>
      <w:r>
        <w:fldChar w:fldCharType="begin"/>
      </w:r>
      <w:r>
        <w:instrText xml:space="preserve"> XE "MAXIMUM_ALLOWED"</w:instrText>
      </w:r>
      <w:r>
        <w:fldChar w:fldCharType="end"/>
      </w:r>
      <w:r>
        <w:fldChar w:fldCharType="begin"/>
      </w:r>
      <w:r>
        <w:instrText xml:space="preserve"> XE "DELETE"</w:instrText>
      </w:r>
      <w:r>
        <w:fldChar w:fldCharType="end"/>
      </w:r>
      <w:r>
        <w:fldChar w:fldCharType="begin"/>
      </w:r>
      <w:r>
        <w:instrText xml:space="preserve"> XE "WRITE_DAC"</w:instrText>
      </w:r>
      <w:r>
        <w:fldChar w:fldCharType="end"/>
      </w:r>
    </w:p>
    <w:p w:rsidR="00A7467A" w:rsidRDefault="00EF22DF">
      <w:r>
        <w:t xml:space="preserve">These values specify an access control that is applicable to all object types exposed by this protocol. These values can appear in the </w:t>
      </w:r>
      <w:r>
        <w:rPr>
          <w:b/>
        </w:rPr>
        <w:t>Mask</w:t>
      </w:r>
      <w:r>
        <w:t xml:space="preserve"> field of an </w:t>
      </w:r>
      <w:hyperlink w:anchor="gt_b581857f-39aa-4979-876b-daba67a40f15">
        <w:r>
          <w:rPr>
            <w:rStyle w:val="HyperlinkGreen"/>
            <w:b/>
          </w:rPr>
          <w:t>access control entry (ACE)</w:t>
        </w:r>
      </w:hyperlink>
      <w:r>
        <w:t xml:space="preserve"> or in methods to obtain a handle (for example, </w:t>
      </w:r>
      <w:hyperlink w:anchor="Section_c842a8970a424ca5a6072afd05271dae" w:history="1">
        <w:r>
          <w:rPr>
            <w:rStyle w:val="Hyperlink"/>
          </w:rPr>
          <w:t>SamrConnect5</w:t>
        </w:r>
      </w:hyperlink>
      <w:r>
        <w:t>).</w:t>
      </w:r>
    </w:p>
    <w:tbl>
      <w:tblPr>
        <w:tblStyle w:val="Table-ShadedHeader"/>
        <w:tblW w:w="0" w:type="auto"/>
        <w:tblLook w:val="04A0" w:firstRow="1" w:lastRow="0" w:firstColumn="1" w:lastColumn="0" w:noHBand="0" w:noVBand="1"/>
      </w:tblPr>
      <w:tblGrid>
        <w:gridCol w:w="2553"/>
        <w:gridCol w:w="6922"/>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DELETE</w:t>
            </w:r>
          </w:p>
          <w:p w:rsidR="00A7467A" w:rsidRDefault="00EF22DF">
            <w:pPr>
              <w:pStyle w:val="TableBodyText"/>
            </w:pPr>
            <w:r>
              <w:t>0x00010000</w:t>
            </w:r>
          </w:p>
        </w:tc>
        <w:tc>
          <w:tcPr>
            <w:tcW w:w="0" w:type="auto"/>
          </w:tcPr>
          <w:p w:rsidR="00A7467A" w:rsidRDefault="00EF22DF">
            <w:pPr>
              <w:pStyle w:val="TableBodyText"/>
            </w:pPr>
            <w:r>
              <w:t xml:space="preserve">Specifies the ability to delete the </w:t>
            </w:r>
            <w:r>
              <w:t>object.</w:t>
            </w:r>
          </w:p>
        </w:tc>
      </w:tr>
      <w:tr w:rsidR="00A7467A" w:rsidTr="00A7467A">
        <w:tc>
          <w:tcPr>
            <w:tcW w:w="0" w:type="auto"/>
          </w:tcPr>
          <w:p w:rsidR="00A7467A" w:rsidRDefault="00EF22DF">
            <w:pPr>
              <w:pStyle w:val="TableBodyText"/>
            </w:pPr>
            <w:r>
              <w:t>READ_CONTROL</w:t>
            </w:r>
          </w:p>
          <w:p w:rsidR="00A7467A" w:rsidRDefault="00EF22DF">
            <w:pPr>
              <w:pStyle w:val="TableBodyText"/>
            </w:pPr>
            <w:r>
              <w:t>0x00020000</w:t>
            </w:r>
          </w:p>
        </w:tc>
        <w:tc>
          <w:tcPr>
            <w:tcW w:w="0" w:type="auto"/>
          </w:tcPr>
          <w:p w:rsidR="00A7467A" w:rsidRDefault="00EF22DF">
            <w:pPr>
              <w:pStyle w:val="TableBodyText"/>
            </w:pPr>
            <w:r>
              <w:t xml:space="preserve">Specifies the ability to read the </w:t>
            </w:r>
            <w:hyperlink w:anchor="gt_e5213722-75a9-44e7-b026-8e4833f0d350">
              <w:r>
                <w:rPr>
                  <w:rStyle w:val="HyperlinkGreen"/>
                  <w:b/>
                </w:rPr>
                <w:t>security descriptor</w:t>
              </w:r>
            </w:hyperlink>
            <w:r>
              <w:t>.</w:t>
            </w:r>
          </w:p>
        </w:tc>
      </w:tr>
      <w:tr w:rsidR="00A7467A" w:rsidTr="00A7467A">
        <w:tc>
          <w:tcPr>
            <w:tcW w:w="0" w:type="auto"/>
          </w:tcPr>
          <w:p w:rsidR="00A7467A" w:rsidRDefault="00EF22DF">
            <w:pPr>
              <w:pStyle w:val="TableBodyText"/>
            </w:pPr>
            <w:r>
              <w:t>WRITE_DAC</w:t>
            </w:r>
          </w:p>
          <w:p w:rsidR="00A7467A" w:rsidRDefault="00EF22DF">
            <w:pPr>
              <w:pStyle w:val="TableBodyText"/>
            </w:pPr>
            <w:r>
              <w:t>0x00040000</w:t>
            </w:r>
          </w:p>
        </w:tc>
        <w:tc>
          <w:tcPr>
            <w:tcW w:w="0" w:type="auto"/>
          </w:tcPr>
          <w:p w:rsidR="00A7467A" w:rsidRDefault="00EF22DF">
            <w:pPr>
              <w:pStyle w:val="TableBodyText"/>
            </w:pPr>
            <w:r>
              <w:t xml:space="preserve">Specifies the ability to update the </w:t>
            </w:r>
            <w:hyperlink w:anchor="gt_d727f612-7a45-48e4-9d87-71735d62b321">
              <w:r>
                <w:rPr>
                  <w:rStyle w:val="HyperlinkGreen"/>
                  <w:b/>
                </w:rPr>
                <w:t>discretionary access control list (DACL)</w:t>
              </w:r>
            </w:hyperlink>
            <w:r>
              <w:t xml:space="preserve"> of the security descriptor.</w:t>
            </w:r>
          </w:p>
        </w:tc>
      </w:tr>
      <w:tr w:rsidR="00A7467A" w:rsidTr="00A7467A">
        <w:tc>
          <w:tcPr>
            <w:tcW w:w="0" w:type="auto"/>
          </w:tcPr>
          <w:p w:rsidR="00A7467A" w:rsidRDefault="00EF22DF">
            <w:pPr>
              <w:pStyle w:val="TableBodyText"/>
            </w:pPr>
            <w:r>
              <w:t>WRITE_OWNER</w:t>
            </w:r>
          </w:p>
          <w:p w:rsidR="00A7467A" w:rsidRDefault="00EF22DF">
            <w:pPr>
              <w:pStyle w:val="TableBodyText"/>
            </w:pPr>
            <w:r>
              <w:t>0x00080000</w:t>
            </w:r>
          </w:p>
        </w:tc>
        <w:tc>
          <w:tcPr>
            <w:tcW w:w="0" w:type="auto"/>
          </w:tcPr>
          <w:p w:rsidR="00A7467A" w:rsidRDefault="00EF22DF">
            <w:pPr>
              <w:pStyle w:val="TableBodyText"/>
            </w:pPr>
            <w:r>
              <w:t xml:space="preserve">Specifies the ability to update the </w:t>
            </w:r>
            <w:r>
              <w:rPr>
                <w:b/>
              </w:rPr>
              <w:t>Owner</w:t>
            </w:r>
            <w:r>
              <w:t xml:space="preserve"> field of the security descriptor.</w:t>
            </w:r>
          </w:p>
        </w:tc>
      </w:tr>
      <w:tr w:rsidR="00A7467A" w:rsidTr="00A7467A">
        <w:tc>
          <w:tcPr>
            <w:tcW w:w="0" w:type="auto"/>
          </w:tcPr>
          <w:p w:rsidR="00A7467A" w:rsidRDefault="00EF22DF">
            <w:pPr>
              <w:pStyle w:val="TableBodyText"/>
            </w:pPr>
            <w:r>
              <w:t>ACCESS_SYSTEM_SECURITY</w:t>
            </w:r>
          </w:p>
          <w:p w:rsidR="00A7467A" w:rsidRDefault="00EF22DF">
            <w:pPr>
              <w:pStyle w:val="TableBodyText"/>
            </w:pPr>
            <w:r>
              <w:t>0x01000000</w:t>
            </w:r>
          </w:p>
        </w:tc>
        <w:tc>
          <w:tcPr>
            <w:tcW w:w="0" w:type="auto"/>
          </w:tcPr>
          <w:p w:rsidR="00A7467A" w:rsidRDefault="00EF22DF">
            <w:pPr>
              <w:pStyle w:val="TableBodyText"/>
            </w:pPr>
            <w:r>
              <w:t>Specifies access to the system security portion of the security descriptor.</w:t>
            </w:r>
          </w:p>
        </w:tc>
      </w:tr>
      <w:tr w:rsidR="00A7467A" w:rsidTr="00A7467A">
        <w:tc>
          <w:tcPr>
            <w:tcW w:w="0" w:type="auto"/>
          </w:tcPr>
          <w:p w:rsidR="00A7467A" w:rsidRDefault="00EF22DF">
            <w:pPr>
              <w:pStyle w:val="TableBodyText"/>
            </w:pPr>
            <w:r>
              <w:t>MAXIMUM_ALLOWED</w:t>
            </w:r>
          </w:p>
          <w:p w:rsidR="00A7467A" w:rsidRDefault="00EF22DF">
            <w:pPr>
              <w:pStyle w:val="TableBodyText"/>
            </w:pPr>
            <w:r>
              <w:t>0x02000000</w:t>
            </w:r>
          </w:p>
        </w:tc>
        <w:tc>
          <w:tcPr>
            <w:tcW w:w="0" w:type="auto"/>
          </w:tcPr>
          <w:p w:rsidR="00A7467A" w:rsidRDefault="00EF22DF">
            <w:pPr>
              <w:pStyle w:val="TableBodyText"/>
            </w:pPr>
            <w:r>
              <w:t>Indicates that the caller is requesting the most access possible to the object.</w:t>
            </w:r>
          </w:p>
        </w:tc>
      </w:tr>
    </w:tbl>
    <w:p w:rsidR="00A7467A" w:rsidRDefault="00EF22DF">
      <w:r>
        <w:t xml:space="preserve">For more information, see </w:t>
      </w:r>
      <w:hyperlink r:id="rId94" w:anchor="Section_cca2742956894a16b2b49325d93e4ba2">
        <w:r>
          <w:rPr>
            <w:rStyle w:val="Hyperlink"/>
          </w:rPr>
          <w:t>[MS-DTYP]</w:t>
        </w:r>
      </w:hyperlink>
      <w:r>
        <w:t xml:space="preserve"> section 2.4.3. Values that are not listed have no meaning in this protocol.</w:t>
      </w:r>
    </w:p>
    <w:p w:rsidR="00A7467A" w:rsidRDefault="00EF22DF">
      <w:pPr>
        <w:pStyle w:val="Heading4"/>
      </w:pPr>
      <w:bookmarkStart w:id="117" w:name="section_262970b7cd4a41f48c4d5a27f0092aaa"/>
      <w:bookmarkStart w:id="118" w:name="_Toc68171972"/>
      <w:r>
        <w:t>Generic ACCESS_MASK Values</w:t>
      </w:r>
      <w:bookmarkEnd w:id="117"/>
      <w:bookmarkEnd w:id="118"/>
      <w:r>
        <w:fldChar w:fldCharType="begin"/>
      </w:r>
      <w:r>
        <w:instrText xml:space="preserve"> XE "GENERIC_WRITE"</w:instrText>
      </w:r>
      <w:r>
        <w:fldChar w:fldCharType="end"/>
      </w:r>
      <w:r>
        <w:fldChar w:fldCharType="begin"/>
      </w:r>
      <w:r>
        <w:instrText xml:space="preserve"> XE "GENERIC_ALL"</w:instrText>
      </w:r>
      <w:r>
        <w:fldChar w:fldCharType="end"/>
      </w:r>
      <w:r>
        <w:fldChar w:fldCharType="begin"/>
      </w:r>
      <w:r>
        <w:instrText xml:space="preserve"> XE "GENERIC_READ"</w:instrText>
      </w:r>
      <w:r>
        <w:fldChar w:fldCharType="end"/>
      </w:r>
      <w:r>
        <w:fldChar w:fldCharType="begin"/>
      </w:r>
      <w:r>
        <w:instrText xml:space="preserve"> XE "GENERIC_EXECUTE"</w:instrText>
      </w:r>
      <w:r>
        <w:fldChar w:fldCharType="end"/>
      </w:r>
    </w:p>
    <w:p w:rsidR="00A7467A" w:rsidRDefault="00EF22DF">
      <w:r>
        <w:t>These values appear in met</w:t>
      </w:r>
      <w:r>
        <w:t xml:space="preserve">hods that are used to obtain a handle (for example, </w:t>
      </w:r>
      <w:hyperlink w:anchor="Section_c842a8970a424ca5a6072afd05271dae" w:history="1">
        <w:r>
          <w:rPr>
            <w:rStyle w:val="Hyperlink"/>
          </w:rPr>
          <w:t>SamrConnect5</w:t>
        </w:r>
      </w:hyperlink>
      <w:r>
        <w:t>). They are translated by the server into specific ACCESS_MASK values. For more information on object-specific semantics, see sectio</w:t>
      </w:r>
      <w:r>
        <w:t xml:space="preserve">ns </w:t>
      </w:r>
      <w:hyperlink w:anchor="Section_e8afb15ec0534984b84b66877236e141" w:history="1">
        <w:r>
          <w:rPr>
            <w:rStyle w:val="Hyperlink"/>
          </w:rPr>
          <w:t>2.2.1.3</w:t>
        </w:r>
      </w:hyperlink>
      <w:r>
        <w:t xml:space="preserve">, </w:t>
      </w:r>
      <w:hyperlink w:anchor="Section_aef23495f6aa48e9aebc22e022a2b4eb" w:history="1">
        <w:r>
          <w:rPr>
            <w:rStyle w:val="Hyperlink"/>
          </w:rPr>
          <w:t>2.2.1.4</w:t>
        </w:r>
      </w:hyperlink>
      <w:r>
        <w:t xml:space="preserve">, </w:t>
      </w:r>
      <w:hyperlink w:anchor="Section_f24f9fa8798d4e7da110a5eda6900f41" w:history="1">
        <w:r>
          <w:rPr>
            <w:rStyle w:val="Hyperlink"/>
          </w:rPr>
          <w:t>2.2.1.5</w:t>
        </w:r>
      </w:hyperlink>
      <w:r>
        <w:t xml:space="preserve">, </w:t>
      </w:r>
      <w:hyperlink w:anchor="Section_2da21c6c5b1546c8bd4e6a8443216e1a" w:history="1">
        <w:r>
          <w:rPr>
            <w:rStyle w:val="Hyperlink"/>
          </w:rPr>
          <w:t>2.2.1.6</w:t>
        </w:r>
      </w:hyperlink>
      <w:r>
        <w:t xml:space="preserve">, and </w:t>
      </w:r>
      <w:hyperlink w:anchor="Section_c0be3f43bcf943eeb0273d02ab372c53" w:history="1">
        <w:r>
          <w:rPr>
            <w:rStyle w:val="Hyperlink"/>
          </w:rPr>
          <w:t>2.2.1.7</w:t>
        </w:r>
      </w:hyperlink>
      <w:r>
        <w:t>.</w:t>
      </w:r>
    </w:p>
    <w:tbl>
      <w:tblPr>
        <w:tblStyle w:val="Table-ShadedHeader"/>
        <w:tblW w:w="0" w:type="auto"/>
        <w:tblLook w:val="04A0" w:firstRow="1" w:lastRow="0" w:firstColumn="1" w:lastColumn="0" w:noHBand="0" w:noVBand="1"/>
      </w:tblPr>
      <w:tblGrid>
        <w:gridCol w:w="1809"/>
        <w:gridCol w:w="590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GENERIC_READ</w:t>
            </w:r>
          </w:p>
          <w:p w:rsidR="00A7467A" w:rsidRDefault="00EF22DF">
            <w:pPr>
              <w:pStyle w:val="TableBodyText"/>
            </w:pPr>
            <w:r>
              <w:t>0x80000000</w:t>
            </w:r>
          </w:p>
        </w:tc>
        <w:tc>
          <w:tcPr>
            <w:tcW w:w="0" w:type="auto"/>
          </w:tcPr>
          <w:p w:rsidR="00A7467A" w:rsidRDefault="00EF22DF">
            <w:pPr>
              <w:pStyle w:val="TableBodyText"/>
            </w:pPr>
            <w:r>
              <w:t>Specifies access control suitable for reading the object.</w:t>
            </w:r>
          </w:p>
        </w:tc>
      </w:tr>
      <w:tr w:rsidR="00A7467A" w:rsidTr="00A7467A">
        <w:tc>
          <w:tcPr>
            <w:tcW w:w="0" w:type="auto"/>
          </w:tcPr>
          <w:p w:rsidR="00A7467A" w:rsidRDefault="00EF22DF">
            <w:pPr>
              <w:pStyle w:val="TableBodyText"/>
            </w:pPr>
            <w:r>
              <w:t>GENERIC_WRITE</w:t>
            </w:r>
          </w:p>
          <w:p w:rsidR="00A7467A" w:rsidRDefault="00EF22DF">
            <w:pPr>
              <w:pStyle w:val="TableBodyText"/>
            </w:pPr>
            <w:r>
              <w:t>0x40000000</w:t>
            </w:r>
          </w:p>
        </w:tc>
        <w:tc>
          <w:tcPr>
            <w:tcW w:w="0" w:type="auto"/>
          </w:tcPr>
          <w:p w:rsidR="00A7467A" w:rsidRDefault="00EF22DF">
            <w:pPr>
              <w:pStyle w:val="TableBodyText"/>
            </w:pPr>
            <w:r>
              <w:t>Specifies access control</w:t>
            </w:r>
            <w:r>
              <w:t xml:space="preserve"> suitable for updating attributes on the object.</w:t>
            </w:r>
          </w:p>
        </w:tc>
      </w:tr>
      <w:tr w:rsidR="00A7467A" w:rsidTr="00A7467A">
        <w:tc>
          <w:tcPr>
            <w:tcW w:w="0" w:type="auto"/>
          </w:tcPr>
          <w:p w:rsidR="00A7467A" w:rsidRDefault="00EF22DF">
            <w:pPr>
              <w:pStyle w:val="TableBodyText"/>
            </w:pPr>
            <w:r>
              <w:lastRenderedPageBreak/>
              <w:t>GENERIC_EXECUTE</w:t>
            </w:r>
          </w:p>
          <w:p w:rsidR="00A7467A" w:rsidRDefault="00EF22DF">
            <w:pPr>
              <w:pStyle w:val="TableBodyText"/>
            </w:pPr>
            <w:r>
              <w:t>0x20000000</w:t>
            </w:r>
          </w:p>
        </w:tc>
        <w:tc>
          <w:tcPr>
            <w:tcW w:w="0" w:type="auto"/>
          </w:tcPr>
          <w:p w:rsidR="00A7467A" w:rsidRDefault="00EF22DF">
            <w:pPr>
              <w:pStyle w:val="TableBodyText"/>
            </w:pPr>
            <w:r>
              <w:t>Specifies access control suitable for executing an action on the object.</w:t>
            </w:r>
          </w:p>
        </w:tc>
      </w:tr>
      <w:tr w:rsidR="00A7467A" w:rsidTr="00A7467A">
        <w:tc>
          <w:tcPr>
            <w:tcW w:w="0" w:type="auto"/>
          </w:tcPr>
          <w:p w:rsidR="00A7467A" w:rsidRDefault="00EF22DF">
            <w:pPr>
              <w:pStyle w:val="TableBodyText"/>
            </w:pPr>
            <w:r>
              <w:t>GENERIC_ALL</w:t>
            </w:r>
          </w:p>
          <w:p w:rsidR="00A7467A" w:rsidRDefault="00EF22DF">
            <w:pPr>
              <w:pStyle w:val="TableBodyText"/>
            </w:pPr>
            <w:r>
              <w:t>0x10000000</w:t>
            </w:r>
          </w:p>
        </w:tc>
        <w:tc>
          <w:tcPr>
            <w:tcW w:w="0" w:type="auto"/>
          </w:tcPr>
          <w:p w:rsidR="00A7467A" w:rsidRDefault="00EF22DF">
            <w:pPr>
              <w:pStyle w:val="TableBodyText"/>
            </w:pPr>
            <w:r>
              <w:t>Specifies all defined access control on the object.</w:t>
            </w:r>
          </w:p>
        </w:tc>
      </w:tr>
    </w:tbl>
    <w:p w:rsidR="00A7467A" w:rsidRDefault="00A7467A"/>
    <w:p w:rsidR="00A7467A" w:rsidRDefault="00EF22DF">
      <w:pPr>
        <w:pStyle w:val="Heading4"/>
      </w:pPr>
      <w:bookmarkStart w:id="119" w:name="section_e8afb15ec0534984b84b66877236e141"/>
      <w:bookmarkStart w:id="120" w:name="_Toc68171973"/>
      <w:r>
        <w:t>Server ACCESS_MASK Values</w:t>
      </w:r>
      <w:bookmarkEnd w:id="119"/>
      <w:bookmarkEnd w:id="120"/>
      <w:r>
        <w:fldChar w:fldCharType="begin"/>
      </w:r>
      <w:r>
        <w:instrText xml:space="preserve"> XE</w:instrText>
      </w:r>
      <w:r>
        <w:instrText xml:space="preserve"> "SAM_SERVER_CONNECT"</w:instrText>
      </w:r>
      <w:r>
        <w:fldChar w:fldCharType="end"/>
      </w:r>
      <w:r>
        <w:fldChar w:fldCharType="begin"/>
      </w:r>
      <w:r>
        <w:instrText xml:space="preserve"> XE "SAM_SERVER_ENUMERATE_DOMAINS"</w:instrText>
      </w:r>
      <w:r>
        <w:fldChar w:fldCharType="end"/>
      </w:r>
      <w:r>
        <w:fldChar w:fldCharType="begin"/>
      </w:r>
      <w:r>
        <w:instrText xml:space="preserve"> XE "SAM_SERVER_INITIALIZE"</w:instrText>
      </w:r>
      <w:r>
        <w:fldChar w:fldCharType="end"/>
      </w:r>
      <w:r>
        <w:fldChar w:fldCharType="begin"/>
      </w:r>
      <w:r>
        <w:instrText xml:space="preserve"> XE "SAM_SERVER_ALL_ACCESS"</w:instrText>
      </w:r>
      <w:r>
        <w:fldChar w:fldCharType="end"/>
      </w:r>
      <w:r>
        <w:fldChar w:fldCharType="begin"/>
      </w:r>
      <w:r>
        <w:instrText xml:space="preserve"> XE "SAM_SERVER_CREATE_DOMAIN"</w:instrText>
      </w:r>
      <w:r>
        <w:fldChar w:fldCharType="end"/>
      </w:r>
      <w:r>
        <w:fldChar w:fldCharType="begin"/>
      </w:r>
      <w:r>
        <w:instrText xml:space="preserve"> XE "SAM_SERVER_READ"</w:instrText>
      </w:r>
      <w:r>
        <w:fldChar w:fldCharType="end"/>
      </w:r>
      <w:r>
        <w:fldChar w:fldCharType="begin"/>
      </w:r>
      <w:r>
        <w:instrText xml:space="preserve"> XE "SAM_SERVER_LOOKUP_DOMAIN"</w:instrText>
      </w:r>
      <w:r>
        <w:fldChar w:fldCharType="end"/>
      </w:r>
      <w:r>
        <w:fldChar w:fldCharType="begin"/>
      </w:r>
      <w:r>
        <w:instrText xml:space="preserve"> XE "SAM_SERVER_WRITE"</w:instrText>
      </w:r>
      <w:r>
        <w:fldChar w:fldCharType="end"/>
      </w:r>
      <w:r>
        <w:fldChar w:fldCharType="begin"/>
      </w:r>
      <w:r>
        <w:instrText xml:space="preserve"> XE "SAM_SERVER_EXECUTE"</w:instrText>
      </w:r>
      <w:r>
        <w:fldChar w:fldCharType="end"/>
      </w:r>
      <w:r>
        <w:fldChar w:fldCharType="begin"/>
      </w:r>
      <w:r>
        <w:instrText xml:space="preserve"> X</w:instrText>
      </w:r>
      <w:r>
        <w:instrText>E "SAM_SERVER_SHUTDOWN"</w:instrText>
      </w:r>
      <w:r>
        <w:fldChar w:fldCharType="end"/>
      </w:r>
    </w:p>
    <w:p w:rsidR="00A7467A" w:rsidRDefault="00EF22DF">
      <w:r>
        <w:t xml:space="preserve">These are the specific values available to describe the access control on a </w:t>
      </w:r>
      <w:hyperlink w:anchor="gt_62a8c543-5998-480b-8fa7-41a8f04a18e5">
        <w:r>
          <w:rPr>
            <w:rStyle w:val="HyperlinkGreen"/>
            <w:b/>
          </w:rPr>
          <w:t>server object</w:t>
        </w:r>
      </w:hyperlink>
      <w:r>
        <w:t>. A bitwise OR operation can be performed on these values, along with values fr</w:t>
      </w:r>
      <w:r>
        <w:t xml:space="preserve">om section </w:t>
      </w:r>
      <w:hyperlink w:anchor="Section_15b9ebf7161d4c83a672dceb2ac8c448" w:history="1">
        <w:r>
          <w:rPr>
            <w:rStyle w:val="Hyperlink"/>
          </w:rPr>
          <w:t>2.2.1.1</w:t>
        </w:r>
      </w:hyperlink>
      <w:r>
        <w:t xml:space="preserve">. For more information on the message processing of these values, see section </w:t>
      </w:r>
      <w:hyperlink w:anchor="Section_c842a8970a424ca5a6072afd05271dae" w:history="1">
        <w:r>
          <w:rPr>
            <w:rStyle w:val="Hyperlink"/>
          </w:rPr>
          <w:t>3.1.5.1.1</w:t>
        </w:r>
      </w:hyperlink>
      <w:r>
        <w:t>.</w:t>
      </w:r>
    </w:p>
    <w:tbl>
      <w:tblPr>
        <w:tblStyle w:val="Table-ShadedHeader"/>
        <w:tblW w:w="0" w:type="auto"/>
        <w:tblLook w:val="04A0" w:firstRow="1" w:lastRow="0" w:firstColumn="1" w:lastColumn="0" w:noHBand="0" w:noVBand="1"/>
      </w:tblPr>
      <w:tblGrid>
        <w:gridCol w:w="3317"/>
        <w:gridCol w:w="516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SAM_SERVER_CONNECT</w:t>
            </w:r>
          </w:p>
          <w:p w:rsidR="00A7467A" w:rsidRDefault="00EF22DF">
            <w:pPr>
              <w:pStyle w:val="TableBodyText"/>
            </w:pPr>
            <w:r>
              <w:t>0x00000001</w:t>
            </w:r>
          </w:p>
        </w:tc>
        <w:tc>
          <w:tcPr>
            <w:tcW w:w="0" w:type="auto"/>
          </w:tcPr>
          <w:p w:rsidR="00A7467A" w:rsidRDefault="00EF22DF">
            <w:pPr>
              <w:pStyle w:val="TableBodyText"/>
            </w:pPr>
            <w:r>
              <w:t>Specifies access control to obtain a server handle.</w:t>
            </w:r>
          </w:p>
        </w:tc>
      </w:tr>
      <w:tr w:rsidR="00A7467A" w:rsidTr="00A7467A">
        <w:tc>
          <w:tcPr>
            <w:tcW w:w="0" w:type="auto"/>
          </w:tcPr>
          <w:p w:rsidR="00A7467A" w:rsidRDefault="00EF22DF">
            <w:pPr>
              <w:pStyle w:val="TableBodyText"/>
            </w:pPr>
            <w:r>
              <w:t>SAM_SERVER_SHUTDOWN</w:t>
            </w:r>
          </w:p>
          <w:p w:rsidR="00A7467A" w:rsidRDefault="00EF22DF">
            <w:pPr>
              <w:pStyle w:val="TableBodyText"/>
            </w:pPr>
            <w:r>
              <w:t>0x00000002</w:t>
            </w:r>
          </w:p>
        </w:tc>
        <w:tc>
          <w:tcPr>
            <w:tcW w:w="0" w:type="auto"/>
          </w:tcPr>
          <w:p w:rsidR="00A7467A" w:rsidRDefault="00EF22DF">
            <w:pPr>
              <w:pStyle w:val="TableBodyText"/>
            </w:pPr>
            <w:r>
              <w:t>Does not specify any access control.</w:t>
            </w:r>
          </w:p>
        </w:tc>
      </w:tr>
      <w:tr w:rsidR="00A7467A" w:rsidTr="00A7467A">
        <w:tc>
          <w:tcPr>
            <w:tcW w:w="0" w:type="auto"/>
          </w:tcPr>
          <w:p w:rsidR="00A7467A" w:rsidRDefault="00EF22DF">
            <w:pPr>
              <w:pStyle w:val="TableBodyText"/>
            </w:pPr>
            <w:r>
              <w:t>SAM_SERVER_INITIALIZE</w:t>
            </w:r>
          </w:p>
          <w:p w:rsidR="00A7467A" w:rsidRDefault="00EF22DF">
            <w:pPr>
              <w:pStyle w:val="TableBodyText"/>
            </w:pPr>
            <w:r>
              <w:t>0x00000004</w:t>
            </w:r>
          </w:p>
        </w:tc>
        <w:tc>
          <w:tcPr>
            <w:tcW w:w="0" w:type="auto"/>
          </w:tcPr>
          <w:p w:rsidR="00A7467A" w:rsidRDefault="00EF22DF">
            <w:pPr>
              <w:pStyle w:val="TableBodyText"/>
            </w:pPr>
            <w:r>
              <w:t>Does not specify any access control.</w:t>
            </w:r>
          </w:p>
        </w:tc>
      </w:tr>
      <w:tr w:rsidR="00A7467A" w:rsidTr="00A7467A">
        <w:tc>
          <w:tcPr>
            <w:tcW w:w="0" w:type="auto"/>
          </w:tcPr>
          <w:p w:rsidR="00A7467A" w:rsidRDefault="00EF22DF">
            <w:pPr>
              <w:pStyle w:val="TableBodyText"/>
            </w:pPr>
            <w:r>
              <w:t>SAM_SERVER_CREATE_DOMAIN</w:t>
            </w:r>
          </w:p>
          <w:p w:rsidR="00A7467A" w:rsidRDefault="00EF22DF">
            <w:pPr>
              <w:pStyle w:val="TableBodyText"/>
            </w:pPr>
            <w:r>
              <w:t>0x000000</w:t>
            </w:r>
            <w:r>
              <w:t>08</w:t>
            </w:r>
          </w:p>
        </w:tc>
        <w:tc>
          <w:tcPr>
            <w:tcW w:w="0" w:type="auto"/>
          </w:tcPr>
          <w:p w:rsidR="00A7467A" w:rsidRDefault="00EF22DF">
            <w:pPr>
              <w:pStyle w:val="TableBodyText"/>
            </w:pPr>
            <w:r>
              <w:t>Does not specify any access control.</w:t>
            </w:r>
          </w:p>
        </w:tc>
      </w:tr>
      <w:tr w:rsidR="00A7467A" w:rsidTr="00A7467A">
        <w:tc>
          <w:tcPr>
            <w:tcW w:w="0" w:type="auto"/>
          </w:tcPr>
          <w:p w:rsidR="00A7467A" w:rsidRDefault="00EF22DF">
            <w:pPr>
              <w:pStyle w:val="TableBodyText"/>
            </w:pPr>
            <w:r>
              <w:t>SAM_SERVER_ENUMERATE_DOMAINS</w:t>
            </w:r>
          </w:p>
          <w:p w:rsidR="00A7467A" w:rsidRDefault="00EF22DF">
            <w:pPr>
              <w:pStyle w:val="TableBodyText"/>
            </w:pPr>
            <w:r>
              <w:t>0x00000010</w:t>
            </w:r>
          </w:p>
        </w:tc>
        <w:tc>
          <w:tcPr>
            <w:tcW w:w="0" w:type="auto"/>
          </w:tcPr>
          <w:p w:rsidR="00A7467A" w:rsidRDefault="00EF22DF">
            <w:pPr>
              <w:pStyle w:val="TableBodyText"/>
            </w:pPr>
            <w:r>
              <w:t>Specifies access control to view domain objects.</w:t>
            </w:r>
          </w:p>
        </w:tc>
      </w:tr>
      <w:tr w:rsidR="00A7467A" w:rsidTr="00A7467A">
        <w:tc>
          <w:tcPr>
            <w:tcW w:w="0" w:type="auto"/>
          </w:tcPr>
          <w:p w:rsidR="00A7467A" w:rsidRDefault="00EF22DF">
            <w:pPr>
              <w:pStyle w:val="TableBodyText"/>
            </w:pPr>
            <w:r>
              <w:t>SAM_SERVER_LOOKUP_DOMAIN</w:t>
            </w:r>
          </w:p>
          <w:p w:rsidR="00A7467A" w:rsidRDefault="00EF22DF">
            <w:pPr>
              <w:pStyle w:val="TableBodyText"/>
            </w:pPr>
            <w:r>
              <w:t>0x00000020</w:t>
            </w:r>
          </w:p>
        </w:tc>
        <w:tc>
          <w:tcPr>
            <w:tcW w:w="0" w:type="auto"/>
          </w:tcPr>
          <w:p w:rsidR="00A7467A" w:rsidRDefault="00EF22DF">
            <w:pPr>
              <w:pStyle w:val="TableBodyText"/>
            </w:pPr>
            <w:r>
              <w:t xml:space="preserve">Specifies access control to perform </w:t>
            </w:r>
            <w:hyperlink w:anchor="gt_83f2020d-0804-4840-a5ac-e06439d50f8d">
              <w:r>
                <w:rPr>
                  <w:rStyle w:val="HyperlinkGreen"/>
                  <w:b/>
                </w:rPr>
                <w:t>SID</w:t>
              </w:r>
            </w:hyperlink>
            <w:r>
              <w:t>-to-name translation.</w:t>
            </w:r>
          </w:p>
        </w:tc>
      </w:tr>
      <w:tr w:rsidR="00A7467A" w:rsidTr="00A7467A">
        <w:tc>
          <w:tcPr>
            <w:tcW w:w="0" w:type="auto"/>
          </w:tcPr>
          <w:p w:rsidR="00A7467A" w:rsidRDefault="00EF22DF">
            <w:pPr>
              <w:pStyle w:val="TableBodyText"/>
            </w:pPr>
            <w:r>
              <w:t>SAM_SERVER_ALL_ACCESS</w:t>
            </w:r>
          </w:p>
          <w:p w:rsidR="00A7467A" w:rsidRDefault="00EF22DF">
            <w:pPr>
              <w:pStyle w:val="TableBodyText"/>
            </w:pPr>
            <w:r>
              <w:t>0x000F003F</w:t>
            </w:r>
          </w:p>
        </w:tc>
        <w:tc>
          <w:tcPr>
            <w:tcW w:w="0" w:type="auto"/>
          </w:tcPr>
          <w:p w:rsidR="00A7467A" w:rsidRDefault="00EF22DF">
            <w:pPr>
              <w:pStyle w:val="TableBodyText"/>
            </w:pPr>
            <w:r>
              <w:t>The specified accesses for a GENERIC_ALL request.</w:t>
            </w:r>
          </w:p>
        </w:tc>
      </w:tr>
      <w:tr w:rsidR="00A7467A" w:rsidTr="00A7467A">
        <w:tc>
          <w:tcPr>
            <w:tcW w:w="0" w:type="auto"/>
          </w:tcPr>
          <w:p w:rsidR="00A7467A" w:rsidRDefault="00EF22DF">
            <w:pPr>
              <w:pStyle w:val="TableBodyText"/>
            </w:pPr>
            <w:r>
              <w:t>SAM_SERVER_READ</w:t>
            </w:r>
          </w:p>
          <w:p w:rsidR="00A7467A" w:rsidRDefault="00EF22DF">
            <w:pPr>
              <w:pStyle w:val="TableBodyText"/>
            </w:pPr>
            <w:r>
              <w:t>0x00020010</w:t>
            </w:r>
          </w:p>
        </w:tc>
        <w:tc>
          <w:tcPr>
            <w:tcW w:w="0" w:type="auto"/>
          </w:tcPr>
          <w:p w:rsidR="00A7467A" w:rsidRDefault="00EF22DF">
            <w:pPr>
              <w:pStyle w:val="TableBodyText"/>
            </w:pPr>
            <w:r>
              <w:t>The specified accesses for a GENERIC_READ request.</w:t>
            </w:r>
          </w:p>
        </w:tc>
      </w:tr>
      <w:tr w:rsidR="00A7467A" w:rsidTr="00A7467A">
        <w:tc>
          <w:tcPr>
            <w:tcW w:w="0" w:type="auto"/>
          </w:tcPr>
          <w:p w:rsidR="00A7467A" w:rsidRDefault="00EF22DF">
            <w:pPr>
              <w:pStyle w:val="TableBodyText"/>
            </w:pPr>
            <w:r>
              <w:t>SAM_SER</w:t>
            </w:r>
            <w:r>
              <w:t>VER_WRITE</w:t>
            </w:r>
          </w:p>
          <w:p w:rsidR="00A7467A" w:rsidRDefault="00EF22DF">
            <w:pPr>
              <w:pStyle w:val="TableBodyText"/>
            </w:pPr>
            <w:r>
              <w:t>0x0002000E</w:t>
            </w:r>
          </w:p>
        </w:tc>
        <w:tc>
          <w:tcPr>
            <w:tcW w:w="0" w:type="auto"/>
          </w:tcPr>
          <w:p w:rsidR="00A7467A" w:rsidRDefault="00EF22DF">
            <w:pPr>
              <w:pStyle w:val="TableBodyText"/>
            </w:pPr>
            <w:r>
              <w:t>The specified accesses for a GENERIC_WRITE request.</w:t>
            </w:r>
          </w:p>
        </w:tc>
      </w:tr>
      <w:tr w:rsidR="00A7467A" w:rsidTr="00A7467A">
        <w:tc>
          <w:tcPr>
            <w:tcW w:w="0" w:type="auto"/>
          </w:tcPr>
          <w:p w:rsidR="00A7467A" w:rsidRDefault="00EF22DF">
            <w:pPr>
              <w:pStyle w:val="TableBodyText"/>
            </w:pPr>
            <w:r>
              <w:t>SAM_SERVER_EXECUTE</w:t>
            </w:r>
          </w:p>
          <w:p w:rsidR="00A7467A" w:rsidRDefault="00EF22DF">
            <w:pPr>
              <w:pStyle w:val="TableBodyText"/>
            </w:pPr>
            <w:r>
              <w:t>0x00020021</w:t>
            </w:r>
          </w:p>
        </w:tc>
        <w:tc>
          <w:tcPr>
            <w:tcW w:w="0" w:type="auto"/>
          </w:tcPr>
          <w:p w:rsidR="00A7467A" w:rsidRDefault="00EF22DF">
            <w:pPr>
              <w:pStyle w:val="TableBodyText"/>
            </w:pPr>
            <w:r>
              <w:t>The specified accesses for a GENERIC_EXECUTE request.</w:t>
            </w:r>
          </w:p>
        </w:tc>
      </w:tr>
    </w:tbl>
    <w:p w:rsidR="00A7467A" w:rsidRDefault="00A7467A"/>
    <w:p w:rsidR="00A7467A" w:rsidRDefault="00EF22DF">
      <w:pPr>
        <w:pStyle w:val="Heading4"/>
      </w:pPr>
      <w:bookmarkStart w:id="121" w:name="section_aef23495f6aa48e9aebc22e022a2b4eb"/>
      <w:bookmarkStart w:id="122" w:name="_Toc68171974"/>
      <w:r>
        <w:t>Domain ACCESS_MASK Values</w:t>
      </w:r>
      <w:bookmarkEnd w:id="121"/>
      <w:bookmarkEnd w:id="122"/>
      <w:r>
        <w:fldChar w:fldCharType="begin"/>
      </w:r>
      <w:r>
        <w:instrText xml:space="preserve"> XE "DOMAIN_ALL_ACCESS"</w:instrText>
      </w:r>
      <w:r>
        <w:fldChar w:fldCharType="end"/>
      </w:r>
      <w:r>
        <w:fldChar w:fldCharType="begin"/>
      </w:r>
      <w:r>
        <w:instrText xml:space="preserve"> XE "DOMAIN_LIST_ACCOUNTS"</w:instrText>
      </w:r>
      <w:r>
        <w:fldChar w:fldCharType="end"/>
      </w:r>
      <w:r>
        <w:fldChar w:fldCharType="begin"/>
      </w:r>
      <w:r>
        <w:instrText xml:space="preserve"> XE "DOMAIN_LOOKUP</w:instrText>
      </w:r>
      <w:r>
        <w:instrText>"</w:instrText>
      </w:r>
      <w:r>
        <w:fldChar w:fldCharType="end"/>
      </w:r>
      <w:r>
        <w:fldChar w:fldCharType="begin"/>
      </w:r>
      <w:r>
        <w:instrText xml:space="preserve"> XE "DOMAIN_WRITE_PASSWORD_PARAMS"</w:instrText>
      </w:r>
      <w:r>
        <w:fldChar w:fldCharType="end"/>
      </w:r>
      <w:r>
        <w:fldChar w:fldCharType="begin"/>
      </w:r>
      <w:r>
        <w:instrText xml:space="preserve"> XE "DOMAIN_CREATE_USER"</w:instrText>
      </w:r>
      <w:r>
        <w:fldChar w:fldCharType="end"/>
      </w:r>
      <w:r>
        <w:fldChar w:fldCharType="begin"/>
      </w:r>
      <w:r>
        <w:instrText xml:space="preserve"> XE "DOMAIN_WRITE_OTHER_PARAMETERS"</w:instrText>
      </w:r>
      <w:r>
        <w:fldChar w:fldCharType="end"/>
      </w:r>
      <w:r>
        <w:fldChar w:fldCharType="begin"/>
      </w:r>
      <w:r>
        <w:instrText xml:space="preserve"> XE "DOMAIN_READ"</w:instrText>
      </w:r>
      <w:r>
        <w:fldChar w:fldCharType="end"/>
      </w:r>
      <w:r>
        <w:fldChar w:fldCharType="begin"/>
      </w:r>
      <w:r>
        <w:instrText xml:space="preserve"> XE "DOMAIN_EXECUTE"</w:instrText>
      </w:r>
      <w:r>
        <w:fldChar w:fldCharType="end"/>
      </w:r>
      <w:r>
        <w:fldChar w:fldCharType="begin"/>
      </w:r>
      <w:r>
        <w:instrText xml:space="preserve"> XE "DOMAIN_ADMINISTER_SERVER"</w:instrText>
      </w:r>
      <w:r>
        <w:fldChar w:fldCharType="end"/>
      </w:r>
      <w:r>
        <w:fldChar w:fldCharType="begin"/>
      </w:r>
      <w:r>
        <w:instrText xml:space="preserve"> XE "DOMAIN_WRITE"</w:instrText>
      </w:r>
      <w:r>
        <w:fldChar w:fldCharType="end"/>
      </w:r>
      <w:r>
        <w:fldChar w:fldCharType="begin"/>
      </w:r>
      <w:r>
        <w:instrText xml:space="preserve"> XE "DOMAIN_READ_PASSWORD_PARAMETERS"</w:instrText>
      </w:r>
      <w:r>
        <w:fldChar w:fldCharType="end"/>
      </w:r>
      <w:r>
        <w:fldChar w:fldCharType="begin"/>
      </w:r>
      <w:r>
        <w:instrText xml:space="preserve"> XE "DOMAIN_READ_OTHER</w:instrText>
      </w:r>
      <w:r>
        <w:instrText>_PARAMETERS"</w:instrText>
      </w:r>
      <w:r>
        <w:fldChar w:fldCharType="end"/>
      </w:r>
      <w:r>
        <w:fldChar w:fldCharType="begin"/>
      </w:r>
      <w:r>
        <w:instrText xml:space="preserve"> XE "DOMAIN_GET_ALIAS_MEMBERSHIP"</w:instrText>
      </w:r>
      <w:r>
        <w:fldChar w:fldCharType="end"/>
      </w:r>
      <w:r>
        <w:fldChar w:fldCharType="begin"/>
      </w:r>
      <w:r>
        <w:instrText xml:space="preserve"> XE "DOMAIN_CREATE_ALIAS"</w:instrText>
      </w:r>
      <w:r>
        <w:fldChar w:fldCharType="end"/>
      </w:r>
      <w:r>
        <w:fldChar w:fldCharType="begin"/>
      </w:r>
      <w:r>
        <w:instrText xml:space="preserve"> XE "DOMAIN_CREATE_GROUP"</w:instrText>
      </w:r>
      <w:r>
        <w:fldChar w:fldCharType="end"/>
      </w:r>
    </w:p>
    <w:p w:rsidR="00A7467A" w:rsidRDefault="00EF22DF">
      <w:r>
        <w:t xml:space="preserve">These are the specific values available to describe the access control on a </w:t>
      </w:r>
      <w:hyperlink w:anchor="gt_2346e8d0-b0a0-481f-b644-85c45c60d4d1">
        <w:r>
          <w:rPr>
            <w:rStyle w:val="HyperlinkGreen"/>
            <w:b/>
          </w:rPr>
          <w:t>domain object</w:t>
        </w:r>
      </w:hyperlink>
      <w:r>
        <w:t>.</w:t>
      </w:r>
      <w:r>
        <w:t xml:space="preserve"> A bitwise OR operation can be performed on these values, along with values from section </w:t>
      </w:r>
      <w:hyperlink w:anchor="Section_15b9ebf7161d4c83a672dceb2ac8c448" w:history="1">
        <w:r>
          <w:rPr>
            <w:rStyle w:val="Hyperlink"/>
          </w:rPr>
          <w:t>2.2.1.1</w:t>
        </w:r>
      </w:hyperlink>
      <w:r>
        <w:t xml:space="preserve">. For more information on the message processing of these values, see section </w:t>
      </w:r>
      <w:hyperlink w:anchor="Section_c1b14e670f4647a69fa70689d284afc9" w:history="1">
        <w:r>
          <w:rPr>
            <w:rStyle w:val="Hyperlink"/>
          </w:rPr>
          <w:t>3.1.5.1.2</w:t>
        </w:r>
      </w:hyperlink>
      <w:r>
        <w:t>.</w:t>
      </w:r>
    </w:p>
    <w:tbl>
      <w:tblPr>
        <w:tblStyle w:val="Table-ShadedHeader"/>
        <w:tblW w:w="0" w:type="auto"/>
        <w:tblLook w:val="04A0" w:firstRow="1" w:lastRow="0" w:firstColumn="1" w:lastColumn="0" w:noHBand="0" w:noVBand="1"/>
      </w:tblPr>
      <w:tblGrid>
        <w:gridCol w:w="3687"/>
        <w:gridCol w:w="578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lastRenderedPageBreak/>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DOMAIN_READ_PASSWORD_PARAMETERS</w:t>
            </w:r>
          </w:p>
          <w:p w:rsidR="00A7467A" w:rsidRDefault="00EF22DF">
            <w:pPr>
              <w:pStyle w:val="TableBodyText"/>
            </w:pPr>
            <w:r>
              <w:t>0x00000001</w:t>
            </w:r>
          </w:p>
        </w:tc>
        <w:tc>
          <w:tcPr>
            <w:tcW w:w="0" w:type="auto"/>
          </w:tcPr>
          <w:p w:rsidR="00A7467A" w:rsidRDefault="00EF22DF">
            <w:pPr>
              <w:pStyle w:val="TableBodyText"/>
            </w:pPr>
            <w:r>
              <w:t>Specifies access control to read password policy.</w:t>
            </w:r>
          </w:p>
        </w:tc>
      </w:tr>
      <w:tr w:rsidR="00A7467A" w:rsidTr="00A7467A">
        <w:tc>
          <w:tcPr>
            <w:tcW w:w="0" w:type="auto"/>
          </w:tcPr>
          <w:p w:rsidR="00A7467A" w:rsidRDefault="00EF22DF">
            <w:pPr>
              <w:pStyle w:val="TableBodyText"/>
            </w:pPr>
            <w:r>
              <w:t>DOMAIN_WRITE_PASSWORD_PARAMS</w:t>
            </w:r>
          </w:p>
          <w:p w:rsidR="00A7467A" w:rsidRDefault="00EF22DF">
            <w:pPr>
              <w:pStyle w:val="TableBodyText"/>
            </w:pPr>
            <w:r>
              <w:t>0x00000002</w:t>
            </w:r>
          </w:p>
        </w:tc>
        <w:tc>
          <w:tcPr>
            <w:tcW w:w="0" w:type="auto"/>
          </w:tcPr>
          <w:p w:rsidR="00A7467A" w:rsidRDefault="00EF22DF">
            <w:pPr>
              <w:pStyle w:val="TableBodyText"/>
            </w:pPr>
            <w:r>
              <w:t xml:space="preserve">Specifies access control to write password </w:t>
            </w:r>
            <w:r>
              <w:t>policy.</w:t>
            </w:r>
          </w:p>
        </w:tc>
      </w:tr>
      <w:tr w:rsidR="00A7467A" w:rsidTr="00A7467A">
        <w:tc>
          <w:tcPr>
            <w:tcW w:w="0" w:type="auto"/>
          </w:tcPr>
          <w:p w:rsidR="00A7467A" w:rsidRDefault="00EF22DF">
            <w:pPr>
              <w:pStyle w:val="TableBodyText"/>
            </w:pPr>
            <w:r>
              <w:t>DOMAIN_READ_OTHER_PARAMETERS</w:t>
            </w:r>
          </w:p>
          <w:p w:rsidR="00A7467A" w:rsidRDefault="00EF22DF">
            <w:pPr>
              <w:pStyle w:val="TableBodyText"/>
            </w:pPr>
            <w:r>
              <w:t>0x00000004</w:t>
            </w:r>
          </w:p>
        </w:tc>
        <w:tc>
          <w:tcPr>
            <w:tcW w:w="0" w:type="auto"/>
          </w:tcPr>
          <w:p w:rsidR="00A7467A" w:rsidRDefault="00EF22DF">
            <w:pPr>
              <w:pStyle w:val="TableBodyText"/>
            </w:pPr>
            <w:r>
              <w:t>Specifies access control to read attributes not related to password policy.</w:t>
            </w:r>
          </w:p>
        </w:tc>
      </w:tr>
      <w:tr w:rsidR="00A7467A" w:rsidTr="00A7467A">
        <w:tc>
          <w:tcPr>
            <w:tcW w:w="0" w:type="auto"/>
          </w:tcPr>
          <w:p w:rsidR="00A7467A" w:rsidRDefault="00EF22DF">
            <w:pPr>
              <w:pStyle w:val="TableBodyText"/>
            </w:pPr>
            <w:r>
              <w:t>DOMAIN_WRITE_OTHER_PARAMETERS</w:t>
            </w:r>
          </w:p>
          <w:p w:rsidR="00A7467A" w:rsidRDefault="00EF22DF">
            <w:pPr>
              <w:pStyle w:val="TableBodyText"/>
            </w:pPr>
            <w:r>
              <w:t>0x00000008</w:t>
            </w:r>
          </w:p>
        </w:tc>
        <w:tc>
          <w:tcPr>
            <w:tcW w:w="0" w:type="auto"/>
          </w:tcPr>
          <w:p w:rsidR="00A7467A" w:rsidRDefault="00EF22DF">
            <w:pPr>
              <w:pStyle w:val="TableBodyText"/>
            </w:pPr>
            <w:r>
              <w:t>Specifies access control to write attributes not related to password policy.</w:t>
            </w:r>
          </w:p>
        </w:tc>
      </w:tr>
      <w:tr w:rsidR="00A7467A" w:rsidTr="00A7467A">
        <w:tc>
          <w:tcPr>
            <w:tcW w:w="0" w:type="auto"/>
          </w:tcPr>
          <w:p w:rsidR="00A7467A" w:rsidRDefault="00EF22DF">
            <w:pPr>
              <w:pStyle w:val="TableBodyText"/>
            </w:pPr>
            <w:r>
              <w:t>DOMAIN_CREATE_USER</w:t>
            </w:r>
          </w:p>
          <w:p w:rsidR="00A7467A" w:rsidRDefault="00EF22DF">
            <w:pPr>
              <w:pStyle w:val="TableBodyText"/>
            </w:pPr>
            <w:r>
              <w:t>0x00000010</w:t>
            </w:r>
          </w:p>
        </w:tc>
        <w:tc>
          <w:tcPr>
            <w:tcW w:w="0" w:type="auto"/>
          </w:tcPr>
          <w:p w:rsidR="00A7467A" w:rsidRDefault="00EF22DF">
            <w:pPr>
              <w:pStyle w:val="TableBodyText"/>
            </w:pPr>
            <w:r>
              <w:t xml:space="preserve">Specifies access control to create a </w:t>
            </w:r>
            <w:hyperlink w:anchor="gt_e767a471-c3fa-4e4b-a40c-daeb08f82a17">
              <w:r>
                <w:rPr>
                  <w:rStyle w:val="HyperlinkGreen"/>
                  <w:b/>
                </w:rPr>
                <w:t>user object</w:t>
              </w:r>
            </w:hyperlink>
            <w:r>
              <w:t>.</w:t>
            </w:r>
          </w:p>
        </w:tc>
      </w:tr>
      <w:tr w:rsidR="00A7467A" w:rsidTr="00A7467A">
        <w:tc>
          <w:tcPr>
            <w:tcW w:w="0" w:type="auto"/>
          </w:tcPr>
          <w:p w:rsidR="00A7467A" w:rsidRDefault="00EF22DF">
            <w:pPr>
              <w:pStyle w:val="TableBodyText"/>
            </w:pPr>
            <w:r>
              <w:t>DOMAIN_CREATE_GROUP</w:t>
            </w:r>
          </w:p>
          <w:p w:rsidR="00A7467A" w:rsidRDefault="00EF22DF">
            <w:pPr>
              <w:pStyle w:val="TableBodyText"/>
            </w:pPr>
            <w:r>
              <w:t>0x00000020</w:t>
            </w:r>
          </w:p>
        </w:tc>
        <w:tc>
          <w:tcPr>
            <w:tcW w:w="0" w:type="auto"/>
          </w:tcPr>
          <w:p w:rsidR="00A7467A" w:rsidRDefault="00EF22DF">
            <w:pPr>
              <w:pStyle w:val="TableBodyText"/>
            </w:pPr>
            <w:r>
              <w:t xml:space="preserve">Specifies access control to create a </w:t>
            </w:r>
            <w:hyperlink w:anchor="gt_7ce4771c-2043-49b8-85d3-0c60c7789f9a">
              <w:r>
                <w:rPr>
                  <w:rStyle w:val="HyperlinkGreen"/>
                  <w:b/>
                </w:rPr>
                <w:t>group object</w:t>
              </w:r>
            </w:hyperlink>
            <w:r>
              <w:t>.</w:t>
            </w:r>
          </w:p>
        </w:tc>
      </w:tr>
      <w:tr w:rsidR="00A7467A" w:rsidTr="00A7467A">
        <w:tc>
          <w:tcPr>
            <w:tcW w:w="0" w:type="auto"/>
          </w:tcPr>
          <w:p w:rsidR="00A7467A" w:rsidRDefault="00EF22DF">
            <w:pPr>
              <w:pStyle w:val="TableBodyText"/>
            </w:pPr>
            <w:r>
              <w:t>DOMAIN_CREATE_ALIAS</w:t>
            </w:r>
          </w:p>
          <w:p w:rsidR="00A7467A" w:rsidRDefault="00EF22DF">
            <w:pPr>
              <w:pStyle w:val="TableBodyText"/>
            </w:pPr>
            <w:r>
              <w:t>0x00000040</w:t>
            </w:r>
          </w:p>
        </w:tc>
        <w:tc>
          <w:tcPr>
            <w:tcW w:w="0" w:type="auto"/>
          </w:tcPr>
          <w:p w:rsidR="00A7467A" w:rsidRDefault="00EF22DF">
            <w:pPr>
              <w:pStyle w:val="TableBodyText"/>
            </w:pPr>
            <w:r>
              <w:t xml:space="preserve">Specifies access control to create an </w:t>
            </w:r>
            <w:hyperlink w:anchor="gt_0387e636-5654-4910-9519-1f8326cf5ec0">
              <w:r>
                <w:rPr>
                  <w:rStyle w:val="HyperlinkGreen"/>
                  <w:b/>
                </w:rPr>
                <w:t>alias object</w:t>
              </w:r>
            </w:hyperlink>
            <w:r>
              <w:t>.</w:t>
            </w:r>
          </w:p>
        </w:tc>
      </w:tr>
      <w:tr w:rsidR="00A7467A" w:rsidTr="00A7467A">
        <w:tc>
          <w:tcPr>
            <w:tcW w:w="0" w:type="auto"/>
          </w:tcPr>
          <w:p w:rsidR="00A7467A" w:rsidRDefault="00EF22DF">
            <w:pPr>
              <w:pStyle w:val="TableBodyText"/>
            </w:pPr>
            <w:r>
              <w:t>DOMAIN_GET_ALIAS_MEMBERSHIP</w:t>
            </w:r>
          </w:p>
          <w:p w:rsidR="00A7467A" w:rsidRDefault="00EF22DF">
            <w:pPr>
              <w:pStyle w:val="TableBodyText"/>
            </w:pPr>
            <w:r>
              <w:t>0x00000080</w:t>
            </w:r>
          </w:p>
        </w:tc>
        <w:tc>
          <w:tcPr>
            <w:tcW w:w="0" w:type="auto"/>
          </w:tcPr>
          <w:p w:rsidR="00A7467A" w:rsidRDefault="00EF22DF">
            <w:pPr>
              <w:pStyle w:val="TableBodyText"/>
            </w:pPr>
            <w:r>
              <w:t>Specifies access control to read the al</w:t>
            </w:r>
            <w:r>
              <w:t xml:space="preserve">ias membership of a set of </w:t>
            </w:r>
            <w:hyperlink w:anchor="gt_83f2020d-0804-4840-a5ac-e06439d50f8d">
              <w:r>
                <w:rPr>
                  <w:rStyle w:val="HyperlinkGreen"/>
                  <w:b/>
                </w:rPr>
                <w:t>SIDs</w:t>
              </w:r>
            </w:hyperlink>
            <w:r>
              <w:t>.</w:t>
            </w:r>
          </w:p>
        </w:tc>
      </w:tr>
      <w:tr w:rsidR="00A7467A" w:rsidTr="00A7467A">
        <w:tc>
          <w:tcPr>
            <w:tcW w:w="0" w:type="auto"/>
          </w:tcPr>
          <w:p w:rsidR="00A7467A" w:rsidRDefault="00EF22DF">
            <w:pPr>
              <w:pStyle w:val="TableBodyText"/>
            </w:pPr>
            <w:r>
              <w:t>DOMAIN_LIST_ACCOUNTS</w:t>
            </w:r>
          </w:p>
          <w:p w:rsidR="00A7467A" w:rsidRDefault="00EF22DF">
            <w:pPr>
              <w:pStyle w:val="TableBodyText"/>
            </w:pPr>
            <w:r>
              <w:t>0x00000100</w:t>
            </w:r>
          </w:p>
        </w:tc>
        <w:tc>
          <w:tcPr>
            <w:tcW w:w="0" w:type="auto"/>
          </w:tcPr>
          <w:p w:rsidR="00A7467A" w:rsidRDefault="00EF22DF">
            <w:pPr>
              <w:pStyle w:val="TableBodyText"/>
            </w:pPr>
            <w:r>
              <w:t>Specifies access control to enumerate objects.</w:t>
            </w:r>
          </w:p>
        </w:tc>
      </w:tr>
      <w:tr w:rsidR="00A7467A" w:rsidTr="00A7467A">
        <w:tc>
          <w:tcPr>
            <w:tcW w:w="0" w:type="auto"/>
          </w:tcPr>
          <w:p w:rsidR="00A7467A" w:rsidRDefault="00EF22DF">
            <w:pPr>
              <w:pStyle w:val="TableBodyText"/>
            </w:pPr>
            <w:r>
              <w:t>DOMAIN_LOOKUP</w:t>
            </w:r>
          </w:p>
          <w:p w:rsidR="00A7467A" w:rsidRDefault="00EF22DF">
            <w:pPr>
              <w:pStyle w:val="TableBodyText"/>
            </w:pPr>
            <w:r>
              <w:t>0x00000200</w:t>
            </w:r>
          </w:p>
        </w:tc>
        <w:tc>
          <w:tcPr>
            <w:tcW w:w="0" w:type="auto"/>
          </w:tcPr>
          <w:p w:rsidR="00A7467A" w:rsidRDefault="00EF22DF">
            <w:pPr>
              <w:pStyle w:val="TableBodyText"/>
            </w:pPr>
            <w:r>
              <w:t>Specifies access control to look up objects by name and</w:t>
            </w:r>
            <w:r>
              <w:t xml:space="preserve"> SID.</w:t>
            </w:r>
          </w:p>
        </w:tc>
      </w:tr>
      <w:tr w:rsidR="00A7467A" w:rsidTr="00A7467A">
        <w:tc>
          <w:tcPr>
            <w:tcW w:w="0" w:type="auto"/>
          </w:tcPr>
          <w:p w:rsidR="00A7467A" w:rsidRDefault="00EF22DF">
            <w:pPr>
              <w:pStyle w:val="TableBodyText"/>
            </w:pPr>
            <w:r>
              <w:t>DOMAIN_ADMINISTER_SERVER</w:t>
            </w:r>
          </w:p>
          <w:p w:rsidR="00A7467A" w:rsidRDefault="00EF22DF">
            <w:pPr>
              <w:pStyle w:val="TableBodyText"/>
            </w:pPr>
            <w:r>
              <w:t>0x00000400</w:t>
            </w:r>
          </w:p>
        </w:tc>
        <w:tc>
          <w:tcPr>
            <w:tcW w:w="0" w:type="auto"/>
          </w:tcPr>
          <w:p w:rsidR="00A7467A" w:rsidRDefault="00EF22DF">
            <w:pPr>
              <w:pStyle w:val="TableBodyText"/>
            </w:pPr>
            <w:r>
              <w:t>Specifies access control to various administrative operations on the server.</w:t>
            </w:r>
          </w:p>
        </w:tc>
      </w:tr>
      <w:tr w:rsidR="00A7467A" w:rsidTr="00A7467A">
        <w:tc>
          <w:tcPr>
            <w:tcW w:w="0" w:type="auto"/>
          </w:tcPr>
          <w:p w:rsidR="00A7467A" w:rsidRDefault="00EF22DF">
            <w:pPr>
              <w:pStyle w:val="TableBodyText"/>
            </w:pPr>
            <w:r>
              <w:t>DOMAIN_ALL_ACCESS</w:t>
            </w:r>
          </w:p>
          <w:p w:rsidR="00A7467A" w:rsidRDefault="00EF22DF">
            <w:pPr>
              <w:pStyle w:val="TableBodyText"/>
            </w:pPr>
            <w:r>
              <w:t>0x000F07FF</w:t>
            </w:r>
          </w:p>
        </w:tc>
        <w:tc>
          <w:tcPr>
            <w:tcW w:w="0" w:type="auto"/>
          </w:tcPr>
          <w:p w:rsidR="00A7467A" w:rsidRDefault="00EF22DF">
            <w:pPr>
              <w:pStyle w:val="TableBodyText"/>
            </w:pPr>
            <w:r>
              <w:t>The specified accesses for a GENERIC_ALL request.</w:t>
            </w:r>
          </w:p>
        </w:tc>
      </w:tr>
      <w:tr w:rsidR="00A7467A" w:rsidTr="00A7467A">
        <w:tc>
          <w:tcPr>
            <w:tcW w:w="0" w:type="auto"/>
          </w:tcPr>
          <w:p w:rsidR="00A7467A" w:rsidRDefault="00EF22DF">
            <w:pPr>
              <w:pStyle w:val="TableBodyText"/>
            </w:pPr>
            <w:r>
              <w:t>DOMAIN_READ</w:t>
            </w:r>
          </w:p>
          <w:p w:rsidR="00A7467A" w:rsidRDefault="00EF22DF">
            <w:pPr>
              <w:pStyle w:val="TableBodyText"/>
            </w:pPr>
            <w:r>
              <w:t>0x00020084</w:t>
            </w:r>
          </w:p>
        </w:tc>
        <w:tc>
          <w:tcPr>
            <w:tcW w:w="0" w:type="auto"/>
          </w:tcPr>
          <w:p w:rsidR="00A7467A" w:rsidRDefault="00EF22DF">
            <w:pPr>
              <w:pStyle w:val="TableBodyText"/>
            </w:pPr>
            <w:r>
              <w:t xml:space="preserve">The specified accesses for a </w:t>
            </w:r>
            <w:r>
              <w:t>GENERIC_READ request.</w:t>
            </w:r>
          </w:p>
        </w:tc>
      </w:tr>
      <w:tr w:rsidR="00A7467A" w:rsidTr="00A7467A">
        <w:tc>
          <w:tcPr>
            <w:tcW w:w="0" w:type="auto"/>
          </w:tcPr>
          <w:p w:rsidR="00A7467A" w:rsidRDefault="00EF22DF">
            <w:pPr>
              <w:pStyle w:val="TableBodyText"/>
            </w:pPr>
            <w:r>
              <w:t>DOMAIN_WRITE</w:t>
            </w:r>
          </w:p>
          <w:p w:rsidR="00A7467A" w:rsidRDefault="00EF22DF">
            <w:pPr>
              <w:pStyle w:val="TableBodyText"/>
            </w:pPr>
            <w:r>
              <w:t>0x0002047A</w:t>
            </w:r>
          </w:p>
        </w:tc>
        <w:tc>
          <w:tcPr>
            <w:tcW w:w="0" w:type="auto"/>
          </w:tcPr>
          <w:p w:rsidR="00A7467A" w:rsidRDefault="00EF22DF">
            <w:pPr>
              <w:pStyle w:val="TableBodyText"/>
            </w:pPr>
            <w:r>
              <w:t>The specified accesses for a GENERIC_WRITE request.</w:t>
            </w:r>
          </w:p>
        </w:tc>
      </w:tr>
      <w:tr w:rsidR="00A7467A" w:rsidTr="00A7467A">
        <w:tc>
          <w:tcPr>
            <w:tcW w:w="0" w:type="auto"/>
          </w:tcPr>
          <w:p w:rsidR="00A7467A" w:rsidRDefault="00EF22DF">
            <w:pPr>
              <w:pStyle w:val="TableBodyText"/>
            </w:pPr>
            <w:r>
              <w:t>DOMAIN_EXECUTE</w:t>
            </w:r>
          </w:p>
          <w:p w:rsidR="00A7467A" w:rsidRDefault="00EF22DF">
            <w:pPr>
              <w:pStyle w:val="TableBodyText"/>
            </w:pPr>
            <w:r>
              <w:t>0x00020301</w:t>
            </w:r>
          </w:p>
        </w:tc>
        <w:tc>
          <w:tcPr>
            <w:tcW w:w="0" w:type="auto"/>
          </w:tcPr>
          <w:p w:rsidR="00A7467A" w:rsidRDefault="00EF22DF">
            <w:pPr>
              <w:pStyle w:val="TableBodyText"/>
            </w:pPr>
            <w:r>
              <w:t>The specified accesses for a GENERIC_EXECUTE request.</w:t>
            </w:r>
          </w:p>
        </w:tc>
      </w:tr>
    </w:tbl>
    <w:p w:rsidR="00A7467A" w:rsidRDefault="00A7467A"/>
    <w:p w:rsidR="00A7467A" w:rsidRDefault="00EF22DF">
      <w:pPr>
        <w:pStyle w:val="Heading4"/>
      </w:pPr>
      <w:bookmarkStart w:id="123" w:name="section_f24f9fa8798d4e7da110a5eda6900f41"/>
      <w:bookmarkStart w:id="124" w:name="_Toc68171975"/>
      <w:r>
        <w:t>Group ACCESS_MASK Values</w:t>
      </w:r>
      <w:bookmarkEnd w:id="123"/>
      <w:bookmarkEnd w:id="124"/>
      <w:r>
        <w:fldChar w:fldCharType="begin"/>
      </w:r>
      <w:r>
        <w:instrText xml:space="preserve"> XE "GROUP_READ"</w:instrText>
      </w:r>
      <w:r>
        <w:fldChar w:fldCharType="end"/>
      </w:r>
      <w:r>
        <w:fldChar w:fldCharType="begin"/>
      </w:r>
      <w:r>
        <w:instrText xml:space="preserve"> XE "GROUP_LIST_MEMBERS"</w:instrText>
      </w:r>
      <w:r>
        <w:fldChar w:fldCharType="end"/>
      </w:r>
      <w:r>
        <w:fldChar w:fldCharType="begin"/>
      </w:r>
      <w:r>
        <w:instrText xml:space="preserve"> XE "GROUP_ALL_ACCESS"</w:instrText>
      </w:r>
      <w:r>
        <w:fldChar w:fldCharType="end"/>
      </w:r>
      <w:r>
        <w:fldChar w:fldCharType="begin"/>
      </w:r>
      <w:r>
        <w:instrText xml:space="preserve"> XE "GROUP_WRITE"</w:instrText>
      </w:r>
      <w:r>
        <w:fldChar w:fldCharType="end"/>
      </w:r>
      <w:r>
        <w:fldChar w:fldCharType="begin"/>
      </w:r>
      <w:r>
        <w:instrText xml:space="preserve"> XE "GROUP_READ_INFORMATION"</w:instrText>
      </w:r>
      <w:r>
        <w:fldChar w:fldCharType="end"/>
      </w:r>
      <w:r>
        <w:fldChar w:fldCharType="begin"/>
      </w:r>
      <w:r>
        <w:instrText xml:space="preserve"> XE "GROUP_WRITE_ACCOUNT"</w:instrText>
      </w:r>
      <w:r>
        <w:fldChar w:fldCharType="end"/>
      </w:r>
      <w:r>
        <w:fldChar w:fldCharType="begin"/>
      </w:r>
      <w:r>
        <w:instrText xml:space="preserve"> XE "GROUP_EXECUTE"</w:instrText>
      </w:r>
      <w:r>
        <w:fldChar w:fldCharType="end"/>
      </w:r>
      <w:r>
        <w:fldChar w:fldCharType="begin"/>
      </w:r>
      <w:r>
        <w:instrText xml:space="preserve"> XE "GROUP_REMOVE_MEMBER"</w:instrText>
      </w:r>
      <w:r>
        <w:fldChar w:fldCharType="end"/>
      </w:r>
      <w:r>
        <w:fldChar w:fldCharType="begin"/>
      </w:r>
      <w:r>
        <w:instrText xml:space="preserve"> XE "GROUP_ADD_MEMBER"</w:instrText>
      </w:r>
      <w:r>
        <w:fldChar w:fldCharType="end"/>
      </w:r>
    </w:p>
    <w:p w:rsidR="00A7467A" w:rsidRDefault="00EF22DF">
      <w:r>
        <w:t xml:space="preserve">These are the specific values available to describe the access control on a </w:t>
      </w:r>
      <w:hyperlink w:anchor="gt_7ce4771c-2043-49b8-85d3-0c60c7789f9a">
        <w:r>
          <w:rPr>
            <w:rStyle w:val="HyperlinkGreen"/>
            <w:b/>
          </w:rPr>
          <w:t>group object</w:t>
        </w:r>
      </w:hyperlink>
      <w:r>
        <w:t xml:space="preserve">. A bitwise OR operation can be performed on these values, along with values from section </w:t>
      </w:r>
      <w:hyperlink w:anchor="Section_15b9ebf7161d4c83a672dceb2ac8c448" w:history="1">
        <w:r>
          <w:rPr>
            <w:rStyle w:val="Hyperlink"/>
          </w:rPr>
          <w:t>2.2.1.1</w:t>
        </w:r>
      </w:hyperlink>
      <w:r>
        <w:t>. For more information on the me</w:t>
      </w:r>
      <w:r>
        <w:t xml:space="preserve">ssage processing of these values, see section </w:t>
      </w:r>
      <w:hyperlink w:anchor="Section_fb25440b269d422099f28b29841cb1ce" w:history="1">
        <w:r>
          <w:rPr>
            <w:rStyle w:val="Hyperlink"/>
          </w:rPr>
          <w:t>3.1.5.1.6</w:t>
        </w:r>
      </w:hyperlink>
      <w:r>
        <w:t>.</w:t>
      </w:r>
    </w:p>
    <w:tbl>
      <w:tblPr>
        <w:tblStyle w:val="Table-ShadedHeader"/>
        <w:tblW w:w="0" w:type="auto"/>
        <w:tblLook w:val="04A0" w:firstRow="1" w:lastRow="0" w:firstColumn="1" w:lastColumn="0" w:noHBand="0" w:noVBand="1"/>
      </w:tblPr>
      <w:tblGrid>
        <w:gridCol w:w="2626"/>
        <w:gridCol w:w="684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GROUP_READ_INFORMATION</w:t>
            </w:r>
          </w:p>
          <w:p w:rsidR="00A7467A" w:rsidRDefault="00EF22DF">
            <w:pPr>
              <w:pStyle w:val="TableBodyText"/>
            </w:pPr>
            <w:r>
              <w:lastRenderedPageBreak/>
              <w:t>0x00000001</w:t>
            </w:r>
          </w:p>
        </w:tc>
        <w:tc>
          <w:tcPr>
            <w:tcW w:w="0" w:type="auto"/>
          </w:tcPr>
          <w:p w:rsidR="00A7467A" w:rsidRDefault="00EF22DF">
            <w:pPr>
              <w:pStyle w:val="TableBodyText"/>
            </w:pPr>
            <w:r>
              <w:lastRenderedPageBreak/>
              <w:t>Specifies the ability to read various attributes.</w:t>
            </w:r>
          </w:p>
        </w:tc>
      </w:tr>
      <w:tr w:rsidR="00A7467A" w:rsidTr="00A7467A">
        <w:tc>
          <w:tcPr>
            <w:tcW w:w="0" w:type="auto"/>
          </w:tcPr>
          <w:p w:rsidR="00A7467A" w:rsidRDefault="00EF22DF">
            <w:pPr>
              <w:pStyle w:val="TableBodyText"/>
            </w:pPr>
            <w:r>
              <w:t>GROUP_WRITE_ACCOUNT</w:t>
            </w:r>
          </w:p>
          <w:p w:rsidR="00A7467A" w:rsidRDefault="00EF22DF">
            <w:pPr>
              <w:pStyle w:val="TableBodyText"/>
            </w:pPr>
            <w:r>
              <w:t>0x00000002</w:t>
            </w:r>
          </w:p>
        </w:tc>
        <w:tc>
          <w:tcPr>
            <w:tcW w:w="0" w:type="auto"/>
          </w:tcPr>
          <w:p w:rsidR="00A7467A" w:rsidRDefault="00EF22DF">
            <w:pPr>
              <w:pStyle w:val="TableBodyText"/>
            </w:pPr>
            <w:r>
              <w:t xml:space="preserve">Specifies the ability to write various attributes, not including the </w:t>
            </w:r>
            <w:r>
              <w:rPr>
                <w:b/>
              </w:rPr>
              <w:t>member</w:t>
            </w:r>
            <w:r>
              <w:t xml:space="preserve"> attribute.</w:t>
            </w:r>
          </w:p>
        </w:tc>
      </w:tr>
      <w:tr w:rsidR="00A7467A" w:rsidTr="00A7467A">
        <w:tc>
          <w:tcPr>
            <w:tcW w:w="0" w:type="auto"/>
          </w:tcPr>
          <w:p w:rsidR="00A7467A" w:rsidRDefault="00EF22DF">
            <w:pPr>
              <w:pStyle w:val="TableBodyText"/>
            </w:pPr>
            <w:r>
              <w:t>GROUP_ADD_MEMBER</w:t>
            </w:r>
          </w:p>
          <w:p w:rsidR="00A7467A" w:rsidRDefault="00EF22DF">
            <w:pPr>
              <w:pStyle w:val="TableBodyText"/>
            </w:pPr>
            <w:r>
              <w:t>0x00000004</w:t>
            </w:r>
          </w:p>
        </w:tc>
        <w:tc>
          <w:tcPr>
            <w:tcW w:w="0" w:type="auto"/>
          </w:tcPr>
          <w:p w:rsidR="00A7467A" w:rsidRDefault="00EF22DF">
            <w:pPr>
              <w:pStyle w:val="TableBodyText"/>
            </w:pPr>
            <w:r>
              <w:t xml:space="preserve">Specifies the ability to add a value to the </w:t>
            </w:r>
            <w:r>
              <w:rPr>
                <w:b/>
              </w:rPr>
              <w:t>member</w:t>
            </w:r>
            <w:r>
              <w:t xml:space="preserve"> attribute.</w:t>
            </w:r>
          </w:p>
        </w:tc>
      </w:tr>
      <w:tr w:rsidR="00A7467A" w:rsidTr="00A7467A">
        <w:tc>
          <w:tcPr>
            <w:tcW w:w="0" w:type="auto"/>
          </w:tcPr>
          <w:p w:rsidR="00A7467A" w:rsidRDefault="00EF22DF">
            <w:pPr>
              <w:pStyle w:val="TableBodyText"/>
            </w:pPr>
            <w:r>
              <w:t>GROUP_REMOVE_MEMBER</w:t>
            </w:r>
          </w:p>
          <w:p w:rsidR="00A7467A" w:rsidRDefault="00EF22DF">
            <w:pPr>
              <w:pStyle w:val="TableBodyText"/>
            </w:pPr>
            <w:r>
              <w:t>0x00000008</w:t>
            </w:r>
          </w:p>
        </w:tc>
        <w:tc>
          <w:tcPr>
            <w:tcW w:w="0" w:type="auto"/>
          </w:tcPr>
          <w:p w:rsidR="00A7467A" w:rsidRDefault="00EF22DF">
            <w:pPr>
              <w:pStyle w:val="TableBodyText"/>
            </w:pPr>
            <w:r>
              <w:t>Specifies the ability to remove a v</w:t>
            </w:r>
            <w:r>
              <w:t xml:space="preserve">alue from the </w:t>
            </w:r>
            <w:r>
              <w:rPr>
                <w:b/>
              </w:rPr>
              <w:t>member</w:t>
            </w:r>
            <w:r>
              <w:t xml:space="preserve"> attribute.</w:t>
            </w:r>
          </w:p>
        </w:tc>
      </w:tr>
      <w:tr w:rsidR="00A7467A" w:rsidTr="00A7467A">
        <w:tc>
          <w:tcPr>
            <w:tcW w:w="0" w:type="auto"/>
          </w:tcPr>
          <w:p w:rsidR="00A7467A" w:rsidRDefault="00EF22DF">
            <w:pPr>
              <w:pStyle w:val="TableBodyText"/>
            </w:pPr>
            <w:r>
              <w:t>GROUP_LIST_MEMBERS</w:t>
            </w:r>
          </w:p>
          <w:p w:rsidR="00A7467A" w:rsidRDefault="00EF22DF">
            <w:pPr>
              <w:pStyle w:val="TableBodyText"/>
            </w:pPr>
            <w:r>
              <w:t>0x00000010</w:t>
            </w:r>
          </w:p>
        </w:tc>
        <w:tc>
          <w:tcPr>
            <w:tcW w:w="0" w:type="auto"/>
          </w:tcPr>
          <w:p w:rsidR="00A7467A" w:rsidRDefault="00EF22DF">
            <w:pPr>
              <w:pStyle w:val="TableBodyText"/>
            </w:pPr>
            <w:r>
              <w:t xml:space="preserve">Specifies the ability to read the values of the </w:t>
            </w:r>
            <w:r>
              <w:rPr>
                <w:b/>
              </w:rPr>
              <w:t>member</w:t>
            </w:r>
            <w:r>
              <w:t xml:space="preserve"> attribute.</w:t>
            </w:r>
          </w:p>
        </w:tc>
      </w:tr>
      <w:tr w:rsidR="00A7467A" w:rsidTr="00A7467A">
        <w:tc>
          <w:tcPr>
            <w:tcW w:w="0" w:type="auto"/>
          </w:tcPr>
          <w:p w:rsidR="00A7467A" w:rsidRDefault="00EF22DF">
            <w:pPr>
              <w:pStyle w:val="TableBodyText"/>
            </w:pPr>
            <w:r>
              <w:t>GROUP_ALL_ACCESS</w:t>
            </w:r>
          </w:p>
          <w:p w:rsidR="00A7467A" w:rsidRDefault="00EF22DF">
            <w:pPr>
              <w:pStyle w:val="TableBodyText"/>
            </w:pPr>
            <w:r>
              <w:t>0x000F001F</w:t>
            </w:r>
          </w:p>
        </w:tc>
        <w:tc>
          <w:tcPr>
            <w:tcW w:w="0" w:type="auto"/>
          </w:tcPr>
          <w:p w:rsidR="00A7467A" w:rsidRDefault="00EF22DF">
            <w:pPr>
              <w:pStyle w:val="TableBodyText"/>
            </w:pPr>
            <w:r>
              <w:t>The specified accesses for a GENERIC_ALL request.</w:t>
            </w:r>
          </w:p>
        </w:tc>
      </w:tr>
      <w:tr w:rsidR="00A7467A" w:rsidTr="00A7467A">
        <w:tc>
          <w:tcPr>
            <w:tcW w:w="0" w:type="auto"/>
          </w:tcPr>
          <w:p w:rsidR="00A7467A" w:rsidRDefault="00EF22DF">
            <w:pPr>
              <w:pStyle w:val="TableBodyText"/>
            </w:pPr>
            <w:r>
              <w:t>GROUP_READ</w:t>
            </w:r>
          </w:p>
          <w:p w:rsidR="00A7467A" w:rsidRDefault="00EF22DF">
            <w:pPr>
              <w:pStyle w:val="TableBodyText"/>
            </w:pPr>
            <w:r>
              <w:t>0x00020010</w:t>
            </w:r>
          </w:p>
        </w:tc>
        <w:tc>
          <w:tcPr>
            <w:tcW w:w="0" w:type="auto"/>
          </w:tcPr>
          <w:p w:rsidR="00A7467A" w:rsidRDefault="00EF22DF">
            <w:pPr>
              <w:pStyle w:val="TableBodyText"/>
            </w:pPr>
            <w:r>
              <w:t xml:space="preserve">The specified accesses </w:t>
            </w:r>
            <w:r>
              <w:t>for a GENERIC_READ request.</w:t>
            </w:r>
          </w:p>
        </w:tc>
      </w:tr>
      <w:tr w:rsidR="00A7467A" w:rsidTr="00A7467A">
        <w:tc>
          <w:tcPr>
            <w:tcW w:w="0" w:type="auto"/>
          </w:tcPr>
          <w:p w:rsidR="00A7467A" w:rsidRDefault="00EF22DF">
            <w:pPr>
              <w:pStyle w:val="TableBodyText"/>
            </w:pPr>
            <w:r>
              <w:t>GROUP_WRITE</w:t>
            </w:r>
          </w:p>
          <w:p w:rsidR="00A7467A" w:rsidRDefault="00EF22DF">
            <w:pPr>
              <w:pStyle w:val="TableBodyText"/>
            </w:pPr>
            <w:r>
              <w:t>0x0002000E</w:t>
            </w:r>
          </w:p>
        </w:tc>
        <w:tc>
          <w:tcPr>
            <w:tcW w:w="0" w:type="auto"/>
          </w:tcPr>
          <w:p w:rsidR="00A7467A" w:rsidRDefault="00EF22DF">
            <w:pPr>
              <w:pStyle w:val="TableBodyText"/>
            </w:pPr>
            <w:r>
              <w:t>The specified accesses for a GENERIC_WRITE request.</w:t>
            </w:r>
          </w:p>
        </w:tc>
      </w:tr>
      <w:tr w:rsidR="00A7467A" w:rsidTr="00A7467A">
        <w:tc>
          <w:tcPr>
            <w:tcW w:w="0" w:type="auto"/>
          </w:tcPr>
          <w:p w:rsidR="00A7467A" w:rsidRDefault="00EF22DF">
            <w:pPr>
              <w:pStyle w:val="TableBodyText"/>
            </w:pPr>
            <w:r>
              <w:t>GROUP_EXECUTE</w:t>
            </w:r>
          </w:p>
          <w:p w:rsidR="00A7467A" w:rsidRDefault="00EF22DF">
            <w:pPr>
              <w:pStyle w:val="TableBodyText"/>
            </w:pPr>
            <w:r>
              <w:t>0x00020001</w:t>
            </w:r>
          </w:p>
        </w:tc>
        <w:tc>
          <w:tcPr>
            <w:tcW w:w="0" w:type="auto"/>
          </w:tcPr>
          <w:p w:rsidR="00A7467A" w:rsidRDefault="00EF22DF">
            <w:pPr>
              <w:pStyle w:val="TableBodyText"/>
            </w:pPr>
            <w:r>
              <w:t>The specified accesses for a GENERIC_EXECUTE request.</w:t>
            </w:r>
          </w:p>
        </w:tc>
      </w:tr>
    </w:tbl>
    <w:p w:rsidR="00A7467A" w:rsidRDefault="00A7467A"/>
    <w:p w:rsidR="00A7467A" w:rsidRDefault="00EF22DF">
      <w:pPr>
        <w:pStyle w:val="Heading4"/>
      </w:pPr>
      <w:bookmarkStart w:id="125" w:name="section_2da21c6c5b1546c8bd4e6a8443216e1a"/>
      <w:bookmarkStart w:id="126" w:name="_Toc68171976"/>
      <w:r>
        <w:t>Alias ACCESS_MASK Values</w:t>
      </w:r>
      <w:bookmarkEnd w:id="125"/>
      <w:bookmarkEnd w:id="126"/>
      <w:r>
        <w:fldChar w:fldCharType="begin"/>
      </w:r>
      <w:r>
        <w:instrText xml:space="preserve"> XE "ALIAS_ALL_ACCESS"</w:instrText>
      </w:r>
      <w:r>
        <w:fldChar w:fldCharType="end"/>
      </w:r>
      <w:r>
        <w:fldChar w:fldCharType="begin"/>
      </w:r>
      <w:r>
        <w:instrText xml:space="preserve"> XE "ALIAS_READ"</w:instrText>
      </w:r>
      <w:r>
        <w:fldChar w:fldCharType="end"/>
      </w:r>
      <w:r>
        <w:fldChar w:fldCharType="begin"/>
      </w:r>
      <w:r>
        <w:instrText xml:space="preserve"> XE </w:instrText>
      </w:r>
      <w:r>
        <w:instrText>"ALIAS_READ_INFORMATION"</w:instrText>
      </w:r>
      <w:r>
        <w:fldChar w:fldCharType="end"/>
      </w:r>
      <w:r>
        <w:fldChar w:fldCharType="begin"/>
      </w:r>
      <w:r>
        <w:instrText xml:space="preserve"> XE "ALIAS_WRITE"</w:instrText>
      </w:r>
      <w:r>
        <w:fldChar w:fldCharType="end"/>
      </w:r>
      <w:r>
        <w:fldChar w:fldCharType="begin"/>
      </w:r>
      <w:r>
        <w:instrText xml:space="preserve"> XE "ALIAS_LIST_MEMBERS"</w:instrText>
      </w:r>
      <w:r>
        <w:fldChar w:fldCharType="end"/>
      </w:r>
      <w:r>
        <w:fldChar w:fldCharType="begin"/>
      </w:r>
      <w:r>
        <w:instrText xml:space="preserve"> XE "ALIAS_EXECUTE"</w:instrText>
      </w:r>
      <w:r>
        <w:fldChar w:fldCharType="end"/>
      </w:r>
      <w:r>
        <w:fldChar w:fldCharType="begin"/>
      </w:r>
      <w:r>
        <w:instrText xml:space="preserve"> XE "ALIAS_ADD_MEMBER"</w:instrText>
      </w:r>
      <w:r>
        <w:fldChar w:fldCharType="end"/>
      </w:r>
      <w:r>
        <w:fldChar w:fldCharType="begin"/>
      </w:r>
      <w:r>
        <w:instrText xml:space="preserve"> XE "ALIAS_WRITE_ACCOUNT"</w:instrText>
      </w:r>
      <w:r>
        <w:fldChar w:fldCharType="end"/>
      </w:r>
      <w:r>
        <w:fldChar w:fldCharType="begin"/>
      </w:r>
      <w:r>
        <w:instrText xml:space="preserve"> XE "ALIAS_REMOVE_MEMBER"</w:instrText>
      </w:r>
      <w:r>
        <w:fldChar w:fldCharType="end"/>
      </w:r>
    </w:p>
    <w:p w:rsidR="00A7467A" w:rsidRDefault="00EF22DF">
      <w:r>
        <w:t xml:space="preserve">These are the specific values available to describe the access control on an </w:t>
      </w:r>
      <w:hyperlink w:anchor="gt_0387e636-5654-4910-9519-1f8326cf5ec0">
        <w:r>
          <w:rPr>
            <w:rStyle w:val="HyperlinkGreen"/>
            <w:b/>
          </w:rPr>
          <w:t>alias object</w:t>
        </w:r>
      </w:hyperlink>
      <w:r>
        <w:t xml:space="preserve">. A bitwise OR operation can be performed on these values, along with values from section </w:t>
      </w:r>
      <w:hyperlink w:anchor="Section_15b9ebf7161d4c83a672dceb2ac8c448" w:history="1">
        <w:r>
          <w:rPr>
            <w:rStyle w:val="Hyperlink"/>
          </w:rPr>
          <w:t>2.2.1.1</w:t>
        </w:r>
      </w:hyperlink>
      <w:r>
        <w:t>. For more information on the mes</w:t>
      </w:r>
      <w:r>
        <w:t xml:space="preserve">sage processing of these values, see section </w:t>
      </w:r>
      <w:hyperlink w:anchor="Section_c3696b7620054eba820d91fdded3422d" w:history="1">
        <w:r>
          <w:rPr>
            <w:rStyle w:val="Hyperlink"/>
          </w:rPr>
          <w:t>3.1.5.1.8</w:t>
        </w:r>
      </w:hyperlink>
      <w:r>
        <w:t>.</w:t>
      </w:r>
    </w:p>
    <w:tbl>
      <w:tblPr>
        <w:tblStyle w:val="Table-ShadedHeader"/>
        <w:tblW w:w="0" w:type="auto"/>
        <w:tblLook w:val="04A0" w:firstRow="1" w:lastRow="0" w:firstColumn="1" w:lastColumn="0" w:noHBand="0" w:noVBand="1"/>
      </w:tblPr>
      <w:tblGrid>
        <w:gridCol w:w="2535"/>
        <w:gridCol w:w="694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ALIAS_ADD_MEMBER</w:t>
            </w:r>
          </w:p>
          <w:p w:rsidR="00A7467A" w:rsidRDefault="00EF22DF">
            <w:pPr>
              <w:pStyle w:val="TableBodyText"/>
            </w:pPr>
            <w:r>
              <w:t>0x00000001</w:t>
            </w:r>
          </w:p>
        </w:tc>
        <w:tc>
          <w:tcPr>
            <w:tcW w:w="0" w:type="auto"/>
          </w:tcPr>
          <w:p w:rsidR="00A7467A" w:rsidRDefault="00EF22DF">
            <w:pPr>
              <w:pStyle w:val="TableBodyText"/>
            </w:pPr>
            <w:r>
              <w:t xml:space="preserve">Specifies the ability to add a value to the </w:t>
            </w:r>
            <w:r>
              <w:rPr>
                <w:b/>
              </w:rPr>
              <w:t>member</w:t>
            </w:r>
            <w:r>
              <w:t xml:space="preserve"> attribute.</w:t>
            </w:r>
          </w:p>
        </w:tc>
      </w:tr>
      <w:tr w:rsidR="00A7467A" w:rsidTr="00A7467A">
        <w:tc>
          <w:tcPr>
            <w:tcW w:w="0" w:type="auto"/>
          </w:tcPr>
          <w:p w:rsidR="00A7467A" w:rsidRDefault="00EF22DF">
            <w:pPr>
              <w:pStyle w:val="TableBodyText"/>
            </w:pPr>
            <w:r>
              <w:t>ALIAS_REMOVE_MEMBER</w:t>
            </w:r>
          </w:p>
          <w:p w:rsidR="00A7467A" w:rsidRDefault="00EF22DF">
            <w:pPr>
              <w:pStyle w:val="TableBodyText"/>
            </w:pPr>
            <w:r>
              <w:t>0x00000002</w:t>
            </w:r>
          </w:p>
        </w:tc>
        <w:tc>
          <w:tcPr>
            <w:tcW w:w="0" w:type="auto"/>
          </w:tcPr>
          <w:p w:rsidR="00A7467A" w:rsidRDefault="00EF22DF">
            <w:pPr>
              <w:pStyle w:val="TableBodyText"/>
            </w:pPr>
            <w:r>
              <w:t xml:space="preserve">Specifies the ability to remove a value from the </w:t>
            </w:r>
            <w:r>
              <w:rPr>
                <w:b/>
              </w:rPr>
              <w:t>member</w:t>
            </w:r>
            <w:r>
              <w:t xml:space="preserve"> attribute.</w:t>
            </w:r>
          </w:p>
        </w:tc>
      </w:tr>
      <w:tr w:rsidR="00A7467A" w:rsidTr="00A7467A">
        <w:tc>
          <w:tcPr>
            <w:tcW w:w="0" w:type="auto"/>
          </w:tcPr>
          <w:p w:rsidR="00A7467A" w:rsidRDefault="00EF22DF">
            <w:pPr>
              <w:pStyle w:val="TableBodyText"/>
            </w:pPr>
            <w:r>
              <w:t>ALIAS_LIST_MEMBERS</w:t>
            </w:r>
          </w:p>
          <w:p w:rsidR="00A7467A" w:rsidRDefault="00EF22DF">
            <w:pPr>
              <w:pStyle w:val="TableBodyText"/>
            </w:pPr>
            <w:r>
              <w:t>0x00000004</w:t>
            </w:r>
          </w:p>
        </w:tc>
        <w:tc>
          <w:tcPr>
            <w:tcW w:w="0" w:type="auto"/>
          </w:tcPr>
          <w:p w:rsidR="00A7467A" w:rsidRDefault="00EF22DF">
            <w:pPr>
              <w:pStyle w:val="TableBodyText"/>
            </w:pPr>
            <w:r>
              <w:t xml:space="preserve">Specifies the ability to read the </w:t>
            </w:r>
            <w:r>
              <w:rPr>
                <w:b/>
              </w:rPr>
              <w:t>member</w:t>
            </w:r>
            <w:r>
              <w:t xml:space="preserve"> attribute.</w:t>
            </w:r>
          </w:p>
        </w:tc>
      </w:tr>
      <w:tr w:rsidR="00A7467A" w:rsidTr="00A7467A">
        <w:tc>
          <w:tcPr>
            <w:tcW w:w="0" w:type="auto"/>
          </w:tcPr>
          <w:p w:rsidR="00A7467A" w:rsidRDefault="00EF22DF">
            <w:pPr>
              <w:pStyle w:val="TableBodyText"/>
            </w:pPr>
            <w:r>
              <w:t>ALIAS_READ_INFORMATION</w:t>
            </w:r>
          </w:p>
          <w:p w:rsidR="00A7467A" w:rsidRDefault="00EF22DF">
            <w:pPr>
              <w:pStyle w:val="TableBodyText"/>
            </w:pPr>
            <w:r>
              <w:t>0x00000008</w:t>
            </w:r>
          </w:p>
        </w:tc>
        <w:tc>
          <w:tcPr>
            <w:tcW w:w="0" w:type="auto"/>
          </w:tcPr>
          <w:p w:rsidR="00A7467A" w:rsidRDefault="00EF22DF">
            <w:pPr>
              <w:pStyle w:val="TableBodyText"/>
            </w:pPr>
            <w:r>
              <w:t>Specifies the ability to read various attributes, not includ</w:t>
            </w:r>
            <w:r>
              <w:t xml:space="preserve">ing the </w:t>
            </w:r>
            <w:r>
              <w:rPr>
                <w:b/>
              </w:rPr>
              <w:t>member</w:t>
            </w:r>
            <w:r>
              <w:t xml:space="preserve"> attribute.</w:t>
            </w:r>
          </w:p>
        </w:tc>
      </w:tr>
      <w:tr w:rsidR="00A7467A" w:rsidTr="00A7467A">
        <w:tc>
          <w:tcPr>
            <w:tcW w:w="0" w:type="auto"/>
          </w:tcPr>
          <w:p w:rsidR="00A7467A" w:rsidRDefault="00EF22DF">
            <w:pPr>
              <w:pStyle w:val="TableBodyText"/>
            </w:pPr>
            <w:r>
              <w:t>ALIAS_WRITE_ACCOUNT</w:t>
            </w:r>
          </w:p>
          <w:p w:rsidR="00A7467A" w:rsidRDefault="00EF22DF">
            <w:pPr>
              <w:pStyle w:val="TableBodyText"/>
            </w:pPr>
            <w:r>
              <w:t>0x00000010</w:t>
            </w:r>
          </w:p>
        </w:tc>
        <w:tc>
          <w:tcPr>
            <w:tcW w:w="0" w:type="auto"/>
          </w:tcPr>
          <w:p w:rsidR="00A7467A" w:rsidRDefault="00EF22DF">
            <w:pPr>
              <w:pStyle w:val="TableBodyText"/>
            </w:pPr>
            <w:r>
              <w:t xml:space="preserve">Specifies the ability to write various attributes, not including the </w:t>
            </w:r>
            <w:r>
              <w:rPr>
                <w:b/>
              </w:rPr>
              <w:t>member</w:t>
            </w:r>
            <w:r>
              <w:t xml:space="preserve"> attribute.</w:t>
            </w:r>
          </w:p>
        </w:tc>
      </w:tr>
      <w:tr w:rsidR="00A7467A" w:rsidTr="00A7467A">
        <w:tc>
          <w:tcPr>
            <w:tcW w:w="0" w:type="auto"/>
          </w:tcPr>
          <w:p w:rsidR="00A7467A" w:rsidRDefault="00EF22DF">
            <w:pPr>
              <w:pStyle w:val="TableBodyText"/>
            </w:pPr>
            <w:r>
              <w:t>ALIAS_ALL_ACCESS</w:t>
            </w:r>
          </w:p>
          <w:p w:rsidR="00A7467A" w:rsidRDefault="00EF22DF">
            <w:pPr>
              <w:pStyle w:val="TableBodyText"/>
            </w:pPr>
            <w:r>
              <w:t>0x000F001F</w:t>
            </w:r>
          </w:p>
        </w:tc>
        <w:tc>
          <w:tcPr>
            <w:tcW w:w="0" w:type="auto"/>
          </w:tcPr>
          <w:p w:rsidR="00A7467A" w:rsidRDefault="00EF22DF">
            <w:pPr>
              <w:pStyle w:val="TableBodyText"/>
            </w:pPr>
            <w:r>
              <w:t>The specified accesses for a GENERIC_ALL request.</w:t>
            </w:r>
          </w:p>
        </w:tc>
      </w:tr>
      <w:tr w:rsidR="00A7467A" w:rsidTr="00A7467A">
        <w:tc>
          <w:tcPr>
            <w:tcW w:w="0" w:type="auto"/>
          </w:tcPr>
          <w:p w:rsidR="00A7467A" w:rsidRDefault="00EF22DF">
            <w:pPr>
              <w:pStyle w:val="TableBodyText"/>
            </w:pPr>
            <w:r>
              <w:t>ALIAS_READ</w:t>
            </w:r>
          </w:p>
          <w:p w:rsidR="00A7467A" w:rsidRDefault="00EF22DF">
            <w:pPr>
              <w:pStyle w:val="TableBodyText"/>
            </w:pPr>
            <w:r>
              <w:t>0x00020004</w:t>
            </w:r>
          </w:p>
        </w:tc>
        <w:tc>
          <w:tcPr>
            <w:tcW w:w="0" w:type="auto"/>
          </w:tcPr>
          <w:p w:rsidR="00A7467A" w:rsidRDefault="00EF22DF">
            <w:pPr>
              <w:pStyle w:val="TableBodyText"/>
            </w:pPr>
            <w:r>
              <w:t xml:space="preserve">The </w:t>
            </w:r>
            <w:r>
              <w:t>specified accesses for a GENERIC_READ request.</w:t>
            </w:r>
          </w:p>
        </w:tc>
      </w:tr>
      <w:tr w:rsidR="00A7467A" w:rsidTr="00A7467A">
        <w:tc>
          <w:tcPr>
            <w:tcW w:w="0" w:type="auto"/>
          </w:tcPr>
          <w:p w:rsidR="00A7467A" w:rsidRDefault="00EF22DF">
            <w:pPr>
              <w:pStyle w:val="TableBodyText"/>
            </w:pPr>
            <w:r>
              <w:lastRenderedPageBreak/>
              <w:t>ALIAS_WRITE</w:t>
            </w:r>
          </w:p>
          <w:p w:rsidR="00A7467A" w:rsidRDefault="00EF22DF">
            <w:pPr>
              <w:pStyle w:val="TableBodyText"/>
            </w:pPr>
            <w:r>
              <w:t>0x00020013</w:t>
            </w:r>
          </w:p>
        </w:tc>
        <w:tc>
          <w:tcPr>
            <w:tcW w:w="0" w:type="auto"/>
          </w:tcPr>
          <w:p w:rsidR="00A7467A" w:rsidRDefault="00EF22DF">
            <w:pPr>
              <w:pStyle w:val="TableBodyText"/>
            </w:pPr>
            <w:r>
              <w:t>The specified accesses for a GENERIC_WRITE request.</w:t>
            </w:r>
          </w:p>
        </w:tc>
      </w:tr>
      <w:tr w:rsidR="00A7467A" w:rsidTr="00A7467A">
        <w:tc>
          <w:tcPr>
            <w:tcW w:w="0" w:type="auto"/>
          </w:tcPr>
          <w:p w:rsidR="00A7467A" w:rsidRDefault="00EF22DF">
            <w:pPr>
              <w:pStyle w:val="TableBodyText"/>
            </w:pPr>
            <w:r>
              <w:t>ALIAS_EXECUTE</w:t>
            </w:r>
          </w:p>
          <w:p w:rsidR="00A7467A" w:rsidRDefault="00EF22DF">
            <w:pPr>
              <w:pStyle w:val="TableBodyText"/>
            </w:pPr>
            <w:r>
              <w:t>0x00020008</w:t>
            </w:r>
          </w:p>
        </w:tc>
        <w:tc>
          <w:tcPr>
            <w:tcW w:w="0" w:type="auto"/>
          </w:tcPr>
          <w:p w:rsidR="00A7467A" w:rsidRDefault="00EF22DF">
            <w:pPr>
              <w:pStyle w:val="TableBodyText"/>
            </w:pPr>
            <w:r>
              <w:t>The specified accesses for a GENERIC_EXECUTE request.</w:t>
            </w:r>
          </w:p>
        </w:tc>
      </w:tr>
    </w:tbl>
    <w:p w:rsidR="00A7467A" w:rsidRDefault="00A7467A"/>
    <w:p w:rsidR="00A7467A" w:rsidRDefault="00EF22DF">
      <w:pPr>
        <w:pStyle w:val="Heading4"/>
      </w:pPr>
      <w:bookmarkStart w:id="127" w:name="section_c0be3f43bcf943eeb0273d02ab372c53"/>
      <w:bookmarkStart w:id="128" w:name="_Toc68171977"/>
      <w:r>
        <w:t>User ACCESS_MASK Values</w:t>
      </w:r>
      <w:bookmarkEnd w:id="127"/>
      <w:bookmarkEnd w:id="128"/>
      <w:r>
        <w:fldChar w:fldCharType="begin"/>
      </w:r>
      <w:r>
        <w:instrText xml:space="preserve"> XE "USER_READ_ACCOUNT"</w:instrText>
      </w:r>
      <w:r>
        <w:fldChar w:fldCharType="end"/>
      </w:r>
      <w:r>
        <w:fldChar w:fldCharType="begin"/>
      </w:r>
      <w:r>
        <w:instrText xml:space="preserve"> XE</w:instrText>
      </w:r>
      <w:r>
        <w:instrText xml:space="preserve"> "USER_EXECUTE"</w:instrText>
      </w:r>
      <w:r>
        <w:fldChar w:fldCharType="end"/>
      </w:r>
      <w:r>
        <w:fldChar w:fldCharType="begin"/>
      </w:r>
      <w:r>
        <w:instrText xml:space="preserve"> XE "USER_LIST_GROUPS"</w:instrText>
      </w:r>
      <w:r>
        <w:fldChar w:fldCharType="end"/>
      </w:r>
      <w:r>
        <w:fldChar w:fldCharType="begin"/>
      </w:r>
      <w:r>
        <w:instrText xml:space="preserve"> XE "USER_FORCE_PASSWORD_CHANGE"</w:instrText>
      </w:r>
      <w:r>
        <w:fldChar w:fldCharType="end"/>
      </w:r>
      <w:r>
        <w:fldChar w:fldCharType="begin"/>
      </w:r>
      <w:r>
        <w:instrText xml:space="preserve"> XE "USER_WRITE"</w:instrText>
      </w:r>
      <w:r>
        <w:fldChar w:fldCharType="end"/>
      </w:r>
      <w:r>
        <w:fldChar w:fldCharType="begin"/>
      </w:r>
      <w:r>
        <w:instrText xml:space="preserve"> XE "USER_WRITE_PREFERENCES"</w:instrText>
      </w:r>
      <w:r>
        <w:fldChar w:fldCharType="end"/>
      </w:r>
      <w:r>
        <w:fldChar w:fldCharType="begin"/>
      </w:r>
      <w:r>
        <w:instrText xml:space="preserve"> XE "USER_WRITE_GROUP_INFORMATION"</w:instrText>
      </w:r>
      <w:r>
        <w:fldChar w:fldCharType="end"/>
      </w:r>
      <w:r>
        <w:fldChar w:fldCharType="begin"/>
      </w:r>
      <w:r>
        <w:instrText xml:space="preserve"> XE "USER_CHANGE_PASSWORD"</w:instrText>
      </w:r>
      <w:r>
        <w:fldChar w:fldCharType="end"/>
      </w:r>
      <w:r>
        <w:fldChar w:fldCharType="begin"/>
      </w:r>
      <w:r>
        <w:instrText xml:space="preserve"> XE "USER_READ_GROUP_INFORMATION"</w:instrText>
      </w:r>
      <w:r>
        <w:fldChar w:fldCharType="end"/>
      </w:r>
      <w:r>
        <w:fldChar w:fldCharType="begin"/>
      </w:r>
      <w:r>
        <w:instrText xml:space="preserve"> XE "USER_ALL_ACCESS"</w:instrText>
      </w:r>
      <w:r>
        <w:fldChar w:fldCharType="end"/>
      </w:r>
      <w:r>
        <w:fldChar w:fldCharType="begin"/>
      </w:r>
      <w:r>
        <w:instrText xml:space="preserve"> XE "USER_R</w:instrText>
      </w:r>
      <w:r>
        <w:instrText>EAD_PREFERENCES"</w:instrText>
      </w:r>
      <w:r>
        <w:fldChar w:fldCharType="end"/>
      </w:r>
      <w:r>
        <w:fldChar w:fldCharType="begin"/>
      </w:r>
      <w:r>
        <w:instrText xml:space="preserve"> XE "USER_READ_GENERAL"</w:instrText>
      </w:r>
      <w:r>
        <w:fldChar w:fldCharType="end"/>
      </w:r>
      <w:r>
        <w:fldChar w:fldCharType="begin"/>
      </w:r>
      <w:r>
        <w:instrText xml:space="preserve"> XE "USER_WRITE_ACCOUNT"</w:instrText>
      </w:r>
      <w:r>
        <w:fldChar w:fldCharType="end"/>
      </w:r>
      <w:r>
        <w:fldChar w:fldCharType="begin"/>
      </w:r>
      <w:r>
        <w:instrText xml:space="preserve"> XE "USER_READ_LOGON"</w:instrText>
      </w:r>
      <w:r>
        <w:fldChar w:fldCharType="end"/>
      </w:r>
      <w:r>
        <w:fldChar w:fldCharType="begin"/>
      </w:r>
      <w:r>
        <w:instrText xml:space="preserve"> XE "USER_READ"</w:instrText>
      </w:r>
      <w:r>
        <w:fldChar w:fldCharType="end"/>
      </w:r>
    </w:p>
    <w:p w:rsidR="00A7467A" w:rsidRDefault="00EF22DF">
      <w:r>
        <w:t xml:space="preserve">These are the specific values available to describe the access control on a </w:t>
      </w:r>
      <w:hyperlink w:anchor="gt_e767a471-c3fa-4e4b-a40c-daeb08f82a17">
        <w:r>
          <w:rPr>
            <w:rStyle w:val="HyperlinkGreen"/>
            <w:b/>
          </w:rPr>
          <w:t>user obj</w:t>
        </w:r>
        <w:r>
          <w:rPr>
            <w:rStyle w:val="HyperlinkGreen"/>
            <w:b/>
          </w:rPr>
          <w:t>ect</w:t>
        </w:r>
      </w:hyperlink>
      <w:r>
        <w:t xml:space="preserve">. A bitwise OR operation can be performed on these values, along with values from section </w:t>
      </w:r>
      <w:hyperlink w:anchor="Section_15b9ebf7161d4c83a672dceb2ac8c448" w:history="1">
        <w:r>
          <w:rPr>
            <w:rStyle w:val="Hyperlink"/>
          </w:rPr>
          <w:t>2.2.1.1</w:t>
        </w:r>
      </w:hyperlink>
      <w:r>
        <w:t xml:space="preserve">. For more information on the message processing of these values, see section </w:t>
      </w:r>
      <w:hyperlink w:anchor="Section_0aee1c31ec404633bb560cf8429093c0" w:history="1">
        <w:r>
          <w:rPr>
            <w:rStyle w:val="Hyperlink"/>
          </w:rPr>
          <w:t>3.1.5.1.9</w:t>
        </w:r>
      </w:hyperlink>
      <w:r>
        <w:t>.</w:t>
      </w:r>
    </w:p>
    <w:tbl>
      <w:tblPr>
        <w:tblStyle w:val="Table-ShadedHeader"/>
        <w:tblW w:w="0" w:type="auto"/>
        <w:tblLook w:val="04A0" w:firstRow="1" w:lastRow="0" w:firstColumn="1" w:lastColumn="0" w:noHBand="0" w:noVBand="1"/>
      </w:tblPr>
      <w:tblGrid>
        <w:gridCol w:w="3258"/>
        <w:gridCol w:w="621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USER_READ_GENERAL</w:t>
            </w:r>
          </w:p>
          <w:p w:rsidR="00A7467A" w:rsidRDefault="00EF22DF">
            <w:pPr>
              <w:pStyle w:val="TableBodyText"/>
            </w:pPr>
            <w:r>
              <w:t>0x00000001</w:t>
            </w:r>
          </w:p>
        </w:tc>
        <w:tc>
          <w:tcPr>
            <w:tcW w:w="0" w:type="auto"/>
          </w:tcPr>
          <w:p w:rsidR="00A7467A" w:rsidRDefault="00EF22DF">
            <w:pPr>
              <w:pStyle w:val="TableBodyText"/>
            </w:pPr>
            <w:r>
              <w:t>Specifies the ability to read sundry attributes.</w:t>
            </w:r>
          </w:p>
        </w:tc>
      </w:tr>
      <w:tr w:rsidR="00A7467A" w:rsidTr="00A7467A">
        <w:tc>
          <w:tcPr>
            <w:tcW w:w="0" w:type="auto"/>
          </w:tcPr>
          <w:p w:rsidR="00A7467A" w:rsidRDefault="00EF22DF">
            <w:pPr>
              <w:pStyle w:val="TableBodyText"/>
            </w:pPr>
            <w:r>
              <w:t>USER_READ_PREFERENCES</w:t>
            </w:r>
          </w:p>
          <w:p w:rsidR="00A7467A" w:rsidRDefault="00EF22DF">
            <w:pPr>
              <w:pStyle w:val="TableBodyText"/>
            </w:pPr>
            <w:r>
              <w:t>0x00000002</w:t>
            </w:r>
          </w:p>
        </w:tc>
        <w:tc>
          <w:tcPr>
            <w:tcW w:w="0" w:type="auto"/>
          </w:tcPr>
          <w:p w:rsidR="00A7467A" w:rsidRDefault="00EF22DF">
            <w:pPr>
              <w:pStyle w:val="TableBodyText"/>
            </w:pPr>
            <w:r>
              <w:t>Specifies the ability to read general information attributes.</w:t>
            </w:r>
          </w:p>
        </w:tc>
      </w:tr>
      <w:tr w:rsidR="00A7467A" w:rsidTr="00A7467A">
        <w:tc>
          <w:tcPr>
            <w:tcW w:w="0" w:type="auto"/>
          </w:tcPr>
          <w:p w:rsidR="00A7467A" w:rsidRDefault="00EF22DF">
            <w:pPr>
              <w:pStyle w:val="TableBodyText"/>
            </w:pPr>
            <w:r>
              <w:t>USER_WRITE_PREFERENCES</w:t>
            </w:r>
          </w:p>
          <w:p w:rsidR="00A7467A" w:rsidRDefault="00EF22DF">
            <w:pPr>
              <w:pStyle w:val="TableBodyText"/>
            </w:pPr>
            <w:r>
              <w:t>0x00000004</w:t>
            </w:r>
          </w:p>
        </w:tc>
        <w:tc>
          <w:tcPr>
            <w:tcW w:w="0" w:type="auto"/>
          </w:tcPr>
          <w:p w:rsidR="00A7467A" w:rsidRDefault="00EF22DF">
            <w:pPr>
              <w:pStyle w:val="TableBodyText"/>
            </w:pPr>
            <w:r>
              <w:t>Specifies the ability to write general information attributes.</w:t>
            </w:r>
          </w:p>
        </w:tc>
      </w:tr>
      <w:tr w:rsidR="00A7467A" w:rsidTr="00A7467A">
        <w:tc>
          <w:tcPr>
            <w:tcW w:w="0" w:type="auto"/>
          </w:tcPr>
          <w:p w:rsidR="00A7467A" w:rsidRDefault="00EF22DF">
            <w:pPr>
              <w:pStyle w:val="TableBodyText"/>
            </w:pPr>
            <w:r>
              <w:t>USER_READ_LOGON</w:t>
            </w:r>
          </w:p>
          <w:p w:rsidR="00A7467A" w:rsidRDefault="00EF22DF">
            <w:pPr>
              <w:pStyle w:val="TableBodyText"/>
            </w:pPr>
            <w:r>
              <w:t>0x00000008</w:t>
            </w:r>
          </w:p>
        </w:tc>
        <w:tc>
          <w:tcPr>
            <w:tcW w:w="0" w:type="auto"/>
          </w:tcPr>
          <w:p w:rsidR="00A7467A" w:rsidRDefault="00EF22DF">
            <w:pPr>
              <w:pStyle w:val="TableBodyText"/>
            </w:pPr>
            <w:r>
              <w:t>Specifies the ability to read attributes related to logon statistics.</w:t>
            </w:r>
          </w:p>
        </w:tc>
      </w:tr>
      <w:tr w:rsidR="00A7467A" w:rsidTr="00A7467A">
        <w:tc>
          <w:tcPr>
            <w:tcW w:w="0" w:type="auto"/>
          </w:tcPr>
          <w:p w:rsidR="00A7467A" w:rsidRDefault="00EF22DF">
            <w:pPr>
              <w:pStyle w:val="TableBodyText"/>
            </w:pPr>
            <w:r>
              <w:t>USER_READ_ACCOUNT</w:t>
            </w:r>
          </w:p>
          <w:p w:rsidR="00A7467A" w:rsidRDefault="00EF22DF">
            <w:pPr>
              <w:pStyle w:val="TableBodyText"/>
            </w:pPr>
            <w:r>
              <w:t>0x00000010</w:t>
            </w:r>
          </w:p>
        </w:tc>
        <w:tc>
          <w:tcPr>
            <w:tcW w:w="0" w:type="auto"/>
          </w:tcPr>
          <w:p w:rsidR="00A7467A" w:rsidRDefault="00EF22DF">
            <w:pPr>
              <w:pStyle w:val="TableBodyText"/>
            </w:pPr>
            <w:r>
              <w:t>Specifies the ability to read attributes related to the administration of the user object.</w:t>
            </w:r>
          </w:p>
        </w:tc>
      </w:tr>
      <w:tr w:rsidR="00A7467A" w:rsidTr="00A7467A">
        <w:tc>
          <w:tcPr>
            <w:tcW w:w="0" w:type="auto"/>
          </w:tcPr>
          <w:p w:rsidR="00A7467A" w:rsidRDefault="00EF22DF">
            <w:pPr>
              <w:pStyle w:val="TableBodyText"/>
            </w:pPr>
            <w:r>
              <w:t>USER_WRITE_ACCOUNT</w:t>
            </w:r>
          </w:p>
          <w:p w:rsidR="00A7467A" w:rsidRDefault="00EF22DF">
            <w:pPr>
              <w:pStyle w:val="TableBodyText"/>
            </w:pPr>
            <w:r>
              <w:t>0x00000020</w:t>
            </w:r>
          </w:p>
        </w:tc>
        <w:tc>
          <w:tcPr>
            <w:tcW w:w="0" w:type="auto"/>
          </w:tcPr>
          <w:p w:rsidR="00A7467A" w:rsidRDefault="00EF22DF">
            <w:pPr>
              <w:pStyle w:val="TableBodyText"/>
            </w:pPr>
            <w:r>
              <w:t>Specifies the ability to write attributes related to the administration of the user object.</w:t>
            </w:r>
          </w:p>
        </w:tc>
      </w:tr>
      <w:tr w:rsidR="00A7467A" w:rsidTr="00A7467A">
        <w:tc>
          <w:tcPr>
            <w:tcW w:w="0" w:type="auto"/>
          </w:tcPr>
          <w:p w:rsidR="00A7467A" w:rsidRDefault="00EF22DF">
            <w:pPr>
              <w:pStyle w:val="TableBodyText"/>
            </w:pPr>
            <w:r>
              <w:t>USER_CHANGE_PASSWORD</w:t>
            </w:r>
          </w:p>
          <w:p w:rsidR="00A7467A" w:rsidRDefault="00EF22DF">
            <w:pPr>
              <w:pStyle w:val="TableBodyText"/>
            </w:pPr>
            <w:r>
              <w:t>0x00000040</w:t>
            </w:r>
          </w:p>
        </w:tc>
        <w:tc>
          <w:tcPr>
            <w:tcW w:w="0" w:type="auto"/>
          </w:tcPr>
          <w:p w:rsidR="00A7467A" w:rsidRDefault="00EF22DF">
            <w:pPr>
              <w:pStyle w:val="TableBodyText"/>
            </w:pPr>
            <w:r>
              <w:t>Specifies</w:t>
            </w:r>
            <w:r>
              <w:t xml:space="preserve"> the ability to change the user's password.</w:t>
            </w:r>
          </w:p>
        </w:tc>
      </w:tr>
      <w:tr w:rsidR="00A7467A" w:rsidTr="00A7467A">
        <w:tc>
          <w:tcPr>
            <w:tcW w:w="0" w:type="auto"/>
          </w:tcPr>
          <w:p w:rsidR="00A7467A" w:rsidRDefault="00EF22DF">
            <w:pPr>
              <w:pStyle w:val="TableBodyText"/>
            </w:pPr>
            <w:r>
              <w:t>USER_FORCE_PASSWORD_CHANGE</w:t>
            </w:r>
          </w:p>
          <w:p w:rsidR="00A7467A" w:rsidRDefault="00EF22DF">
            <w:pPr>
              <w:pStyle w:val="TableBodyText"/>
            </w:pPr>
            <w:r>
              <w:t>0x00000080</w:t>
            </w:r>
          </w:p>
        </w:tc>
        <w:tc>
          <w:tcPr>
            <w:tcW w:w="0" w:type="auto"/>
          </w:tcPr>
          <w:p w:rsidR="00A7467A" w:rsidRDefault="00EF22DF">
            <w:pPr>
              <w:pStyle w:val="TableBodyText"/>
            </w:pPr>
            <w:r>
              <w:t>Specifies the ability to set the user's password.</w:t>
            </w:r>
          </w:p>
        </w:tc>
      </w:tr>
      <w:tr w:rsidR="00A7467A" w:rsidTr="00A7467A">
        <w:tc>
          <w:tcPr>
            <w:tcW w:w="0" w:type="auto"/>
          </w:tcPr>
          <w:p w:rsidR="00A7467A" w:rsidRDefault="00EF22DF">
            <w:pPr>
              <w:pStyle w:val="TableBodyText"/>
            </w:pPr>
            <w:r>
              <w:t>USER_LIST_GROUPS</w:t>
            </w:r>
          </w:p>
          <w:p w:rsidR="00A7467A" w:rsidRDefault="00EF22DF">
            <w:pPr>
              <w:pStyle w:val="TableBodyText"/>
            </w:pPr>
            <w:r>
              <w:t>0x00000100</w:t>
            </w:r>
          </w:p>
        </w:tc>
        <w:tc>
          <w:tcPr>
            <w:tcW w:w="0" w:type="auto"/>
          </w:tcPr>
          <w:p w:rsidR="00A7467A" w:rsidRDefault="00EF22DF">
            <w:pPr>
              <w:pStyle w:val="TableBodyText"/>
            </w:pPr>
            <w:r>
              <w:t>Specifies the ability to query the membership of the user object.</w:t>
            </w:r>
          </w:p>
        </w:tc>
      </w:tr>
      <w:tr w:rsidR="00A7467A" w:rsidTr="00A7467A">
        <w:tc>
          <w:tcPr>
            <w:tcW w:w="0" w:type="auto"/>
          </w:tcPr>
          <w:p w:rsidR="00A7467A" w:rsidRDefault="00EF22DF">
            <w:pPr>
              <w:pStyle w:val="TableBodyText"/>
            </w:pPr>
            <w:r>
              <w:t>USER_READ_GROUP_INFORMATION</w:t>
            </w:r>
          </w:p>
          <w:p w:rsidR="00A7467A" w:rsidRDefault="00EF22DF">
            <w:pPr>
              <w:pStyle w:val="TableBodyText"/>
            </w:pPr>
            <w:r>
              <w:t>0x00000200</w:t>
            </w:r>
          </w:p>
        </w:tc>
        <w:tc>
          <w:tcPr>
            <w:tcW w:w="0" w:type="auto"/>
          </w:tcPr>
          <w:p w:rsidR="00A7467A" w:rsidRDefault="00EF22DF">
            <w:pPr>
              <w:pStyle w:val="TableBodyText"/>
            </w:pPr>
            <w:r>
              <w:t>Does not specify any access control.</w:t>
            </w:r>
          </w:p>
        </w:tc>
      </w:tr>
      <w:tr w:rsidR="00A7467A" w:rsidTr="00A7467A">
        <w:tc>
          <w:tcPr>
            <w:tcW w:w="0" w:type="auto"/>
          </w:tcPr>
          <w:p w:rsidR="00A7467A" w:rsidRDefault="00EF22DF">
            <w:pPr>
              <w:pStyle w:val="TableBodyText"/>
            </w:pPr>
            <w:r>
              <w:t>USER_WRITE_GROUP_INFORMATION</w:t>
            </w:r>
          </w:p>
          <w:p w:rsidR="00A7467A" w:rsidRDefault="00EF22DF">
            <w:pPr>
              <w:pStyle w:val="TableBodyText"/>
            </w:pPr>
            <w:r>
              <w:t>0x00000400</w:t>
            </w:r>
          </w:p>
        </w:tc>
        <w:tc>
          <w:tcPr>
            <w:tcW w:w="0" w:type="auto"/>
          </w:tcPr>
          <w:p w:rsidR="00A7467A" w:rsidRDefault="00EF22DF">
            <w:pPr>
              <w:pStyle w:val="TableBodyText"/>
            </w:pPr>
            <w:r>
              <w:t>Does not specify any access control.</w:t>
            </w:r>
          </w:p>
        </w:tc>
      </w:tr>
      <w:tr w:rsidR="00A7467A" w:rsidTr="00A7467A">
        <w:tc>
          <w:tcPr>
            <w:tcW w:w="0" w:type="auto"/>
          </w:tcPr>
          <w:p w:rsidR="00A7467A" w:rsidRDefault="00EF22DF">
            <w:pPr>
              <w:pStyle w:val="TableBodyText"/>
            </w:pPr>
            <w:r>
              <w:t>USER_ALL_ACCESS</w:t>
            </w:r>
          </w:p>
          <w:p w:rsidR="00A7467A" w:rsidRDefault="00EF22DF">
            <w:pPr>
              <w:pStyle w:val="TableBodyText"/>
            </w:pPr>
            <w:r>
              <w:t>0x000F07FF</w:t>
            </w:r>
          </w:p>
        </w:tc>
        <w:tc>
          <w:tcPr>
            <w:tcW w:w="0" w:type="auto"/>
          </w:tcPr>
          <w:p w:rsidR="00A7467A" w:rsidRDefault="00EF22DF">
            <w:pPr>
              <w:pStyle w:val="TableBodyText"/>
            </w:pPr>
            <w:r>
              <w:t>The specified accesses for a GENERIC_ALL request.</w:t>
            </w:r>
          </w:p>
        </w:tc>
      </w:tr>
      <w:tr w:rsidR="00A7467A" w:rsidTr="00A7467A">
        <w:tc>
          <w:tcPr>
            <w:tcW w:w="0" w:type="auto"/>
          </w:tcPr>
          <w:p w:rsidR="00A7467A" w:rsidRDefault="00EF22DF">
            <w:pPr>
              <w:pStyle w:val="TableBodyText"/>
            </w:pPr>
            <w:r>
              <w:t>USER_READ</w:t>
            </w:r>
          </w:p>
          <w:p w:rsidR="00A7467A" w:rsidRDefault="00EF22DF">
            <w:pPr>
              <w:pStyle w:val="TableBodyText"/>
            </w:pPr>
            <w:r>
              <w:t>0x0002031A</w:t>
            </w:r>
          </w:p>
        </w:tc>
        <w:tc>
          <w:tcPr>
            <w:tcW w:w="0" w:type="auto"/>
          </w:tcPr>
          <w:p w:rsidR="00A7467A" w:rsidRDefault="00EF22DF">
            <w:pPr>
              <w:pStyle w:val="TableBodyText"/>
            </w:pPr>
            <w:r>
              <w:t xml:space="preserve">The specified accesses for a </w:t>
            </w:r>
            <w:r>
              <w:t>GENERIC_READ request.</w:t>
            </w:r>
          </w:p>
        </w:tc>
      </w:tr>
      <w:tr w:rsidR="00A7467A" w:rsidTr="00A7467A">
        <w:tc>
          <w:tcPr>
            <w:tcW w:w="0" w:type="auto"/>
          </w:tcPr>
          <w:p w:rsidR="00A7467A" w:rsidRDefault="00EF22DF">
            <w:pPr>
              <w:pStyle w:val="TableBodyText"/>
            </w:pPr>
            <w:r>
              <w:t>USER_WRITE</w:t>
            </w:r>
          </w:p>
          <w:p w:rsidR="00A7467A" w:rsidRDefault="00EF22DF">
            <w:pPr>
              <w:pStyle w:val="TableBodyText"/>
            </w:pPr>
            <w:r>
              <w:lastRenderedPageBreak/>
              <w:t>0x00020044</w:t>
            </w:r>
          </w:p>
        </w:tc>
        <w:tc>
          <w:tcPr>
            <w:tcW w:w="0" w:type="auto"/>
          </w:tcPr>
          <w:p w:rsidR="00A7467A" w:rsidRDefault="00EF22DF">
            <w:pPr>
              <w:pStyle w:val="TableBodyText"/>
            </w:pPr>
            <w:r>
              <w:lastRenderedPageBreak/>
              <w:t>The specified accesses for a GENERIC_WRITE request.</w:t>
            </w:r>
          </w:p>
        </w:tc>
      </w:tr>
      <w:tr w:rsidR="00A7467A" w:rsidTr="00A7467A">
        <w:tc>
          <w:tcPr>
            <w:tcW w:w="0" w:type="auto"/>
          </w:tcPr>
          <w:p w:rsidR="00A7467A" w:rsidRDefault="00EF22DF">
            <w:pPr>
              <w:pStyle w:val="TableBodyText"/>
            </w:pPr>
            <w:r>
              <w:t>USER_EXECUTE</w:t>
            </w:r>
          </w:p>
          <w:p w:rsidR="00A7467A" w:rsidRDefault="00EF22DF">
            <w:pPr>
              <w:pStyle w:val="TableBodyText"/>
            </w:pPr>
            <w:r>
              <w:t>0x00020041</w:t>
            </w:r>
          </w:p>
        </w:tc>
        <w:tc>
          <w:tcPr>
            <w:tcW w:w="0" w:type="auto"/>
          </w:tcPr>
          <w:p w:rsidR="00A7467A" w:rsidRDefault="00EF22DF">
            <w:pPr>
              <w:pStyle w:val="TableBodyText"/>
            </w:pPr>
            <w:r>
              <w:t>The specified accesses for a GENERIC_EXECUTE request.</w:t>
            </w:r>
          </w:p>
        </w:tc>
      </w:tr>
    </w:tbl>
    <w:p w:rsidR="00A7467A" w:rsidRDefault="00A7467A"/>
    <w:p w:rsidR="00A7467A" w:rsidRDefault="00EF22DF">
      <w:pPr>
        <w:pStyle w:val="Heading4"/>
      </w:pPr>
      <w:bookmarkStart w:id="129" w:name="section_2675c17672e04ac9ae6dcdd87b8ba520"/>
      <w:bookmarkStart w:id="130" w:name="_Toc68171978"/>
      <w:r>
        <w:t>USER_ALL Values</w:t>
      </w:r>
      <w:bookmarkEnd w:id="129"/>
      <w:bookmarkEnd w:id="130"/>
      <w:r>
        <w:fldChar w:fldCharType="begin"/>
      </w:r>
      <w:r>
        <w:instrText xml:space="preserve"> XE "USER_ALL_PASSWORDLASTSET"</w:instrText>
      </w:r>
      <w:r>
        <w:fldChar w:fldCharType="end"/>
      </w:r>
      <w:r>
        <w:fldChar w:fldCharType="begin"/>
      </w:r>
      <w:r>
        <w:instrText xml:space="preserve"> XE "USER_ALL_FULLNAME"</w:instrText>
      </w:r>
      <w:r>
        <w:fldChar w:fldCharType="end"/>
      </w:r>
      <w:r>
        <w:fldChar w:fldCharType="begin"/>
      </w:r>
      <w:r>
        <w:instrText xml:space="preserve"> XE "U</w:instrText>
      </w:r>
      <w:r>
        <w:instrText>SER_ALL_PRIVATEDATA"</w:instrText>
      </w:r>
      <w:r>
        <w:fldChar w:fldCharType="end"/>
      </w:r>
      <w:r>
        <w:fldChar w:fldCharType="begin"/>
      </w:r>
      <w:r>
        <w:instrText xml:space="preserve"> XE "USER_ALL_USERACCOUNTCONTROL"</w:instrText>
      </w:r>
      <w:r>
        <w:fldChar w:fldCharType="end"/>
      </w:r>
      <w:r>
        <w:fldChar w:fldCharType="begin"/>
      </w:r>
      <w:r>
        <w:instrText xml:space="preserve"> XE "USER_ALL_ACCOUNTEXPIRES"</w:instrText>
      </w:r>
      <w:r>
        <w:fldChar w:fldCharType="end"/>
      </w:r>
      <w:r>
        <w:fldChar w:fldCharType="begin"/>
      </w:r>
      <w:r>
        <w:instrText xml:space="preserve"> XE "USER_ALL_HOMEDIRECTORYDRIVE"</w:instrText>
      </w:r>
      <w:r>
        <w:fldChar w:fldCharType="end"/>
      </w:r>
      <w:r>
        <w:fldChar w:fldCharType="begin"/>
      </w:r>
      <w:r>
        <w:instrText xml:space="preserve"> XE "USER_ALL_PASSWORDEXPIRED"</w:instrText>
      </w:r>
      <w:r>
        <w:fldChar w:fldCharType="end"/>
      </w:r>
      <w:r>
        <w:fldChar w:fldCharType="begin"/>
      </w:r>
      <w:r>
        <w:instrText xml:space="preserve"> XE "USER_ALL_PARAMETERS"</w:instrText>
      </w:r>
      <w:r>
        <w:fldChar w:fldCharType="end"/>
      </w:r>
      <w:r>
        <w:fldChar w:fldCharType="begin"/>
      </w:r>
      <w:r>
        <w:instrText xml:space="preserve"> XE "USER_ALL_PROFILEPATH"</w:instrText>
      </w:r>
      <w:r>
        <w:fldChar w:fldCharType="end"/>
      </w:r>
      <w:r>
        <w:fldChar w:fldCharType="begin"/>
      </w:r>
      <w:r>
        <w:instrText xml:space="preserve"> XE "USER_ALL_PASSWORDMUSTCHANGE"</w:instrText>
      </w:r>
      <w:r>
        <w:fldChar w:fldCharType="end"/>
      </w:r>
      <w:r>
        <w:fldChar w:fldCharType="begin"/>
      </w:r>
      <w:r>
        <w:instrText xml:space="preserve"> XE "USER_ALL_SCRIPTPATH"</w:instrText>
      </w:r>
      <w:r>
        <w:fldChar w:fldCharType="end"/>
      </w:r>
      <w:r>
        <w:fldChar w:fldCharType="begin"/>
      </w:r>
      <w:r>
        <w:instrText xml:space="preserve"> XE "USER_ALL_WORKSTATIONS"</w:instrText>
      </w:r>
      <w:r>
        <w:fldChar w:fldCharType="end"/>
      </w:r>
      <w:r>
        <w:fldChar w:fldCharType="begin"/>
      </w:r>
      <w:r>
        <w:instrText xml:space="preserve"> XE "USER_ALL_HOMEDIRECTORY"</w:instrText>
      </w:r>
      <w:r>
        <w:fldChar w:fldCharType="end"/>
      </w:r>
      <w:r>
        <w:fldChar w:fldCharType="begin"/>
      </w:r>
      <w:r>
        <w:instrText xml:space="preserve"> XE "USER_ALL_NTPASSWORDPRESENT"</w:instrText>
      </w:r>
      <w:r>
        <w:fldChar w:fldCharType="end"/>
      </w:r>
      <w:r>
        <w:fldChar w:fldCharType="begin"/>
      </w:r>
      <w:r>
        <w:instrText xml:space="preserve"> XE "USER_ALL_LMPASSWORDPRESENT"</w:instrText>
      </w:r>
      <w:r>
        <w:fldChar w:fldCharType="end"/>
      </w:r>
      <w:r>
        <w:fldChar w:fldCharType="begin"/>
      </w:r>
      <w:r>
        <w:instrText xml:space="preserve"> XE "USER_ALL_PRIMARYGROUPID"</w:instrText>
      </w:r>
      <w:r>
        <w:fldChar w:fldCharType="end"/>
      </w:r>
      <w:r>
        <w:fldChar w:fldCharType="begin"/>
      </w:r>
      <w:r>
        <w:instrText xml:space="preserve"> XE "USER_ALL_USERCOMMENT"</w:instrText>
      </w:r>
      <w:r>
        <w:fldChar w:fldCharType="end"/>
      </w:r>
      <w:r>
        <w:fldChar w:fldCharType="begin"/>
      </w:r>
      <w:r>
        <w:instrText xml:space="preserve"> XE "USER_ALL_LOGONCOUNT"</w:instrText>
      </w:r>
      <w:r>
        <w:fldChar w:fldCharType="end"/>
      </w:r>
      <w:r>
        <w:fldChar w:fldCharType="begin"/>
      </w:r>
      <w:r>
        <w:instrText xml:space="preserve"> XE "USER_ALL_US</w:instrText>
      </w:r>
      <w:r>
        <w:instrText>ERNAME"</w:instrText>
      </w:r>
      <w:r>
        <w:fldChar w:fldCharType="end"/>
      </w:r>
      <w:r>
        <w:fldChar w:fldCharType="begin"/>
      </w:r>
      <w:r>
        <w:instrText xml:space="preserve"> XE "USER_ALL_UNDEFINED_MASK"</w:instrText>
      </w:r>
      <w:r>
        <w:fldChar w:fldCharType="end"/>
      </w:r>
      <w:r>
        <w:fldChar w:fldCharType="begin"/>
      </w:r>
      <w:r>
        <w:instrText xml:space="preserve"> XE "USER_ALL_ADMINCOMMENT"</w:instrText>
      </w:r>
      <w:r>
        <w:fldChar w:fldCharType="end"/>
      </w:r>
      <w:r>
        <w:fldChar w:fldCharType="begin"/>
      </w:r>
      <w:r>
        <w:instrText xml:space="preserve"> XE "USER_ALL_USERID"</w:instrText>
      </w:r>
      <w:r>
        <w:fldChar w:fldCharType="end"/>
      </w:r>
      <w:r>
        <w:fldChar w:fldCharType="begin"/>
      </w:r>
      <w:r>
        <w:instrText xml:space="preserve"> XE "USER_ALL_LOGONHOURS"</w:instrText>
      </w:r>
      <w:r>
        <w:fldChar w:fldCharType="end"/>
      </w:r>
      <w:r>
        <w:fldChar w:fldCharType="begin"/>
      </w:r>
      <w:r>
        <w:instrText xml:space="preserve"> XE "USER_ALL_SECURITYDESCRIPTOR"</w:instrText>
      </w:r>
      <w:r>
        <w:fldChar w:fldCharType="end"/>
      </w:r>
      <w:r>
        <w:fldChar w:fldCharType="begin"/>
      </w:r>
      <w:r>
        <w:instrText xml:space="preserve"> XE "USER_ALL_PASSWORDCANCHANGE"</w:instrText>
      </w:r>
      <w:r>
        <w:fldChar w:fldCharType="end"/>
      </w:r>
      <w:r>
        <w:fldChar w:fldCharType="begin"/>
      </w:r>
      <w:r>
        <w:instrText xml:space="preserve"> XE "USER_ALL_LASTLOGON"</w:instrText>
      </w:r>
      <w:r>
        <w:fldChar w:fldCharType="end"/>
      </w:r>
      <w:r>
        <w:fldChar w:fldCharType="begin"/>
      </w:r>
      <w:r>
        <w:instrText xml:space="preserve"> XE "USER_ALL_LASTLOGOFF"</w:instrText>
      </w:r>
      <w:r>
        <w:fldChar w:fldCharType="end"/>
      </w:r>
      <w:r>
        <w:fldChar w:fldCharType="begin"/>
      </w:r>
      <w:r>
        <w:instrText xml:space="preserve"> XE "USER_ALL_C</w:instrText>
      </w:r>
      <w:r>
        <w:instrText>ODEPAGE"</w:instrText>
      </w:r>
      <w:r>
        <w:fldChar w:fldCharType="end"/>
      </w:r>
      <w:r>
        <w:fldChar w:fldCharType="begin"/>
      </w:r>
      <w:r>
        <w:instrText xml:space="preserve"> XE "USER_ALL_BADPASSWORDCOUNT"</w:instrText>
      </w:r>
      <w:r>
        <w:fldChar w:fldCharType="end"/>
      </w:r>
      <w:r>
        <w:fldChar w:fldCharType="begin"/>
      </w:r>
      <w:r>
        <w:instrText xml:space="preserve"> XE "USER_ALL_COUNTRYCODE"</w:instrText>
      </w:r>
      <w:r>
        <w:fldChar w:fldCharType="end"/>
      </w:r>
    </w:p>
    <w:p w:rsidR="00A7467A" w:rsidRDefault="00EF22DF">
      <w:r>
        <w:t xml:space="preserve">USER_ALL values are used in the WhichFields bit field in the </w:t>
      </w:r>
      <w:bookmarkStart w:id="131" w:name="_Hlk40951854"/>
      <w:r>
        <w:fldChar w:fldCharType="begin"/>
      </w:r>
      <w:r>
        <w:instrText>HYPERLINK  \l "Section_dc966b81da274daea28cec16534f1cb9"</w:instrText>
      </w:r>
      <w:r>
        <w:fldChar w:fldCharType="separate"/>
      </w:r>
      <w:r>
        <w:rPr>
          <w:rStyle w:val="Hyperlink"/>
        </w:rPr>
        <w:t>SAMPR_USER_ALL_INFORMATION</w:t>
      </w:r>
      <w:r>
        <w:rPr>
          <w:rStyle w:val="Hyperlink"/>
        </w:rPr>
        <w:fldChar w:fldCharType="end"/>
      </w:r>
      <w:bookmarkEnd w:id="131"/>
      <w:r>
        <w:t xml:space="preserve"> structure. All bits can be combined w</w:t>
      </w:r>
      <w:r>
        <w:t xml:space="preserve">ith a logical OR in any combination that is in accordance with the processing instructions specified in sections </w:t>
      </w:r>
      <w:hyperlink w:anchor="Section_538222f71b894811949a0eac62e38dce" w:history="1">
        <w:r>
          <w:rPr>
            <w:rStyle w:val="Hyperlink"/>
          </w:rPr>
          <w:t>3.1.5.6.5</w:t>
        </w:r>
      </w:hyperlink>
      <w:r>
        <w:t xml:space="preserve">, </w:t>
      </w:r>
      <w:hyperlink w:anchor="Section_99ee9f3943e84bbaac3a82e0c0e0699e" w:history="1">
        <w:r>
          <w:rPr>
            <w:rStyle w:val="Hyperlink"/>
          </w:rPr>
          <w:t>3.1.5.6.4</w:t>
        </w:r>
      </w:hyperlink>
      <w:r>
        <w:t xml:space="preserve">, </w:t>
      </w:r>
      <w:hyperlink w:anchor="Section_4ad8d54c0d5a4d5a9e9a1bc9ee008d47" w:history="1">
        <w:r>
          <w:rPr>
            <w:rStyle w:val="Hyperlink"/>
          </w:rPr>
          <w:t>3.1.5.5.6</w:t>
        </w:r>
      </w:hyperlink>
      <w:r>
        <w:t xml:space="preserve"> and </w:t>
      </w:r>
      <w:hyperlink w:anchor="Section_29ab27f661da4c7d863ce228ee798f4d" w:history="1">
        <w:r>
          <w:rPr>
            <w:rStyle w:val="Hyperlink"/>
          </w:rPr>
          <w:t>3.1.5.5.5</w:t>
        </w:r>
      </w:hyperlink>
      <w:r>
        <w:t xml:space="preserve">. If a bit is set, the associated field of </w:t>
      </w:r>
      <w:hyperlink w:anchor="Section_dc966b81da274daea28cec16534f1cb9" w:history="1">
        <w:r>
          <w:rPr>
            <w:rStyle w:val="Hyperlink"/>
          </w:rPr>
          <w:t>SAMPR_USER_</w:t>
        </w:r>
        <w:r>
          <w:rPr>
            <w:rStyle w:val="Hyperlink"/>
          </w:rPr>
          <w:t>ALL_INFORMATION</w:t>
        </w:r>
      </w:hyperlink>
      <w:r>
        <w:t xml:space="preserve"> MUST be processed by the server. If a bit is not set, the server MUST ignore the associated field. The last column of the following table indicates the bit-to-field association.</w:t>
      </w:r>
    </w:p>
    <w:tbl>
      <w:tblPr>
        <w:tblStyle w:val="Table-ShadedHeader"/>
        <w:tblW w:w="0" w:type="auto"/>
        <w:tblInd w:w="288" w:type="dxa"/>
        <w:tblLook w:val="04A0" w:firstRow="1" w:lastRow="0" w:firstColumn="1" w:lastColumn="0" w:noHBand="0" w:noVBand="1"/>
      </w:tblPr>
      <w:tblGrid>
        <w:gridCol w:w="4147"/>
        <w:gridCol w:w="486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4147" w:type="dxa"/>
          </w:tcPr>
          <w:p w:rsidR="00A7467A" w:rsidRDefault="00EF22DF">
            <w:pPr>
              <w:pStyle w:val="TableHeaderText"/>
            </w:pPr>
            <w:r>
              <w:t>Constant/value</w:t>
            </w:r>
          </w:p>
        </w:tc>
        <w:tc>
          <w:tcPr>
            <w:tcW w:w="4860" w:type="dxa"/>
          </w:tcPr>
          <w:p w:rsidR="00A7467A" w:rsidRDefault="00EF22DF">
            <w:pPr>
              <w:pStyle w:val="TableHeaderText"/>
            </w:pPr>
            <w:r>
              <w:t>Description</w:t>
            </w:r>
          </w:p>
        </w:tc>
      </w:tr>
      <w:tr w:rsidR="00A7467A" w:rsidTr="00A7467A">
        <w:tc>
          <w:tcPr>
            <w:tcW w:w="4147" w:type="dxa"/>
          </w:tcPr>
          <w:p w:rsidR="00A7467A" w:rsidRDefault="00EF22DF">
            <w:pPr>
              <w:pStyle w:val="TableBodyText"/>
            </w:pPr>
            <w:r>
              <w:t>USER_ALL_USERNAME</w:t>
            </w:r>
          </w:p>
          <w:p w:rsidR="00A7467A" w:rsidRDefault="00EF22DF">
            <w:pPr>
              <w:pStyle w:val="TableBodyText"/>
            </w:pPr>
            <w:r>
              <w:t>0x00000001</w:t>
            </w:r>
          </w:p>
        </w:tc>
        <w:tc>
          <w:tcPr>
            <w:tcW w:w="4860" w:type="dxa"/>
          </w:tcPr>
          <w:p w:rsidR="00A7467A" w:rsidRDefault="00EF22DF">
            <w:pPr>
              <w:pStyle w:val="TableBodyText"/>
            </w:pPr>
            <w:r>
              <w:t>UserName</w:t>
            </w:r>
          </w:p>
        </w:tc>
      </w:tr>
      <w:tr w:rsidR="00A7467A" w:rsidTr="00A7467A">
        <w:tc>
          <w:tcPr>
            <w:tcW w:w="4147" w:type="dxa"/>
          </w:tcPr>
          <w:p w:rsidR="00A7467A" w:rsidRDefault="00EF22DF">
            <w:pPr>
              <w:pStyle w:val="TableBodyText"/>
            </w:pPr>
            <w:r>
              <w:t>USER_ALL_FULLNAME</w:t>
            </w:r>
          </w:p>
          <w:p w:rsidR="00A7467A" w:rsidRDefault="00EF22DF">
            <w:pPr>
              <w:pStyle w:val="TableBodyText"/>
            </w:pPr>
            <w:r>
              <w:t>0x00000002</w:t>
            </w:r>
          </w:p>
        </w:tc>
        <w:tc>
          <w:tcPr>
            <w:tcW w:w="4860" w:type="dxa"/>
          </w:tcPr>
          <w:p w:rsidR="00A7467A" w:rsidRDefault="00EF22DF">
            <w:pPr>
              <w:pStyle w:val="TableBodyText"/>
            </w:pPr>
            <w:r>
              <w:t>FullName</w:t>
            </w:r>
          </w:p>
        </w:tc>
      </w:tr>
      <w:tr w:rsidR="00A7467A" w:rsidTr="00A7467A">
        <w:tc>
          <w:tcPr>
            <w:tcW w:w="4147" w:type="dxa"/>
          </w:tcPr>
          <w:p w:rsidR="00A7467A" w:rsidRDefault="00EF22DF">
            <w:pPr>
              <w:pStyle w:val="TableBodyText"/>
            </w:pPr>
            <w:r>
              <w:t>USER_ALL_USERID</w:t>
            </w:r>
          </w:p>
          <w:p w:rsidR="00A7467A" w:rsidRDefault="00EF22DF">
            <w:pPr>
              <w:pStyle w:val="TableBodyText"/>
            </w:pPr>
            <w:r>
              <w:t>0x00000004</w:t>
            </w:r>
          </w:p>
        </w:tc>
        <w:tc>
          <w:tcPr>
            <w:tcW w:w="4860" w:type="dxa"/>
          </w:tcPr>
          <w:p w:rsidR="00A7467A" w:rsidRDefault="00EF22DF">
            <w:pPr>
              <w:pStyle w:val="TableBodyText"/>
            </w:pPr>
            <w:r>
              <w:t>UserId</w:t>
            </w:r>
          </w:p>
        </w:tc>
      </w:tr>
      <w:tr w:rsidR="00A7467A" w:rsidTr="00A7467A">
        <w:tc>
          <w:tcPr>
            <w:tcW w:w="4147" w:type="dxa"/>
          </w:tcPr>
          <w:p w:rsidR="00A7467A" w:rsidRDefault="00EF22DF">
            <w:pPr>
              <w:pStyle w:val="TableBodyText"/>
            </w:pPr>
            <w:r>
              <w:t>USER_ALL_PRIMARYGROUPID</w:t>
            </w:r>
          </w:p>
          <w:p w:rsidR="00A7467A" w:rsidRDefault="00EF22DF">
            <w:pPr>
              <w:pStyle w:val="TableBodyText"/>
            </w:pPr>
            <w:r>
              <w:t>0x00000008</w:t>
            </w:r>
          </w:p>
        </w:tc>
        <w:tc>
          <w:tcPr>
            <w:tcW w:w="4860" w:type="dxa"/>
          </w:tcPr>
          <w:p w:rsidR="00A7467A" w:rsidRDefault="00EF22DF">
            <w:pPr>
              <w:pStyle w:val="TableBodyText"/>
            </w:pPr>
            <w:r>
              <w:t>PrimaryGroupId</w:t>
            </w:r>
          </w:p>
        </w:tc>
      </w:tr>
      <w:tr w:rsidR="00A7467A" w:rsidTr="00A7467A">
        <w:tc>
          <w:tcPr>
            <w:tcW w:w="4147" w:type="dxa"/>
          </w:tcPr>
          <w:p w:rsidR="00A7467A" w:rsidRDefault="00EF22DF">
            <w:pPr>
              <w:pStyle w:val="TableBodyText"/>
            </w:pPr>
            <w:r>
              <w:t>USER_ALL_ADMINCOMMENT</w:t>
            </w:r>
          </w:p>
          <w:p w:rsidR="00A7467A" w:rsidRDefault="00EF22DF">
            <w:pPr>
              <w:pStyle w:val="TableBodyText"/>
            </w:pPr>
            <w:r>
              <w:t>0x00000010</w:t>
            </w:r>
          </w:p>
        </w:tc>
        <w:tc>
          <w:tcPr>
            <w:tcW w:w="4860" w:type="dxa"/>
          </w:tcPr>
          <w:p w:rsidR="00A7467A" w:rsidRDefault="00EF22DF">
            <w:pPr>
              <w:pStyle w:val="TableBodyText"/>
            </w:pPr>
            <w:r>
              <w:t>AdminComment</w:t>
            </w:r>
          </w:p>
        </w:tc>
      </w:tr>
      <w:tr w:rsidR="00A7467A" w:rsidTr="00A7467A">
        <w:tc>
          <w:tcPr>
            <w:tcW w:w="4147" w:type="dxa"/>
          </w:tcPr>
          <w:p w:rsidR="00A7467A" w:rsidRDefault="00EF22DF">
            <w:pPr>
              <w:pStyle w:val="TableBodyText"/>
            </w:pPr>
            <w:r>
              <w:t>USER_ALL_USERCOMMENT</w:t>
            </w:r>
          </w:p>
          <w:p w:rsidR="00A7467A" w:rsidRDefault="00EF22DF">
            <w:pPr>
              <w:pStyle w:val="TableBodyText"/>
            </w:pPr>
            <w:r>
              <w:t>0x00000020</w:t>
            </w:r>
          </w:p>
        </w:tc>
        <w:tc>
          <w:tcPr>
            <w:tcW w:w="4860" w:type="dxa"/>
          </w:tcPr>
          <w:p w:rsidR="00A7467A" w:rsidRDefault="00EF22DF">
            <w:pPr>
              <w:pStyle w:val="TableBodyText"/>
            </w:pPr>
            <w:r>
              <w:t>UserComment</w:t>
            </w:r>
          </w:p>
        </w:tc>
      </w:tr>
      <w:tr w:rsidR="00A7467A" w:rsidTr="00A7467A">
        <w:tc>
          <w:tcPr>
            <w:tcW w:w="4147" w:type="dxa"/>
          </w:tcPr>
          <w:p w:rsidR="00A7467A" w:rsidRDefault="00EF22DF">
            <w:pPr>
              <w:pStyle w:val="TableBodyText"/>
            </w:pPr>
            <w:r>
              <w:t>USER_ALL_HOMEDIRECTORY</w:t>
            </w:r>
          </w:p>
          <w:p w:rsidR="00A7467A" w:rsidRDefault="00EF22DF">
            <w:pPr>
              <w:pStyle w:val="TableBodyText"/>
            </w:pPr>
            <w:r>
              <w:t>0x00000040</w:t>
            </w:r>
          </w:p>
        </w:tc>
        <w:tc>
          <w:tcPr>
            <w:tcW w:w="4860" w:type="dxa"/>
          </w:tcPr>
          <w:p w:rsidR="00A7467A" w:rsidRDefault="00EF22DF">
            <w:pPr>
              <w:pStyle w:val="TableBodyText"/>
            </w:pPr>
            <w:r>
              <w:t>HomeDirectory</w:t>
            </w:r>
          </w:p>
        </w:tc>
      </w:tr>
      <w:tr w:rsidR="00A7467A" w:rsidTr="00A7467A">
        <w:tc>
          <w:tcPr>
            <w:tcW w:w="4147" w:type="dxa"/>
          </w:tcPr>
          <w:p w:rsidR="00A7467A" w:rsidRDefault="00EF22DF">
            <w:pPr>
              <w:pStyle w:val="TableBodyText"/>
            </w:pPr>
            <w:r>
              <w:t>USER_ALL_HOMEDIRECTORYDRIVE</w:t>
            </w:r>
          </w:p>
          <w:p w:rsidR="00A7467A" w:rsidRDefault="00EF22DF">
            <w:pPr>
              <w:pStyle w:val="TableBodyText"/>
            </w:pPr>
            <w:r>
              <w:t>0x00000080</w:t>
            </w:r>
          </w:p>
        </w:tc>
        <w:tc>
          <w:tcPr>
            <w:tcW w:w="4860" w:type="dxa"/>
          </w:tcPr>
          <w:p w:rsidR="00A7467A" w:rsidRDefault="00EF22DF">
            <w:pPr>
              <w:pStyle w:val="TableBodyText"/>
            </w:pPr>
            <w:r>
              <w:t>HomeDirectoryDrive</w:t>
            </w:r>
          </w:p>
        </w:tc>
      </w:tr>
      <w:tr w:rsidR="00A7467A" w:rsidTr="00A7467A">
        <w:tc>
          <w:tcPr>
            <w:tcW w:w="4147" w:type="dxa"/>
          </w:tcPr>
          <w:p w:rsidR="00A7467A" w:rsidRDefault="00EF22DF">
            <w:pPr>
              <w:pStyle w:val="TableBodyText"/>
            </w:pPr>
            <w:r>
              <w:t>USER_ALL_SCRIPTPATH</w:t>
            </w:r>
          </w:p>
          <w:p w:rsidR="00A7467A" w:rsidRDefault="00EF22DF">
            <w:pPr>
              <w:pStyle w:val="TableBodyText"/>
            </w:pPr>
            <w:r>
              <w:t>0x00000100</w:t>
            </w:r>
          </w:p>
        </w:tc>
        <w:tc>
          <w:tcPr>
            <w:tcW w:w="4860" w:type="dxa"/>
          </w:tcPr>
          <w:p w:rsidR="00A7467A" w:rsidRDefault="00EF22DF">
            <w:pPr>
              <w:pStyle w:val="TableBodyText"/>
            </w:pPr>
            <w:r>
              <w:t>ScriptPath</w:t>
            </w:r>
          </w:p>
        </w:tc>
      </w:tr>
      <w:tr w:rsidR="00A7467A" w:rsidTr="00A7467A">
        <w:tc>
          <w:tcPr>
            <w:tcW w:w="4147" w:type="dxa"/>
          </w:tcPr>
          <w:p w:rsidR="00A7467A" w:rsidRDefault="00EF22DF">
            <w:pPr>
              <w:pStyle w:val="TableBodyText"/>
            </w:pPr>
            <w:r>
              <w:t>USER_ALL_PROFILEPATH</w:t>
            </w:r>
          </w:p>
          <w:p w:rsidR="00A7467A" w:rsidRDefault="00EF22DF">
            <w:pPr>
              <w:pStyle w:val="TableBodyText"/>
            </w:pPr>
            <w:r>
              <w:t>0x00000200</w:t>
            </w:r>
          </w:p>
        </w:tc>
        <w:tc>
          <w:tcPr>
            <w:tcW w:w="4860" w:type="dxa"/>
          </w:tcPr>
          <w:p w:rsidR="00A7467A" w:rsidRDefault="00EF22DF">
            <w:pPr>
              <w:pStyle w:val="TableBodyText"/>
            </w:pPr>
            <w:r>
              <w:t>ProfilePath</w:t>
            </w:r>
          </w:p>
        </w:tc>
      </w:tr>
      <w:tr w:rsidR="00A7467A" w:rsidTr="00A7467A">
        <w:tc>
          <w:tcPr>
            <w:tcW w:w="4147" w:type="dxa"/>
          </w:tcPr>
          <w:p w:rsidR="00A7467A" w:rsidRDefault="00EF22DF">
            <w:pPr>
              <w:pStyle w:val="TableBodyText"/>
            </w:pPr>
            <w:r>
              <w:t>USER_ALL_WORKSTATIONS</w:t>
            </w:r>
          </w:p>
          <w:p w:rsidR="00A7467A" w:rsidRDefault="00EF22DF">
            <w:pPr>
              <w:pStyle w:val="TableBodyText"/>
            </w:pPr>
            <w:r>
              <w:t>0x00000400</w:t>
            </w:r>
          </w:p>
        </w:tc>
        <w:tc>
          <w:tcPr>
            <w:tcW w:w="4860" w:type="dxa"/>
          </w:tcPr>
          <w:p w:rsidR="00A7467A" w:rsidRDefault="00EF22DF">
            <w:pPr>
              <w:pStyle w:val="TableBodyText"/>
            </w:pPr>
            <w:r>
              <w:t>WorkStations</w:t>
            </w:r>
          </w:p>
        </w:tc>
      </w:tr>
      <w:tr w:rsidR="00A7467A" w:rsidTr="00A7467A">
        <w:tc>
          <w:tcPr>
            <w:tcW w:w="4147" w:type="dxa"/>
          </w:tcPr>
          <w:p w:rsidR="00A7467A" w:rsidRDefault="00EF22DF">
            <w:pPr>
              <w:pStyle w:val="TableBodyText"/>
            </w:pPr>
            <w:r>
              <w:t>USER_ALL_LASTLOGON</w:t>
            </w:r>
          </w:p>
          <w:p w:rsidR="00A7467A" w:rsidRDefault="00EF22DF">
            <w:pPr>
              <w:pStyle w:val="TableBodyText"/>
            </w:pPr>
            <w:r>
              <w:t>0x00000800</w:t>
            </w:r>
          </w:p>
        </w:tc>
        <w:tc>
          <w:tcPr>
            <w:tcW w:w="4860" w:type="dxa"/>
          </w:tcPr>
          <w:p w:rsidR="00A7467A" w:rsidRDefault="00EF22DF">
            <w:pPr>
              <w:pStyle w:val="TableBodyText"/>
            </w:pPr>
            <w:r>
              <w:t>LastLogon</w:t>
            </w:r>
          </w:p>
        </w:tc>
      </w:tr>
      <w:tr w:rsidR="00A7467A" w:rsidTr="00A7467A">
        <w:tc>
          <w:tcPr>
            <w:tcW w:w="4147" w:type="dxa"/>
          </w:tcPr>
          <w:p w:rsidR="00A7467A" w:rsidRDefault="00EF22DF">
            <w:pPr>
              <w:pStyle w:val="TableBodyText"/>
            </w:pPr>
            <w:r>
              <w:t>USER_ALL_LASTLOGOFF</w:t>
            </w:r>
          </w:p>
          <w:p w:rsidR="00A7467A" w:rsidRDefault="00EF22DF">
            <w:pPr>
              <w:pStyle w:val="TableBodyText"/>
            </w:pPr>
            <w:r>
              <w:t>0x00001000</w:t>
            </w:r>
          </w:p>
        </w:tc>
        <w:tc>
          <w:tcPr>
            <w:tcW w:w="4860" w:type="dxa"/>
          </w:tcPr>
          <w:p w:rsidR="00A7467A" w:rsidRDefault="00EF22DF">
            <w:pPr>
              <w:pStyle w:val="TableBodyText"/>
            </w:pPr>
            <w:r>
              <w:t>LastLogoff</w:t>
            </w:r>
          </w:p>
        </w:tc>
      </w:tr>
      <w:tr w:rsidR="00A7467A" w:rsidTr="00A7467A">
        <w:tc>
          <w:tcPr>
            <w:tcW w:w="4147" w:type="dxa"/>
          </w:tcPr>
          <w:p w:rsidR="00A7467A" w:rsidRDefault="00EF22DF">
            <w:pPr>
              <w:pStyle w:val="TableBodyText"/>
            </w:pPr>
            <w:r>
              <w:lastRenderedPageBreak/>
              <w:t>USER_ALL_LOGONHOURS</w:t>
            </w:r>
          </w:p>
          <w:p w:rsidR="00A7467A" w:rsidRDefault="00EF22DF">
            <w:pPr>
              <w:pStyle w:val="TableBodyText"/>
            </w:pPr>
            <w:r>
              <w:t>0x00002000</w:t>
            </w:r>
          </w:p>
        </w:tc>
        <w:tc>
          <w:tcPr>
            <w:tcW w:w="4860" w:type="dxa"/>
          </w:tcPr>
          <w:p w:rsidR="00A7467A" w:rsidRDefault="00EF22DF">
            <w:pPr>
              <w:pStyle w:val="TableBodyText"/>
            </w:pPr>
            <w:r>
              <w:t>LogonHours</w:t>
            </w:r>
          </w:p>
        </w:tc>
      </w:tr>
      <w:tr w:rsidR="00A7467A" w:rsidTr="00A7467A">
        <w:tc>
          <w:tcPr>
            <w:tcW w:w="4147" w:type="dxa"/>
          </w:tcPr>
          <w:p w:rsidR="00A7467A" w:rsidRDefault="00EF22DF">
            <w:pPr>
              <w:pStyle w:val="TableBodyText"/>
            </w:pPr>
            <w:r>
              <w:t>USER_ALL_BADPASSWORDCOUNT</w:t>
            </w:r>
          </w:p>
          <w:p w:rsidR="00A7467A" w:rsidRDefault="00EF22DF">
            <w:pPr>
              <w:pStyle w:val="TableBodyText"/>
            </w:pPr>
            <w:r>
              <w:t>0x00004000</w:t>
            </w:r>
          </w:p>
        </w:tc>
        <w:tc>
          <w:tcPr>
            <w:tcW w:w="4860" w:type="dxa"/>
          </w:tcPr>
          <w:p w:rsidR="00A7467A" w:rsidRDefault="00EF22DF">
            <w:pPr>
              <w:pStyle w:val="TableBodyText"/>
            </w:pPr>
            <w:r>
              <w:t>BadPasswordCount</w:t>
            </w:r>
          </w:p>
        </w:tc>
      </w:tr>
      <w:tr w:rsidR="00A7467A" w:rsidTr="00A7467A">
        <w:tc>
          <w:tcPr>
            <w:tcW w:w="4147" w:type="dxa"/>
          </w:tcPr>
          <w:p w:rsidR="00A7467A" w:rsidRDefault="00EF22DF">
            <w:pPr>
              <w:pStyle w:val="TableBodyText"/>
            </w:pPr>
            <w:r>
              <w:t>USER_ALL_LOGONCOUNT</w:t>
            </w:r>
          </w:p>
          <w:p w:rsidR="00A7467A" w:rsidRDefault="00EF22DF">
            <w:pPr>
              <w:pStyle w:val="TableBodyText"/>
            </w:pPr>
            <w:r>
              <w:t>0x00008000</w:t>
            </w:r>
          </w:p>
        </w:tc>
        <w:tc>
          <w:tcPr>
            <w:tcW w:w="4860" w:type="dxa"/>
          </w:tcPr>
          <w:p w:rsidR="00A7467A" w:rsidRDefault="00EF22DF">
            <w:pPr>
              <w:pStyle w:val="TableBodyText"/>
            </w:pPr>
            <w:r>
              <w:t>LogonCount</w:t>
            </w:r>
          </w:p>
        </w:tc>
      </w:tr>
      <w:tr w:rsidR="00A7467A" w:rsidTr="00A7467A">
        <w:tc>
          <w:tcPr>
            <w:tcW w:w="4147" w:type="dxa"/>
          </w:tcPr>
          <w:p w:rsidR="00A7467A" w:rsidRDefault="00EF22DF">
            <w:pPr>
              <w:pStyle w:val="TableBodyText"/>
            </w:pPr>
            <w:r>
              <w:t>USER_ALL_PASSWORDCANCHANGE</w:t>
            </w:r>
          </w:p>
          <w:p w:rsidR="00A7467A" w:rsidRDefault="00EF22DF">
            <w:pPr>
              <w:pStyle w:val="TableBodyText"/>
            </w:pPr>
            <w:r>
              <w:t>0x00010000</w:t>
            </w:r>
          </w:p>
        </w:tc>
        <w:tc>
          <w:tcPr>
            <w:tcW w:w="4860" w:type="dxa"/>
          </w:tcPr>
          <w:p w:rsidR="00A7467A" w:rsidRDefault="00EF22DF">
            <w:pPr>
              <w:pStyle w:val="TableBodyText"/>
            </w:pPr>
            <w:r>
              <w:t>PasswordCanChange</w:t>
            </w:r>
          </w:p>
        </w:tc>
      </w:tr>
      <w:tr w:rsidR="00A7467A" w:rsidTr="00A7467A">
        <w:tc>
          <w:tcPr>
            <w:tcW w:w="4147" w:type="dxa"/>
          </w:tcPr>
          <w:p w:rsidR="00A7467A" w:rsidRDefault="00EF22DF">
            <w:pPr>
              <w:pStyle w:val="TableBodyText"/>
            </w:pPr>
            <w:r>
              <w:t>USER_ALL_PASSWORDMUSTCHANGE</w:t>
            </w:r>
          </w:p>
          <w:p w:rsidR="00A7467A" w:rsidRDefault="00EF22DF">
            <w:pPr>
              <w:pStyle w:val="TableBodyText"/>
            </w:pPr>
            <w:r>
              <w:t>0x00020000</w:t>
            </w:r>
          </w:p>
        </w:tc>
        <w:tc>
          <w:tcPr>
            <w:tcW w:w="4860" w:type="dxa"/>
          </w:tcPr>
          <w:p w:rsidR="00A7467A" w:rsidRDefault="00EF22DF">
            <w:pPr>
              <w:pStyle w:val="TableBodyText"/>
            </w:pPr>
            <w:r>
              <w:t>PasswordMustChange</w:t>
            </w:r>
          </w:p>
        </w:tc>
      </w:tr>
      <w:tr w:rsidR="00A7467A" w:rsidTr="00A7467A">
        <w:tc>
          <w:tcPr>
            <w:tcW w:w="4147" w:type="dxa"/>
          </w:tcPr>
          <w:p w:rsidR="00A7467A" w:rsidRDefault="00EF22DF">
            <w:pPr>
              <w:pStyle w:val="TableBodyText"/>
            </w:pPr>
            <w:r>
              <w:t>USER_ALL_PASSWORDLASTSET</w:t>
            </w:r>
          </w:p>
          <w:p w:rsidR="00A7467A" w:rsidRDefault="00EF22DF">
            <w:pPr>
              <w:pStyle w:val="TableBodyText"/>
            </w:pPr>
            <w:r>
              <w:t>0x00040000</w:t>
            </w:r>
          </w:p>
        </w:tc>
        <w:tc>
          <w:tcPr>
            <w:tcW w:w="4860" w:type="dxa"/>
          </w:tcPr>
          <w:p w:rsidR="00A7467A" w:rsidRDefault="00EF22DF">
            <w:pPr>
              <w:pStyle w:val="TableBodyText"/>
            </w:pPr>
            <w:r>
              <w:t>PasswordLastSet</w:t>
            </w:r>
          </w:p>
        </w:tc>
      </w:tr>
      <w:tr w:rsidR="00A7467A" w:rsidTr="00A7467A">
        <w:tc>
          <w:tcPr>
            <w:tcW w:w="4147" w:type="dxa"/>
          </w:tcPr>
          <w:p w:rsidR="00A7467A" w:rsidRDefault="00EF22DF">
            <w:pPr>
              <w:pStyle w:val="TableBodyText"/>
            </w:pPr>
            <w:r>
              <w:t>USER_ALL_ACCOUNTEXPIRES</w:t>
            </w:r>
          </w:p>
          <w:p w:rsidR="00A7467A" w:rsidRDefault="00EF22DF">
            <w:pPr>
              <w:pStyle w:val="TableBodyText"/>
            </w:pPr>
            <w:r>
              <w:t>0x00080000</w:t>
            </w:r>
          </w:p>
        </w:tc>
        <w:tc>
          <w:tcPr>
            <w:tcW w:w="4860" w:type="dxa"/>
          </w:tcPr>
          <w:p w:rsidR="00A7467A" w:rsidRDefault="00EF22DF">
            <w:pPr>
              <w:pStyle w:val="TableBodyText"/>
            </w:pPr>
            <w:r>
              <w:t>AccountExpires</w:t>
            </w:r>
          </w:p>
        </w:tc>
      </w:tr>
      <w:tr w:rsidR="00A7467A" w:rsidTr="00A7467A">
        <w:tc>
          <w:tcPr>
            <w:tcW w:w="4147" w:type="dxa"/>
          </w:tcPr>
          <w:p w:rsidR="00A7467A" w:rsidRDefault="00EF22DF">
            <w:pPr>
              <w:pStyle w:val="TableBodyText"/>
            </w:pPr>
            <w:r>
              <w:t>USER_ALL_USERACCOUNTCONTROL</w:t>
            </w:r>
          </w:p>
          <w:p w:rsidR="00A7467A" w:rsidRDefault="00EF22DF">
            <w:pPr>
              <w:pStyle w:val="TableBodyText"/>
            </w:pPr>
            <w:r>
              <w:t>0x00100000</w:t>
            </w:r>
          </w:p>
        </w:tc>
        <w:tc>
          <w:tcPr>
            <w:tcW w:w="4860" w:type="dxa"/>
          </w:tcPr>
          <w:p w:rsidR="00A7467A" w:rsidRDefault="00EF22DF">
            <w:pPr>
              <w:pStyle w:val="TableBodyText"/>
            </w:pPr>
            <w:r>
              <w:t>UserAccountControl</w:t>
            </w:r>
          </w:p>
        </w:tc>
      </w:tr>
      <w:tr w:rsidR="00A7467A" w:rsidTr="00A7467A">
        <w:tc>
          <w:tcPr>
            <w:tcW w:w="4147" w:type="dxa"/>
          </w:tcPr>
          <w:p w:rsidR="00A7467A" w:rsidRDefault="00EF22DF">
            <w:pPr>
              <w:pStyle w:val="TableBodyText"/>
            </w:pPr>
            <w:r>
              <w:t>USER_ALL_PARAMETERS</w:t>
            </w:r>
          </w:p>
          <w:p w:rsidR="00A7467A" w:rsidRDefault="00EF22DF">
            <w:pPr>
              <w:pStyle w:val="TableBodyText"/>
            </w:pPr>
            <w:r>
              <w:t>0x00200000</w:t>
            </w:r>
          </w:p>
        </w:tc>
        <w:tc>
          <w:tcPr>
            <w:tcW w:w="4860" w:type="dxa"/>
          </w:tcPr>
          <w:p w:rsidR="00A7467A" w:rsidRDefault="00EF22DF">
            <w:pPr>
              <w:pStyle w:val="TableBodyText"/>
            </w:pPr>
            <w:r>
              <w:t>Parameters</w:t>
            </w:r>
          </w:p>
        </w:tc>
      </w:tr>
      <w:tr w:rsidR="00A7467A" w:rsidTr="00A7467A">
        <w:tc>
          <w:tcPr>
            <w:tcW w:w="4147" w:type="dxa"/>
          </w:tcPr>
          <w:p w:rsidR="00A7467A" w:rsidRDefault="00EF22DF">
            <w:pPr>
              <w:pStyle w:val="TableBodyText"/>
            </w:pPr>
            <w:r>
              <w:t>USER_ALL_COUNTRYCODE</w:t>
            </w:r>
          </w:p>
          <w:p w:rsidR="00A7467A" w:rsidRDefault="00EF22DF">
            <w:pPr>
              <w:pStyle w:val="TableBodyText"/>
            </w:pPr>
            <w:r>
              <w:t>0x00400000</w:t>
            </w:r>
          </w:p>
        </w:tc>
        <w:tc>
          <w:tcPr>
            <w:tcW w:w="4860" w:type="dxa"/>
          </w:tcPr>
          <w:p w:rsidR="00A7467A" w:rsidRDefault="00EF22DF">
            <w:pPr>
              <w:pStyle w:val="TableBodyText"/>
            </w:pPr>
            <w:r>
              <w:t>CountryCode</w:t>
            </w:r>
          </w:p>
        </w:tc>
      </w:tr>
      <w:tr w:rsidR="00A7467A" w:rsidTr="00A7467A">
        <w:tc>
          <w:tcPr>
            <w:tcW w:w="4147" w:type="dxa"/>
          </w:tcPr>
          <w:p w:rsidR="00A7467A" w:rsidRDefault="00EF22DF">
            <w:pPr>
              <w:pStyle w:val="TableBodyText"/>
            </w:pPr>
            <w:r>
              <w:t>USER_ALL_CODEPAGE</w:t>
            </w:r>
          </w:p>
          <w:p w:rsidR="00A7467A" w:rsidRDefault="00EF22DF">
            <w:pPr>
              <w:pStyle w:val="TableBodyText"/>
            </w:pPr>
            <w:r>
              <w:t>0x00800000</w:t>
            </w:r>
          </w:p>
        </w:tc>
        <w:tc>
          <w:tcPr>
            <w:tcW w:w="4860" w:type="dxa"/>
          </w:tcPr>
          <w:p w:rsidR="00A7467A" w:rsidRDefault="00EF22DF">
            <w:pPr>
              <w:pStyle w:val="TableBodyText"/>
            </w:pPr>
            <w:r>
              <w:t>CodePage</w:t>
            </w:r>
          </w:p>
        </w:tc>
      </w:tr>
      <w:tr w:rsidR="00A7467A" w:rsidTr="00A7467A">
        <w:tc>
          <w:tcPr>
            <w:tcW w:w="4147" w:type="dxa"/>
          </w:tcPr>
          <w:p w:rsidR="00A7467A" w:rsidRDefault="00EF22DF">
            <w:pPr>
              <w:pStyle w:val="TableBodyText"/>
            </w:pPr>
            <w:r>
              <w:t>USER_ALL_NTPASSWORDPRESENT</w:t>
            </w:r>
          </w:p>
          <w:p w:rsidR="00A7467A" w:rsidRDefault="00EF22DF">
            <w:pPr>
              <w:pStyle w:val="TableBodyText"/>
            </w:pPr>
            <w:r>
              <w:t>0x01000000</w:t>
            </w:r>
          </w:p>
        </w:tc>
        <w:tc>
          <w:tcPr>
            <w:tcW w:w="4860" w:type="dxa"/>
          </w:tcPr>
          <w:p w:rsidR="00A7467A" w:rsidRDefault="00EF22DF">
            <w:pPr>
              <w:pStyle w:val="TableBodyText"/>
            </w:pPr>
            <w:r>
              <w:t>NtPasswordPresent</w:t>
            </w:r>
          </w:p>
        </w:tc>
      </w:tr>
      <w:tr w:rsidR="00A7467A" w:rsidTr="00A7467A">
        <w:tc>
          <w:tcPr>
            <w:tcW w:w="4147" w:type="dxa"/>
          </w:tcPr>
          <w:p w:rsidR="00A7467A" w:rsidRDefault="00EF22DF">
            <w:pPr>
              <w:pStyle w:val="TableBodyText"/>
            </w:pPr>
            <w:r>
              <w:t>USER_ALL_LMPASSWORDPRESENT</w:t>
            </w:r>
          </w:p>
          <w:p w:rsidR="00A7467A" w:rsidRDefault="00EF22DF">
            <w:pPr>
              <w:pStyle w:val="TableBodyText"/>
            </w:pPr>
            <w:r>
              <w:t>0x02000000</w:t>
            </w:r>
          </w:p>
        </w:tc>
        <w:tc>
          <w:tcPr>
            <w:tcW w:w="4860" w:type="dxa"/>
          </w:tcPr>
          <w:p w:rsidR="00A7467A" w:rsidRDefault="00EF22DF">
            <w:pPr>
              <w:pStyle w:val="TableBodyText"/>
            </w:pPr>
            <w:r>
              <w:t>LmPasswordPresent</w:t>
            </w:r>
          </w:p>
        </w:tc>
      </w:tr>
      <w:tr w:rsidR="00A7467A" w:rsidTr="00A7467A">
        <w:tc>
          <w:tcPr>
            <w:tcW w:w="4147" w:type="dxa"/>
          </w:tcPr>
          <w:p w:rsidR="00A7467A" w:rsidRDefault="00EF22DF">
            <w:pPr>
              <w:pStyle w:val="TableBodyText"/>
            </w:pPr>
            <w:r>
              <w:t>USER_ALL_PRIVATEDATA</w:t>
            </w:r>
          </w:p>
          <w:p w:rsidR="00A7467A" w:rsidRDefault="00EF22DF">
            <w:pPr>
              <w:pStyle w:val="TableBodyText"/>
            </w:pPr>
            <w:r>
              <w:t>0x04000000</w:t>
            </w:r>
          </w:p>
        </w:tc>
        <w:tc>
          <w:tcPr>
            <w:tcW w:w="4860" w:type="dxa"/>
          </w:tcPr>
          <w:p w:rsidR="00A7467A" w:rsidRDefault="00EF22DF">
            <w:pPr>
              <w:pStyle w:val="TableBodyText"/>
            </w:pPr>
            <w:r>
              <w:t>PrivateData</w:t>
            </w:r>
          </w:p>
        </w:tc>
      </w:tr>
      <w:tr w:rsidR="00A7467A" w:rsidTr="00A7467A">
        <w:tc>
          <w:tcPr>
            <w:tcW w:w="4147" w:type="dxa"/>
          </w:tcPr>
          <w:p w:rsidR="00A7467A" w:rsidRDefault="00EF22DF">
            <w:pPr>
              <w:pStyle w:val="TableBodyText"/>
            </w:pPr>
            <w:r>
              <w:t>USER_ALL_PASSWORDEXPIRED</w:t>
            </w:r>
          </w:p>
          <w:p w:rsidR="00A7467A" w:rsidRDefault="00EF22DF">
            <w:pPr>
              <w:pStyle w:val="TableBodyText"/>
            </w:pPr>
            <w:r>
              <w:t>0x08000000</w:t>
            </w:r>
          </w:p>
        </w:tc>
        <w:tc>
          <w:tcPr>
            <w:tcW w:w="4860" w:type="dxa"/>
          </w:tcPr>
          <w:p w:rsidR="00A7467A" w:rsidRDefault="00EF22DF">
            <w:pPr>
              <w:pStyle w:val="TableBodyText"/>
            </w:pPr>
            <w:r>
              <w:t>PasswordExpired</w:t>
            </w:r>
          </w:p>
        </w:tc>
      </w:tr>
      <w:tr w:rsidR="00A7467A" w:rsidTr="00A7467A">
        <w:tc>
          <w:tcPr>
            <w:tcW w:w="4147" w:type="dxa"/>
          </w:tcPr>
          <w:p w:rsidR="00A7467A" w:rsidRDefault="00EF22DF">
            <w:pPr>
              <w:pStyle w:val="TableBodyText"/>
            </w:pPr>
            <w:r>
              <w:t>USER_ALL_SECURITYDESCRIPTOR</w:t>
            </w:r>
          </w:p>
          <w:p w:rsidR="00A7467A" w:rsidRDefault="00EF22DF">
            <w:pPr>
              <w:pStyle w:val="TableBodyText"/>
            </w:pPr>
            <w:r>
              <w:t>0x10000000</w:t>
            </w:r>
          </w:p>
        </w:tc>
        <w:tc>
          <w:tcPr>
            <w:tcW w:w="4860" w:type="dxa"/>
          </w:tcPr>
          <w:p w:rsidR="00A7467A" w:rsidRDefault="00EF22DF">
            <w:pPr>
              <w:pStyle w:val="TableBodyText"/>
            </w:pPr>
            <w:r>
              <w:t>SecurityDescriptor</w:t>
            </w:r>
          </w:p>
        </w:tc>
      </w:tr>
      <w:tr w:rsidR="00A7467A" w:rsidTr="00A7467A">
        <w:tc>
          <w:tcPr>
            <w:tcW w:w="4147" w:type="dxa"/>
          </w:tcPr>
          <w:p w:rsidR="00A7467A" w:rsidRDefault="00EF22DF">
            <w:pPr>
              <w:pStyle w:val="TableBodyText"/>
            </w:pPr>
            <w:r>
              <w:t>USER_ALL_UNDEFINED_MASK</w:t>
            </w:r>
          </w:p>
          <w:p w:rsidR="00A7467A" w:rsidRDefault="00EF22DF">
            <w:pPr>
              <w:pStyle w:val="TableBodyText"/>
            </w:pPr>
            <w:r>
              <w:t>0xC0000000</w:t>
            </w:r>
          </w:p>
        </w:tc>
        <w:tc>
          <w:tcPr>
            <w:tcW w:w="4860" w:type="dxa"/>
          </w:tcPr>
          <w:p w:rsidR="00A7467A" w:rsidRDefault="00EF22DF">
            <w:pPr>
              <w:pStyle w:val="TableBodyText"/>
            </w:pPr>
            <w:r>
              <w:t>Undefined mask.</w:t>
            </w:r>
          </w:p>
        </w:tc>
      </w:tr>
    </w:tbl>
    <w:p w:rsidR="00A7467A" w:rsidRDefault="00A7467A"/>
    <w:p w:rsidR="00A7467A" w:rsidRDefault="00EF22DF">
      <w:pPr>
        <w:pStyle w:val="Heading4"/>
      </w:pPr>
      <w:bookmarkStart w:id="132" w:name="section_e742be45665d4576b8720bc99d1e1fbe"/>
      <w:bookmarkStart w:id="133" w:name="_Toc68171979"/>
      <w:r>
        <w:lastRenderedPageBreak/>
        <w:t>ACCOUNT_TYPE Values</w:t>
      </w:r>
      <w:bookmarkEnd w:id="132"/>
      <w:bookmarkEnd w:id="133"/>
      <w:r>
        <w:fldChar w:fldCharType="begin"/>
      </w:r>
      <w:r>
        <w:instrText xml:space="preserve"> XE "SAM_GROUP_OBJECT"</w:instrText>
      </w:r>
      <w:r>
        <w:fldChar w:fldCharType="end"/>
      </w:r>
      <w:r>
        <w:fldChar w:fldCharType="begin"/>
      </w:r>
      <w:r>
        <w:instrText xml:space="preserve"> XE "SAM_APP_BASIC_GROUP"</w:instrText>
      </w:r>
      <w:r>
        <w:fldChar w:fldCharType="end"/>
      </w:r>
      <w:r>
        <w:fldChar w:fldCharType="begin"/>
      </w:r>
      <w:r>
        <w:instrText xml:space="preserve"> XE "SAM_NON_SECURITY</w:instrText>
      </w:r>
      <w:r>
        <w:instrText>_ALIAS_OBJECT"</w:instrText>
      </w:r>
      <w:r>
        <w:fldChar w:fldCharType="end"/>
      </w:r>
      <w:r>
        <w:fldChar w:fldCharType="begin"/>
      </w:r>
      <w:r>
        <w:instrText xml:space="preserve"> XE "SAM_NON_SECURITY_GROUP_OBJECT"</w:instrText>
      </w:r>
      <w:r>
        <w:fldChar w:fldCharType="end"/>
      </w:r>
      <w:r>
        <w:fldChar w:fldCharType="begin"/>
      </w:r>
      <w:r>
        <w:instrText xml:space="preserve"> XE "SAM_ALIAS_OBJECT"</w:instrText>
      </w:r>
      <w:r>
        <w:fldChar w:fldCharType="end"/>
      </w:r>
      <w:r>
        <w:fldChar w:fldCharType="begin"/>
      </w:r>
      <w:r>
        <w:instrText xml:space="preserve"> XE "SAM_DOMAIN_OBJECT"</w:instrText>
      </w:r>
      <w:r>
        <w:fldChar w:fldCharType="end"/>
      </w:r>
      <w:r>
        <w:fldChar w:fldCharType="begin"/>
      </w:r>
      <w:r>
        <w:instrText xml:space="preserve"> XE "SAM_MACHINE_ACCOUNT"</w:instrText>
      </w:r>
      <w:r>
        <w:fldChar w:fldCharType="end"/>
      </w:r>
      <w:r>
        <w:fldChar w:fldCharType="begin"/>
      </w:r>
      <w:r>
        <w:instrText xml:space="preserve"> XE "SAM_TRUST_ACCOUNT"</w:instrText>
      </w:r>
      <w:r>
        <w:fldChar w:fldCharType="end"/>
      </w:r>
      <w:r>
        <w:fldChar w:fldCharType="begin"/>
      </w:r>
      <w:r>
        <w:instrText xml:space="preserve"> XE "SAM_APP_QUERY_GROUP"</w:instrText>
      </w:r>
      <w:r>
        <w:fldChar w:fldCharType="end"/>
      </w:r>
      <w:r>
        <w:fldChar w:fldCharType="begin"/>
      </w:r>
      <w:r>
        <w:instrText xml:space="preserve"> XE "SAM_USER_OBJECT"</w:instrText>
      </w:r>
      <w:r>
        <w:fldChar w:fldCharType="end"/>
      </w:r>
    </w:p>
    <w:p w:rsidR="00A7467A" w:rsidRDefault="00EF22DF">
      <w:r>
        <w:t xml:space="preserve">Account type values are associated with </w:t>
      </w:r>
      <w:hyperlink w:anchor="gt_8d10bd9d-392e-431b-8218-742bdac19815">
        <w:r>
          <w:rPr>
            <w:rStyle w:val="HyperlinkGreen"/>
            <w:b/>
          </w:rPr>
          <w:t>accounts</w:t>
        </w:r>
      </w:hyperlink>
      <w:r>
        <w:t xml:space="preserve"> and indicate the type of account. These values are not to be combined through logical operations.</w:t>
      </w:r>
    </w:p>
    <w:tbl>
      <w:tblPr>
        <w:tblStyle w:val="Table-ShadedHeader"/>
        <w:tblW w:w="0" w:type="auto"/>
        <w:tblLook w:val="04A0" w:firstRow="1" w:lastRow="0" w:firstColumn="1" w:lastColumn="0" w:noHBand="0" w:noVBand="1"/>
      </w:tblPr>
      <w:tblGrid>
        <w:gridCol w:w="3366"/>
        <w:gridCol w:w="610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SAM_DOMAIN_OBJECT</w:t>
            </w:r>
          </w:p>
          <w:p w:rsidR="00A7467A" w:rsidRDefault="00EF22DF">
            <w:pPr>
              <w:pStyle w:val="TableBodyText"/>
            </w:pPr>
            <w:r>
              <w:t>0x00000000</w:t>
            </w:r>
          </w:p>
        </w:tc>
        <w:tc>
          <w:tcPr>
            <w:tcW w:w="0" w:type="auto"/>
          </w:tcPr>
          <w:p w:rsidR="00A7467A" w:rsidRDefault="00EF22DF">
            <w:pPr>
              <w:pStyle w:val="TableBodyText"/>
            </w:pPr>
            <w:r>
              <w:t xml:space="preserve">Represents a </w:t>
            </w:r>
            <w:hyperlink w:anchor="gt_2346e8d0-b0a0-481f-b644-85c45c60d4d1">
              <w:r>
                <w:rPr>
                  <w:rStyle w:val="HyperlinkGreen"/>
                  <w:b/>
                </w:rPr>
                <w:t>domain object</w:t>
              </w:r>
            </w:hyperlink>
            <w:r>
              <w:t>.</w:t>
            </w:r>
          </w:p>
        </w:tc>
      </w:tr>
      <w:tr w:rsidR="00A7467A" w:rsidTr="00A7467A">
        <w:tc>
          <w:tcPr>
            <w:tcW w:w="0" w:type="auto"/>
          </w:tcPr>
          <w:p w:rsidR="00A7467A" w:rsidRDefault="00EF22DF">
            <w:pPr>
              <w:pStyle w:val="TableBodyText"/>
            </w:pPr>
            <w:r>
              <w:t>SAM_GROUP_OBJECT</w:t>
            </w:r>
          </w:p>
          <w:p w:rsidR="00A7467A" w:rsidRDefault="00EF22DF">
            <w:pPr>
              <w:pStyle w:val="TableBodyText"/>
            </w:pPr>
            <w:r>
              <w:t>0x10000000</w:t>
            </w:r>
          </w:p>
        </w:tc>
        <w:tc>
          <w:tcPr>
            <w:tcW w:w="0" w:type="auto"/>
          </w:tcPr>
          <w:p w:rsidR="00A7467A" w:rsidRDefault="00EF22DF">
            <w:pPr>
              <w:pStyle w:val="TableBodyText"/>
            </w:pPr>
            <w:r>
              <w:t xml:space="preserve">Represents a </w:t>
            </w:r>
            <w:hyperlink w:anchor="gt_7ce4771c-2043-49b8-85d3-0c60c7789f9a">
              <w:r>
                <w:rPr>
                  <w:rStyle w:val="HyperlinkGreen"/>
                  <w:b/>
                </w:rPr>
                <w:t>group object</w:t>
              </w:r>
            </w:hyperlink>
            <w:r>
              <w:t>.</w:t>
            </w:r>
          </w:p>
        </w:tc>
      </w:tr>
      <w:tr w:rsidR="00A7467A" w:rsidTr="00A7467A">
        <w:tc>
          <w:tcPr>
            <w:tcW w:w="0" w:type="auto"/>
          </w:tcPr>
          <w:p w:rsidR="00A7467A" w:rsidRDefault="00EF22DF">
            <w:pPr>
              <w:pStyle w:val="TableBodyText"/>
            </w:pPr>
            <w:r>
              <w:t>SAM_NON_SECURITY_GROUP_OBJECT</w:t>
            </w:r>
          </w:p>
          <w:p w:rsidR="00A7467A" w:rsidRDefault="00EF22DF">
            <w:pPr>
              <w:pStyle w:val="TableBodyText"/>
            </w:pPr>
            <w:r>
              <w:t>0x10000001</w:t>
            </w:r>
          </w:p>
        </w:tc>
        <w:tc>
          <w:tcPr>
            <w:tcW w:w="0" w:type="auto"/>
          </w:tcPr>
          <w:p w:rsidR="00A7467A" w:rsidRDefault="00EF22DF">
            <w:pPr>
              <w:pStyle w:val="TableBodyText"/>
            </w:pPr>
            <w:r>
              <w:t>Represents a group ob</w:t>
            </w:r>
            <w:r>
              <w:t xml:space="preserve">ject that is not used for </w:t>
            </w:r>
            <w:hyperlink w:anchor="gt_360f5f23-e078-4dee-971b-d5ff6018ea55">
              <w:r>
                <w:rPr>
                  <w:rStyle w:val="HyperlinkGreen"/>
                  <w:b/>
                </w:rPr>
                <w:t>authorization context</w:t>
              </w:r>
            </w:hyperlink>
            <w:r>
              <w:t xml:space="preserve"> generation.</w:t>
            </w:r>
          </w:p>
        </w:tc>
      </w:tr>
      <w:tr w:rsidR="00A7467A" w:rsidTr="00A7467A">
        <w:tc>
          <w:tcPr>
            <w:tcW w:w="0" w:type="auto"/>
          </w:tcPr>
          <w:p w:rsidR="00A7467A" w:rsidRDefault="00EF22DF">
            <w:pPr>
              <w:pStyle w:val="TableBodyText"/>
            </w:pPr>
            <w:r>
              <w:t>SAM_ALIAS_OBJECT</w:t>
            </w:r>
          </w:p>
          <w:p w:rsidR="00A7467A" w:rsidRDefault="00EF22DF">
            <w:pPr>
              <w:pStyle w:val="TableBodyText"/>
            </w:pPr>
            <w:r>
              <w:t>0x20000000</w:t>
            </w:r>
          </w:p>
        </w:tc>
        <w:tc>
          <w:tcPr>
            <w:tcW w:w="0" w:type="auto"/>
          </w:tcPr>
          <w:p w:rsidR="00A7467A" w:rsidRDefault="00EF22DF">
            <w:pPr>
              <w:pStyle w:val="TableBodyText"/>
            </w:pPr>
            <w:r>
              <w:t xml:space="preserve">Represents an </w:t>
            </w:r>
            <w:hyperlink w:anchor="gt_0387e636-5654-4910-9519-1f8326cf5ec0">
              <w:r>
                <w:rPr>
                  <w:rStyle w:val="HyperlinkGreen"/>
                  <w:b/>
                </w:rPr>
                <w:t>alias object</w:t>
              </w:r>
            </w:hyperlink>
            <w:r>
              <w:t>.</w:t>
            </w:r>
          </w:p>
        </w:tc>
      </w:tr>
      <w:tr w:rsidR="00A7467A" w:rsidTr="00A7467A">
        <w:tc>
          <w:tcPr>
            <w:tcW w:w="0" w:type="auto"/>
          </w:tcPr>
          <w:p w:rsidR="00A7467A" w:rsidRDefault="00EF22DF">
            <w:pPr>
              <w:pStyle w:val="TableBodyText"/>
            </w:pPr>
            <w:r>
              <w:t>SAM_NON_SECURI</w:t>
            </w:r>
            <w:r>
              <w:t>TY_ALIAS_OBJECT</w:t>
            </w:r>
          </w:p>
          <w:p w:rsidR="00A7467A" w:rsidRDefault="00EF22DF">
            <w:pPr>
              <w:pStyle w:val="TableBodyText"/>
            </w:pPr>
            <w:r>
              <w:t>0x20000001</w:t>
            </w:r>
          </w:p>
        </w:tc>
        <w:tc>
          <w:tcPr>
            <w:tcW w:w="0" w:type="auto"/>
          </w:tcPr>
          <w:p w:rsidR="00A7467A" w:rsidRDefault="00EF22DF">
            <w:pPr>
              <w:pStyle w:val="TableBodyText"/>
            </w:pPr>
            <w:r>
              <w:t>Represents an alias object that is not used for authorization context generation.</w:t>
            </w:r>
          </w:p>
        </w:tc>
      </w:tr>
      <w:tr w:rsidR="00A7467A" w:rsidTr="00A7467A">
        <w:tc>
          <w:tcPr>
            <w:tcW w:w="0" w:type="auto"/>
          </w:tcPr>
          <w:p w:rsidR="00A7467A" w:rsidRDefault="00EF22DF">
            <w:pPr>
              <w:pStyle w:val="TableBodyText"/>
            </w:pPr>
            <w:r>
              <w:t>SAM_USER_OBJECT</w:t>
            </w:r>
          </w:p>
          <w:p w:rsidR="00A7467A" w:rsidRDefault="00EF22DF">
            <w:pPr>
              <w:pStyle w:val="TableBodyText"/>
            </w:pPr>
            <w:r>
              <w:t>0x30000000</w:t>
            </w:r>
          </w:p>
        </w:tc>
        <w:tc>
          <w:tcPr>
            <w:tcW w:w="0" w:type="auto"/>
          </w:tcPr>
          <w:p w:rsidR="00A7467A" w:rsidRDefault="00EF22DF">
            <w:pPr>
              <w:pStyle w:val="TableBodyText"/>
            </w:pPr>
            <w:r>
              <w:t xml:space="preserve">Represents a </w:t>
            </w:r>
            <w:hyperlink w:anchor="gt_e767a471-c3fa-4e4b-a40c-daeb08f82a17">
              <w:r>
                <w:rPr>
                  <w:rStyle w:val="HyperlinkGreen"/>
                  <w:b/>
                </w:rPr>
                <w:t>user object</w:t>
              </w:r>
            </w:hyperlink>
            <w:r>
              <w:t>.</w:t>
            </w:r>
          </w:p>
        </w:tc>
      </w:tr>
      <w:tr w:rsidR="00A7467A" w:rsidTr="00A7467A">
        <w:tc>
          <w:tcPr>
            <w:tcW w:w="0" w:type="auto"/>
          </w:tcPr>
          <w:p w:rsidR="00A7467A" w:rsidRDefault="00EF22DF">
            <w:pPr>
              <w:pStyle w:val="TableBodyText"/>
            </w:pPr>
            <w:r>
              <w:t>SAM_MACHINE_ACCOUNT</w:t>
            </w:r>
          </w:p>
          <w:p w:rsidR="00A7467A" w:rsidRDefault="00EF22DF">
            <w:pPr>
              <w:pStyle w:val="TableBodyText"/>
            </w:pPr>
            <w:r>
              <w:t>0x30000001</w:t>
            </w:r>
          </w:p>
        </w:tc>
        <w:tc>
          <w:tcPr>
            <w:tcW w:w="0" w:type="auto"/>
          </w:tcPr>
          <w:p w:rsidR="00A7467A" w:rsidRDefault="00EF22DF">
            <w:pPr>
              <w:pStyle w:val="TableBodyText"/>
            </w:pPr>
            <w:r>
              <w:t>Represents a computer object.</w:t>
            </w:r>
          </w:p>
        </w:tc>
      </w:tr>
      <w:tr w:rsidR="00A7467A" w:rsidTr="00A7467A">
        <w:tc>
          <w:tcPr>
            <w:tcW w:w="0" w:type="auto"/>
          </w:tcPr>
          <w:p w:rsidR="00A7467A" w:rsidRDefault="00EF22DF">
            <w:pPr>
              <w:pStyle w:val="TableBodyText"/>
            </w:pPr>
            <w:r>
              <w:t>SAM_TRUST_ACCOUNT</w:t>
            </w:r>
          </w:p>
          <w:p w:rsidR="00A7467A" w:rsidRDefault="00EF22DF">
            <w:pPr>
              <w:pStyle w:val="TableBodyText"/>
            </w:pPr>
            <w:r>
              <w:t>0x30000002</w:t>
            </w:r>
          </w:p>
        </w:tc>
        <w:tc>
          <w:tcPr>
            <w:tcW w:w="0" w:type="auto"/>
          </w:tcPr>
          <w:p w:rsidR="00A7467A" w:rsidRDefault="00EF22DF">
            <w:pPr>
              <w:pStyle w:val="TableBodyText"/>
            </w:pPr>
            <w:r>
              <w:t xml:space="preserve">Represents a user object that is used for </w:t>
            </w:r>
            <w:hyperlink w:anchor="gt_b0276eb2-4e65-4cf1-a718-e0920a614aca">
              <w:r>
                <w:rPr>
                  <w:rStyle w:val="HyperlinkGreen"/>
                  <w:b/>
                </w:rPr>
                <w:t>domain</w:t>
              </w:r>
            </w:hyperlink>
            <w:r>
              <w:t xml:space="preserve"> trusts.</w:t>
            </w:r>
          </w:p>
        </w:tc>
      </w:tr>
      <w:tr w:rsidR="00A7467A" w:rsidTr="00A7467A">
        <w:tc>
          <w:tcPr>
            <w:tcW w:w="0" w:type="auto"/>
          </w:tcPr>
          <w:p w:rsidR="00A7467A" w:rsidRDefault="00EF22DF">
            <w:pPr>
              <w:pStyle w:val="TableBodyText"/>
            </w:pPr>
            <w:r>
              <w:t>SAM_APP_BASIC_GROUP</w:t>
            </w:r>
          </w:p>
          <w:p w:rsidR="00A7467A" w:rsidRDefault="00EF22DF">
            <w:pPr>
              <w:pStyle w:val="TableBodyText"/>
            </w:pPr>
            <w:r>
              <w:t>0x40000000</w:t>
            </w:r>
          </w:p>
        </w:tc>
        <w:tc>
          <w:tcPr>
            <w:tcW w:w="0" w:type="auto"/>
          </w:tcPr>
          <w:p w:rsidR="00A7467A" w:rsidRDefault="00EF22DF">
            <w:pPr>
              <w:pStyle w:val="TableBodyText"/>
            </w:pPr>
            <w:r>
              <w:t>Represents an application-defined group.</w:t>
            </w:r>
          </w:p>
        </w:tc>
      </w:tr>
      <w:tr w:rsidR="00A7467A" w:rsidTr="00A7467A">
        <w:tc>
          <w:tcPr>
            <w:tcW w:w="0" w:type="auto"/>
          </w:tcPr>
          <w:p w:rsidR="00A7467A" w:rsidRDefault="00EF22DF">
            <w:pPr>
              <w:pStyle w:val="TableBodyText"/>
            </w:pPr>
            <w:r>
              <w:t>SA</w:t>
            </w:r>
            <w:r>
              <w:t>M_APP_QUERY_GROUP</w:t>
            </w:r>
          </w:p>
          <w:p w:rsidR="00A7467A" w:rsidRDefault="00EF22DF">
            <w:pPr>
              <w:pStyle w:val="TableBodyText"/>
            </w:pPr>
            <w:r>
              <w:t>0x40000001</w:t>
            </w:r>
          </w:p>
        </w:tc>
        <w:tc>
          <w:tcPr>
            <w:tcW w:w="0" w:type="auto"/>
          </w:tcPr>
          <w:p w:rsidR="00A7467A" w:rsidRDefault="00EF22DF">
            <w:pPr>
              <w:pStyle w:val="TableBodyText"/>
            </w:pPr>
            <w:r>
              <w:t>Represents an application-defined group whose members are determined by the results of a query.</w:t>
            </w:r>
          </w:p>
        </w:tc>
      </w:tr>
    </w:tbl>
    <w:p w:rsidR="00A7467A" w:rsidRDefault="00A7467A"/>
    <w:p w:rsidR="00A7467A" w:rsidRDefault="00EF22DF">
      <w:pPr>
        <w:pStyle w:val="Heading4"/>
      </w:pPr>
      <w:bookmarkStart w:id="134" w:name="section_9e093bd2e4514dd5970097b977d7ebb2"/>
      <w:bookmarkStart w:id="135" w:name="_Toc68171980"/>
      <w:r>
        <w:t>SE_GROUP Attributes</w:t>
      </w:r>
      <w:bookmarkEnd w:id="134"/>
      <w:bookmarkEnd w:id="135"/>
      <w:r>
        <w:fldChar w:fldCharType="begin"/>
      </w:r>
      <w:r>
        <w:instrText xml:space="preserve"> XE "SE_GROUP_ENABLED"</w:instrText>
      </w:r>
      <w:r>
        <w:fldChar w:fldCharType="end"/>
      </w:r>
      <w:r>
        <w:fldChar w:fldCharType="begin"/>
      </w:r>
      <w:r>
        <w:instrText xml:space="preserve"> XE "SE_GROUP_MANDATORY"</w:instrText>
      </w:r>
      <w:r>
        <w:fldChar w:fldCharType="end"/>
      </w:r>
      <w:r>
        <w:fldChar w:fldCharType="begin"/>
      </w:r>
      <w:r>
        <w:instrText xml:space="preserve"> XE "SE_GROUP_ENABLED_BY_DEFAULT"</w:instrText>
      </w:r>
      <w:r>
        <w:fldChar w:fldCharType="end"/>
      </w:r>
    </w:p>
    <w:p w:rsidR="00A7467A" w:rsidRDefault="00EF22DF">
      <w:r>
        <w:t xml:space="preserve">These values are attributes of a security group membership and can be combined by using the bitwise OR operation. They are used by an </w:t>
      </w:r>
      <w:hyperlink w:anchor="gt_d7906f17-bb2c-4193-a3f0-848bcc351dec">
        <w:r>
          <w:rPr>
            <w:rStyle w:val="HyperlinkGreen"/>
            <w:b/>
          </w:rPr>
          <w:t>access check</w:t>
        </w:r>
      </w:hyperlink>
      <w:r>
        <w:t xml:space="preserve"> mechanism to specify whether the membership is </w:t>
      </w:r>
      <w:r>
        <w:t xml:space="preserve">to be used in an access check decision. The values can be set by using the </w:t>
      </w:r>
      <w:hyperlink w:anchor="Section_a4db0c2755404d2fb11108db1ee0b5a4" w:history="1">
        <w:r>
          <w:rPr>
            <w:rStyle w:val="Hyperlink"/>
          </w:rPr>
          <w:t>SamrSetMemberAttributesOfGroup</w:t>
        </w:r>
      </w:hyperlink>
      <w:r>
        <w:t xml:space="preserve"> method.</w:t>
      </w:r>
    </w:p>
    <w:tbl>
      <w:tblPr>
        <w:tblStyle w:val="Table-ShadedHeader"/>
        <w:tblW w:w="0" w:type="auto"/>
        <w:tblLook w:val="04A0" w:firstRow="1" w:lastRow="0" w:firstColumn="1" w:lastColumn="0" w:noHBand="0" w:noVBand="1"/>
      </w:tblPr>
      <w:tblGrid>
        <w:gridCol w:w="3115"/>
        <w:gridCol w:w="625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SE_GROUP_MANDATORY</w:t>
            </w:r>
          </w:p>
          <w:p w:rsidR="00A7467A" w:rsidRDefault="00EF22DF">
            <w:pPr>
              <w:pStyle w:val="TableBodyText"/>
            </w:pPr>
            <w:r>
              <w:t>0x00000001</w:t>
            </w:r>
          </w:p>
        </w:tc>
        <w:tc>
          <w:tcPr>
            <w:tcW w:w="0" w:type="auto"/>
          </w:tcPr>
          <w:p w:rsidR="00A7467A" w:rsidRDefault="00EF22DF">
            <w:pPr>
              <w:pStyle w:val="TableBodyText"/>
            </w:pPr>
            <w:r>
              <w:t xml:space="preserve">The </w:t>
            </w:r>
            <w:hyperlink w:anchor="gt_83f2020d-0804-4840-a5ac-e06439d50f8d">
              <w:r>
                <w:rPr>
                  <w:rStyle w:val="HyperlinkGreen"/>
                  <w:b/>
                </w:rPr>
                <w:t>SID</w:t>
              </w:r>
            </w:hyperlink>
            <w:r>
              <w:t xml:space="preserve"> cannot have the </w:t>
            </w:r>
            <w:r>
              <w:rPr>
                <w:b/>
              </w:rPr>
              <w:t>SE_GROUP_ENABLED</w:t>
            </w:r>
            <w:r>
              <w:t xml:space="preserve"> attribute removed.</w:t>
            </w:r>
          </w:p>
        </w:tc>
      </w:tr>
      <w:tr w:rsidR="00A7467A" w:rsidTr="00A7467A">
        <w:tc>
          <w:tcPr>
            <w:tcW w:w="0" w:type="auto"/>
          </w:tcPr>
          <w:p w:rsidR="00A7467A" w:rsidRDefault="00EF22DF">
            <w:pPr>
              <w:pStyle w:val="TableBodyText"/>
            </w:pPr>
            <w:r>
              <w:t>SE_GROUP_ENABLED_BY_DEFAULT</w:t>
            </w:r>
          </w:p>
          <w:p w:rsidR="00A7467A" w:rsidRDefault="00EF22DF">
            <w:pPr>
              <w:pStyle w:val="TableBodyText"/>
            </w:pPr>
            <w:r>
              <w:t>0x00000002</w:t>
            </w:r>
          </w:p>
        </w:tc>
        <w:tc>
          <w:tcPr>
            <w:tcW w:w="0" w:type="auto"/>
          </w:tcPr>
          <w:p w:rsidR="00A7467A" w:rsidRDefault="00EF22DF">
            <w:pPr>
              <w:pStyle w:val="TableBodyText"/>
            </w:pPr>
            <w:r>
              <w:t>The SID is enabled by default (rather than being added by an application).</w:t>
            </w:r>
          </w:p>
        </w:tc>
      </w:tr>
      <w:tr w:rsidR="00A7467A" w:rsidTr="00A7467A">
        <w:tc>
          <w:tcPr>
            <w:tcW w:w="0" w:type="auto"/>
          </w:tcPr>
          <w:p w:rsidR="00A7467A" w:rsidRDefault="00EF22DF">
            <w:pPr>
              <w:pStyle w:val="TableBodyText"/>
            </w:pPr>
            <w:r>
              <w:t>SE_GROUP_ENABLED</w:t>
            </w:r>
          </w:p>
          <w:p w:rsidR="00A7467A" w:rsidRDefault="00EF22DF">
            <w:pPr>
              <w:pStyle w:val="TableBodyText"/>
            </w:pPr>
            <w:r>
              <w:t>0x00000</w:t>
            </w:r>
            <w:r>
              <w:t>004</w:t>
            </w:r>
          </w:p>
        </w:tc>
        <w:tc>
          <w:tcPr>
            <w:tcW w:w="0" w:type="auto"/>
          </w:tcPr>
          <w:p w:rsidR="00A7467A" w:rsidRDefault="00EF22DF">
            <w:pPr>
              <w:pStyle w:val="TableBodyText"/>
            </w:pPr>
            <w:r>
              <w:t>The SID is enabled for access checks.</w:t>
            </w:r>
          </w:p>
        </w:tc>
      </w:tr>
    </w:tbl>
    <w:p w:rsidR="00A7467A" w:rsidRDefault="00A7467A"/>
    <w:p w:rsidR="00A7467A" w:rsidRDefault="00EF22DF">
      <w:pPr>
        <w:pStyle w:val="Heading4"/>
      </w:pPr>
      <w:bookmarkStart w:id="136" w:name="section_1f8d7ea1fcc14833839af94d67c08fcd"/>
      <w:bookmarkStart w:id="137" w:name="_Toc68171981"/>
      <w:r>
        <w:lastRenderedPageBreak/>
        <w:t>GROUP_TYPE Codes</w:t>
      </w:r>
      <w:bookmarkEnd w:id="136"/>
      <w:bookmarkEnd w:id="137"/>
      <w:r>
        <w:fldChar w:fldCharType="begin"/>
      </w:r>
      <w:r>
        <w:instrText xml:space="preserve"> XE "GROUP_TYPE_ACCOUNT_GROUP"</w:instrText>
      </w:r>
      <w:r>
        <w:fldChar w:fldCharType="end"/>
      </w:r>
      <w:r>
        <w:fldChar w:fldCharType="begin"/>
      </w:r>
      <w:r>
        <w:instrText xml:space="preserve"> XE "GROUP_TYPE_SECURITY_ENABLED"</w:instrText>
      </w:r>
      <w:r>
        <w:fldChar w:fldCharType="end"/>
      </w:r>
      <w:r>
        <w:fldChar w:fldCharType="begin"/>
      </w:r>
      <w:r>
        <w:instrText xml:space="preserve"> XE "GROUP_TYPE_SECURITY_UNIVERSAL"</w:instrText>
      </w:r>
      <w:r>
        <w:fldChar w:fldCharType="end"/>
      </w:r>
      <w:r>
        <w:fldChar w:fldCharType="begin"/>
      </w:r>
      <w:r>
        <w:instrText xml:space="preserve"> XE "GROUP_TYPE_SECURITY_RESOURCE"</w:instrText>
      </w:r>
      <w:r>
        <w:fldChar w:fldCharType="end"/>
      </w:r>
      <w:r>
        <w:fldChar w:fldCharType="begin"/>
      </w:r>
      <w:r>
        <w:instrText xml:space="preserve"> XE "GROUP_TYPE_UNIVERSAL_GROUP"</w:instrText>
      </w:r>
      <w:r>
        <w:fldChar w:fldCharType="end"/>
      </w:r>
      <w:r>
        <w:fldChar w:fldCharType="begin"/>
      </w:r>
      <w:r>
        <w:instrText xml:space="preserve"> XE "GROUP_TYPE_SECURI</w:instrText>
      </w:r>
      <w:r>
        <w:instrText>TY_ACCOUNT"</w:instrText>
      </w:r>
      <w:r>
        <w:fldChar w:fldCharType="end"/>
      </w:r>
      <w:r>
        <w:fldChar w:fldCharType="begin"/>
      </w:r>
      <w:r>
        <w:instrText xml:space="preserve"> XE "GROUP_TYPE_RESOURCE_GROUP"</w:instrText>
      </w:r>
      <w:r>
        <w:fldChar w:fldCharType="end"/>
      </w:r>
    </w:p>
    <w:p w:rsidR="00A7467A" w:rsidRDefault="00EF22DF">
      <w:r>
        <w:t xml:space="preserve">These values specify the type of a </w:t>
      </w:r>
      <w:hyperlink w:anchor="gt_7ce4771c-2043-49b8-85d3-0c60c7789f9a">
        <w:r>
          <w:rPr>
            <w:rStyle w:val="HyperlinkGreen"/>
            <w:b/>
          </w:rPr>
          <w:t>group object</w:t>
        </w:r>
      </w:hyperlink>
      <w:r>
        <w:t xml:space="preserve">. They are used in the </w:t>
      </w:r>
      <w:r>
        <w:rPr>
          <w:b/>
        </w:rPr>
        <w:t>groupType</w:t>
      </w:r>
      <w:r>
        <w:t xml:space="preserve"> attribute. The values are mutually exclusive, except for the GROUP_</w:t>
      </w:r>
      <w:r>
        <w:t>TYPE_SECURITY_ENABLED bit, which can be combined using a logical OR with any other value.</w:t>
      </w:r>
    </w:p>
    <w:tbl>
      <w:tblPr>
        <w:tblStyle w:val="Table-ShadedHeader"/>
        <w:tblW w:w="0" w:type="auto"/>
        <w:tblLook w:val="04A0" w:firstRow="1" w:lastRow="0" w:firstColumn="1" w:lastColumn="0" w:noHBand="0" w:noVBand="1"/>
      </w:tblPr>
      <w:tblGrid>
        <w:gridCol w:w="3254"/>
        <w:gridCol w:w="622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GROUP_TYPE_ACCOUNT_GROUP</w:t>
            </w:r>
          </w:p>
          <w:p w:rsidR="00A7467A" w:rsidRDefault="00EF22DF">
            <w:pPr>
              <w:pStyle w:val="TableBodyText"/>
            </w:pPr>
            <w:r>
              <w:t>0x00000002</w:t>
            </w:r>
          </w:p>
        </w:tc>
        <w:tc>
          <w:tcPr>
            <w:tcW w:w="0" w:type="auto"/>
          </w:tcPr>
          <w:p w:rsidR="00A7467A" w:rsidRDefault="00EF22DF">
            <w:pPr>
              <w:pStyle w:val="TableBodyText"/>
            </w:pPr>
            <w:r>
              <w:t xml:space="preserve">Specifies that the group is an </w:t>
            </w:r>
            <w:hyperlink w:anchor="gt_c6113cf2-b171-436b-a199-05e62686b8e9">
              <w:r>
                <w:rPr>
                  <w:rStyle w:val="HyperlinkGreen"/>
                  <w:b/>
                </w:rPr>
                <w:t>account group</w:t>
              </w:r>
            </w:hyperlink>
            <w:r>
              <w:t>.</w:t>
            </w:r>
          </w:p>
        </w:tc>
      </w:tr>
      <w:tr w:rsidR="00A7467A" w:rsidTr="00A7467A">
        <w:tc>
          <w:tcPr>
            <w:tcW w:w="0" w:type="auto"/>
          </w:tcPr>
          <w:p w:rsidR="00A7467A" w:rsidRDefault="00EF22DF">
            <w:pPr>
              <w:pStyle w:val="TableBodyText"/>
            </w:pPr>
            <w:r>
              <w:t>GROUP_TYPE_RESOURCE_GROUP</w:t>
            </w:r>
          </w:p>
          <w:p w:rsidR="00A7467A" w:rsidRDefault="00EF22DF">
            <w:pPr>
              <w:pStyle w:val="TableBodyText"/>
            </w:pPr>
            <w:r>
              <w:t>0x00000004</w:t>
            </w:r>
          </w:p>
        </w:tc>
        <w:tc>
          <w:tcPr>
            <w:tcW w:w="0" w:type="auto"/>
          </w:tcPr>
          <w:p w:rsidR="00A7467A" w:rsidRDefault="00EF22DF">
            <w:pPr>
              <w:pStyle w:val="TableBodyText"/>
            </w:pPr>
            <w:r>
              <w:t xml:space="preserve">Specifies that the group is a </w:t>
            </w:r>
            <w:hyperlink w:anchor="gt_04c2dc43-6f4a-432d-bca6-ceeef2d5f2ae">
              <w:r>
                <w:rPr>
                  <w:rStyle w:val="HyperlinkGreen"/>
                  <w:b/>
                </w:rPr>
                <w:t>resource group</w:t>
              </w:r>
            </w:hyperlink>
            <w:r>
              <w:t>.</w:t>
            </w:r>
          </w:p>
        </w:tc>
      </w:tr>
      <w:tr w:rsidR="00A7467A" w:rsidTr="00A7467A">
        <w:tc>
          <w:tcPr>
            <w:tcW w:w="0" w:type="auto"/>
          </w:tcPr>
          <w:p w:rsidR="00A7467A" w:rsidRDefault="00EF22DF">
            <w:pPr>
              <w:pStyle w:val="TableBodyText"/>
            </w:pPr>
            <w:r>
              <w:t>GROUP_TYPE_UNIVERSAL_GROUP</w:t>
            </w:r>
          </w:p>
          <w:p w:rsidR="00A7467A" w:rsidRDefault="00EF22DF">
            <w:pPr>
              <w:pStyle w:val="TableBodyText"/>
            </w:pPr>
            <w:r>
              <w:t>0x00000008</w:t>
            </w:r>
          </w:p>
        </w:tc>
        <w:tc>
          <w:tcPr>
            <w:tcW w:w="0" w:type="auto"/>
          </w:tcPr>
          <w:p w:rsidR="00A7467A" w:rsidRDefault="00EF22DF">
            <w:pPr>
              <w:pStyle w:val="TableBodyText"/>
            </w:pPr>
            <w:r>
              <w:t xml:space="preserve">Specifies that the group is a </w:t>
            </w:r>
            <w:hyperlink w:anchor="gt_f46053d6-0708-4094-ac63-57c1bcb73d32">
              <w:r>
                <w:rPr>
                  <w:rStyle w:val="HyperlinkGreen"/>
                  <w:b/>
                </w:rPr>
                <w:t>universal group</w:t>
              </w:r>
            </w:hyperlink>
            <w:r>
              <w:t>.</w:t>
            </w:r>
          </w:p>
        </w:tc>
      </w:tr>
      <w:tr w:rsidR="00A7467A" w:rsidTr="00A7467A">
        <w:tc>
          <w:tcPr>
            <w:tcW w:w="0" w:type="auto"/>
          </w:tcPr>
          <w:p w:rsidR="00A7467A" w:rsidRDefault="00EF22DF">
            <w:pPr>
              <w:pStyle w:val="TableBodyText"/>
            </w:pPr>
            <w:r>
              <w:t>GROUP_TYPE_SECURITY_ENABLED</w:t>
            </w:r>
          </w:p>
          <w:p w:rsidR="00A7467A" w:rsidRDefault="00EF22DF">
            <w:pPr>
              <w:pStyle w:val="TableBodyText"/>
            </w:pPr>
            <w:r>
              <w:t>0x80000000</w:t>
            </w:r>
          </w:p>
        </w:tc>
        <w:tc>
          <w:tcPr>
            <w:tcW w:w="0" w:type="auto"/>
          </w:tcPr>
          <w:p w:rsidR="00A7467A" w:rsidRDefault="00EF22DF">
            <w:pPr>
              <w:pStyle w:val="TableBodyText"/>
            </w:pPr>
            <w:r>
              <w:t xml:space="preserve">Specifies that the group's membership is to be included in an </w:t>
            </w:r>
            <w:hyperlink w:anchor="gt_360f5f23-e078-4dee-971b-d5ff6018ea55">
              <w:r>
                <w:rPr>
                  <w:rStyle w:val="HyperlinkGreen"/>
                  <w:b/>
                </w:rPr>
                <w:t>authorization c</w:t>
              </w:r>
              <w:r>
                <w:rPr>
                  <w:rStyle w:val="HyperlinkGreen"/>
                  <w:b/>
                </w:rPr>
                <w:t>ontext</w:t>
              </w:r>
            </w:hyperlink>
            <w:r>
              <w:t>.</w:t>
            </w:r>
          </w:p>
        </w:tc>
      </w:tr>
      <w:tr w:rsidR="00A7467A" w:rsidTr="00A7467A">
        <w:tc>
          <w:tcPr>
            <w:tcW w:w="0" w:type="auto"/>
          </w:tcPr>
          <w:p w:rsidR="00A7467A" w:rsidRDefault="00EF22DF">
            <w:pPr>
              <w:pStyle w:val="TableBodyText"/>
            </w:pPr>
            <w:r>
              <w:t>GROUP_TYPE_SECURITY_ACCOUNT</w:t>
            </w:r>
          </w:p>
          <w:p w:rsidR="00A7467A" w:rsidRDefault="00EF22DF">
            <w:pPr>
              <w:pStyle w:val="TableBodyText"/>
            </w:pPr>
            <w:r>
              <w:t>0x80000002</w:t>
            </w:r>
          </w:p>
        </w:tc>
        <w:tc>
          <w:tcPr>
            <w:tcW w:w="0" w:type="auto"/>
          </w:tcPr>
          <w:p w:rsidR="00A7467A" w:rsidRDefault="00EF22DF">
            <w:pPr>
              <w:pStyle w:val="TableBodyText"/>
            </w:pPr>
            <w:r>
              <w:t>A combination of two of the bits shown above for the purposes of this specification.</w:t>
            </w:r>
          </w:p>
        </w:tc>
      </w:tr>
      <w:tr w:rsidR="00A7467A" w:rsidTr="00A7467A">
        <w:tc>
          <w:tcPr>
            <w:tcW w:w="0" w:type="auto"/>
          </w:tcPr>
          <w:p w:rsidR="00A7467A" w:rsidRDefault="00EF22DF">
            <w:pPr>
              <w:pStyle w:val="TableBodyText"/>
            </w:pPr>
            <w:r>
              <w:t>GROUP_TYPE_SECURITY_RESOURCE</w:t>
            </w:r>
          </w:p>
          <w:p w:rsidR="00A7467A" w:rsidRDefault="00EF22DF">
            <w:pPr>
              <w:pStyle w:val="TableBodyText"/>
            </w:pPr>
            <w:r>
              <w:t>0x80000004</w:t>
            </w:r>
          </w:p>
        </w:tc>
        <w:tc>
          <w:tcPr>
            <w:tcW w:w="0" w:type="auto"/>
          </w:tcPr>
          <w:p w:rsidR="00A7467A" w:rsidRDefault="00EF22DF">
            <w:pPr>
              <w:pStyle w:val="TableBodyText"/>
            </w:pPr>
            <w:r>
              <w:t xml:space="preserve">A combination of two of the bits shown above for the purposes of this </w:t>
            </w:r>
            <w:r>
              <w:t>specification.</w:t>
            </w:r>
          </w:p>
        </w:tc>
      </w:tr>
      <w:tr w:rsidR="00A7467A" w:rsidTr="00A7467A">
        <w:tc>
          <w:tcPr>
            <w:tcW w:w="0" w:type="auto"/>
          </w:tcPr>
          <w:p w:rsidR="00A7467A" w:rsidRDefault="00EF22DF">
            <w:pPr>
              <w:pStyle w:val="TableBodyText"/>
            </w:pPr>
            <w:r>
              <w:t>GROUP_TYPE_SECURITY_UNIVERSAL</w:t>
            </w:r>
          </w:p>
          <w:p w:rsidR="00A7467A" w:rsidRDefault="00EF22DF">
            <w:pPr>
              <w:pStyle w:val="TableBodyText"/>
            </w:pPr>
            <w:r>
              <w:t>0x80000008</w:t>
            </w:r>
          </w:p>
        </w:tc>
        <w:tc>
          <w:tcPr>
            <w:tcW w:w="0" w:type="auto"/>
          </w:tcPr>
          <w:p w:rsidR="00A7467A" w:rsidRDefault="00EF22DF">
            <w:pPr>
              <w:pStyle w:val="TableBodyText"/>
            </w:pPr>
            <w:r>
              <w:t>A combination of two of the bits shown above for the purposes of this specification.</w:t>
            </w:r>
          </w:p>
        </w:tc>
      </w:tr>
    </w:tbl>
    <w:p w:rsidR="00A7467A" w:rsidRDefault="00A7467A"/>
    <w:p w:rsidR="00A7467A" w:rsidRDefault="00EF22DF">
      <w:pPr>
        <w:pStyle w:val="Heading4"/>
      </w:pPr>
      <w:bookmarkStart w:id="138" w:name="section_b10cfda1f24f441b8f4380cb93e786ec"/>
      <w:bookmarkStart w:id="139" w:name="_Toc68171982"/>
      <w:r>
        <w:t>USER_ACCOUNT Codes</w:t>
      </w:r>
      <w:bookmarkEnd w:id="138"/>
      <w:bookmarkEnd w:id="139"/>
      <w:r>
        <w:fldChar w:fldCharType="begin"/>
      </w:r>
      <w:r>
        <w:instrText xml:space="preserve"> XE "USER_TEMP_DUPLICATE_ACCOUNT"</w:instrText>
      </w:r>
      <w:r>
        <w:fldChar w:fldCharType="end"/>
      </w:r>
      <w:r>
        <w:fldChar w:fldCharType="begin"/>
      </w:r>
      <w:r>
        <w:instrText xml:space="preserve"> XE "USER_ACCOUNT_DISABLED"</w:instrText>
      </w:r>
      <w:r>
        <w:fldChar w:fldCharType="end"/>
      </w:r>
      <w:r>
        <w:fldChar w:fldCharType="begin"/>
      </w:r>
      <w:r>
        <w:instrText xml:space="preserve"> XE "USER_MNS_LOGON_ACCOUNT"</w:instrText>
      </w:r>
      <w:r>
        <w:fldChar w:fldCharType="end"/>
      </w:r>
      <w:r>
        <w:fldChar w:fldCharType="begin"/>
      </w:r>
      <w:r>
        <w:instrText xml:space="preserve"> XE "USER_PARTIAL_SECRETS_ACCOUNT"</w:instrText>
      </w:r>
      <w:r>
        <w:fldChar w:fldCharType="end"/>
      </w:r>
      <w:r>
        <w:fldChar w:fldCharType="begin"/>
      </w:r>
      <w:r>
        <w:instrText xml:space="preserve"> XE "USER_SMARTCARD_REQUIRED"</w:instrText>
      </w:r>
      <w:r>
        <w:fldChar w:fldCharType="end"/>
      </w:r>
      <w:r>
        <w:fldChar w:fldCharType="begin"/>
      </w:r>
      <w:r>
        <w:instrText xml:space="preserve"> XE "USER_NOT_DELEGATED"</w:instrText>
      </w:r>
      <w:r>
        <w:fldChar w:fldCharType="end"/>
      </w:r>
      <w:r>
        <w:fldChar w:fldCharType="begin"/>
      </w:r>
      <w:r>
        <w:instrText xml:space="preserve"> XE "USER_HOME_DIRECTORY_REQUIRED"</w:instrText>
      </w:r>
      <w:r>
        <w:fldChar w:fldCharType="end"/>
      </w:r>
      <w:r>
        <w:fldChar w:fldCharType="begin"/>
      </w:r>
      <w:r>
        <w:instrText xml:space="preserve"> XE "USER_USE_DES_KEY_ONLY"</w:instrText>
      </w:r>
      <w:r>
        <w:fldChar w:fldCharType="end"/>
      </w:r>
      <w:r>
        <w:fldChar w:fldCharType="begin"/>
      </w:r>
      <w:r>
        <w:instrText xml:space="preserve"> XE "USER_USE_AES_KEYS"</w:instrText>
      </w:r>
      <w:r>
        <w:fldChar w:fldCharType="end"/>
      </w:r>
      <w:r>
        <w:fldChar w:fldCharType="begin"/>
      </w:r>
      <w:r>
        <w:instrText xml:space="preserve"> XE "USER_NORMAL_ACCOUNT"</w:instrText>
      </w:r>
      <w:r>
        <w:fldChar w:fldCharType="end"/>
      </w:r>
      <w:r>
        <w:fldChar w:fldCharType="begin"/>
      </w:r>
      <w:r>
        <w:instrText xml:space="preserve"> XE "USER_INTERDOMAIN_TRUST_ACCOUNT"</w:instrText>
      </w:r>
      <w:r>
        <w:fldChar w:fldCharType="end"/>
      </w:r>
      <w:r>
        <w:fldChar w:fldCharType="begin"/>
      </w:r>
      <w:r>
        <w:instrText xml:space="preserve"> XE "USE</w:instrText>
      </w:r>
      <w:r>
        <w:instrText>R_NO_AUTH_DATA_REQUIRED"</w:instrText>
      </w:r>
      <w:r>
        <w:fldChar w:fldCharType="end"/>
      </w:r>
      <w:r>
        <w:fldChar w:fldCharType="begin"/>
      </w:r>
      <w:r>
        <w:instrText xml:space="preserve"> XE "USER_ACCOUNT_AUTO_LOCKED"</w:instrText>
      </w:r>
      <w:r>
        <w:fldChar w:fldCharType="end"/>
      </w:r>
      <w:r>
        <w:fldChar w:fldCharType="begin"/>
      </w:r>
      <w:r>
        <w:instrText xml:space="preserve"> XE "USER_DONT_EXPIRE_PASSWORD"</w:instrText>
      </w:r>
      <w:r>
        <w:fldChar w:fldCharType="end"/>
      </w:r>
      <w:r>
        <w:fldChar w:fldCharType="begin"/>
      </w:r>
      <w:r>
        <w:instrText xml:space="preserve"> XE "USER_WORKSTATION_TRUST_ACCOUNT"</w:instrText>
      </w:r>
      <w:r>
        <w:fldChar w:fldCharType="end"/>
      </w:r>
      <w:r>
        <w:fldChar w:fldCharType="begin"/>
      </w:r>
      <w:r>
        <w:instrText xml:space="preserve"> XE "USER_TRUSTED_FOR_DELEGATION"</w:instrText>
      </w:r>
      <w:r>
        <w:fldChar w:fldCharType="end"/>
      </w:r>
      <w:r>
        <w:fldChar w:fldCharType="begin"/>
      </w:r>
      <w:r>
        <w:instrText xml:space="preserve"> XE "USER_TRUSTED_TO_AUTHENTICATE_FOR_DELEGATION"</w:instrText>
      </w:r>
      <w:r>
        <w:fldChar w:fldCharType="end"/>
      </w:r>
      <w:r>
        <w:fldChar w:fldCharType="begin"/>
      </w:r>
      <w:r>
        <w:instrText xml:space="preserve"> XE "USER_DONT_REQUIRE_PREAUTH"</w:instrText>
      </w:r>
      <w:r>
        <w:fldChar w:fldCharType="end"/>
      </w:r>
      <w:r>
        <w:fldChar w:fldCharType="begin"/>
      </w:r>
      <w:r>
        <w:instrText xml:space="preserve"> XE "USE</w:instrText>
      </w:r>
      <w:r>
        <w:instrText>R_PASSWORD_NOT_REQUIRED"</w:instrText>
      </w:r>
      <w:r>
        <w:fldChar w:fldCharType="end"/>
      </w:r>
      <w:r>
        <w:fldChar w:fldCharType="begin"/>
      </w:r>
      <w:r>
        <w:instrText xml:space="preserve"> XE "USER_ENCRYPTED_TEXT_PASSWORD_ALLOWED"</w:instrText>
      </w:r>
      <w:r>
        <w:fldChar w:fldCharType="end"/>
      </w:r>
      <w:r>
        <w:fldChar w:fldCharType="begin"/>
      </w:r>
      <w:r>
        <w:instrText xml:space="preserve"> XE "USER_SERVER_TRUST_ACCOUNT"</w:instrText>
      </w:r>
      <w:r>
        <w:fldChar w:fldCharType="end"/>
      </w:r>
      <w:r>
        <w:fldChar w:fldCharType="begin"/>
      </w:r>
      <w:r>
        <w:instrText xml:space="preserve"> XE "USER_PASSWORD_EXPIRED"</w:instrText>
      </w:r>
      <w:r>
        <w:fldChar w:fldCharType="end"/>
      </w:r>
    </w:p>
    <w:p w:rsidR="00A7467A" w:rsidRDefault="00EF22DF">
      <w:r>
        <w:t>These values are attributes of a user account and can be combined by using a bitwise OR operation. They are used in the Use</w:t>
      </w:r>
      <w:r>
        <w:t xml:space="preserve">rAccountControl field for </w:t>
      </w:r>
      <w:hyperlink w:anchor="gt_e767a471-c3fa-4e4b-a40c-daeb08f82a17">
        <w:r>
          <w:rPr>
            <w:rStyle w:val="HyperlinkGreen"/>
            <w:b/>
          </w:rPr>
          <w:t>user objects</w:t>
        </w:r>
      </w:hyperlink>
      <w:r>
        <w:t xml:space="preserve">. For more information, see section </w:t>
      </w:r>
      <w:hyperlink w:anchor="Section_899d68a981454334a52f2fbd92bec94f" w:history="1">
        <w:r>
          <w:rPr>
            <w:rStyle w:val="Hyperlink"/>
          </w:rPr>
          <w:t>2.2.7.1</w:t>
        </w:r>
      </w:hyperlink>
      <w:r>
        <w:t>.</w:t>
      </w:r>
    </w:p>
    <w:tbl>
      <w:tblPr>
        <w:tblStyle w:val="Table-ShadedHeader"/>
        <w:tblW w:w="0" w:type="auto"/>
        <w:tblLook w:val="04A0" w:firstRow="1" w:lastRow="0" w:firstColumn="1" w:lastColumn="0" w:noHBand="0" w:noVBand="1"/>
      </w:tblPr>
      <w:tblGrid>
        <w:gridCol w:w="4804"/>
        <w:gridCol w:w="467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USER_ACCOUNT_DISABLED</w:t>
            </w:r>
          </w:p>
          <w:p w:rsidR="00A7467A" w:rsidRDefault="00EF22DF">
            <w:pPr>
              <w:pStyle w:val="TableBodyText"/>
            </w:pPr>
            <w:r>
              <w:t>0x00000001</w:t>
            </w:r>
          </w:p>
        </w:tc>
        <w:tc>
          <w:tcPr>
            <w:tcW w:w="0" w:type="auto"/>
          </w:tcPr>
          <w:p w:rsidR="00A7467A" w:rsidRDefault="00EF22DF">
            <w:pPr>
              <w:pStyle w:val="TableBodyText"/>
            </w:pPr>
            <w:r>
              <w:t>Specifies that the account is not enabled for authentication.</w:t>
            </w:r>
          </w:p>
        </w:tc>
      </w:tr>
      <w:tr w:rsidR="00A7467A" w:rsidTr="00A7467A">
        <w:tc>
          <w:tcPr>
            <w:tcW w:w="0" w:type="auto"/>
          </w:tcPr>
          <w:p w:rsidR="00A7467A" w:rsidRDefault="00EF22DF">
            <w:pPr>
              <w:pStyle w:val="TableBodyText"/>
            </w:pPr>
            <w:r>
              <w:t>USER_HOME_DIRECTORY_REQUIRED</w:t>
            </w:r>
          </w:p>
          <w:p w:rsidR="00A7467A" w:rsidRDefault="00EF22DF">
            <w:pPr>
              <w:pStyle w:val="TableBodyText"/>
            </w:pPr>
            <w:r>
              <w:t>0x00000002</w:t>
            </w:r>
          </w:p>
        </w:tc>
        <w:tc>
          <w:tcPr>
            <w:tcW w:w="0" w:type="auto"/>
          </w:tcPr>
          <w:p w:rsidR="00A7467A" w:rsidRDefault="00EF22DF">
            <w:pPr>
              <w:pStyle w:val="TableBodyText"/>
            </w:pPr>
            <w:r>
              <w:t xml:space="preserve">Specifies that the </w:t>
            </w:r>
            <w:r>
              <w:rPr>
                <w:b/>
              </w:rPr>
              <w:t>homeDirectory</w:t>
            </w:r>
            <w:r>
              <w:t xml:space="preserve"> attribute is required.</w:t>
            </w:r>
          </w:p>
        </w:tc>
      </w:tr>
      <w:tr w:rsidR="00A7467A" w:rsidTr="00A7467A">
        <w:tc>
          <w:tcPr>
            <w:tcW w:w="0" w:type="auto"/>
          </w:tcPr>
          <w:p w:rsidR="00A7467A" w:rsidRDefault="00EF22DF">
            <w:pPr>
              <w:pStyle w:val="TableBodyText"/>
            </w:pPr>
            <w:r>
              <w:t>USER_PASSWORD_NOT_REQUIRED</w:t>
            </w:r>
          </w:p>
          <w:p w:rsidR="00A7467A" w:rsidRDefault="00EF22DF">
            <w:pPr>
              <w:pStyle w:val="TableBodyText"/>
            </w:pPr>
            <w:r>
              <w:t>0x00000004</w:t>
            </w:r>
          </w:p>
        </w:tc>
        <w:tc>
          <w:tcPr>
            <w:tcW w:w="0" w:type="auto"/>
          </w:tcPr>
          <w:p w:rsidR="00A7467A" w:rsidRDefault="00EF22DF">
            <w:pPr>
              <w:pStyle w:val="TableBodyText"/>
            </w:pPr>
            <w:r>
              <w:t xml:space="preserve">Specifies that the password-length policy does </w:t>
            </w:r>
            <w:r>
              <w:t>not apply to this user.</w:t>
            </w:r>
          </w:p>
        </w:tc>
      </w:tr>
      <w:tr w:rsidR="00A7467A" w:rsidTr="00A7467A">
        <w:tc>
          <w:tcPr>
            <w:tcW w:w="0" w:type="auto"/>
          </w:tcPr>
          <w:p w:rsidR="00A7467A" w:rsidRDefault="00EF22DF">
            <w:pPr>
              <w:pStyle w:val="TableBodyText"/>
            </w:pPr>
            <w:r>
              <w:t>USER_TEMP_DUPLICATE_ACCOUNT</w:t>
            </w:r>
          </w:p>
          <w:p w:rsidR="00A7467A" w:rsidRDefault="00EF22DF">
            <w:pPr>
              <w:pStyle w:val="TableBodyText"/>
            </w:pPr>
            <w:r>
              <w:t>0x00000008</w:t>
            </w:r>
          </w:p>
        </w:tc>
        <w:tc>
          <w:tcPr>
            <w:tcW w:w="0" w:type="auto"/>
          </w:tcPr>
          <w:p w:rsidR="00A7467A" w:rsidRDefault="00EF22DF">
            <w:pPr>
              <w:pStyle w:val="TableBodyText"/>
            </w:pPr>
            <w:r>
              <w:t>This bit is ignored by clients and servers.</w:t>
            </w:r>
          </w:p>
        </w:tc>
      </w:tr>
      <w:tr w:rsidR="00A7467A" w:rsidTr="00A7467A">
        <w:tc>
          <w:tcPr>
            <w:tcW w:w="0" w:type="auto"/>
          </w:tcPr>
          <w:p w:rsidR="00A7467A" w:rsidRDefault="00EF22DF">
            <w:pPr>
              <w:pStyle w:val="TableBodyText"/>
            </w:pPr>
            <w:r>
              <w:t>USER_NORMAL_ACCOUNT</w:t>
            </w:r>
          </w:p>
          <w:p w:rsidR="00A7467A" w:rsidRDefault="00EF22DF">
            <w:pPr>
              <w:pStyle w:val="TableBodyText"/>
            </w:pPr>
            <w:r>
              <w:t>0x00000010</w:t>
            </w:r>
          </w:p>
        </w:tc>
        <w:tc>
          <w:tcPr>
            <w:tcW w:w="0" w:type="auto"/>
          </w:tcPr>
          <w:p w:rsidR="00A7467A" w:rsidRDefault="00EF22DF">
            <w:pPr>
              <w:pStyle w:val="TableBodyText"/>
            </w:pPr>
            <w:r>
              <w:t>Specifies that the user is not a computer object.</w:t>
            </w:r>
          </w:p>
        </w:tc>
      </w:tr>
      <w:tr w:rsidR="00A7467A" w:rsidTr="00A7467A">
        <w:tc>
          <w:tcPr>
            <w:tcW w:w="0" w:type="auto"/>
          </w:tcPr>
          <w:p w:rsidR="00A7467A" w:rsidRDefault="00EF22DF">
            <w:pPr>
              <w:pStyle w:val="TableBodyText"/>
            </w:pPr>
            <w:r>
              <w:t>USER_MNS_LOGON_ACCOUNT</w:t>
            </w:r>
          </w:p>
          <w:p w:rsidR="00A7467A" w:rsidRDefault="00EF22DF">
            <w:pPr>
              <w:pStyle w:val="TableBodyText"/>
            </w:pPr>
            <w:r>
              <w:t>0x00000020</w:t>
            </w:r>
          </w:p>
        </w:tc>
        <w:tc>
          <w:tcPr>
            <w:tcW w:w="0" w:type="auto"/>
          </w:tcPr>
          <w:p w:rsidR="00A7467A" w:rsidRDefault="00EF22DF">
            <w:pPr>
              <w:pStyle w:val="TableBodyText"/>
            </w:pPr>
            <w:r>
              <w:t xml:space="preserve">This bit is ignored by clients </w:t>
            </w:r>
            <w:r>
              <w:t>and servers.</w:t>
            </w:r>
          </w:p>
        </w:tc>
      </w:tr>
      <w:tr w:rsidR="00A7467A" w:rsidTr="00A7467A">
        <w:tc>
          <w:tcPr>
            <w:tcW w:w="0" w:type="auto"/>
          </w:tcPr>
          <w:p w:rsidR="00A7467A" w:rsidRDefault="00EF22DF">
            <w:pPr>
              <w:pStyle w:val="TableBodyText"/>
            </w:pPr>
            <w:r>
              <w:t>USER_INTERDOMAIN_TRUST_ACCOUNT</w:t>
            </w:r>
          </w:p>
          <w:p w:rsidR="00A7467A" w:rsidRDefault="00EF22DF">
            <w:pPr>
              <w:pStyle w:val="TableBodyText"/>
            </w:pPr>
            <w:r>
              <w:lastRenderedPageBreak/>
              <w:t>0x00000040</w:t>
            </w:r>
          </w:p>
        </w:tc>
        <w:tc>
          <w:tcPr>
            <w:tcW w:w="0" w:type="auto"/>
          </w:tcPr>
          <w:p w:rsidR="00A7467A" w:rsidRDefault="00EF22DF">
            <w:pPr>
              <w:pStyle w:val="TableBodyText"/>
            </w:pPr>
            <w:r>
              <w:lastRenderedPageBreak/>
              <w:t xml:space="preserve">Specifies that the object represents a trust object. For </w:t>
            </w:r>
            <w:r>
              <w:lastRenderedPageBreak/>
              <w:t xml:space="preserve">more information about trust objects, see </w:t>
            </w:r>
            <w:hyperlink r:id="rId95" w:anchor="Section_1b5471ef4c334a91b079dfcbb82f05cc">
              <w:r>
                <w:rPr>
                  <w:rStyle w:val="Hyperlink"/>
                </w:rPr>
                <w:t>[MS-LSAD]</w:t>
              </w:r>
            </w:hyperlink>
            <w:r>
              <w:t>.</w:t>
            </w:r>
          </w:p>
        </w:tc>
      </w:tr>
      <w:tr w:rsidR="00A7467A" w:rsidTr="00A7467A">
        <w:tc>
          <w:tcPr>
            <w:tcW w:w="0" w:type="auto"/>
          </w:tcPr>
          <w:p w:rsidR="00A7467A" w:rsidRDefault="00EF22DF">
            <w:pPr>
              <w:pStyle w:val="TableBodyText"/>
            </w:pPr>
            <w:r>
              <w:lastRenderedPageBreak/>
              <w:t>USER_WORKSTATION_TRUST_ACCOUNT</w:t>
            </w:r>
          </w:p>
          <w:p w:rsidR="00A7467A" w:rsidRDefault="00EF22DF">
            <w:pPr>
              <w:pStyle w:val="TableBodyText"/>
            </w:pPr>
            <w:r>
              <w:t>0x00000080</w:t>
            </w:r>
          </w:p>
        </w:tc>
        <w:tc>
          <w:tcPr>
            <w:tcW w:w="0" w:type="auto"/>
          </w:tcPr>
          <w:p w:rsidR="00A7467A" w:rsidRDefault="00EF22DF">
            <w:pPr>
              <w:pStyle w:val="TableBodyText"/>
            </w:pPr>
            <w:r>
              <w:t>Specifies that the object is a member workstation or server.</w:t>
            </w:r>
          </w:p>
        </w:tc>
      </w:tr>
      <w:tr w:rsidR="00A7467A" w:rsidTr="00A7467A">
        <w:tc>
          <w:tcPr>
            <w:tcW w:w="0" w:type="auto"/>
          </w:tcPr>
          <w:p w:rsidR="00A7467A" w:rsidRDefault="00EF22DF">
            <w:pPr>
              <w:pStyle w:val="TableBodyText"/>
            </w:pPr>
            <w:r>
              <w:t>USER_SERVER_TRUST_ACCOUNT</w:t>
            </w:r>
          </w:p>
          <w:p w:rsidR="00A7467A" w:rsidRDefault="00EF22DF">
            <w:pPr>
              <w:pStyle w:val="TableBodyText"/>
            </w:pPr>
            <w:r>
              <w:t>0x00000100</w:t>
            </w:r>
          </w:p>
        </w:tc>
        <w:tc>
          <w:tcPr>
            <w:tcW w:w="0" w:type="auto"/>
          </w:tcPr>
          <w:p w:rsidR="00A7467A" w:rsidRDefault="00EF22DF">
            <w:pPr>
              <w:pStyle w:val="TableBodyText"/>
            </w:pPr>
            <w:r>
              <w:t xml:space="preserve">Specifies that the object is a </w:t>
            </w:r>
            <w:hyperlink w:anchor="gt_76a05049-3531-4abd-aec8-30e19954b4bd">
              <w:r>
                <w:rPr>
                  <w:rStyle w:val="HyperlinkGreen"/>
                  <w:b/>
                </w:rPr>
                <w:t>DC</w:t>
              </w:r>
            </w:hyperlink>
            <w:r>
              <w:t>.</w:t>
            </w:r>
          </w:p>
        </w:tc>
      </w:tr>
      <w:tr w:rsidR="00A7467A" w:rsidTr="00A7467A">
        <w:tc>
          <w:tcPr>
            <w:tcW w:w="0" w:type="auto"/>
          </w:tcPr>
          <w:p w:rsidR="00A7467A" w:rsidRDefault="00EF22DF">
            <w:pPr>
              <w:pStyle w:val="TableBodyText"/>
            </w:pPr>
            <w:r>
              <w:t>USER_DONT_EXPIRE_</w:t>
            </w:r>
            <w:r>
              <w:t>PASSWORD</w:t>
            </w:r>
          </w:p>
          <w:p w:rsidR="00A7467A" w:rsidRDefault="00EF22DF">
            <w:pPr>
              <w:pStyle w:val="TableBodyText"/>
            </w:pPr>
            <w:r>
              <w:t>0x00000200</w:t>
            </w:r>
          </w:p>
        </w:tc>
        <w:tc>
          <w:tcPr>
            <w:tcW w:w="0" w:type="auto"/>
          </w:tcPr>
          <w:p w:rsidR="00A7467A" w:rsidRDefault="00EF22DF">
            <w:pPr>
              <w:pStyle w:val="TableBodyText"/>
            </w:pPr>
            <w:r>
              <w:t>Specifies that the maximum-password-age policy does not apply to this user.</w:t>
            </w:r>
          </w:p>
        </w:tc>
      </w:tr>
      <w:tr w:rsidR="00A7467A" w:rsidTr="00A7467A">
        <w:tc>
          <w:tcPr>
            <w:tcW w:w="0" w:type="auto"/>
          </w:tcPr>
          <w:p w:rsidR="00A7467A" w:rsidRDefault="00EF22DF">
            <w:pPr>
              <w:pStyle w:val="TableBodyText"/>
            </w:pPr>
            <w:r>
              <w:t>USER_ACCOUNT_AUTO_LOCKED</w:t>
            </w:r>
          </w:p>
          <w:p w:rsidR="00A7467A" w:rsidRDefault="00EF22DF">
            <w:pPr>
              <w:pStyle w:val="TableBodyText"/>
            </w:pPr>
            <w:r>
              <w:t>0x00000400</w:t>
            </w:r>
          </w:p>
        </w:tc>
        <w:tc>
          <w:tcPr>
            <w:tcW w:w="0" w:type="auto"/>
          </w:tcPr>
          <w:p w:rsidR="00A7467A" w:rsidRDefault="00EF22DF">
            <w:pPr>
              <w:pStyle w:val="TableBodyText"/>
            </w:pPr>
            <w:r>
              <w:t>Specifies that the account has been locked out.</w:t>
            </w:r>
          </w:p>
        </w:tc>
      </w:tr>
      <w:tr w:rsidR="00A7467A" w:rsidTr="00A7467A">
        <w:tc>
          <w:tcPr>
            <w:tcW w:w="0" w:type="auto"/>
          </w:tcPr>
          <w:p w:rsidR="00A7467A" w:rsidRDefault="00EF22DF">
            <w:pPr>
              <w:pStyle w:val="TableBodyText"/>
            </w:pPr>
            <w:r>
              <w:t>USER_ENCRYPTED_TEXT_PASSWORD_ALLOWED</w:t>
            </w:r>
          </w:p>
          <w:p w:rsidR="00A7467A" w:rsidRDefault="00EF22DF">
            <w:pPr>
              <w:pStyle w:val="TableBodyText"/>
            </w:pPr>
            <w:r>
              <w:t>0x00000800</w:t>
            </w:r>
          </w:p>
        </w:tc>
        <w:tc>
          <w:tcPr>
            <w:tcW w:w="0" w:type="auto"/>
          </w:tcPr>
          <w:p w:rsidR="00A7467A" w:rsidRDefault="00EF22DF">
            <w:pPr>
              <w:pStyle w:val="TableBodyText"/>
            </w:pPr>
            <w:r>
              <w:t>Specifies that the clearte</w:t>
            </w:r>
            <w:r>
              <w:t>xt password is to be persisted.</w:t>
            </w:r>
          </w:p>
        </w:tc>
      </w:tr>
      <w:tr w:rsidR="00A7467A" w:rsidTr="00A7467A">
        <w:tc>
          <w:tcPr>
            <w:tcW w:w="0" w:type="auto"/>
          </w:tcPr>
          <w:p w:rsidR="00A7467A" w:rsidRDefault="00EF22DF">
            <w:pPr>
              <w:pStyle w:val="TableBodyText"/>
            </w:pPr>
            <w:r>
              <w:t>USER_SMARTCARD_REQUIRED</w:t>
            </w:r>
          </w:p>
          <w:p w:rsidR="00A7467A" w:rsidRDefault="00EF22DF">
            <w:pPr>
              <w:pStyle w:val="TableBodyText"/>
            </w:pPr>
            <w:r>
              <w:t>0x00001000</w:t>
            </w:r>
          </w:p>
        </w:tc>
        <w:tc>
          <w:tcPr>
            <w:tcW w:w="0" w:type="auto"/>
          </w:tcPr>
          <w:p w:rsidR="00A7467A" w:rsidRDefault="00EF22DF">
            <w:pPr>
              <w:pStyle w:val="TableBodyText"/>
            </w:pPr>
            <w:r>
              <w:t>Specifies that the user can authenticate only with a smart card.</w:t>
            </w:r>
          </w:p>
        </w:tc>
      </w:tr>
      <w:tr w:rsidR="00A7467A" w:rsidTr="00A7467A">
        <w:tc>
          <w:tcPr>
            <w:tcW w:w="0" w:type="auto"/>
          </w:tcPr>
          <w:p w:rsidR="00A7467A" w:rsidRDefault="00EF22DF">
            <w:pPr>
              <w:pStyle w:val="TableBodyText"/>
            </w:pPr>
            <w:r>
              <w:t>USER_TRUSTED_FOR_DELEGATION</w:t>
            </w:r>
          </w:p>
          <w:p w:rsidR="00A7467A" w:rsidRDefault="00EF22DF">
            <w:pPr>
              <w:pStyle w:val="TableBodyText"/>
            </w:pPr>
            <w:r>
              <w:t>0x00002000</w:t>
            </w:r>
          </w:p>
        </w:tc>
        <w:tc>
          <w:tcPr>
            <w:tcW w:w="0" w:type="auto"/>
          </w:tcPr>
          <w:p w:rsidR="00A7467A" w:rsidRDefault="00EF22DF">
            <w:pPr>
              <w:pStyle w:val="TableBodyText"/>
            </w:pPr>
            <w:r>
              <w:t xml:space="preserve">This bit is used by the Kerberos protocol. It indicates that the "OK as Delegate" ticket flag (described in </w:t>
            </w:r>
            <w:hyperlink r:id="rId96">
              <w:r>
                <w:rPr>
                  <w:rStyle w:val="Hyperlink"/>
                </w:rPr>
                <w:t>[RFC4120]</w:t>
              </w:r>
            </w:hyperlink>
            <w:r>
              <w:t xml:space="preserve"> section 2.8) is to be set.</w:t>
            </w:r>
          </w:p>
        </w:tc>
      </w:tr>
      <w:tr w:rsidR="00A7467A" w:rsidTr="00A7467A">
        <w:tc>
          <w:tcPr>
            <w:tcW w:w="0" w:type="auto"/>
          </w:tcPr>
          <w:p w:rsidR="00A7467A" w:rsidRDefault="00EF22DF">
            <w:pPr>
              <w:pStyle w:val="TableBodyText"/>
            </w:pPr>
            <w:r>
              <w:t>USER_NOT_DELEGATED</w:t>
            </w:r>
          </w:p>
          <w:p w:rsidR="00A7467A" w:rsidRDefault="00EF22DF">
            <w:pPr>
              <w:pStyle w:val="TableBodyText"/>
            </w:pPr>
            <w:r>
              <w:t>0x00004000</w:t>
            </w:r>
          </w:p>
        </w:tc>
        <w:tc>
          <w:tcPr>
            <w:tcW w:w="0" w:type="auto"/>
          </w:tcPr>
          <w:p w:rsidR="00A7467A" w:rsidRDefault="00EF22DF">
            <w:pPr>
              <w:pStyle w:val="TableBodyText"/>
            </w:pPr>
            <w:r>
              <w:t>This bit is use</w:t>
            </w:r>
            <w:r>
              <w:t>d by the Kerberos protocol. It indicates that the ticket-granting tickets (TGTs) of this account and the service tickets obtained by this account are not marked as forwardable or proxiable when the forwardable or proxiable ticket flags are requested. For m</w:t>
            </w:r>
            <w:r>
              <w:t>ore information, see [RFC4120].</w:t>
            </w:r>
          </w:p>
        </w:tc>
      </w:tr>
      <w:tr w:rsidR="00A7467A" w:rsidTr="00A7467A">
        <w:tc>
          <w:tcPr>
            <w:tcW w:w="0" w:type="auto"/>
          </w:tcPr>
          <w:p w:rsidR="00A7467A" w:rsidRDefault="00EF22DF">
            <w:pPr>
              <w:pStyle w:val="TableBodyText"/>
            </w:pPr>
            <w:r>
              <w:t>USER_USE_DES_KEY_ONLY</w:t>
            </w:r>
          </w:p>
          <w:p w:rsidR="00A7467A" w:rsidRDefault="00EF22DF">
            <w:pPr>
              <w:pStyle w:val="TableBodyText"/>
            </w:pPr>
            <w:r>
              <w:t>0x00008000</w:t>
            </w:r>
          </w:p>
        </w:tc>
        <w:tc>
          <w:tcPr>
            <w:tcW w:w="0" w:type="auto"/>
          </w:tcPr>
          <w:p w:rsidR="00A7467A" w:rsidRDefault="00EF22DF">
            <w:pPr>
              <w:pStyle w:val="TableBodyText"/>
            </w:pPr>
            <w:r>
              <w:t xml:space="preserve">This bit is used by the Kerberos protocol. It indicates that only des-cbc-md5 or des-cbc-crc keys (as defined in </w:t>
            </w:r>
            <w:hyperlink r:id="rId97">
              <w:r>
                <w:rPr>
                  <w:rStyle w:val="Hyperlink"/>
                </w:rPr>
                <w:t>[RFC3961]</w:t>
              </w:r>
            </w:hyperlink>
            <w:r>
              <w:t>) a</w:t>
            </w:r>
            <w:r>
              <w:t>re used in the Kerberos protocol for this account.</w:t>
            </w:r>
          </w:p>
        </w:tc>
      </w:tr>
      <w:tr w:rsidR="00A7467A" w:rsidTr="00A7467A">
        <w:tc>
          <w:tcPr>
            <w:tcW w:w="0" w:type="auto"/>
          </w:tcPr>
          <w:p w:rsidR="00A7467A" w:rsidRDefault="00EF22DF">
            <w:pPr>
              <w:pStyle w:val="TableBodyText"/>
            </w:pPr>
            <w:r>
              <w:t>USER_DONT_REQUIRE_PREAUTH</w:t>
            </w:r>
          </w:p>
          <w:p w:rsidR="00A7467A" w:rsidRDefault="00EF22DF">
            <w:pPr>
              <w:pStyle w:val="TableBodyText"/>
            </w:pPr>
            <w:r>
              <w:t>0x00010000</w:t>
            </w:r>
          </w:p>
        </w:tc>
        <w:tc>
          <w:tcPr>
            <w:tcW w:w="0" w:type="auto"/>
          </w:tcPr>
          <w:p w:rsidR="00A7467A" w:rsidRDefault="00EF22DF">
            <w:pPr>
              <w:pStyle w:val="TableBodyText"/>
            </w:pPr>
            <w:r>
              <w:t>This bit is used by the Kerberos protocol. It indicates that the account is not required to present valid pre-authentication data, as described in [RFC4120] section 7.</w:t>
            </w:r>
            <w:r>
              <w:t>5.2.</w:t>
            </w:r>
          </w:p>
        </w:tc>
      </w:tr>
      <w:tr w:rsidR="00A7467A" w:rsidTr="00A7467A">
        <w:tc>
          <w:tcPr>
            <w:tcW w:w="0" w:type="auto"/>
          </w:tcPr>
          <w:p w:rsidR="00A7467A" w:rsidRDefault="00EF22DF">
            <w:pPr>
              <w:pStyle w:val="TableBodyText"/>
            </w:pPr>
            <w:r>
              <w:t>USER_PASSWORD_EXPIRED</w:t>
            </w:r>
          </w:p>
          <w:p w:rsidR="00A7467A" w:rsidRDefault="00EF22DF">
            <w:pPr>
              <w:pStyle w:val="TableBodyText"/>
            </w:pPr>
            <w:r>
              <w:t>0x00020000</w:t>
            </w:r>
          </w:p>
        </w:tc>
        <w:tc>
          <w:tcPr>
            <w:tcW w:w="0" w:type="auto"/>
          </w:tcPr>
          <w:p w:rsidR="00A7467A" w:rsidRDefault="00EF22DF">
            <w:pPr>
              <w:pStyle w:val="TableBodyText"/>
            </w:pPr>
            <w:r>
              <w:t>Specifies that the password age on the user has exceeded the maximum password age policy.</w:t>
            </w:r>
          </w:p>
        </w:tc>
      </w:tr>
      <w:tr w:rsidR="00A7467A" w:rsidTr="00A7467A">
        <w:tc>
          <w:tcPr>
            <w:tcW w:w="0" w:type="auto"/>
          </w:tcPr>
          <w:p w:rsidR="00A7467A" w:rsidRDefault="00EF22DF">
            <w:pPr>
              <w:pStyle w:val="TableBodyText"/>
            </w:pPr>
            <w:r>
              <w:t>USER_TRUSTED_TO_AUTHENTICATE_FOR_DELEGATION</w:t>
            </w:r>
          </w:p>
          <w:p w:rsidR="00A7467A" w:rsidRDefault="00EF22DF">
            <w:pPr>
              <w:pStyle w:val="TableBodyText"/>
            </w:pPr>
            <w:r>
              <w:t>0x00040000</w:t>
            </w:r>
          </w:p>
        </w:tc>
        <w:tc>
          <w:tcPr>
            <w:tcW w:w="0" w:type="auto"/>
          </w:tcPr>
          <w:p w:rsidR="00A7467A" w:rsidRDefault="00EF22DF">
            <w:pPr>
              <w:pStyle w:val="TableBodyText"/>
            </w:pPr>
            <w:r>
              <w:t xml:space="preserve">This bit is used by the Kerberos protocol, as specified in </w:t>
            </w:r>
            <w:hyperlink r:id="rId98" w:anchor="Section_2a32282edd484ad9a542609804b02cc9">
              <w:r>
                <w:rPr>
                  <w:rStyle w:val="Hyperlink"/>
                </w:rPr>
                <w:t>[MS-KILE]</w:t>
              </w:r>
            </w:hyperlink>
            <w:r>
              <w:t xml:space="preserve"> section 3.3.1.1. </w:t>
            </w:r>
          </w:p>
        </w:tc>
      </w:tr>
      <w:tr w:rsidR="00A7467A" w:rsidTr="00A7467A">
        <w:tc>
          <w:tcPr>
            <w:tcW w:w="0" w:type="auto"/>
          </w:tcPr>
          <w:p w:rsidR="00A7467A" w:rsidRDefault="00EF22DF">
            <w:pPr>
              <w:pStyle w:val="TableBodyText"/>
            </w:pPr>
            <w:r>
              <w:t>USER_NO_AUTH_DATA_REQUIRED</w:t>
            </w:r>
          </w:p>
          <w:p w:rsidR="00A7467A" w:rsidRDefault="00EF22DF">
            <w:pPr>
              <w:pStyle w:val="TableBodyText"/>
            </w:pPr>
            <w:r>
              <w:t>0x00080000</w:t>
            </w:r>
          </w:p>
        </w:tc>
        <w:tc>
          <w:tcPr>
            <w:tcW w:w="0" w:type="auto"/>
          </w:tcPr>
          <w:p w:rsidR="00A7467A" w:rsidRDefault="00EF22DF">
            <w:pPr>
              <w:pStyle w:val="TableBodyText"/>
            </w:pPr>
            <w:r>
              <w:t>This bit is used by the Kerberos protocol. It indicates that when the key distribution center (KDC) is issuing a</w:t>
            </w:r>
            <w:r>
              <w:t xml:space="preserve"> service ticket for this account, the privilege attribute certificate (PAC) is not to be included. For more information, see [RFC4120].</w:t>
            </w:r>
          </w:p>
        </w:tc>
      </w:tr>
      <w:tr w:rsidR="00A7467A" w:rsidTr="00A7467A">
        <w:tc>
          <w:tcPr>
            <w:tcW w:w="0" w:type="auto"/>
          </w:tcPr>
          <w:p w:rsidR="00A7467A" w:rsidRDefault="00EF22DF">
            <w:pPr>
              <w:pStyle w:val="TableBodyText"/>
            </w:pPr>
            <w:r>
              <w:t>USER_PARTIAL_SECRETS_ACCOUNT</w:t>
            </w:r>
          </w:p>
          <w:p w:rsidR="00A7467A" w:rsidRDefault="00EF22DF">
            <w:pPr>
              <w:pStyle w:val="TableBodyText"/>
            </w:pPr>
            <w:r>
              <w:t>0x00100000</w:t>
            </w:r>
          </w:p>
        </w:tc>
        <w:tc>
          <w:tcPr>
            <w:tcW w:w="0" w:type="auto"/>
          </w:tcPr>
          <w:p w:rsidR="00A7467A" w:rsidRDefault="00EF22DF">
            <w:pPr>
              <w:pStyle w:val="TableBodyText"/>
            </w:pPr>
            <w:r>
              <w:t xml:space="preserve">Specifies that the object is a </w:t>
            </w:r>
            <w:hyperlink w:anchor="gt_8b0a073b-3099-4efe-8b81-c2886b66a870">
              <w:r>
                <w:rPr>
                  <w:rStyle w:val="HyperlinkGreen"/>
                  <w:b/>
                </w:rPr>
                <w:t>read-only domain controller (RODC)</w:t>
              </w:r>
            </w:hyperlink>
            <w:r>
              <w:t>.</w:t>
            </w:r>
          </w:p>
        </w:tc>
      </w:tr>
      <w:tr w:rsidR="00A7467A" w:rsidTr="00A7467A">
        <w:tc>
          <w:tcPr>
            <w:tcW w:w="0" w:type="auto"/>
          </w:tcPr>
          <w:p w:rsidR="00A7467A" w:rsidRDefault="00EF22DF">
            <w:pPr>
              <w:pStyle w:val="TableBodyText"/>
            </w:pPr>
            <w:r>
              <w:t>USER_USE_AES_KEYS</w:t>
            </w:r>
          </w:p>
          <w:p w:rsidR="00A7467A" w:rsidRDefault="00EF22DF">
            <w:pPr>
              <w:pStyle w:val="TableBodyText"/>
            </w:pPr>
            <w:r>
              <w:t>0x00200000</w:t>
            </w:r>
          </w:p>
        </w:tc>
        <w:tc>
          <w:tcPr>
            <w:tcW w:w="0" w:type="auto"/>
          </w:tcPr>
          <w:p w:rsidR="00A7467A" w:rsidRDefault="00EF22DF">
            <w:pPr>
              <w:pStyle w:val="TableBodyText"/>
            </w:pPr>
            <w:r>
              <w:t>This bit is ignored by clients and servers.</w:t>
            </w:r>
          </w:p>
        </w:tc>
      </w:tr>
    </w:tbl>
    <w:p w:rsidR="00A7467A" w:rsidRDefault="00A7467A"/>
    <w:p w:rsidR="00A7467A" w:rsidRDefault="00EF22DF">
      <w:pPr>
        <w:pStyle w:val="Heading4"/>
      </w:pPr>
      <w:bookmarkStart w:id="140" w:name="section_10bf6c8e34af4cf98dff6b6330922863"/>
      <w:bookmarkStart w:id="141" w:name="_Toc68171983"/>
      <w:r>
        <w:lastRenderedPageBreak/>
        <w:t>UF_FLAG Codes</w:t>
      </w:r>
      <w:bookmarkEnd w:id="140"/>
      <w:bookmarkEnd w:id="141"/>
      <w:r>
        <w:fldChar w:fldCharType="begin"/>
      </w:r>
      <w:r>
        <w:instrText xml:space="preserve"> XE "UF_DONT_EXPIRE_PASSWD"</w:instrText>
      </w:r>
      <w:r>
        <w:fldChar w:fldCharType="end"/>
      </w:r>
      <w:r>
        <w:fldChar w:fldCharType="begin"/>
      </w:r>
      <w:r>
        <w:instrText xml:space="preserve"> XE "UF_USE_AES_KEYS"</w:instrText>
      </w:r>
      <w:r>
        <w:fldChar w:fldCharType="end"/>
      </w:r>
      <w:r>
        <w:fldChar w:fldCharType="begin"/>
      </w:r>
      <w:r>
        <w:instrText xml:space="preserve"> XE "UF_INTERDOMAIN_TRUST_ACCOUNT"</w:instrText>
      </w:r>
      <w:r>
        <w:fldChar w:fldCharType="end"/>
      </w:r>
      <w:r>
        <w:fldChar w:fldCharType="begin"/>
      </w:r>
      <w:r>
        <w:instrText xml:space="preserve"> XE "UF_MNS_LOGON_ACCOUNT"</w:instrText>
      </w:r>
      <w:r>
        <w:fldChar w:fldCharType="end"/>
      </w:r>
      <w:r>
        <w:fldChar w:fldCharType="begin"/>
      </w:r>
      <w:r>
        <w:instrText xml:space="preserve"> </w:instrText>
      </w:r>
      <w:r>
        <w:instrText>XE "UF_NORMAL_ACCOUNT"</w:instrText>
      </w:r>
      <w:r>
        <w:fldChar w:fldCharType="end"/>
      </w:r>
      <w:r>
        <w:fldChar w:fldCharType="begin"/>
      </w:r>
      <w:r>
        <w:instrText xml:space="preserve"> XE "UF_PARTIAL_SECRETS_ACCOUNT"</w:instrText>
      </w:r>
      <w:r>
        <w:fldChar w:fldCharType="end"/>
      </w:r>
      <w:r>
        <w:fldChar w:fldCharType="begin"/>
      </w:r>
      <w:r>
        <w:instrText xml:space="preserve"> XE "UF_PASSWORD_EXPIRED"</w:instrText>
      </w:r>
      <w:r>
        <w:fldChar w:fldCharType="end"/>
      </w:r>
      <w:r>
        <w:fldChar w:fldCharType="begin"/>
      </w:r>
      <w:r>
        <w:instrText xml:space="preserve"> XE "UF_PASSWD_NOTREQD"</w:instrText>
      </w:r>
      <w:r>
        <w:fldChar w:fldCharType="end"/>
      </w:r>
      <w:r>
        <w:fldChar w:fldCharType="begin"/>
      </w:r>
      <w:r>
        <w:instrText xml:space="preserve"> XE "UF_PASSWD_CANT_CHANGE"</w:instrText>
      </w:r>
      <w:r>
        <w:fldChar w:fldCharType="end"/>
      </w:r>
      <w:r>
        <w:fldChar w:fldCharType="begin"/>
      </w:r>
      <w:r>
        <w:instrText xml:space="preserve"> XE "UF_LOCKOUT"</w:instrText>
      </w:r>
      <w:r>
        <w:fldChar w:fldCharType="end"/>
      </w:r>
      <w:r>
        <w:fldChar w:fldCharType="begin"/>
      </w:r>
      <w:r>
        <w:instrText xml:space="preserve"> XE "UF_SERVER_TRUST_ACCOUNT"</w:instrText>
      </w:r>
      <w:r>
        <w:fldChar w:fldCharType="end"/>
      </w:r>
      <w:r>
        <w:fldChar w:fldCharType="begin"/>
      </w:r>
      <w:r>
        <w:instrText xml:space="preserve"> XE "UF_HOMEDIR_REQUIRED"</w:instrText>
      </w:r>
      <w:r>
        <w:fldChar w:fldCharType="end"/>
      </w:r>
      <w:r>
        <w:fldChar w:fldCharType="begin"/>
      </w:r>
      <w:r>
        <w:instrText xml:space="preserve"> XE "UF_TEMP_DUPLICATE_ACCOUNT"</w:instrText>
      </w:r>
      <w:r>
        <w:fldChar w:fldCharType="end"/>
      </w:r>
      <w:r>
        <w:fldChar w:fldCharType="begin"/>
      </w:r>
      <w:r>
        <w:instrText xml:space="preserve"> XE "UF_ENCRYPTED_TEXT_PASSWORD_ALLOWED"</w:instrText>
      </w:r>
      <w:r>
        <w:fldChar w:fldCharType="end"/>
      </w:r>
      <w:r>
        <w:fldChar w:fldCharType="begin"/>
      </w:r>
      <w:r>
        <w:instrText xml:space="preserve"> XE "UF_NOT_DELEGATED"</w:instrText>
      </w:r>
      <w:r>
        <w:fldChar w:fldCharType="end"/>
      </w:r>
      <w:r>
        <w:fldChar w:fldCharType="begin"/>
      </w:r>
      <w:r>
        <w:instrText xml:space="preserve"> XE "UF_SCRIPT"</w:instrText>
      </w:r>
      <w:r>
        <w:fldChar w:fldCharType="end"/>
      </w:r>
      <w:r>
        <w:fldChar w:fldCharType="begin"/>
      </w:r>
      <w:r>
        <w:instrText xml:space="preserve"> XE "UF_DONT_REQUIRE_PREAUTH"</w:instrText>
      </w:r>
      <w:r>
        <w:fldChar w:fldCharType="end"/>
      </w:r>
      <w:r>
        <w:fldChar w:fldCharType="begin"/>
      </w:r>
      <w:r>
        <w:instrText xml:space="preserve"> XE "UF_TRUSTED_TO_AUTHENTICATE_FOR_DELEGATION"</w:instrText>
      </w:r>
      <w:r>
        <w:fldChar w:fldCharType="end"/>
      </w:r>
      <w:r>
        <w:fldChar w:fldCharType="begin"/>
      </w:r>
      <w:r>
        <w:instrText xml:space="preserve"> XE "UF_USE_DES_KEY_ONLY"</w:instrText>
      </w:r>
      <w:r>
        <w:fldChar w:fldCharType="end"/>
      </w:r>
      <w:r>
        <w:fldChar w:fldCharType="begin"/>
      </w:r>
      <w:r>
        <w:instrText xml:space="preserve"> XE "UF_NO_AUTH_DATA_REQUIRED"</w:instrText>
      </w:r>
      <w:r>
        <w:fldChar w:fldCharType="end"/>
      </w:r>
      <w:r>
        <w:fldChar w:fldCharType="begin"/>
      </w:r>
      <w:r>
        <w:instrText xml:space="preserve"> XE "UF_TRUSTED_FOR_DELEGATION"</w:instrText>
      </w:r>
      <w:r>
        <w:fldChar w:fldCharType="end"/>
      </w:r>
      <w:r>
        <w:fldChar w:fldCharType="begin"/>
      </w:r>
      <w:r>
        <w:instrText xml:space="preserve"> </w:instrText>
      </w:r>
      <w:r>
        <w:instrText>XE "UF_WORKSTATION_TRUST_ACCOUNT"</w:instrText>
      </w:r>
      <w:r>
        <w:fldChar w:fldCharType="end"/>
      </w:r>
      <w:r>
        <w:fldChar w:fldCharType="begin"/>
      </w:r>
      <w:r>
        <w:instrText xml:space="preserve"> XE "UF_SMARTCARD_REQUIRED"</w:instrText>
      </w:r>
      <w:r>
        <w:fldChar w:fldCharType="end"/>
      </w:r>
      <w:r>
        <w:fldChar w:fldCharType="begin"/>
      </w:r>
      <w:r>
        <w:instrText xml:space="preserve"> XE "UF_ACCOUNTDISABLE"</w:instrText>
      </w:r>
      <w:r>
        <w:fldChar w:fldCharType="end"/>
      </w:r>
    </w:p>
    <w:p w:rsidR="00A7467A" w:rsidRDefault="00EF22DF">
      <w:r>
        <w:t xml:space="preserve">These values are attributes of a user account, as expressed at the data model level (see section </w:t>
      </w:r>
      <w:hyperlink w:anchor="Section_814e12f610374b648d288f1b899dc57f" w:history="1">
        <w:r>
          <w:rPr>
            <w:rStyle w:val="Hyperlink"/>
          </w:rPr>
          <w:t>3.1.1</w:t>
        </w:r>
      </w:hyperlink>
      <w:r>
        <w:t xml:space="preserve"> for</w:t>
      </w:r>
      <w:r>
        <w:t xml:space="preserve"> the data model). Unless otherwise specified in the table, see section </w:t>
      </w:r>
      <w:hyperlink w:anchor="Section_8a193181a7a249dfa8b1f689aaa6987c" w:history="1">
        <w:r>
          <w:rPr>
            <w:rStyle w:val="Hyperlink"/>
          </w:rPr>
          <w:t>3.1.5.14.2</w:t>
        </w:r>
      </w:hyperlink>
      <w:r>
        <w:t xml:space="preserve"> to map these values to USER_ACCOUNT values, and then see section </w:t>
      </w:r>
      <w:hyperlink w:anchor="Section_b10cfda1f24f441b8f4380cb93e786ec" w:history="1">
        <w:r>
          <w:rPr>
            <w:rStyle w:val="Hyperlink"/>
          </w:rPr>
          <w:t>2.2.1.12</w:t>
        </w:r>
      </w:hyperlink>
      <w:r>
        <w:t xml:space="preserve"> for a description.</w:t>
      </w:r>
    </w:p>
    <w:tbl>
      <w:tblPr>
        <w:tblStyle w:val="Table-ShadedHeader"/>
        <w:tblW w:w="0" w:type="auto"/>
        <w:tblLook w:val="04A0" w:firstRow="1" w:lastRow="0" w:firstColumn="1" w:lastColumn="0" w:noHBand="0" w:noVBand="1"/>
      </w:tblPr>
      <w:tblGrid>
        <w:gridCol w:w="4574"/>
        <w:gridCol w:w="364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UF_SCRIPT</w:t>
            </w:r>
          </w:p>
          <w:p w:rsidR="00A7467A" w:rsidRDefault="00EF22DF">
            <w:pPr>
              <w:pStyle w:val="TableBodyText"/>
            </w:pPr>
            <w:r>
              <w:t>0x00000001</w:t>
            </w:r>
          </w:p>
        </w:tc>
        <w:tc>
          <w:tcPr>
            <w:tcW w:w="0" w:type="auto"/>
          </w:tcPr>
          <w:p w:rsidR="00A7467A" w:rsidRDefault="00EF22DF">
            <w:pPr>
              <w:pStyle w:val="TableBodyText"/>
            </w:pPr>
            <w:r>
              <w:t>This bit is ignored by clients and servers.</w:t>
            </w:r>
          </w:p>
        </w:tc>
      </w:tr>
      <w:tr w:rsidR="00A7467A" w:rsidTr="00A7467A">
        <w:tc>
          <w:tcPr>
            <w:tcW w:w="0" w:type="auto"/>
          </w:tcPr>
          <w:p w:rsidR="00A7467A" w:rsidRDefault="00EF22DF">
            <w:pPr>
              <w:pStyle w:val="TableBodyText"/>
            </w:pPr>
            <w:r>
              <w:t>UF_ACCOUNTDISABLE</w:t>
            </w:r>
          </w:p>
          <w:p w:rsidR="00A7467A" w:rsidRDefault="00EF22DF">
            <w:pPr>
              <w:pStyle w:val="TableBodyText"/>
            </w:pPr>
            <w:r>
              <w:t>0x00000002</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UF_HOMEDIR_REQUIRED</w:t>
            </w:r>
          </w:p>
          <w:p w:rsidR="00A7467A" w:rsidRDefault="00EF22DF">
            <w:pPr>
              <w:pStyle w:val="TableBodyText"/>
            </w:pPr>
            <w:r>
              <w:t>0x00000008</w:t>
            </w:r>
          </w:p>
        </w:tc>
        <w:tc>
          <w:tcPr>
            <w:tcW w:w="0" w:type="auto"/>
          </w:tcPr>
          <w:p w:rsidR="00A7467A" w:rsidRDefault="00EF22DF">
            <w:pPr>
              <w:pStyle w:val="TableBodyText"/>
            </w:pPr>
            <w:r>
              <w:t xml:space="preserve">See description in </w:t>
            </w:r>
            <w:r>
              <w:t>introductory paragraph.</w:t>
            </w:r>
          </w:p>
        </w:tc>
      </w:tr>
      <w:tr w:rsidR="00A7467A" w:rsidTr="00A7467A">
        <w:tc>
          <w:tcPr>
            <w:tcW w:w="0" w:type="auto"/>
          </w:tcPr>
          <w:p w:rsidR="00A7467A" w:rsidRDefault="00EF22DF">
            <w:pPr>
              <w:pStyle w:val="TableBodyText"/>
            </w:pPr>
            <w:r>
              <w:t>UF_LOCKOUT</w:t>
            </w:r>
          </w:p>
          <w:p w:rsidR="00A7467A" w:rsidRDefault="00EF22DF">
            <w:pPr>
              <w:pStyle w:val="TableBodyText"/>
            </w:pPr>
            <w:r>
              <w:t>0x00000010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UF_PASSWD_NOTREQD</w:t>
            </w:r>
          </w:p>
          <w:p w:rsidR="00A7467A" w:rsidRDefault="00EF22DF">
            <w:pPr>
              <w:pStyle w:val="TableBodyText"/>
            </w:pPr>
            <w:r>
              <w:t>0x00000020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UF_PASSWD_CANT_CHANGE</w:t>
            </w:r>
          </w:p>
          <w:p w:rsidR="00A7467A" w:rsidRDefault="00EF22DF">
            <w:pPr>
              <w:pStyle w:val="TableBodyText"/>
            </w:pPr>
            <w:r>
              <w:t>0x00000040</w:t>
            </w:r>
          </w:p>
        </w:tc>
        <w:tc>
          <w:tcPr>
            <w:tcW w:w="0" w:type="auto"/>
          </w:tcPr>
          <w:p w:rsidR="00A7467A" w:rsidRDefault="00EF22DF">
            <w:pPr>
              <w:pStyle w:val="TableBodyText"/>
            </w:pPr>
            <w:r>
              <w:t>This bit is ignored by clients and servers.</w:t>
            </w:r>
          </w:p>
        </w:tc>
      </w:tr>
      <w:tr w:rsidR="00A7467A" w:rsidTr="00A7467A">
        <w:tc>
          <w:tcPr>
            <w:tcW w:w="0" w:type="auto"/>
          </w:tcPr>
          <w:p w:rsidR="00A7467A" w:rsidRDefault="00EF22DF">
            <w:pPr>
              <w:pStyle w:val="TableBodyText"/>
            </w:pPr>
            <w:r>
              <w:t>UF_ENCRYPTED_TEXT_PASSWORD_ALLOWED</w:t>
            </w:r>
          </w:p>
          <w:p w:rsidR="00A7467A" w:rsidRDefault="00EF22DF">
            <w:pPr>
              <w:pStyle w:val="TableBodyText"/>
            </w:pPr>
            <w:r>
              <w:t>0x00000080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UF_TEMP_DUPLICATE_ACCOUNT</w:t>
            </w:r>
          </w:p>
          <w:p w:rsidR="00A7467A" w:rsidRDefault="00EF22DF">
            <w:pPr>
              <w:pStyle w:val="TableBodyText"/>
            </w:pPr>
            <w:r>
              <w:t>0x00000100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UF_NORMAL_ACCOUNT</w:t>
            </w:r>
          </w:p>
          <w:p w:rsidR="00A7467A" w:rsidRDefault="00EF22DF">
            <w:pPr>
              <w:pStyle w:val="TableBodyText"/>
            </w:pPr>
            <w:r>
              <w:t>0x00000200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UF_INTERDOMAIN_TRUST_ACCOUNT</w:t>
            </w:r>
          </w:p>
          <w:p w:rsidR="00A7467A" w:rsidRDefault="00EF22DF">
            <w:pPr>
              <w:pStyle w:val="TableBodyText"/>
            </w:pPr>
            <w:r>
              <w:t>0x00000800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UF_WORKSTATION_TRUST_ACCOUNT</w:t>
            </w:r>
          </w:p>
          <w:p w:rsidR="00A7467A" w:rsidRDefault="00EF22DF">
            <w:pPr>
              <w:pStyle w:val="TableBodyText"/>
            </w:pPr>
            <w:r>
              <w:t>0x00001000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UF_SERVER_TRUST_ACCOUNT</w:t>
            </w:r>
          </w:p>
          <w:p w:rsidR="00A7467A" w:rsidRDefault="00EF22DF">
            <w:pPr>
              <w:pStyle w:val="TableBodyText"/>
            </w:pPr>
            <w:r>
              <w:t>0x00002000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UF_DONT_EXPIRE_PASSWD</w:t>
            </w:r>
          </w:p>
          <w:p w:rsidR="00A7467A" w:rsidRDefault="00EF22DF">
            <w:pPr>
              <w:pStyle w:val="TableBodyText"/>
            </w:pPr>
            <w:r>
              <w:t>0x00010000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UF_MNS_LOGON_ACCOUNT</w:t>
            </w:r>
          </w:p>
          <w:p w:rsidR="00A7467A" w:rsidRDefault="00EF22DF">
            <w:pPr>
              <w:pStyle w:val="TableBodyText"/>
            </w:pPr>
            <w:r>
              <w:t>0x00020000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UF_SMARTCARD_REQUIRED</w:t>
            </w:r>
          </w:p>
          <w:p w:rsidR="00A7467A" w:rsidRDefault="00EF22DF">
            <w:pPr>
              <w:pStyle w:val="TableBodyText"/>
            </w:pPr>
            <w:r>
              <w:t>0x00040000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UF_TRUSTED_FOR_DELEGATION</w:t>
            </w:r>
          </w:p>
          <w:p w:rsidR="00A7467A" w:rsidRDefault="00EF22DF">
            <w:pPr>
              <w:pStyle w:val="TableBodyText"/>
            </w:pPr>
            <w:r>
              <w:t>0x00080000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UF_NOT_DELEGATED</w:t>
            </w:r>
          </w:p>
          <w:p w:rsidR="00A7467A" w:rsidRDefault="00EF22DF">
            <w:pPr>
              <w:pStyle w:val="TableBodyText"/>
            </w:pPr>
            <w:r>
              <w:t>0x00100000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lastRenderedPageBreak/>
              <w:t>UF_USE_DES_KEY_ONLY</w:t>
            </w:r>
          </w:p>
          <w:p w:rsidR="00A7467A" w:rsidRDefault="00EF22DF">
            <w:pPr>
              <w:pStyle w:val="TableBodyText"/>
            </w:pPr>
            <w:r>
              <w:t>0x00200000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UF_DONT_REQUIRE_PREAUTH</w:t>
            </w:r>
          </w:p>
          <w:p w:rsidR="00A7467A" w:rsidRDefault="00EF22DF">
            <w:pPr>
              <w:pStyle w:val="TableBodyText"/>
            </w:pPr>
            <w:r>
              <w:t>0x00400000</w:t>
            </w:r>
          </w:p>
        </w:tc>
        <w:tc>
          <w:tcPr>
            <w:tcW w:w="0" w:type="auto"/>
          </w:tcPr>
          <w:p w:rsidR="00A7467A" w:rsidRDefault="00EF22DF">
            <w:pPr>
              <w:pStyle w:val="TableBodyText"/>
            </w:pPr>
            <w:r>
              <w:t xml:space="preserve">See description in </w:t>
            </w:r>
            <w:r>
              <w:t>introductory paragraph.</w:t>
            </w:r>
          </w:p>
        </w:tc>
      </w:tr>
      <w:tr w:rsidR="00A7467A" w:rsidTr="00A7467A">
        <w:tc>
          <w:tcPr>
            <w:tcW w:w="0" w:type="auto"/>
          </w:tcPr>
          <w:p w:rsidR="00A7467A" w:rsidRDefault="00EF22DF">
            <w:pPr>
              <w:pStyle w:val="TableBodyText"/>
            </w:pPr>
            <w:r>
              <w:t>UF_PASSWORD_EXPIRED</w:t>
            </w:r>
          </w:p>
          <w:p w:rsidR="00A7467A" w:rsidRDefault="00EF22DF">
            <w:pPr>
              <w:pStyle w:val="TableBodyText"/>
            </w:pPr>
            <w:r>
              <w:t>0x00800000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UF_TRUSTED_TO_AUTHENTICATE_FOR_DELEGATION</w:t>
            </w:r>
          </w:p>
          <w:p w:rsidR="00A7467A" w:rsidRDefault="00EF22DF">
            <w:pPr>
              <w:pStyle w:val="TableBodyText"/>
            </w:pPr>
            <w:r>
              <w:t>0x01000000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UF_NO_AUTH_DATA_REQUIRED</w:t>
            </w:r>
          </w:p>
          <w:p w:rsidR="00A7467A" w:rsidRDefault="00EF22DF">
            <w:pPr>
              <w:pStyle w:val="TableBodyText"/>
            </w:pPr>
            <w:r>
              <w:t>0x02000000</w:t>
            </w:r>
          </w:p>
        </w:tc>
        <w:tc>
          <w:tcPr>
            <w:tcW w:w="0" w:type="auto"/>
          </w:tcPr>
          <w:p w:rsidR="00A7467A" w:rsidRDefault="00EF22DF">
            <w:pPr>
              <w:pStyle w:val="TableBodyText"/>
            </w:pPr>
            <w:r>
              <w:t>See description in intr</w:t>
            </w:r>
            <w:r>
              <w:t>oductory paragraph.</w:t>
            </w:r>
          </w:p>
        </w:tc>
      </w:tr>
      <w:tr w:rsidR="00A7467A" w:rsidTr="00A7467A">
        <w:tc>
          <w:tcPr>
            <w:tcW w:w="0" w:type="auto"/>
          </w:tcPr>
          <w:p w:rsidR="00A7467A" w:rsidRDefault="00EF22DF">
            <w:pPr>
              <w:pStyle w:val="TableBodyText"/>
            </w:pPr>
            <w:r>
              <w:t>UF_PARTIAL_SECRETS_ACCOUNT</w:t>
            </w:r>
          </w:p>
          <w:p w:rsidR="00A7467A" w:rsidRDefault="00EF22DF">
            <w:pPr>
              <w:pStyle w:val="TableBodyText"/>
            </w:pPr>
            <w:r>
              <w:t>0x04000000</w:t>
            </w:r>
          </w:p>
        </w:tc>
        <w:tc>
          <w:tcPr>
            <w:tcW w:w="0" w:type="auto"/>
          </w:tcPr>
          <w:p w:rsidR="00A7467A" w:rsidRDefault="00EF22DF">
            <w:pPr>
              <w:pStyle w:val="TableBodyText"/>
            </w:pPr>
            <w:r>
              <w:t>See description in introductory paragraph.</w:t>
            </w:r>
          </w:p>
        </w:tc>
      </w:tr>
      <w:tr w:rsidR="00A7467A" w:rsidTr="00A7467A">
        <w:tc>
          <w:tcPr>
            <w:tcW w:w="0" w:type="auto"/>
          </w:tcPr>
          <w:p w:rsidR="00A7467A" w:rsidRDefault="00EF22DF">
            <w:pPr>
              <w:pStyle w:val="TableBodyText"/>
            </w:pPr>
            <w:r>
              <w:t>UF_USE_AES_KEYS</w:t>
            </w:r>
          </w:p>
          <w:p w:rsidR="00A7467A" w:rsidRDefault="00EF22DF">
            <w:pPr>
              <w:pStyle w:val="TableBodyText"/>
            </w:pPr>
            <w:r>
              <w:t>0x08000000</w:t>
            </w:r>
          </w:p>
        </w:tc>
        <w:tc>
          <w:tcPr>
            <w:tcW w:w="0" w:type="auto"/>
          </w:tcPr>
          <w:p w:rsidR="00A7467A" w:rsidRDefault="00EF22DF">
            <w:pPr>
              <w:pStyle w:val="TableBodyText"/>
            </w:pPr>
            <w:r>
              <w:t>See description in introductory paragraph.</w:t>
            </w:r>
          </w:p>
        </w:tc>
      </w:tr>
    </w:tbl>
    <w:p w:rsidR="00A7467A" w:rsidRDefault="00A7467A"/>
    <w:p w:rsidR="00A7467A" w:rsidRDefault="00EF22DF">
      <w:pPr>
        <w:pStyle w:val="Heading4"/>
      </w:pPr>
      <w:bookmarkStart w:id="142" w:name="section_565a658430614edea531f5c53826504b"/>
      <w:bookmarkStart w:id="143" w:name="_Toc68171984"/>
      <w:r>
        <w:t>Predefined RIDs</w:t>
      </w:r>
      <w:bookmarkEnd w:id="142"/>
      <w:bookmarkEnd w:id="143"/>
      <w:r>
        <w:fldChar w:fldCharType="begin"/>
      </w:r>
      <w:r>
        <w:instrText xml:space="preserve"> XE "DOMAIN_GROUP_RID_COMPUTERS"</w:instrText>
      </w:r>
      <w:r>
        <w:fldChar w:fldCharType="end"/>
      </w:r>
      <w:r>
        <w:fldChar w:fldCharType="begin"/>
      </w:r>
      <w:r>
        <w:instrText xml:space="preserve"> XE "DOMAIN_USER_RID_GUEST"</w:instrText>
      </w:r>
      <w:r>
        <w:fldChar w:fldCharType="end"/>
      </w:r>
      <w:r>
        <w:fldChar w:fldCharType="begin"/>
      </w:r>
      <w:r>
        <w:instrText xml:space="preserve"> XE "DOMAIN_USER_RID_KRBTGT"</w:instrText>
      </w:r>
      <w:r>
        <w:fldChar w:fldCharType="end"/>
      </w:r>
      <w:r>
        <w:fldChar w:fldCharType="begin"/>
      </w:r>
      <w:r>
        <w:instrText xml:space="preserve"> XE "DOMAIN_GROUP_RID_CONTROLLERS"</w:instrText>
      </w:r>
      <w:r>
        <w:fldChar w:fldCharType="end"/>
      </w:r>
      <w:r>
        <w:fldChar w:fldCharType="begin"/>
      </w:r>
      <w:r>
        <w:instrText xml:space="preserve"> XE "DOMAIN_ALIAS_RID_ADMINS"</w:instrText>
      </w:r>
      <w:r>
        <w:fldChar w:fldCharType="end"/>
      </w:r>
      <w:r>
        <w:fldChar w:fldCharType="begin"/>
      </w:r>
      <w:r>
        <w:instrText xml:space="preserve"> XE "DOMAIN_GROUP_RID_USERS"</w:instrText>
      </w:r>
      <w:r>
        <w:fldChar w:fldCharType="end"/>
      </w:r>
      <w:r>
        <w:fldChar w:fldCharType="begin"/>
      </w:r>
      <w:r>
        <w:instrText xml:space="preserve"> XE "DOMAIN_USER_RID_ADMIN"</w:instrText>
      </w:r>
      <w:r>
        <w:fldChar w:fldCharType="end"/>
      </w:r>
      <w:r>
        <w:fldChar w:fldCharType="begin"/>
      </w:r>
      <w:r>
        <w:instrText xml:space="preserve"> XE "DOMAIN_GROUP_RID_READONLY_CONTROLLERS"</w:instrText>
      </w:r>
      <w:r>
        <w:fldChar w:fldCharType="end"/>
      </w:r>
    </w:p>
    <w:p w:rsidR="00A7467A" w:rsidRDefault="00EF22DF">
      <w:r>
        <w:t xml:space="preserve">These are predefined </w:t>
      </w:r>
      <w:hyperlink w:anchor="gt_df3d0b61-56cd-4dac-9402-982f1fedc41c">
        <w:r>
          <w:rPr>
            <w:rStyle w:val="HyperlinkGreen"/>
            <w:b/>
          </w:rPr>
          <w:t>RIDs</w:t>
        </w:r>
      </w:hyperlink>
      <w:r>
        <w:t xml:space="preserve"> of users and groups. The description column briefly describes what the user or group is used for.</w:t>
      </w:r>
    </w:p>
    <w:tbl>
      <w:tblPr>
        <w:tblStyle w:val="Table-ShadedHeader"/>
        <w:tblW w:w="0" w:type="auto"/>
        <w:tblLook w:val="04A0" w:firstRow="1" w:lastRow="0" w:firstColumn="1" w:lastColumn="0" w:noHBand="0" w:noVBand="1"/>
      </w:tblPr>
      <w:tblGrid>
        <w:gridCol w:w="4266"/>
        <w:gridCol w:w="520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DOMAIN_USER_RID_ADMIN</w:t>
            </w:r>
          </w:p>
          <w:p w:rsidR="00A7467A" w:rsidRDefault="00EF22DF">
            <w:pPr>
              <w:pStyle w:val="TableBodyText"/>
            </w:pPr>
            <w:r>
              <w:t>0x000001F4</w:t>
            </w:r>
          </w:p>
        </w:tc>
        <w:tc>
          <w:tcPr>
            <w:tcW w:w="0" w:type="auto"/>
          </w:tcPr>
          <w:p w:rsidR="00A7467A" w:rsidRDefault="00EF22DF">
            <w:pPr>
              <w:pStyle w:val="TableBodyText"/>
            </w:pPr>
            <w:r>
              <w:t>Name: Administrator</w:t>
            </w:r>
          </w:p>
          <w:p w:rsidR="00A7467A" w:rsidRDefault="00EF22DF">
            <w:pPr>
              <w:pStyle w:val="TableBodyText"/>
            </w:pPr>
            <w:r>
              <w:t xml:space="preserve">User for administering the computer or </w:t>
            </w:r>
            <w:hyperlink w:anchor="gt_b0276eb2-4e65-4cf1-a718-e0920a614aca">
              <w:r>
                <w:rPr>
                  <w:rStyle w:val="HyperlinkGreen"/>
                  <w:b/>
                </w:rPr>
                <w:t>domain</w:t>
              </w:r>
            </w:hyperlink>
            <w:r>
              <w:t>.</w:t>
            </w:r>
          </w:p>
        </w:tc>
      </w:tr>
      <w:tr w:rsidR="00A7467A" w:rsidTr="00A7467A">
        <w:tc>
          <w:tcPr>
            <w:tcW w:w="0" w:type="auto"/>
          </w:tcPr>
          <w:p w:rsidR="00A7467A" w:rsidRDefault="00EF22DF">
            <w:pPr>
              <w:pStyle w:val="TableBodyText"/>
            </w:pPr>
            <w:r>
              <w:t>DOMAIN_USER_RID_GUEST</w:t>
            </w:r>
          </w:p>
          <w:p w:rsidR="00A7467A" w:rsidRDefault="00EF22DF">
            <w:pPr>
              <w:pStyle w:val="TableBodyText"/>
            </w:pPr>
            <w:r>
              <w:t>0x000001F5</w:t>
            </w:r>
          </w:p>
        </w:tc>
        <w:tc>
          <w:tcPr>
            <w:tcW w:w="0" w:type="auto"/>
          </w:tcPr>
          <w:p w:rsidR="00A7467A" w:rsidRDefault="00EF22DF">
            <w:pPr>
              <w:pStyle w:val="TableBodyText"/>
            </w:pPr>
            <w:r>
              <w:t>Name: Guest</w:t>
            </w:r>
          </w:p>
          <w:p w:rsidR="00A7467A" w:rsidRDefault="00EF22DF">
            <w:pPr>
              <w:pStyle w:val="TableBodyText"/>
            </w:pPr>
            <w:r>
              <w:t>User for guest access to the computer or domain.</w:t>
            </w:r>
          </w:p>
        </w:tc>
      </w:tr>
      <w:tr w:rsidR="00A7467A" w:rsidTr="00A7467A">
        <w:tc>
          <w:tcPr>
            <w:tcW w:w="0" w:type="auto"/>
          </w:tcPr>
          <w:p w:rsidR="00A7467A" w:rsidRDefault="00EF22DF">
            <w:pPr>
              <w:pStyle w:val="TableBodyText"/>
            </w:pPr>
            <w:r>
              <w:t>DOMAIN_USER_RID_KRBTGT</w:t>
            </w:r>
          </w:p>
          <w:p w:rsidR="00A7467A" w:rsidRDefault="00EF22DF">
            <w:pPr>
              <w:pStyle w:val="TableBodyText"/>
            </w:pPr>
            <w:r>
              <w:t>0x000001F6</w:t>
            </w:r>
          </w:p>
        </w:tc>
        <w:tc>
          <w:tcPr>
            <w:tcW w:w="0" w:type="auto"/>
          </w:tcPr>
          <w:p w:rsidR="00A7467A" w:rsidRDefault="00EF22DF">
            <w:pPr>
              <w:pStyle w:val="TableBodyText"/>
            </w:pPr>
            <w:r>
              <w:t>Name: krbtgt</w:t>
            </w:r>
          </w:p>
          <w:p w:rsidR="00A7467A" w:rsidRDefault="00EF22DF">
            <w:pPr>
              <w:pStyle w:val="TableBodyText"/>
            </w:pPr>
            <w:r>
              <w:t>User for Key Distribution Center Service.</w:t>
            </w:r>
          </w:p>
        </w:tc>
      </w:tr>
      <w:tr w:rsidR="00A7467A" w:rsidTr="00A7467A">
        <w:tc>
          <w:tcPr>
            <w:tcW w:w="0" w:type="auto"/>
          </w:tcPr>
          <w:p w:rsidR="00A7467A" w:rsidRDefault="00EF22DF">
            <w:pPr>
              <w:pStyle w:val="TableBodyText"/>
            </w:pPr>
            <w:r>
              <w:t>DOMAIN_GROUP_RID_USERS</w:t>
            </w:r>
          </w:p>
          <w:p w:rsidR="00A7467A" w:rsidRDefault="00EF22DF">
            <w:pPr>
              <w:pStyle w:val="TableBodyText"/>
            </w:pPr>
            <w:r>
              <w:t>0x00000201</w:t>
            </w:r>
          </w:p>
        </w:tc>
        <w:tc>
          <w:tcPr>
            <w:tcW w:w="0" w:type="auto"/>
          </w:tcPr>
          <w:p w:rsidR="00A7467A" w:rsidRDefault="00EF22DF">
            <w:pPr>
              <w:pStyle w:val="TableBodyText"/>
            </w:pPr>
            <w:r>
              <w:t>Name: Domain Users</w:t>
            </w:r>
          </w:p>
          <w:p w:rsidR="00A7467A" w:rsidRDefault="00EF22DF">
            <w:pPr>
              <w:pStyle w:val="TableBodyText"/>
            </w:pPr>
            <w:r>
              <w:t>A group that represents all domain users.</w:t>
            </w:r>
          </w:p>
        </w:tc>
      </w:tr>
      <w:tr w:rsidR="00A7467A" w:rsidTr="00A7467A">
        <w:tc>
          <w:tcPr>
            <w:tcW w:w="0" w:type="auto"/>
          </w:tcPr>
          <w:p w:rsidR="00A7467A" w:rsidRDefault="00EF22DF">
            <w:pPr>
              <w:pStyle w:val="TableBodyText"/>
            </w:pPr>
            <w:r>
              <w:t>DOMAIN_GROUP_RID_COMPUTERS</w:t>
            </w:r>
          </w:p>
          <w:p w:rsidR="00A7467A" w:rsidRDefault="00EF22DF">
            <w:pPr>
              <w:pStyle w:val="TableBodyText"/>
            </w:pPr>
            <w:r>
              <w:t>0x00000203</w:t>
            </w:r>
          </w:p>
        </w:tc>
        <w:tc>
          <w:tcPr>
            <w:tcW w:w="0" w:type="auto"/>
          </w:tcPr>
          <w:p w:rsidR="00A7467A" w:rsidRDefault="00EF22DF">
            <w:pPr>
              <w:pStyle w:val="TableBodyText"/>
            </w:pPr>
            <w:r>
              <w:t>Name: Domain Computers</w:t>
            </w:r>
          </w:p>
          <w:p w:rsidR="00A7467A" w:rsidRDefault="00EF22DF">
            <w:pPr>
              <w:pStyle w:val="TableBodyText"/>
            </w:pPr>
            <w:r>
              <w:t>A group that represents all workstations and servers joined to the domain.</w:t>
            </w:r>
          </w:p>
        </w:tc>
      </w:tr>
      <w:tr w:rsidR="00A7467A" w:rsidTr="00A7467A">
        <w:tc>
          <w:tcPr>
            <w:tcW w:w="0" w:type="auto"/>
          </w:tcPr>
          <w:p w:rsidR="00A7467A" w:rsidRDefault="00EF22DF">
            <w:pPr>
              <w:pStyle w:val="TableBodyText"/>
            </w:pPr>
            <w:r>
              <w:t>DOMAIN_GROUP_RID_CONTRO</w:t>
            </w:r>
            <w:r>
              <w:t>LLERS</w:t>
            </w:r>
          </w:p>
          <w:p w:rsidR="00A7467A" w:rsidRDefault="00EF22DF">
            <w:pPr>
              <w:pStyle w:val="TableBodyText"/>
            </w:pPr>
            <w:r>
              <w:t>0x00000204</w:t>
            </w:r>
          </w:p>
        </w:tc>
        <w:tc>
          <w:tcPr>
            <w:tcW w:w="0" w:type="auto"/>
          </w:tcPr>
          <w:p w:rsidR="00A7467A" w:rsidRDefault="00EF22DF">
            <w:pPr>
              <w:pStyle w:val="TableBodyText"/>
            </w:pPr>
            <w:r>
              <w:t>Name: Domain Controllers</w:t>
            </w:r>
          </w:p>
          <w:p w:rsidR="00A7467A" w:rsidRDefault="00EF22DF">
            <w:pPr>
              <w:pStyle w:val="TableBodyText"/>
            </w:pPr>
            <w:r>
              <w:t xml:space="preserve">A group that represents all </w:t>
            </w:r>
            <w:hyperlink w:anchor="gt_76a05049-3531-4abd-aec8-30e19954b4bd">
              <w:r>
                <w:rPr>
                  <w:rStyle w:val="HyperlinkGreen"/>
                  <w:b/>
                </w:rPr>
                <w:t>DCs</w:t>
              </w:r>
            </w:hyperlink>
            <w:r>
              <w:t xml:space="preserve"> in the domain.</w:t>
            </w:r>
          </w:p>
        </w:tc>
      </w:tr>
      <w:tr w:rsidR="00A7467A" w:rsidTr="00A7467A">
        <w:tc>
          <w:tcPr>
            <w:tcW w:w="0" w:type="auto"/>
          </w:tcPr>
          <w:p w:rsidR="00A7467A" w:rsidRDefault="00EF22DF">
            <w:pPr>
              <w:pStyle w:val="TableBodyText"/>
            </w:pPr>
            <w:r>
              <w:t>DOMAIN_ALIAS_RID_ADMINS</w:t>
            </w:r>
          </w:p>
          <w:p w:rsidR="00A7467A" w:rsidRDefault="00EF22DF">
            <w:pPr>
              <w:pStyle w:val="TableBodyText"/>
            </w:pPr>
            <w:r>
              <w:t>0x00000220</w:t>
            </w:r>
          </w:p>
        </w:tc>
        <w:tc>
          <w:tcPr>
            <w:tcW w:w="0" w:type="auto"/>
          </w:tcPr>
          <w:p w:rsidR="00A7467A" w:rsidRDefault="00EF22DF">
            <w:pPr>
              <w:pStyle w:val="TableBodyText"/>
            </w:pPr>
            <w:r>
              <w:t>Name: Administrators</w:t>
            </w:r>
          </w:p>
          <w:p w:rsidR="00A7467A" w:rsidRDefault="00EF22DF">
            <w:pPr>
              <w:pStyle w:val="TableBodyText"/>
            </w:pPr>
            <w:r>
              <w:t>A group that has complete and unrestricted access to the computer or domain.</w:t>
            </w:r>
          </w:p>
        </w:tc>
      </w:tr>
      <w:tr w:rsidR="00A7467A" w:rsidTr="00A7467A">
        <w:tc>
          <w:tcPr>
            <w:tcW w:w="0" w:type="auto"/>
          </w:tcPr>
          <w:p w:rsidR="00A7467A" w:rsidRDefault="00EF22DF">
            <w:pPr>
              <w:pStyle w:val="TableBodyText"/>
            </w:pPr>
            <w:r>
              <w:t>DOMAIN_GROUP_RID_READONLY_CONTROLLERS</w:t>
            </w:r>
          </w:p>
          <w:p w:rsidR="00A7467A" w:rsidRDefault="00EF22DF">
            <w:pPr>
              <w:pStyle w:val="TableBodyText"/>
            </w:pPr>
            <w:r>
              <w:t>0x00000209</w:t>
            </w:r>
          </w:p>
        </w:tc>
        <w:tc>
          <w:tcPr>
            <w:tcW w:w="0" w:type="auto"/>
          </w:tcPr>
          <w:p w:rsidR="00A7467A" w:rsidRDefault="00EF22DF">
            <w:pPr>
              <w:pStyle w:val="TableBodyText"/>
            </w:pPr>
            <w:r>
              <w:t>Name: Read-only Domain Controllers</w:t>
            </w:r>
          </w:p>
          <w:p w:rsidR="00A7467A" w:rsidRDefault="00EF22DF">
            <w:pPr>
              <w:pStyle w:val="TableBodyText"/>
            </w:pPr>
            <w:r>
              <w:t xml:space="preserve">A group that represents all </w:t>
            </w:r>
            <w:hyperlink w:anchor="gt_8b0a073b-3099-4efe-8b81-c2886b66a870">
              <w:r>
                <w:rPr>
                  <w:rStyle w:val="HyperlinkGreen"/>
                  <w:b/>
                </w:rPr>
                <w:t>RODCs</w:t>
              </w:r>
            </w:hyperlink>
            <w:r>
              <w:t xml:space="preserve"> in the domain.</w:t>
            </w:r>
          </w:p>
        </w:tc>
      </w:tr>
    </w:tbl>
    <w:p w:rsidR="00A7467A" w:rsidRDefault="00A7467A"/>
    <w:p w:rsidR="00A7467A" w:rsidRDefault="00EF22DF">
      <w:pPr>
        <w:pStyle w:val="Heading4"/>
      </w:pPr>
      <w:bookmarkStart w:id="144" w:name="section_7440cfac6052492584e4c32e417de300"/>
      <w:bookmarkStart w:id="145" w:name="_Toc68171985"/>
      <w:r>
        <w:t>STATUS_ Codes</w:t>
      </w:r>
      <w:bookmarkEnd w:id="144"/>
      <w:bookmarkEnd w:id="145"/>
      <w:r>
        <w:fldChar w:fldCharType="begin"/>
      </w:r>
      <w:r>
        <w:instrText xml:space="preserve"> XE "STATUS_USER_EXISTS"</w:instrText>
      </w:r>
      <w:r>
        <w:fldChar w:fldCharType="end"/>
      </w:r>
      <w:r>
        <w:fldChar w:fldCharType="begin"/>
      </w:r>
      <w:r>
        <w:instrText xml:space="preserve"> XE "STATUS_NONE_MAPPED"</w:instrText>
      </w:r>
      <w:r>
        <w:fldChar w:fldCharType="end"/>
      </w:r>
      <w:r>
        <w:fldChar w:fldCharType="begin"/>
      </w:r>
      <w:r>
        <w:instrText xml:space="preserve"> XE "STATUS_ACCOUNT_LOCKED_OUT"</w:instrText>
      </w:r>
      <w:r>
        <w:fldChar w:fldCharType="end"/>
      </w:r>
      <w:r>
        <w:fldChar w:fldCharType="begin"/>
      </w:r>
      <w:r>
        <w:instrText xml:space="preserve"> XE "STATUS_ACCESS_DENIED"</w:instrText>
      </w:r>
      <w:r>
        <w:fldChar w:fldCharType="end"/>
      </w:r>
      <w:r>
        <w:fldChar w:fldCharType="begin"/>
      </w:r>
      <w:r>
        <w:instrText xml:space="preserve"> XE "STATUS_SOME_NOT_MAPPED"</w:instrText>
      </w:r>
      <w:r>
        <w:fldChar w:fldCharType="end"/>
      </w:r>
      <w:r>
        <w:fldChar w:fldCharType="begin"/>
      </w:r>
      <w:r>
        <w:instrText xml:space="preserve"> XE "STATUS_LM_CROSS_ENCRYPTION_REQUIRED"</w:instrText>
      </w:r>
      <w:r>
        <w:fldChar w:fldCharType="end"/>
      </w:r>
      <w:r>
        <w:fldChar w:fldCharType="begin"/>
      </w:r>
      <w:r>
        <w:instrText xml:space="preserve"> XE "STATUS_GROUP_EXISTS"</w:instrText>
      </w:r>
      <w:r>
        <w:fldChar w:fldCharType="end"/>
      </w:r>
      <w:r>
        <w:fldChar w:fldCharType="begin"/>
      </w:r>
      <w:r>
        <w:instrText xml:space="preserve"> XE "ST</w:instrText>
      </w:r>
      <w:r>
        <w:instrText>ATUS_MORE_ENTRIES"</w:instrText>
      </w:r>
      <w:r>
        <w:fldChar w:fldCharType="end"/>
      </w:r>
      <w:r>
        <w:fldChar w:fldCharType="begin"/>
      </w:r>
      <w:r>
        <w:instrText xml:space="preserve"> XE "STATUS_NT_CROSS_ENCRYPTION_REQUIRED"</w:instrText>
      </w:r>
      <w:r>
        <w:fldChar w:fldCharType="end"/>
      </w:r>
      <w:r>
        <w:fldChar w:fldCharType="begin"/>
      </w:r>
      <w:r>
        <w:instrText xml:space="preserve"> XE "STATUS_NO_MORE_ENTRIES"</w:instrText>
      </w:r>
      <w:r>
        <w:fldChar w:fldCharType="end"/>
      </w:r>
      <w:r>
        <w:fldChar w:fldCharType="begin"/>
      </w:r>
      <w:r>
        <w:instrText xml:space="preserve"> XE "STATUS_WRONG_PASSWORD"</w:instrText>
      </w:r>
      <w:r>
        <w:fldChar w:fldCharType="end"/>
      </w:r>
    </w:p>
    <w:p w:rsidR="00A7467A" w:rsidRDefault="00EF22DF">
      <w:r>
        <w:t xml:space="preserve">These values are return status codes from the server. This section is provided as a reference for the message processing sections in </w:t>
      </w:r>
      <w:r>
        <w:t xml:space="preserve">section </w:t>
      </w:r>
      <w:hyperlink w:anchor="Section_3f15814e46004647abfd3890f5f3570c" w:history="1">
        <w:r>
          <w:rPr>
            <w:rStyle w:val="Hyperlink"/>
          </w:rPr>
          <w:t>3.1.5</w:t>
        </w:r>
      </w:hyperlink>
      <w:r>
        <w:t>.</w:t>
      </w:r>
    </w:p>
    <w:tbl>
      <w:tblPr>
        <w:tblStyle w:val="Table-ShadedHeader"/>
        <w:tblW w:w="0" w:type="auto"/>
        <w:tblLook w:val="04A0" w:firstRow="1" w:lastRow="0" w:firstColumn="1" w:lastColumn="0" w:noHBand="0" w:noVBand="1"/>
      </w:tblPr>
      <w:tblGrid>
        <w:gridCol w:w="3980"/>
        <w:gridCol w:w="549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STATUS_ACCESS_DENIED</w:t>
            </w:r>
          </w:p>
          <w:p w:rsidR="00A7467A" w:rsidRDefault="00EF22DF">
            <w:pPr>
              <w:pStyle w:val="TableBodyText"/>
            </w:pPr>
            <w:r>
              <w:t>0xC0000022</w:t>
            </w:r>
          </w:p>
        </w:tc>
        <w:tc>
          <w:tcPr>
            <w:tcW w:w="0" w:type="auto"/>
          </w:tcPr>
          <w:p w:rsidR="00A7467A" w:rsidRDefault="00EF22DF">
            <w:pPr>
              <w:pStyle w:val="TableBodyText"/>
            </w:pPr>
            <w:r>
              <w:t>Returned when a client has requested access to an object but has not been granted those access rights.</w:t>
            </w:r>
          </w:p>
        </w:tc>
      </w:tr>
      <w:tr w:rsidR="00A7467A" w:rsidTr="00A7467A">
        <w:tc>
          <w:tcPr>
            <w:tcW w:w="0" w:type="auto"/>
          </w:tcPr>
          <w:p w:rsidR="00A7467A" w:rsidRDefault="00EF22DF">
            <w:pPr>
              <w:pStyle w:val="TableBodyText"/>
            </w:pPr>
            <w:r>
              <w:t>STATUS_MORE_ENTRIES</w:t>
            </w:r>
          </w:p>
          <w:p w:rsidR="00A7467A" w:rsidRDefault="00EF22DF">
            <w:pPr>
              <w:pStyle w:val="TableBodyText"/>
            </w:pPr>
            <w:r>
              <w:t>0x00000105</w:t>
            </w:r>
          </w:p>
        </w:tc>
        <w:tc>
          <w:tcPr>
            <w:tcW w:w="0" w:type="auto"/>
          </w:tcPr>
          <w:p w:rsidR="00A7467A" w:rsidRDefault="00EF22DF">
            <w:pPr>
              <w:pStyle w:val="TableBodyText"/>
            </w:pPr>
            <w:r>
              <w:t>Returned by enumeration methods to indicate that more information is available.</w:t>
            </w:r>
          </w:p>
        </w:tc>
      </w:tr>
      <w:tr w:rsidR="00A7467A" w:rsidTr="00A7467A">
        <w:tc>
          <w:tcPr>
            <w:tcW w:w="0" w:type="auto"/>
          </w:tcPr>
          <w:p w:rsidR="00A7467A" w:rsidRDefault="00EF22DF">
            <w:pPr>
              <w:pStyle w:val="TableBodyText"/>
            </w:pPr>
            <w:r>
              <w:t>STATUS_NO_MORE_ENTRIES</w:t>
            </w:r>
          </w:p>
          <w:p w:rsidR="00A7467A" w:rsidRDefault="00EF22DF">
            <w:pPr>
              <w:pStyle w:val="TableBodyText"/>
            </w:pPr>
            <w:r>
              <w:t>0x8000001A</w:t>
            </w:r>
          </w:p>
        </w:tc>
        <w:tc>
          <w:tcPr>
            <w:tcW w:w="0" w:type="auto"/>
          </w:tcPr>
          <w:p w:rsidR="00A7467A" w:rsidRDefault="00EF22DF">
            <w:pPr>
              <w:pStyle w:val="TableBodyText"/>
            </w:pPr>
            <w:r>
              <w:t>Returned by enumeration methods to indicate that no more information is available.</w:t>
            </w:r>
          </w:p>
        </w:tc>
      </w:tr>
      <w:tr w:rsidR="00A7467A" w:rsidTr="00A7467A">
        <w:tc>
          <w:tcPr>
            <w:tcW w:w="0" w:type="auto"/>
          </w:tcPr>
          <w:p w:rsidR="00A7467A" w:rsidRDefault="00EF22DF">
            <w:pPr>
              <w:pStyle w:val="TableBodyText"/>
            </w:pPr>
            <w:r>
              <w:t>STATUS_SOME_NOT_MAPPED</w:t>
            </w:r>
          </w:p>
          <w:p w:rsidR="00A7467A" w:rsidRDefault="00EF22DF">
            <w:pPr>
              <w:pStyle w:val="TableBodyText"/>
            </w:pPr>
            <w:r>
              <w:t>0x0</w:t>
            </w:r>
            <w:r>
              <w:t>0000107</w:t>
            </w:r>
          </w:p>
        </w:tc>
        <w:tc>
          <w:tcPr>
            <w:tcW w:w="0" w:type="auto"/>
          </w:tcPr>
          <w:p w:rsidR="00A7467A" w:rsidRDefault="00EF22DF">
            <w:pPr>
              <w:pStyle w:val="TableBodyText"/>
            </w:pPr>
            <w:r>
              <w:t>Returned when some of the information to be translated has not been translated.</w:t>
            </w:r>
          </w:p>
        </w:tc>
      </w:tr>
      <w:tr w:rsidR="00A7467A" w:rsidTr="00A7467A">
        <w:tc>
          <w:tcPr>
            <w:tcW w:w="0" w:type="auto"/>
          </w:tcPr>
          <w:p w:rsidR="00A7467A" w:rsidRDefault="00EF22DF">
            <w:pPr>
              <w:pStyle w:val="TableBodyText"/>
            </w:pPr>
            <w:r>
              <w:t>STATUS_NONE_MAPPED</w:t>
            </w:r>
          </w:p>
          <w:p w:rsidR="00A7467A" w:rsidRDefault="00EF22DF">
            <w:pPr>
              <w:pStyle w:val="TableBodyText"/>
            </w:pPr>
            <w:r>
              <w:t>0xC0000073</w:t>
            </w:r>
          </w:p>
        </w:tc>
        <w:tc>
          <w:tcPr>
            <w:tcW w:w="0" w:type="auto"/>
          </w:tcPr>
          <w:p w:rsidR="00A7467A" w:rsidRDefault="00EF22DF">
            <w:pPr>
              <w:pStyle w:val="TableBodyText"/>
            </w:pPr>
            <w:r>
              <w:t>Returned when none of the information to be translated has been translated.</w:t>
            </w:r>
          </w:p>
        </w:tc>
      </w:tr>
      <w:tr w:rsidR="00A7467A" w:rsidTr="00A7467A">
        <w:tc>
          <w:tcPr>
            <w:tcW w:w="0" w:type="auto"/>
          </w:tcPr>
          <w:p w:rsidR="00A7467A" w:rsidRDefault="00EF22DF">
            <w:pPr>
              <w:pStyle w:val="TableBodyText"/>
            </w:pPr>
            <w:r>
              <w:t>STATUS_WRONG_PASSWORD</w:t>
            </w:r>
          </w:p>
          <w:p w:rsidR="00A7467A" w:rsidRDefault="00EF22DF">
            <w:pPr>
              <w:pStyle w:val="TableBodyText"/>
            </w:pPr>
            <w:r>
              <w:t>0xC000006A</w:t>
            </w:r>
          </w:p>
        </w:tc>
        <w:tc>
          <w:tcPr>
            <w:tcW w:w="0" w:type="auto"/>
          </w:tcPr>
          <w:p w:rsidR="00A7467A" w:rsidRDefault="00EF22DF">
            <w:pPr>
              <w:pStyle w:val="TableBodyText"/>
            </w:pPr>
            <w:r>
              <w:t>Returned when trying to upd</w:t>
            </w:r>
            <w:r>
              <w:t>ate a password and the value provided as the current password is not correct.</w:t>
            </w:r>
          </w:p>
        </w:tc>
      </w:tr>
      <w:tr w:rsidR="00A7467A" w:rsidTr="00A7467A">
        <w:tc>
          <w:tcPr>
            <w:tcW w:w="0" w:type="auto"/>
          </w:tcPr>
          <w:p w:rsidR="00A7467A" w:rsidRDefault="00EF22DF">
            <w:pPr>
              <w:pStyle w:val="TableBodyText"/>
            </w:pPr>
            <w:r>
              <w:t>STATUS_ACCOUNT_LOCKED_OUT</w:t>
            </w:r>
          </w:p>
          <w:p w:rsidR="00A7467A" w:rsidRDefault="00EF22DF">
            <w:pPr>
              <w:pStyle w:val="TableBodyText"/>
            </w:pPr>
            <w:r>
              <w:t>0xC0000234</w:t>
            </w:r>
          </w:p>
        </w:tc>
        <w:tc>
          <w:tcPr>
            <w:tcW w:w="0" w:type="auto"/>
          </w:tcPr>
          <w:p w:rsidR="00A7467A" w:rsidRDefault="00EF22DF">
            <w:pPr>
              <w:pStyle w:val="TableBodyText"/>
            </w:pPr>
            <w:r>
              <w:t xml:space="preserve">Returned when the user account has been automatically locked because too many invalid logon attempts or password change attempts have been </w:t>
            </w:r>
            <w:r>
              <w:t>requested.</w:t>
            </w:r>
          </w:p>
        </w:tc>
      </w:tr>
      <w:tr w:rsidR="00A7467A" w:rsidTr="00A7467A">
        <w:tc>
          <w:tcPr>
            <w:tcW w:w="0" w:type="auto"/>
          </w:tcPr>
          <w:p w:rsidR="00A7467A" w:rsidRDefault="00EF22DF">
            <w:pPr>
              <w:pStyle w:val="TableBodyText"/>
            </w:pPr>
            <w:r>
              <w:t>STATUS_GROUP_EXISTS</w:t>
            </w:r>
          </w:p>
          <w:p w:rsidR="00A7467A" w:rsidRDefault="00EF22DF">
            <w:pPr>
              <w:pStyle w:val="TableBodyText"/>
            </w:pPr>
            <w:r>
              <w:t>0xC0000065</w:t>
            </w:r>
          </w:p>
        </w:tc>
        <w:tc>
          <w:tcPr>
            <w:tcW w:w="0" w:type="auto"/>
          </w:tcPr>
          <w:p w:rsidR="00A7467A" w:rsidRDefault="00EF22DF">
            <w:pPr>
              <w:pStyle w:val="TableBodyText"/>
            </w:pPr>
            <w:r>
              <w:t>Returned when the specified group already exists.</w:t>
            </w:r>
          </w:p>
        </w:tc>
      </w:tr>
      <w:tr w:rsidR="00A7467A" w:rsidTr="00A7467A">
        <w:tc>
          <w:tcPr>
            <w:tcW w:w="0" w:type="auto"/>
          </w:tcPr>
          <w:p w:rsidR="00A7467A" w:rsidRDefault="00EF22DF">
            <w:pPr>
              <w:pStyle w:val="TableBodyText"/>
            </w:pPr>
            <w:r>
              <w:t>STATUS_USER_EXISTS</w:t>
            </w:r>
          </w:p>
          <w:p w:rsidR="00A7467A" w:rsidRDefault="00EF22DF">
            <w:pPr>
              <w:pStyle w:val="TableBodyText"/>
            </w:pPr>
            <w:r>
              <w:t>0xC0000063</w:t>
            </w:r>
          </w:p>
        </w:tc>
        <w:tc>
          <w:tcPr>
            <w:tcW w:w="0" w:type="auto"/>
          </w:tcPr>
          <w:p w:rsidR="00A7467A" w:rsidRDefault="00EF22DF">
            <w:pPr>
              <w:pStyle w:val="TableBodyText"/>
            </w:pPr>
            <w:r>
              <w:t>Returned when the specified account already exists.</w:t>
            </w:r>
          </w:p>
        </w:tc>
      </w:tr>
      <w:tr w:rsidR="00A7467A" w:rsidTr="00A7467A">
        <w:tc>
          <w:tcPr>
            <w:tcW w:w="0" w:type="auto"/>
          </w:tcPr>
          <w:p w:rsidR="00A7467A" w:rsidRDefault="00EF22DF">
            <w:pPr>
              <w:pStyle w:val="TableBodyText"/>
            </w:pPr>
            <w:r>
              <w:t>STATUS_LM_CROSS_ENCRYPTION_REQUIRED</w:t>
            </w:r>
          </w:p>
          <w:p w:rsidR="00A7467A" w:rsidRDefault="00EF22DF">
            <w:pPr>
              <w:pStyle w:val="TableBodyText"/>
            </w:pPr>
            <w:r>
              <w:t>0xC000017F</w:t>
            </w:r>
          </w:p>
        </w:tc>
        <w:tc>
          <w:tcPr>
            <w:tcW w:w="0" w:type="auto"/>
          </w:tcPr>
          <w:p w:rsidR="00A7467A" w:rsidRDefault="00EF22DF">
            <w:pPr>
              <w:pStyle w:val="TableBodyText"/>
            </w:pPr>
            <w:r>
              <w:t xml:space="preserve">Returned when the client is to retry the request using the current password </w:t>
            </w:r>
            <w:hyperlink w:anchor="gt_58a72159-b1e9-4770-9b06-d7a6b16279a8">
              <w:r>
                <w:rPr>
                  <w:rStyle w:val="HyperlinkGreen"/>
                  <w:b/>
                </w:rPr>
                <w:t>LM hash</w:t>
              </w:r>
            </w:hyperlink>
            <w:r>
              <w:t xml:space="preserve"> as an encryption key. See section </w:t>
            </w:r>
            <w:hyperlink w:anchor="Section_9699d8cae1a4433ca8c3d7bebeb01476" w:history="1">
              <w:r>
                <w:rPr>
                  <w:rStyle w:val="Hyperlink"/>
                </w:rPr>
                <w:t>3.1.5.10.1</w:t>
              </w:r>
            </w:hyperlink>
            <w:r>
              <w:t xml:space="preserve"> for d</w:t>
            </w:r>
            <w:r>
              <w:t>etails.</w:t>
            </w:r>
          </w:p>
        </w:tc>
      </w:tr>
      <w:tr w:rsidR="00A7467A" w:rsidTr="00A7467A">
        <w:tc>
          <w:tcPr>
            <w:tcW w:w="0" w:type="auto"/>
          </w:tcPr>
          <w:p w:rsidR="00A7467A" w:rsidRDefault="00EF22DF">
            <w:pPr>
              <w:pStyle w:val="TableBodyText"/>
            </w:pPr>
            <w:r>
              <w:t>STATUS_NT_CROSS_ENCRYPTION_REQUIRED</w:t>
            </w:r>
          </w:p>
          <w:p w:rsidR="00A7467A" w:rsidRDefault="00EF22DF">
            <w:pPr>
              <w:pStyle w:val="TableBodyText"/>
            </w:pPr>
            <w:r>
              <w:t>0xC000015D</w:t>
            </w:r>
          </w:p>
        </w:tc>
        <w:tc>
          <w:tcPr>
            <w:tcW w:w="0" w:type="auto"/>
          </w:tcPr>
          <w:p w:rsidR="00A7467A" w:rsidRDefault="00EF22DF">
            <w:pPr>
              <w:pStyle w:val="TableBodyText"/>
            </w:pPr>
            <w:r>
              <w:t xml:space="preserve">Returned when the client is to retry the request using the current password </w:t>
            </w:r>
            <w:hyperlink w:anchor="gt_7eb5bce8-bdc5-4d61-a3d9-263ada14ba1f">
              <w:r>
                <w:rPr>
                  <w:rStyle w:val="HyperlinkGreen"/>
                  <w:b/>
                </w:rPr>
                <w:t>NT hash</w:t>
              </w:r>
            </w:hyperlink>
            <w:r>
              <w:t xml:space="preserve"> as an encryption key. See section 3.1.5.10.1 for detai</w:t>
            </w:r>
            <w:r>
              <w:t>ls.</w:t>
            </w:r>
          </w:p>
        </w:tc>
      </w:tr>
    </w:tbl>
    <w:p w:rsidR="00A7467A" w:rsidRDefault="00A7467A"/>
    <w:p w:rsidR="00A7467A" w:rsidRDefault="00EF22DF">
      <w:pPr>
        <w:pStyle w:val="Heading4"/>
      </w:pPr>
      <w:bookmarkStart w:id="146" w:name="section_775e581d03f34d2dafa45e9ad3604fee"/>
      <w:bookmarkStart w:id="147" w:name="_Toc68171986"/>
      <w:r>
        <w:t>Transport Error Code</w:t>
      </w:r>
      <w:bookmarkEnd w:id="146"/>
      <w:bookmarkEnd w:id="147"/>
      <w:r>
        <w:fldChar w:fldCharType="begin"/>
      </w:r>
      <w:r>
        <w:instrText xml:space="preserve"> XE "RPC_S_PROCNUM_OUT_OF_RANGE"</w:instrText>
      </w:r>
      <w:r>
        <w:fldChar w:fldCharType="end"/>
      </w:r>
    </w:p>
    <w:tbl>
      <w:tblPr>
        <w:tblStyle w:val="Table-ShadedHeader"/>
        <w:tblW w:w="0" w:type="auto"/>
        <w:tblLook w:val="04A0" w:firstRow="1" w:lastRow="0" w:firstColumn="1" w:lastColumn="0" w:noHBand="0" w:noVBand="1"/>
      </w:tblPr>
      <w:tblGrid>
        <w:gridCol w:w="3110"/>
        <w:gridCol w:w="464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RPC_S_PROCNUM_OUT_OF_RANGE</w:t>
            </w:r>
          </w:p>
          <w:p w:rsidR="00A7467A" w:rsidRDefault="00EF22DF">
            <w:pPr>
              <w:pStyle w:val="TableBodyText"/>
            </w:pPr>
            <w:r>
              <w:t>0x6D1</w:t>
            </w:r>
          </w:p>
        </w:tc>
        <w:tc>
          <w:tcPr>
            <w:tcW w:w="0" w:type="auto"/>
          </w:tcPr>
          <w:p w:rsidR="00A7467A" w:rsidRDefault="00EF22DF">
            <w:pPr>
              <w:pStyle w:val="TableBodyText"/>
            </w:pPr>
            <w:r>
              <w:t>The server does not implement the requested method.</w:t>
            </w:r>
          </w:p>
        </w:tc>
      </w:tr>
    </w:tbl>
    <w:p w:rsidR="00A7467A" w:rsidRDefault="00A7467A"/>
    <w:p w:rsidR="00A7467A" w:rsidRDefault="00EF22DF">
      <w:pPr>
        <w:pStyle w:val="Heading4"/>
      </w:pPr>
      <w:bookmarkStart w:id="148" w:name="section_508fad1c4e924806930dbda2e71ba7ec"/>
      <w:bookmarkStart w:id="149" w:name="_Toc68171987"/>
      <w:r>
        <w:lastRenderedPageBreak/>
        <w:t>AD ACCESS_MASK</w:t>
      </w:r>
      <w:bookmarkEnd w:id="148"/>
      <w:bookmarkEnd w:id="149"/>
      <w:r>
        <w:fldChar w:fldCharType="begin"/>
      </w:r>
      <w:r>
        <w:instrText xml:space="preserve"> XE "ACTRL_DS_DELETE_TREE"</w:instrText>
      </w:r>
      <w:r>
        <w:fldChar w:fldCharType="end"/>
      </w:r>
      <w:r>
        <w:fldChar w:fldCharType="begin"/>
      </w:r>
      <w:r>
        <w:instrText xml:space="preserve"> XE "ACTRL_DS_WRITE_PROP"</w:instrText>
      </w:r>
      <w:r>
        <w:fldChar w:fldCharType="end"/>
      </w:r>
      <w:r>
        <w:fldChar w:fldCharType="begin"/>
      </w:r>
      <w:r>
        <w:instrText xml:space="preserve"> XE "ACTRL_DS_READ_PROP"</w:instrText>
      </w:r>
      <w:r>
        <w:fldChar w:fldCharType="end"/>
      </w:r>
      <w:r>
        <w:fldChar w:fldCharType="begin"/>
      </w:r>
      <w:r>
        <w:instrText xml:space="preserve"> XE "ACTRL_DS_CONTROL_ACCESS"</w:instrText>
      </w:r>
      <w:r>
        <w:fldChar w:fldCharType="end"/>
      </w:r>
      <w:r>
        <w:fldChar w:fldCharType="begin"/>
      </w:r>
      <w:r>
        <w:instrText xml:space="preserve"> XE "ACTRL_DS_LIST"</w:instrText>
      </w:r>
      <w:r>
        <w:fldChar w:fldCharType="end"/>
      </w:r>
    </w:p>
    <w:p w:rsidR="00A7467A" w:rsidRDefault="00EF22DF">
      <w:r>
        <w:t xml:space="preserve">These </w:t>
      </w:r>
      <w:hyperlink w:anchor="gt_462f2aa7-2cfc-404a-b479-30f127c512b1">
        <w:r>
          <w:rPr>
            <w:rStyle w:val="HyperlinkGreen"/>
            <w:b/>
          </w:rPr>
          <w:t>access mask</w:t>
        </w:r>
      </w:hyperlink>
      <w:r>
        <w:t xml:space="preserve"> values are specific to </w:t>
      </w:r>
      <w:hyperlink w:anchor="gt_b581857f-39aa-4979-876b-daba67a40f15">
        <w:r>
          <w:rPr>
            <w:rStyle w:val="HyperlinkGreen"/>
            <w:b/>
          </w:rPr>
          <w:t>ACEs</w:t>
        </w:r>
      </w:hyperlink>
      <w:r>
        <w:t xml:space="preserve"> that ap</w:t>
      </w:r>
      <w:r>
        <w:t xml:space="preserve">ply to </w:t>
      </w:r>
      <w:hyperlink w:anchor="gt_e467d927-17bf-49c9-98d1-96ddf61ddd90">
        <w:r>
          <w:rPr>
            <w:rStyle w:val="HyperlinkGreen"/>
            <w:b/>
          </w:rPr>
          <w:t>Active Directory</w:t>
        </w:r>
      </w:hyperlink>
      <w:r>
        <w:t xml:space="preserve"> objects. More information about these values is specified in </w:t>
      </w:r>
      <w:hyperlink r:id="rId99" w:anchor="Section_d243592709994c628c6d13ba31a52e1a">
        <w:r>
          <w:rPr>
            <w:rStyle w:val="Hyperlink"/>
          </w:rPr>
          <w:t>[MS-ADTS]</w:t>
        </w:r>
      </w:hyperlink>
      <w:r>
        <w:t xml:space="preserve"> section 5.1.3.</w:t>
      </w:r>
    </w:p>
    <w:tbl>
      <w:tblPr>
        <w:tblStyle w:val="Table-ShadedHeader"/>
        <w:tblW w:w="0" w:type="auto"/>
        <w:tblLook w:val="04A0" w:firstRow="1" w:lastRow="0" w:firstColumn="1" w:lastColumn="0" w:noHBand="0" w:noVBand="1"/>
      </w:tblPr>
      <w:tblGrid>
        <w:gridCol w:w="2723"/>
        <w:gridCol w:w="6752"/>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w:t>
            </w:r>
            <w:r>
              <w:t>ant/value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ACTRL_DS_LIST</w:t>
            </w:r>
          </w:p>
          <w:p w:rsidR="00A7467A" w:rsidRDefault="00EF22DF">
            <w:pPr>
              <w:pStyle w:val="TableBodyText"/>
            </w:pPr>
            <w:r>
              <w:t>0x00000004</w:t>
            </w:r>
          </w:p>
        </w:tc>
        <w:tc>
          <w:tcPr>
            <w:tcW w:w="0" w:type="auto"/>
          </w:tcPr>
          <w:p w:rsidR="00A7467A" w:rsidRDefault="00EF22DF">
            <w:pPr>
              <w:pStyle w:val="TableBodyText"/>
            </w:pPr>
            <w:r>
              <w:t>Indicates the ability to read the children of an object in Active Directory.</w:t>
            </w:r>
          </w:p>
        </w:tc>
      </w:tr>
      <w:tr w:rsidR="00A7467A" w:rsidTr="00A7467A">
        <w:tc>
          <w:tcPr>
            <w:tcW w:w="0" w:type="auto"/>
          </w:tcPr>
          <w:p w:rsidR="00A7467A" w:rsidRDefault="00EF22DF">
            <w:pPr>
              <w:pStyle w:val="TableBodyText"/>
            </w:pPr>
            <w:r>
              <w:t>ACTRL_DS_READ_PROP</w:t>
            </w:r>
          </w:p>
          <w:p w:rsidR="00A7467A" w:rsidRDefault="00EF22DF">
            <w:pPr>
              <w:pStyle w:val="TableBodyText"/>
            </w:pPr>
            <w:r>
              <w:t>0x00000010</w:t>
            </w:r>
          </w:p>
        </w:tc>
        <w:tc>
          <w:tcPr>
            <w:tcW w:w="0" w:type="auto"/>
          </w:tcPr>
          <w:p w:rsidR="00A7467A" w:rsidRDefault="00EF22DF">
            <w:pPr>
              <w:pStyle w:val="TableBodyText"/>
            </w:pPr>
            <w:r>
              <w:t>Indicates the access control to read a property in Active Directory.</w:t>
            </w:r>
          </w:p>
        </w:tc>
      </w:tr>
      <w:tr w:rsidR="00A7467A" w:rsidTr="00A7467A">
        <w:tc>
          <w:tcPr>
            <w:tcW w:w="0" w:type="auto"/>
          </w:tcPr>
          <w:p w:rsidR="00A7467A" w:rsidRDefault="00EF22DF">
            <w:pPr>
              <w:pStyle w:val="TableBodyText"/>
            </w:pPr>
            <w:r>
              <w:t>ACTRL_DS_WRITE_PROP</w:t>
            </w:r>
          </w:p>
          <w:p w:rsidR="00A7467A" w:rsidRDefault="00EF22DF">
            <w:pPr>
              <w:pStyle w:val="TableBodyText"/>
            </w:pPr>
            <w:r>
              <w:t>0x00000020</w:t>
            </w:r>
          </w:p>
        </w:tc>
        <w:tc>
          <w:tcPr>
            <w:tcW w:w="0" w:type="auto"/>
          </w:tcPr>
          <w:p w:rsidR="00A7467A" w:rsidRDefault="00EF22DF">
            <w:pPr>
              <w:pStyle w:val="TableBodyText"/>
            </w:pPr>
            <w:r>
              <w:t>Indicates the access control to write a property in Active Directory.</w:t>
            </w:r>
          </w:p>
        </w:tc>
      </w:tr>
      <w:tr w:rsidR="00A7467A" w:rsidTr="00A7467A">
        <w:tc>
          <w:tcPr>
            <w:tcW w:w="0" w:type="auto"/>
          </w:tcPr>
          <w:p w:rsidR="00A7467A" w:rsidRDefault="00EF22DF">
            <w:pPr>
              <w:pStyle w:val="TableBodyText"/>
            </w:pPr>
            <w:r>
              <w:t>ACTRL_DS_DELETE_TREE</w:t>
            </w:r>
          </w:p>
          <w:p w:rsidR="00A7467A" w:rsidRDefault="00EF22DF">
            <w:pPr>
              <w:pStyle w:val="TableBodyText"/>
            </w:pPr>
            <w:r>
              <w:t>0x00000040</w:t>
            </w:r>
          </w:p>
        </w:tc>
        <w:tc>
          <w:tcPr>
            <w:tcW w:w="0" w:type="auto"/>
          </w:tcPr>
          <w:p w:rsidR="00A7467A" w:rsidRDefault="00EF22DF">
            <w:pPr>
              <w:pStyle w:val="TableBodyText"/>
            </w:pPr>
            <w:r>
              <w:t>Indicates the ability to delete a tree of objects.</w:t>
            </w:r>
          </w:p>
        </w:tc>
      </w:tr>
      <w:tr w:rsidR="00A7467A" w:rsidTr="00A7467A">
        <w:tc>
          <w:tcPr>
            <w:tcW w:w="0" w:type="auto"/>
          </w:tcPr>
          <w:p w:rsidR="00A7467A" w:rsidRDefault="00EF22DF">
            <w:pPr>
              <w:pStyle w:val="TableBodyText"/>
            </w:pPr>
            <w:r>
              <w:t>ACTRL_DS_CONTROL_ACCESS</w:t>
            </w:r>
          </w:p>
          <w:p w:rsidR="00A7467A" w:rsidRDefault="00EF22DF">
            <w:pPr>
              <w:pStyle w:val="TableBodyText"/>
            </w:pPr>
            <w:r>
              <w:t>0x00000100</w:t>
            </w:r>
          </w:p>
        </w:tc>
        <w:tc>
          <w:tcPr>
            <w:tcW w:w="0" w:type="auto"/>
          </w:tcPr>
          <w:p w:rsidR="00A7467A" w:rsidRDefault="00EF22DF">
            <w:pPr>
              <w:pStyle w:val="TableBodyText"/>
            </w:pPr>
            <w:r>
              <w:t xml:space="preserve">Indicates the ability to perform an operation on an object as indicated by the </w:t>
            </w:r>
            <w:r>
              <w:rPr>
                <w:b/>
              </w:rPr>
              <w:t>ObjectGuid</w:t>
            </w:r>
            <w:r>
              <w:t xml:space="preserve"> field in the ACE.</w:t>
            </w:r>
          </w:p>
        </w:tc>
      </w:tr>
    </w:tbl>
    <w:p w:rsidR="00A7467A" w:rsidRDefault="00A7467A"/>
    <w:p w:rsidR="00A7467A" w:rsidRDefault="00EF22DF">
      <w:pPr>
        <w:pStyle w:val="Heading3"/>
      </w:pPr>
      <w:bookmarkStart w:id="150" w:name="section_414e52d7fa31486d8f38234f661ad157"/>
      <w:bookmarkStart w:id="151" w:name="_Toc68171988"/>
      <w:r>
        <w:t>Basic Data Types</w:t>
      </w:r>
      <w:bookmarkEnd w:id="150"/>
      <w:bookmarkEnd w:id="151"/>
      <w:r>
        <w:fldChar w:fldCharType="begin"/>
      </w:r>
      <w:r>
        <w:instrText xml:space="preserve"> XE "Basic data types"</w:instrText>
      </w:r>
      <w:r>
        <w:fldChar w:fldCharType="end"/>
      </w:r>
      <w:r>
        <w:fldChar w:fldCharType="begin"/>
      </w:r>
      <w:r>
        <w:instrText xml:space="preserve"> XE "Data types:basic"</w:instrText>
      </w:r>
      <w:r>
        <w:fldChar w:fldCharType="end"/>
      </w:r>
    </w:p>
    <w:p w:rsidR="00A7467A" w:rsidRDefault="00EF22DF">
      <w:r>
        <w:t>The following basic types are elementary to the SAM Remote Protocol (Client-to-Se</w:t>
      </w:r>
      <w:r>
        <w:t>rver) and are used in many methods. These types also appear in other protocols.</w:t>
      </w:r>
    </w:p>
    <w:p w:rsidR="00A7467A" w:rsidRDefault="00EF22DF">
      <w:pPr>
        <w:pStyle w:val="Heading4"/>
      </w:pPr>
      <w:bookmarkStart w:id="152" w:name="section_28330caf78c449e091c146bbfeed633b"/>
      <w:bookmarkStart w:id="153" w:name="_Toc68171989"/>
      <w:r>
        <w:t>RPC_STRING, PRPC_STRING</w:t>
      </w:r>
      <w:bookmarkEnd w:id="152"/>
      <w:bookmarkEnd w:id="153"/>
      <w:r>
        <w:fldChar w:fldCharType="begin"/>
      </w:r>
      <w:r>
        <w:instrText xml:space="preserve"> XE "PRPC_STRING"</w:instrText>
      </w:r>
      <w:r>
        <w:fldChar w:fldCharType="end"/>
      </w:r>
      <w:r>
        <w:fldChar w:fldCharType="begin"/>
      </w:r>
      <w:r>
        <w:instrText xml:space="preserve"> XE "RPC_STRING structure"</w:instrText>
      </w:r>
      <w:r>
        <w:fldChar w:fldCharType="end"/>
      </w:r>
    </w:p>
    <w:p w:rsidR="00A7467A" w:rsidRDefault="00EF22DF">
      <w:r>
        <w:t xml:space="preserve">The RPC_STRING structure holds a counted string encoded in the </w:t>
      </w:r>
      <w:hyperlink w:anchor="gt_442ab13f-d2c1-4128-b1db-f3bea4b8224e">
        <w:r>
          <w:rPr>
            <w:rStyle w:val="HyperlinkGreen"/>
            <w:b/>
          </w:rPr>
          <w:t>OEM code page</w:t>
        </w:r>
      </w:hyperlink>
      <w:r>
        <w:t>.</w:t>
      </w:r>
    </w:p>
    <w:p w:rsidR="00A7467A" w:rsidRDefault="00EF22DF">
      <w:pPr>
        <w:pStyle w:val="Code"/>
      </w:pPr>
      <w:r>
        <w:t>typedef struct _RPC_STRING {</w:t>
      </w:r>
    </w:p>
    <w:p w:rsidR="00A7467A" w:rsidRDefault="00EF22DF">
      <w:pPr>
        <w:pStyle w:val="Code"/>
      </w:pPr>
      <w:r>
        <w:t xml:space="preserve">  unsigned short Length;</w:t>
      </w:r>
    </w:p>
    <w:p w:rsidR="00A7467A" w:rsidRDefault="00EF22DF">
      <w:pPr>
        <w:pStyle w:val="Code"/>
      </w:pPr>
      <w:r>
        <w:t xml:space="preserve">  unsigned short MaximumLength;</w:t>
      </w:r>
    </w:p>
    <w:p w:rsidR="00A7467A" w:rsidRDefault="00EF22DF">
      <w:pPr>
        <w:pStyle w:val="Code"/>
      </w:pPr>
      <w:r>
        <w:t xml:space="preserve">  [size_is(MaximumLength), length_is(Length)] </w:t>
      </w:r>
    </w:p>
    <w:p w:rsidR="00A7467A" w:rsidRDefault="00EF22DF">
      <w:pPr>
        <w:pStyle w:val="Code"/>
      </w:pPr>
      <w:r>
        <w:t>    char* Buffer;</w:t>
      </w:r>
    </w:p>
    <w:p w:rsidR="00A7467A" w:rsidRDefault="00EF22DF">
      <w:pPr>
        <w:pStyle w:val="Code"/>
      </w:pPr>
      <w:r>
        <w:t>} RPC_STRING,</w:t>
      </w:r>
    </w:p>
    <w:p w:rsidR="00A7467A" w:rsidRDefault="00EF22DF">
      <w:pPr>
        <w:pStyle w:val="Code"/>
      </w:pPr>
      <w:r>
        <w:t> *PRPC_STRING;</w:t>
      </w:r>
    </w:p>
    <w:p w:rsidR="00A7467A" w:rsidRDefault="00EF22DF">
      <w:pPr>
        <w:pStyle w:val="Definition-Field"/>
      </w:pPr>
      <w:r>
        <w:rPr>
          <w:b/>
        </w:rPr>
        <w:t>L</w:t>
      </w:r>
      <w:r>
        <w:rPr>
          <w:b/>
        </w:rPr>
        <w:t>ength:</w:t>
      </w:r>
      <w:r>
        <w:t xml:space="preserve">  The size, in bytes, not including a terminating null character, of the string contained in </w:t>
      </w:r>
      <w:r>
        <w:rPr>
          <w:b/>
        </w:rPr>
        <w:t>Buffer</w:t>
      </w:r>
      <w:r>
        <w:t>.</w:t>
      </w:r>
    </w:p>
    <w:p w:rsidR="00A7467A" w:rsidRDefault="00EF22DF">
      <w:pPr>
        <w:pStyle w:val="Definition-Field"/>
      </w:pPr>
      <w:r>
        <w:rPr>
          <w:b/>
        </w:rPr>
        <w:t>MaximumLength:</w:t>
      </w:r>
      <w:r>
        <w:t xml:space="preserve">  The size, in bytes, of the </w:t>
      </w:r>
      <w:r>
        <w:rPr>
          <w:b/>
        </w:rPr>
        <w:t>Buffer</w:t>
      </w:r>
      <w:r>
        <w:t xml:space="preserve"> member.</w:t>
      </w:r>
    </w:p>
    <w:p w:rsidR="00A7467A" w:rsidRDefault="00EF22DF">
      <w:pPr>
        <w:pStyle w:val="Definition-Field"/>
      </w:pPr>
      <w:r>
        <w:rPr>
          <w:b/>
        </w:rPr>
        <w:t>Buffer:</w:t>
      </w:r>
      <w:r>
        <w:t>  A buffer containing a string encoded in the OEM code page. The string is counted (</w:t>
      </w:r>
      <w:r>
        <w:t xml:space="preserve">by the </w:t>
      </w:r>
      <w:r>
        <w:rPr>
          <w:b/>
        </w:rPr>
        <w:t>Length</w:t>
      </w:r>
      <w:r>
        <w:t xml:space="preserve"> member), and therefore is not null-terminated.</w:t>
      </w:r>
    </w:p>
    <w:p w:rsidR="00A7467A" w:rsidRDefault="00EF22DF">
      <w:pPr>
        <w:pStyle w:val="Heading4"/>
      </w:pPr>
      <w:bookmarkStart w:id="154" w:name="section_68d6dc19bedf4a90b939b2e4e04b7cf6"/>
      <w:bookmarkStart w:id="155" w:name="_Toc68171990"/>
      <w:r>
        <w:t>OLD_LARGE_INTEGER</w:t>
      </w:r>
      <w:bookmarkEnd w:id="154"/>
      <w:bookmarkEnd w:id="155"/>
      <w:r>
        <w:fldChar w:fldCharType="begin"/>
      </w:r>
      <w:r>
        <w:instrText xml:space="preserve"> XE "POLD_LARGE_INTEGER"</w:instrText>
      </w:r>
      <w:r>
        <w:fldChar w:fldCharType="end"/>
      </w:r>
      <w:r>
        <w:fldChar w:fldCharType="begin"/>
      </w:r>
      <w:r>
        <w:instrText xml:space="preserve"> XE "OLD_LARGE_INTEGER structure"</w:instrText>
      </w:r>
      <w:r>
        <w:fldChar w:fldCharType="end"/>
      </w:r>
    </w:p>
    <w:p w:rsidR="00A7467A" w:rsidRDefault="00EF22DF">
      <w:r>
        <w:t>The OLD_LARGE_INTEGER structure defines a 64-bit value that is accessible in two 4-byte chunks.</w:t>
      </w:r>
    </w:p>
    <w:p w:rsidR="00A7467A" w:rsidRDefault="00EF22DF">
      <w:pPr>
        <w:pStyle w:val="Code"/>
      </w:pPr>
      <w:r>
        <w:t>typedef struct _OLD_</w:t>
      </w:r>
      <w:r>
        <w:t>LARGE_INTEGER {</w:t>
      </w:r>
    </w:p>
    <w:p w:rsidR="00A7467A" w:rsidRDefault="00EF22DF">
      <w:pPr>
        <w:pStyle w:val="Code"/>
      </w:pPr>
      <w:r>
        <w:t xml:space="preserve">  unsigned long LowPart;</w:t>
      </w:r>
    </w:p>
    <w:p w:rsidR="00A7467A" w:rsidRDefault="00EF22DF">
      <w:pPr>
        <w:pStyle w:val="Code"/>
      </w:pPr>
      <w:r>
        <w:t xml:space="preserve">  long HighPart;</w:t>
      </w:r>
    </w:p>
    <w:p w:rsidR="00A7467A" w:rsidRDefault="00EF22DF">
      <w:pPr>
        <w:pStyle w:val="Code"/>
      </w:pPr>
      <w:r>
        <w:lastRenderedPageBreak/>
        <w:t>} OLD_LARGE_INTEGER,</w:t>
      </w:r>
    </w:p>
    <w:p w:rsidR="00A7467A" w:rsidRDefault="00EF22DF">
      <w:pPr>
        <w:pStyle w:val="Code"/>
      </w:pPr>
      <w:r>
        <w:t> *POLD_LARGE_INTEGER;</w:t>
      </w:r>
    </w:p>
    <w:p w:rsidR="00A7467A" w:rsidRDefault="00EF22DF">
      <w:pPr>
        <w:pStyle w:val="Definition-Field"/>
      </w:pPr>
      <w:r>
        <w:rPr>
          <w:b/>
        </w:rPr>
        <w:t>LowPart:</w:t>
      </w:r>
      <w:r>
        <w:t>  The least-significant portion of a 64-bit value.</w:t>
      </w:r>
    </w:p>
    <w:p w:rsidR="00A7467A" w:rsidRDefault="00EF22DF">
      <w:pPr>
        <w:pStyle w:val="Definition-Field"/>
      </w:pPr>
      <w:r>
        <w:rPr>
          <w:b/>
        </w:rPr>
        <w:t>HighPart:</w:t>
      </w:r>
      <w:r>
        <w:t>  The most-significant portion of a 64-bit value.</w:t>
      </w:r>
    </w:p>
    <w:p w:rsidR="00A7467A" w:rsidRDefault="00EF22DF">
      <w:pPr>
        <w:pStyle w:val="Heading4"/>
      </w:pPr>
      <w:bookmarkStart w:id="156" w:name="section_312aea80d6c9410da8544c58a0a53ac3"/>
      <w:bookmarkStart w:id="157" w:name="_Toc68171991"/>
      <w:r>
        <w:t>SID_NAME_USE</w:t>
      </w:r>
      <w:bookmarkEnd w:id="156"/>
      <w:bookmarkEnd w:id="157"/>
      <w:r>
        <w:fldChar w:fldCharType="begin"/>
      </w:r>
      <w:r>
        <w:instrText xml:space="preserve"> XE "SID_NAME_USE enumera</w:instrText>
      </w:r>
      <w:r>
        <w:instrText>tion"</w:instrText>
      </w:r>
      <w:r>
        <w:fldChar w:fldCharType="end"/>
      </w:r>
    </w:p>
    <w:p w:rsidR="00A7467A" w:rsidRDefault="00EF22DF">
      <w:r>
        <w:t xml:space="preserve">The SID_NAME_USE enumeration specifies the type of </w:t>
      </w:r>
      <w:hyperlink w:anchor="gt_8d10bd9d-392e-431b-8218-742bdac19815">
        <w:r>
          <w:rPr>
            <w:rStyle w:val="HyperlinkGreen"/>
            <w:b/>
          </w:rPr>
          <w:t>account</w:t>
        </w:r>
      </w:hyperlink>
      <w:r>
        <w:t xml:space="preserve"> that a </w:t>
      </w:r>
      <w:hyperlink w:anchor="gt_83f2020d-0804-4840-a5ac-e06439d50f8d">
        <w:r>
          <w:rPr>
            <w:rStyle w:val="HyperlinkGreen"/>
            <w:b/>
          </w:rPr>
          <w:t>SID</w:t>
        </w:r>
      </w:hyperlink>
      <w:r>
        <w:t xml:space="preserve"> references.</w:t>
      </w:r>
    </w:p>
    <w:p w:rsidR="00A7467A" w:rsidRDefault="00EF22DF">
      <w:pPr>
        <w:pStyle w:val="Code"/>
      </w:pPr>
      <w:r>
        <w:t>typedef  enum _SID_NAME_USE</w:t>
      </w:r>
    </w:p>
    <w:p w:rsidR="00A7467A" w:rsidRDefault="00EF22DF">
      <w:pPr>
        <w:pStyle w:val="Code"/>
      </w:pPr>
      <w:r>
        <w:t>{</w:t>
      </w:r>
    </w:p>
    <w:p w:rsidR="00A7467A" w:rsidRDefault="00EF22DF">
      <w:pPr>
        <w:pStyle w:val="Code"/>
      </w:pPr>
      <w:r>
        <w:t>  SidTypeUser = 1,</w:t>
      </w:r>
    </w:p>
    <w:p w:rsidR="00A7467A" w:rsidRDefault="00EF22DF">
      <w:pPr>
        <w:pStyle w:val="Code"/>
      </w:pPr>
      <w:r>
        <w:t>  SidTypeGroup,</w:t>
      </w:r>
    </w:p>
    <w:p w:rsidR="00A7467A" w:rsidRDefault="00EF22DF">
      <w:pPr>
        <w:pStyle w:val="Code"/>
      </w:pPr>
      <w:r>
        <w:t>  SidTypeDomain,</w:t>
      </w:r>
    </w:p>
    <w:p w:rsidR="00A7467A" w:rsidRDefault="00EF22DF">
      <w:pPr>
        <w:pStyle w:val="Code"/>
      </w:pPr>
      <w:r>
        <w:t>  SidTypeAlias,</w:t>
      </w:r>
    </w:p>
    <w:p w:rsidR="00A7467A" w:rsidRDefault="00EF22DF">
      <w:pPr>
        <w:pStyle w:val="Code"/>
      </w:pPr>
      <w:r>
        <w:t>  SidTypeWellKnownGroup,</w:t>
      </w:r>
    </w:p>
    <w:p w:rsidR="00A7467A" w:rsidRDefault="00EF22DF">
      <w:pPr>
        <w:pStyle w:val="Code"/>
      </w:pPr>
      <w:r>
        <w:t>  SidTypeDeletedAccount,</w:t>
      </w:r>
    </w:p>
    <w:p w:rsidR="00A7467A" w:rsidRDefault="00EF22DF">
      <w:pPr>
        <w:pStyle w:val="Code"/>
      </w:pPr>
      <w:r>
        <w:t>  SidTypeInvalid,</w:t>
      </w:r>
    </w:p>
    <w:p w:rsidR="00A7467A" w:rsidRDefault="00EF22DF">
      <w:pPr>
        <w:pStyle w:val="Code"/>
      </w:pPr>
      <w:r>
        <w:t>  SidTypeUnknown,</w:t>
      </w:r>
    </w:p>
    <w:p w:rsidR="00A7467A" w:rsidRDefault="00EF22DF">
      <w:pPr>
        <w:pStyle w:val="Code"/>
      </w:pPr>
      <w:r>
        <w:t>  SidTypeComputer,</w:t>
      </w:r>
    </w:p>
    <w:p w:rsidR="00A7467A" w:rsidRDefault="00EF22DF">
      <w:pPr>
        <w:pStyle w:val="Code"/>
      </w:pPr>
      <w:r>
        <w:t>  SidTypeLabel</w:t>
      </w:r>
    </w:p>
    <w:p w:rsidR="00A7467A" w:rsidRDefault="00EF22DF">
      <w:pPr>
        <w:pStyle w:val="Code"/>
      </w:pPr>
      <w:r>
        <w:t>} SID_NAME_USE,</w:t>
      </w:r>
    </w:p>
    <w:p w:rsidR="00A7467A" w:rsidRDefault="00EF22DF">
      <w:pPr>
        <w:pStyle w:val="Code"/>
      </w:pPr>
      <w:r>
        <w:t> *PSID_NAME_USE;</w:t>
      </w:r>
    </w:p>
    <w:p w:rsidR="00A7467A" w:rsidRDefault="00EF22DF">
      <w:pPr>
        <w:pStyle w:val="Definition-Field"/>
      </w:pPr>
      <w:r>
        <w:rPr>
          <w:b/>
        </w:rPr>
        <w:t xml:space="preserve">SidTypeUser: </w:t>
      </w:r>
      <w:r>
        <w:t xml:space="preserve">Indicates a </w:t>
      </w:r>
      <w:hyperlink w:anchor="gt_e767a471-c3fa-4e4b-a40c-daeb08f82a17">
        <w:r>
          <w:rPr>
            <w:rStyle w:val="HyperlinkGreen"/>
            <w:b/>
          </w:rPr>
          <w:t>user object</w:t>
        </w:r>
      </w:hyperlink>
      <w:r>
        <w:t>.</w:t>
      </w:r>
    </w:p>
    <w:p w:rsidR="00A7467A" w:rsidRDefault="00EF22DF">
      <w:pPr>
        <w:pStyle w:val="Definition-Field"/>
      </w:pPr>
      <w:r>
        <w:rPr>
          <w:b/>
        </w:rPr>
        <w:t xml:space="preserve">SidTypeGroup: </w:t>
      </w:r>
      <w:r>
        <w:t xml:space="preserve">Indicates a </w:t>
      </w:r>
      <w:hyperlink w:anchor="gt_7ce4771c-2043-49b8-85d3-0c60c7789f9a">
        <w:r>
          <w:rPr>
            <w:rStyle w:val="HyperlinkGreen"/>
            <w:b/>
          </w:rPr>
          <w:t>group object</w:t>
        </w:r>
      </w:hyperlink>
      <w:r>
        <w:t>.</w:t>
      </w:r>
    </w:p>
    <w:p w:rsidR="00A7467A" w:rsidRDefault="00EF22DF">
      <w:pPr>
        <w:pStyle w:val="Definition-Field"/>
      </w:pPr>
      <w:r>
        <w:rPr>
          <w:b/>
        </w:rPr>
        <w:t xml:space="preserve">SidTypeDomain: </w:t>
      </w:r>
      <w:r>
        <w:t xml:space="preserve">Indicates a </w:t>
      </w:r>
      <w:hyperlink w:anchor="gt_2346e8d0-b0a0-481f-b644-85c45c60d4d1">
        <w:r>
          <w:rPr>
            <w:rStyle w:val="HyperlinkGreen"/>
            <w:b/>
          </w:rPr>
          <w:t>domain object</w:t>
        </w:r>
      </w:hyperlink>
      <w:r>
        <w:t>.</w:t>
      </w:r>
    </w:p>
    <w:p w:rsidR="00A7467A" w:rsidRDefault="00EF22DF">
      <w:pPr>
        <w:pStyle w:val="Definition-Field"/>
      </w:pPr>
      <w:r>
        <w:rPr>
          <w:b/>
        </w:rPr>
        <w:t xml:space="preserve">SidTypeAlias: </w:t>
      </w:r>
      <w:r>
        <w:t xml:space="preserve">Indicates an </w:t>
      </w:r>
      <w:hyperlink w:anchor="gt_0387e636-5654-4910-9519-1f8326cf5ec0">
        <w:r>
          <w:rPr>
            <w:rStyle w:val="HyperlinkGreen"/>
            <w:b/>
          </w:rPr>
          <w:t>alias object</w:t>
        </w:r>
      </w:hyperlink>
      <w:r>
        <w:t>.</w:t>
      </w:r>
    </w:p>
    <w:p w:rsidR="00A7467A" w:rsidRDefault="00EF22DF">
      <w:pPr>
        <w:pStyle w:val="Definition-Field"/>
      </w:pPr>
      <w:r>
        <w:rPr>
          <w:b/>
        </w:rPr>
        <w:t xml:space="preserve">SidTypeWellKnownGroup: </w:t>
      </w:r>
      <w:r>
        <w:t>Indicates an object whose SID is invariant.</w:t>
      </w:r>
    </w:p>
    <w:p w:rsidR="00A7467A" w:rsidRDefault="00EF22DF">
      <w:pPr>
        <w:pStyle w:val="Definition-Field"/>
      </w:pPr>
      <w:r>
        <w:rPr>
          <w:b/>
        </w:rPr>
        <w:t xml:space="preserve">SidTypeDeletedAccount: </w:t>
      </w:r>
      <w:r>
        <w:t>Indicates an object that has been delete</w:t>
      </w:r>
      <w:r>
        <w:t>d.</w:t>
      </w:r>
    </w:p>
    <w:p w:rsidR="00A7467A" w:rsidRDefault="00EF22DF">
      <w:pPr>
        <w:pStyle w:val="Definition-Field"/>
      </w:pPr>
      <w:r>
        <w:rPr>
          <w:b/>
        </w:rPr>
        <w:t xml:space="preserve">SidTypeInvalid: </w:t>
      </w:r>
      <w:r>
        <w:t>This member is not used.</w:t>
      </w:r>
    </w:p>
    <w:p w:rsidR="00A7467A" w:rsidRDefault="00EF22DF">
      <w:pPr>
        <w:pStyle w:val="Definition-Field"/>
      </w:pPr>
      <w:r>
        <w:rPr>
          <w:b/>
        </w:rPr>
        <w:t xml:space="preserve">SidTypeUnknown: </w:t>
      </w:r>
      <w:r>
        <w:t>Indicates that the type of object could not be determined. For example, no object with that SID exists.</w:t>
      </w:r>
    </w:p>
    <w:p w:rsidR="00A7467A" w:rsidRDefault="00EF22DF">
      <w:pPr>
        <w:pStyle w:val="Definition-Field"/>
      </w:pPr>
      <w:r>
        <w:rPr>
          <w:b/>
        </w:rPr>
        <w:t xml:space="preserve">SidTypeComputer: </w:t>
      </w:r>
      <w:r>
        <w:t>This member is not used.</w:t>
      </w:r>
    </w:p>
    <w:p w:rsidR="00A7467A" w:rsidRDefault="00EF22DF">
      <w:pPr>
        <w:pStyle w:val="Definition-Field"/>
      </w:pPr>
      <w:r>
        <w:rPr>
          <w:b/>
        </w:rPr>
        <w:t xml:space="preserve">SidTypeLabel: </w:t>
      </w:r>
      <w:r>
        <w:t>This member is not used.</w:t>
      </w:r>
    </w:p>
    <w:p w:rsidR="00A7467A" w:rsidRDefault="00EF22DF">
      <w:pPr>
        <w:pStyle w:val="Heading4"/>
      </w:pPr>
      <w:bookmarkStart w:id="158" w:name="section_77dbfdbb66274871ab125333929347dc"/>
      <w:bookmarkStart w:id="159" w:name="_Toc68171992"/>
      <w:r>
        <w:t>RPC_SHORT_B</w:t>
      </w:r>
      <w:r>
        <w:t>LOB</w:t>
      </w:r>
      <w:bookmarkEnd w:id="158"/>
      <w:bookmarkEnd w:id="159"/>
      <w:r>
        <w:fldChar w:fldCharType="begin"/>
      </w:r>
      <w:r>
        <w:instrText xml:space="preserve"> XE "RPC_SHORT_BLOB structure"</w:instrText>
      </w:r>
      <w:r>
        <w:fldChar w:fldCharType="end"/>
      </w:r>
      <w:r>
        <w:fldChar w:fldCharType="begin"/>
      </w:r>
      <w:r>
        <w:instrText xml:space="preserve"> XE "PRPC_SHORT_BLOB"</w:instrText>
      </w:r>
      <w:r>
        <w:fldChar w:fldCharType="end"/>
      </w:r>
    </w:p>
    <w:p w:rsidR="00A7467A" w:rsidRDefault="00EF22DF">
      <w:r>
        <w:t>The RPC_SHORT_BLOB structure holds a counted array of unsigned short values.</w:t>
      </w:r>
    </w:p>
    <w:p w:rsidR="00A7467A" w:rsidRDefault="00EF22DF">
      <w:pPr>
        <w:pStyle w:val="Code"/>
      </w:pPr>
      <w:r>
        <w:t>typedef struct _RPC_SHORT_BLOB {</w:t>
      </w:r>
    </w:p>
    <w:p w:rsidR="00A7467A" w:rsidRDefault="00EF22DF">
      <w:pPr>
        <w:pStyle w:val="Code"/>
      </w:pPr>
      <w:r>
        <w:t xml:space="preserve">  unsigned short Length;</w:t>
      </w:r>
    </w:p>
    <w:p w:rsidR="00A7467A" w:rsidRDefault="00EF22DF">
      <w:pPr>
        <w:pStyle w:val="Code"/>
      </w:pPr>
      <w:r>
        <w:t xml:space="preserve">  unsigned short MaximumLength;</w:t>
      </w:r>
    </w:p>
    <w:p w:rsidR="00A7467A" w:rsidRDefault="00EF22DF">
      <w:pPr>
        <w:pStyle w:val="Code"/>
      </w:pPr>
      <w:r>
        <w:t xml:space="preserve">  [size_is(MaximumLength/2), length_is(Length/2)] </w:t>
      </w:r>
    </w:p>
    <w:p w:rsidR="00A7467A" w:rsidRDefault="00EF22DF">
      <w:pPr>
        <w:pStyle w:val="Code"/>
      </w:pPr>
      <w:r>
        <w:t>    unsigned short* Buffer;</w:t>
      </w:r>
    </w:p>
    <w:p w:rsidR="00A7467A" w:rsidRDefault="00EF22DF">
      <w:pPr>
        <w:pStyle w:val="Code"/>
      </w:pPr>
      <w:r>
        <w:t>} RPC_SHORT_BLOB,</w:t>
      </w:r>
    </w:p>
    <w:p w:rsidR="00A7467A" w:rsidRDefault="00EF22DF">
      <w:pPr>
        <w:pStyle w:val="Code"/>
      </w:pPr>
      <w:r>
        <w:t> *PRPC_SHORT_BLOB;</w:t>
      </w:r>
    </w:p>
    <w:p w:rsidR="00A7467A" w:rsidRDefault="00EF22DF">
      <w:pPr>
        <w:pStyle w:val="Definition-Field"/>
      </w:pPr>
      <w:r>
        <w:rPr>
          <w:b/>
        </w:rPr>
        <w:lastRenderedPageBreak/>
        <w:t>Length:</w:t>
      </w:r>
      <w:r>
        <w:t xml:space="preserve">  The number of bytes of data contained in the </w:t>
      </w:r>
      <w:r>
        <w:rPr>
          <w:b/>
        </w:rPr>
        <w:t>Buffer</w:t>
      </w:r>
      <w:r>
        <w:t xml:space="preserve"> member.</w:t>
      </w:r>
    </w:p>
    <w:p w:rsidR="00A7467A" w:rsidRDefault="00EF22DF">
      <w:pPr>
        <w:pStyle w:val="Definition-Field"/>
      </w:pPr>
      <w:r>
        <w:rPr>
          <w:b/>
        </w:rPr>
        <w:t>MaximumLength:</w:t>
      </w:r>
      <w:r>
        <w:t xml:space="preserve">  The length, in bytes, of the </w:t>
      </w:r>
      <w:r>
        <w:rPr>
          <w:b/>
        </w:rPr>
        <w:t>Buffer</w:t>
      </w:r>
      <w:r>
        <w:t xml:space="preserve"> member.</w:t>
      </w:r>
    </w:p>
    <w:p w:rsidR="00A7467A" w:rsidRDefault="00EF22DF">
      <w:pPr>
        <w:pStyle w:val="Definition-Field"/>
      </w:pPr>
      <w:r>
        <w:rPr>
          <w:b/>
        </w:rPr>
        <w:t>Buffer:</w:t>
      </w:r>
      <w:r>
        <w:t xml:space="preserve">  A buffer containing </w:t>
      </w:r>
      <w:r>
        <w:rPr>
          <w:b/>
        </w:rPr>
        <w:t>Length</w:t>
      </w:r>
      <w:r>
        <w:t>/2 unsigned short values.</w:t>
      </w:r>
    </w:p>
    <w:p w:rsidR="00A7467A" w:rsidRDefault="00EF22DF">
      <w:pPr>
        <w:pStyle w:val="Heading3"/>
      </w:pPr>
      <w:bookmarkStart w:id="160" w:name="section_7c7a5edf2d5f4553b6020f9ade89f20d"/>
      <w:bookmarkStart w:id="161" w:name="_Toc68171993"/>
      <w:r>
        <w:t>Miscellaneous Protocol-Specific Types</w:t>
      </w:r>
      <w:bookmarkEnd w:id="160"/>
      <w:bookmarkEnd w:id="161"/>
      <w:r>
        <w:fldChar w:fldCharType="begin"/>
      </w:r>
      <w:r>
        <w:instrText xml:space="preserve"> XE "Protocol-specific data types"</w:instrText>
      </w:r>
      <w:r>
        <w:fldChar w:fldCharType="end"/>
      </w:r>
      <w:r>
        <w:fldChar w:fldCharType="begin"/>
      </w:r>
      <w:r>
        <w:instrText xml:space="preserve"> XE "Data types:protocol-specific types"</w:instrText>
      </w:r>
      <w:r>
        <w:fldChar w:fldCharType="end"/>
      </w:r>
    </w:p>
    <w:p w:rsidR="00A7467A" w:rsidRDefault="00EF22DF">
      <w:r>
        <w:t>These types are specific to the SAM Remote Protocol (Client-to-Server). Many types are</w:t>
      </w:r>
      <w:r>
        <w:t xml:space="preserve"> used by multiple methods, while others are used by only one method. This section is useful when used as a reference while reading the method syntax in section </w:t>
      </w:r>
      <w:hyperlink w:anchor="Section_3f15814e46004647abfd3890f5f3570c" w:history="1">
        <w:r>
          <w:rPr>
            <w:rStyle w:val="Hyperlink"/>
          </w:rPr>
          <w:t>3.1.5</w:t>
        </w:r>
      </w:hyperlink>
      <w:r>
        <w:t>.</w:t>
      </w:r>
    </w:p>
    <w:p w:rsidR="00A7467A" w:rsidRDefault="00EF22DF">
      <w:pPr>
        <w:pStyle w:val="Heading4"/>
      </w:pPr>
      <w:bookmarkStart w:id="162" w:name="section_7a77f1cecc554e36a3c287c48f835f86"/>
      <w:bookmarkStart w:id="163" w:name="_Toc68171994"/>
      <w:r>
        <w:t>PSAMPR_SERVER_NAME</w:t>
      </w:r>
      <w:bookmarkEnd w:id="162"/>
      <w:bookmarkEnd w:id="163"/>
    </w:p>
    <w:p w:rsidR="00A7467A" w:rsidRDefault="00EF22DF">
      <w:r>
        <w:t>An RPC han</w:t>
      </w:r>
      <w:r>
        <w:t xml:space="preserve">dle that is represented by a zero-terminated, UTF-16 encoded string. </w:t>
      </w:r>
      <w:hyperlink r:id="rId100">
        <w:r>
          <w:rPr>
            <w:rStyle w:val="Hyperlink"/>
          </w:rPr>
          <w:t>[UNICODE3.1]</w:t>
        </w:r>
      </w:hyperlink>
      <w:r>
        <w:t xml:space="preserve"> describes the Unicode encoding.</w:t>
      </w:r>
    </w:p>
    <w:p w:rsidR="00A7467A" w:rsidRDefault="00EF22DF">
      <w:r>
        <w:t>The string represents the network address of the server.</w:t>
      </w:r>
    </w:p>
    <w:p w:rsidR="00A7467A" w:rsidRDefault="00EF22DF">
      <w:r>
        <w:t>This type is declare</w:t>
      </w:r>
      <w:r>
        <w:t>d as follows:</w:t>
      </w:r>
    </w:p>
    <w:p w:rsidR="00A7467A" w:rsidRDefault="00EF22DF">
      <w:pPr>
        <w:pStyle w:val="Code"/>
      </w:pPr>
      <w:r>
        <w:t>typedef [handle] wchar_t* PSAMPR_SERVER_NAME;</w:t>
      </w:r>
    </w:p>
    <w:p w:rsidR="00A7467A" w:rsidRDefault="00EF22DF">
      <w:pPr>
        <w:pStyle w:val="Heading4"/>
      </w:pPr>
      <w:bookmarkStart w:id="164" w:name="section_8138c078d8814d1fb37894b4c34a287a"/>
      <w:bookmarkStart w:id="165" w:name="_Toc68171995"/>
      <w:r>
        <w:t>SAMPR_HANDLE</w:t>
      </w:r>
      <w:bookmarkEnd w:id="164"/>
      <w:bookmarkEnd w:id="165"/>
    </w:p>
    <w:p w:rsidR="00A7467A" w:rsidRDefault="00EF22DF">
      <w:r>
        <w:t xml:space="preserve">An RPC context handle, as specified in </w:t>
      </w:r>
      <w:hyperlink r:id="rId101">
        <w:r>
          <w:rPr>
            <w:rStyle w:val="Hyperlink"/>
          </w:rPr>
          <w:t>[C706]</w:t>
        </w:r>
      </w:hyperlink>
      <w:r>
        <w:t xml:space="preserve"> section 6, that is used to share a session between method calls.</w:t>
      </w:r>
    </w:p>
    <w:p w:rsidR="00A7467A" w:rsidRDefault="00EF22DF">
      <w:r>
        <w:t>This ty</w:t>
      </w:r>
      <w:r>
        <w:t>pe is declared as follows:</w:t>
      </w:r>
    </w:p>
    <w:p w:rsidR="00A7467A" w:rsidRDefault="00EF22DF">
      <w:pPr>
        <w:pStyle w:val="Code"/>
      </w:pPr>
      <w:r>
        <w:t>typedef [context_handle] void* SAMPR_HANDLE;</w:t>
      </w:r>
    </w:p>
    <w:p w:rsidR="00A7467A" w:rsidRDefault="00EF22DF">
      <w:r>
        <w:t xml:space="preserve">For more information on this protocol's usage of RPC context handles, see section </w:t>
      </w:r>
      <w:hyperlink w:anchor="Section_cc2dc6cee45f481aa8ed5d0e273336b3" w:history="1">
        <w:r>
          <w:rPr>
            <w:rStyle w:val="Hyperlink"/>
          </w:rPr>
          <w:t>3.1.1.10</w:t>
        </w:r>
      </w:hyperlink>
      <w:r>
        <w:t>.</w:t>
      </w:r>
    </w:p>
    <w:p w:rsidR="00A7467A" w:rsidRDefault="00EF22DF">
      <w:pPr>
        <w:pStyle w:val="Heading4"/>
      </w:pPr>
      <w:bookmarkStart w:id="166" w:name="section_ce061fef6d4f4802bd5d26b11f14f4a6"/>
      <w:bookmarkStart w:id="167" w:name="_Toc68171996"/>
      <w:r>
        <w:t>ENCRYPTED_LM_OWF_PASSWORD, ENCRY</w:t>
      </w:r>
      <w:r>
        <w:t>PTED_NT_OWF_PASSWORD</w:t>
      </w:r>
      <w:bookmarkEnd w:id="166"/>
      <w:bookmarkEnd w:id="167"/>
      <w:r>
        <w:fldChar w:fldCharType="begin"/>
      </w:r>
      <w:r>
        <w:instrText xml:space="preserve"> XE "PENCRYPTED_LM_OWF_PASSWORD"</w:instrText>
      </w:r>
      <w:r>
        <w:fldChar w:fldCharType="end"/>
      </w:r>
      <w:r>
        <w:fldChar w:fldCharType="begin"/>
      </w:r>
      <w:r>
        <w:instrText xml:space="preserve"> XE "ENCRYPTED_NT_OWF_PASSWORD"</w:instrText>
      </w:r>
      <w:r>
        <w:fldChar w:fldCharType="end"/>
      </w:r>
      <w:r>
        <w:fldChar w:fldCharType="begin"/>
      </w:r>
      <w:r>
        <w:instrText xml:space="preserve"> XE "PENCRYPTED_NT_OWF_PASSWORD"</w:instrText>
      </w:r>
      <w:r>
        <w:fldChar w:fldCharType="end"/>
      </w:r>
      <w:r>
        <w:fldChar w:fldCharType="begin"/>
      </w:r>
      <w:r>
        <w:instrText xml:space="preserve"> XE "ENCRYPTED_LM_OWF_PASSWORD structure"</w:instrText>
      </w:r>
      <w:r>
        <w:fldChar w:fldCharType="end"/>
      </w:r>
    </w:p>
    <w:p w:rsidR="00A7467A" w:rsidRDefault="00EF22DF">
      <w:r>
        <w:t>The ENCRYPTED_LM_OWF_PASSWORD structure defines a block of encrypted data used in various m</w:t>
      </w:r>
      <w:r>
        <w:t>ethods to communicate sensitive information.</w:t>
      </w:r>
    </w:p>
    <w:p w:rsidR="00A7467A" w:rsidRDefault="00EF22DF">
      <w:pPr>
        <w:pStyle w:val="Code"/>
      </w:pPr>
      <w:r>
        <w:t>typedef struct _ENCRYPTED_LM_OWF_PASSWORD {</w:t>
      </w:r>
    </w:p>
    <w:p w:rsidR="00A7467A" w:rsidRDefault="00EF22DF">
      <w:pPr>
        <w:pStyle w:val="Code"/>
      </w:pPr>
      <w:r>
        <w:t xml:space="preserve">  char data[16];</w:t>
      </w:r>
    </w:p>
    <w:p w:rsidR="00A7467A" w:rsidRDefault="00EF22DF">
      <w:pPr>
        <w:pStyle w:val="Code"/>
      </w:pPr>
      <w:r>
        <w:t>} ENCRYPTED_LM_OWF_PASSWORD,</w:t>
      </w:r>
    </w:p>
    <w:p w:rsidR="00A7467A" w:rsidRDefault="00EF22DF">
      <w:pPr>
        <w:pStyle w:val="Code"/>
      </w:pPr>
      <w:r>
        <w:t> *PENCRYPTED_LM_OWF_PASSWORD,</w:t>
      </w:r>
    </w:p>
    <w:p w:rsidR="00A7467A" w:rsidRDefault="00EF22DF">
      <w:pPr>
        <w:pStyle w:val="Code"/>
      </w:pPr>
      <w:r>
        <w:t> ENCRYPTED_NT_OWF_PASSWORD,</w:t>
      </w:r>
    </w:p>
    <w:p w:rsidR="00A7467A" w:rsidRDefault="00EF22DF">
      <w:pPr>
        <w:pStyle w:val="Code"/>
      </w:pPr>
      <w:r>
        <w:t> *PENCRYPTED_NT_OWF_PASSWORD;</w:t>
      </w:r>
    </w:p>
    <w:p w:rsidR="00A7467A" w:rsidRDefault="00EF22DF">
      <w:pPr>
        <w:pStyle w:val="Definition-Field"/>
      </w:pPr>
      <w:r>
        <w:rPr>
          <w:b/>
        </w:rPr>
        <w:t>data:</w:t>
      </w:r>
      <w:r>
        <w:t xml:space="preserve">  16 bytes of unstructured data used to hold an encrypted 16-byte hash (either an </w:t>
      </w:r>
      <w:hyperlink w:anchor="gt_58a72159-b1e9-4770-9b06-d7a6b16279a8">
        <w:r>
          <w:rPr>
            <w:rStyle w:val="HyperlinkGreen"/>
            <w:b/>
          </w:rPr>
          <w:t>LM hash</w:t>
        </w:r>
      </w:hyperlink>
      <w:r>
        <w:t xml:space="preserve"> or an </w:t>
      </w:r>
      <w:hyperlink w:anchor="gt_7eb5bce8-bdc5-4d61-a3d9-263ada14ba1f">
        <w:r>
          <w:rPr>
            <w:rStyle w:val="HyperlinkGreen"/>
            <w:b/>
          </w:rPr>
          <w:t>NT hash</w:t>
        </w:r>
      </w:hyperlink>
      <w:r>
        <w:t>). The encryption algorithm i</w:t>
      </w:r>
      <w:r>
        <w:t xml:space="preserve">s specified in section </w:t>
      </w:r>
      <w:hyperlink w:anchor="Section_3f5ec79db4494ab29423c4dccbe0b184" w:history="1">
        <w:r>
          <w:rPr>
            <w:rStyle w:val="Hyperlink"/>
          </w:rPr>
          <w:t>2.2.11.1</w:t>
        </w:r>
      </w:hyperlink>
      <w:r>
        <w:t xml:space="preserve">. The methods specified in sections </w:t>
      </w:r>
      <w:hyperlink w:anchor="Section_41d7ca60909f4d0db85ac9a35b5f2aaa" w:history="1">
        <w:r>
          <w:rPr>
            <w:rStyle w:val="Hyperlink"/>
          </w:rPr>
          <w:t>3.1.5.10</w:t>
        </w:r>
      </w:hyperlink>
      <w:r>
        <w:t xml:space="preserve"> and </w:t>
      </w:r>
      <w:hyperlink w:anchor="Section_9bcad7d2b8e14d28a03386040b7b3ce9" w:history="1">
        <w:r>
          <w:rPr>
            <w:rStyle w:val="Hyperlink"/>
          </w:rPr>
          <w:t>3.1.5.13.6</w:t>
        </w:r>
      </w:hyperlink>
      <w:r>
        <w:t xml:space="preserve"> use this structure and specify the type of hash and the encryption key.</w:t>
      </w:r>
    </w:p>
    <w:p w:rsidR="00A7467A" w:rsidRDefault="00EF22DF">
      <w:pPr>
        <w:pStyle w:val="Heading4"/>
      </w:pPr>
      <w:bookmarkStart w:id="168" w:name="section_2feb38064db245b790d286c8336a31ba"/>
      <w:bookmarkStart w:id="169" w:name="_Toc68171997"/>
      <w:r>
        <w:t>SAMPR_ULONG_ARRAY</w:t>
      </w:r>
      <w:bookmarkEnd w:id="168"/>
      <w:bookmarkEnd w:id="169"/>
      <w:r>
        <w:fldChar w:fldCharType="begin"/>
      </w:r>
      <w:r>
        <w:instrText xml:space="preserve"> XE "PSAMPR_ULONG_ARRAY"</w:instrText>
      </w:r>
      <w:r>
        <w:fldChar w:fldCharType="end"/>
      </w:r>
      <w:r>
        <w:fldChar w:fldCharType="begin"/>
      </w:r>
      <w:r>
        <w:instrText xml:space="preserve"> XE "SAMPR_ULONG_ARRAY structure"</w:instrText>
      </w:r>
      <w:r>
        <w:fldChar w:fldCharType="end"/>
      </w:r>
    </w:p>
    <w:p w:rsidR="00A7467A" w:rsidRDefault="00EF22DF">
      <w:r>
        <w:t>The SAMPR_ULONG_ARRAY structure holds a counted array of unsigned long values.</w:t>
      </w:r>
    </w:p>
    <w:p w:rsidR="00A7467A" w:rsidRDefault="00EF22DF">
      <w:pPr>
        <w:pStyle w:val="Code"/>
      </w:pPr>
      <w:r>
        <w:lastRenderedPageBreak/>
        <w:t>typedef str</w:t>
      </w:r>
      <w:r>
        <w:t>uct _SAMPR_ULONG_ARRAY {</w:t>
      </w:r>
    </w:p>
    <w:p w:rsidR="00A7467A" w:rsidRDefault="00EF22DF">
      <w:pPr>
        <w:pStyle w:val="Code"/>
      </w:pPr>
      <w:r>
        <w:t xml:space="preserve">  unsigned long Count;</w:t>
      </w:r>
    </w:p>
    <w:p w:rsidR="00A7467A" w:rsidRDefault="00EF22DF">
      <w:pPr>
        <w:pStyle w:val="Code"/>
      </w:pPr>
      <w:r>
        <w:t xml:space="preserve">  [size_is(Count)] unsigned long* Element;</w:t>
      </w:r>
    </w:p>
    <w:p w:rsidR="00A7467A" w:rsidRDefault="00EF22DF">
      <w:pPr>
        <w:pStyle w:val="Code"/>
      </w:pPr>
      <w:r>
        <w:t>} SAMPR_ULONG_ARRAY,</w:t>
      </w:r>
    </w:p>
    <w:p w:rsidR="00A7467A" w:rsidRDefault="00EF22DF">
      <w:pPr>
        <w:pStyle w:val="Code"/>
      </w:pPr>
      <w:r>
        <w:t> *PSAMPR_ULONG_ARRAY;</w:t>
      </w:r>
    </w:p>
    <w:p w:rsidR="00A7467A" w:rsidRDefault="00EF22DF">
      <w:pPr>
        <w:pStyle w:val="Definition-Field"/>
      </w:pPr>
      <w:r>
        <w:rPr>
          <w:b/>
        </w:rPr>
        <w:t>Count:</w:t>
      </w:r>
      <w:r>
        <w:t xml:space="preserve">  The number of elements in </w:t>
      </w:r>
      <w:r>
        <w:rPr>
          <w:b/>
        </w:rPr>
        <w:t>Element</w:t>
      </w:r>
      <w:r>
        <w:t xml:space="preserve">. If zero, </w:t>
      </w:r>
      <w:r>
        <w:rPr>
          <w:b/>
        </w:rPr>
        <w:t>Element</w:t>
      </w:r>
      <w:r>
        <w:t xml:space="preserve"> MUST be ignored. If nonzero, </w:t>
      </w:r>
      <w:r>
        <w:rPr>
          <w:b/>
        </w:rPr>
        <w:t>Element</w:t>
      </w:r>
      <w:r>
        <w:t xml:space="preserve"> MUST point to at least Count * sizeof(unsigned long) bytes of memory.</w:t>
      </w:r>
    </w:p>
    <w:p w:rsidR="00A7467A" w:rsidRDefault="00EF22DF">
      <w:pPr>
        <w:pStyle w:val="Definition-Field"/>
      </w:pPr>
      <w:r>
        <w:rPr>
          <w:b/>
        </w:rPr>
        <w:t>Element:</w:t>
      </w:r>
      <w:r>
        <w:t xml:space="preserve">  A pointer to an array of unsigned integers with </w:t>
      </w:r>
      <w:r>
        <w:rPr>
          <w:b/>
        </w:rPr>
        <w:t>Count</w:t>
      </w:r>
      <w:r>
        <w:t xml:space="preserve"> elements. The semantic meaning is dependent on the method in which the structure is being used.</w:t>
      </w:r>
    </w:p>
    <w:p w:rsidR="00A7467A" w:rsidRDefault="00EF22DF">
      <w:pPr>
        <w:pStyle w:val="Heading4"/>
      </w:pPr>
      <w:bookmarkStart w:id="170" w:name="section_1d40622e52e44aaabc77aa626089f116"/>
      <w:bookmarkStart w:id="171" w:name="_Toc68171998"/>
      <w:r>
        <w:t>SAMPR_SID_INFORMATION</w:t>
      </w:r>
      <w:bookmarkEnd w:id="170"/>
      <w:bookmarkEnd w:id="171"/>
      <w:r>
        <w:fldChar w:fldCharType="begin"/>
      </w:r>
      <w:r>
        <w:instrText xml:space="preserve"> XE </w:instrText>
      </w:r>
      <w:r>
        <w:instrText>"SAMPR_SID_INFORMATION structure"</w:instrText>
      </w:r>
      <w:r>
        <w:fldChar w:fldCharType="end"/>
      </w:r>
      <w:r>
        <w:fldChar w:fldCharType="begin"/>
      </w:r>
      <w:r>
        <w:instrText xml:space="preserve"> XE "PSAMPR_SID_INFORMATION"</w:instrText>
      </w:r>
      <w:r>
        <w:fldChar w:fldCharType="end"/>
      </w:r>
    </w:p>
    <w:p w:rsidR="00A7467A" w:rsidRDefault="00EF22DF">
      <w:r>
        <w:t xml:space="preserve">The SAMPR_SID_INFORMATION structure holds a </w:t>
      </w:r>
      <w:hyperlink w:anchor="gt_83f2020d-0804-4840-a5ac-e06439d50f8d">
        <w:r>
          <w:rPr>
            <w:rStyle w:val="HyperlinkGreen"/>
            <w:b/>
          </w:rPr>
          <w:t>SID</w:t>
        </w:r>
      </w:hyperlink>
      <w:r>
        <w:t xml:space="preserve"> pointer.</w:t>
      </w:r>
    </w:p>
    <w:p w:rsidR="00A7467A" w:rsidRDefault="00EF22DF">
      <w:pPr>
        <w:pStyle w:val="Code"/>
      </w:pPr>
      <w:r>
        <w:t>typedef struct _SAMPR_SID_INFORMATION {</w:t>
      </w:r>
    </w:p>
    <w:p w:rsidR="00A7467A" w:rsidRDefault="00EF22DF">
      <w:pPr>
        <w:pStyle w:val="Code"/>
      </w:pPr>
      <w:r>
        <w:t xml:space="preserve">  PRPC_SID SidPointer;</w:t>
      </w:r>
    </w:p>
    <w:p w:rsidR="00A7467A" w:rsidRDefault="00EF22DF">
      <w:pPr>
        <w:pStyle w:val="Code"/>
      </w:pPr>
      <w:r>
        <w:t>} SAMPR_</w:t>
      </w:r>
      <w:r>
        <w:t>SID_INFORMATION,</w:t>
      </w:r>
    </w:p>
    <w:p w:rsidR="00A7467A" w:rsidRDefault="00EF22DF">
      <w:pPr>
        <w:pStyle w:val="Code"/>
      </w:pPr>
      <w:r>
        <w:t> *PSAMPR_SID_INFORMATION;</w:t>
      </w:r>
    </w:p>
    <w:p w:rsidR="00A7467A" w:rsidRDefault="00EF22DF">
      <w:pPr>
        <w:pStyle w:val="Definition-Field"/>
      </w:pPr>
      <w:r>
        <w:rPr>
          <w:b/>
        </w:rPr>
        <w:t>SidPointer:</w:t>
      </w:r>
      <w:r>
        <w:t xml:space="preserve">  A pointer to a SID value, as described in </w:t>
      </w:r>
      <w:hyperlink r:id="rId102" w:anchor="Section_cca2742956894a16b2b49325d93e4ba2">
        <w:r>
          <w:rPr>
            <w:rStyle w:val="Hyperlink"/>
          </w:rPr>
          <w:t>[MS-DTYP]</w:t>
        </w:r>
      </w:hyperlink>
      <w:r>
        <w:t xml:space="preserve"> section 2.4.2.3.</w:t>
      </w:r>
    </w:p>
    <w:p w:rsidR="00A7467A" w:rsidRDefault="00EF22DF">
      <w:pPr>
        <w:pStyle w:val="Heading4"/>
      </w:pPr>
      <w:bookmarkStart w:id="172" w:name="section_0c138399f6634039b4e7b3c9f82bff65"/>
      <w:bookmarkStart w:id="173" w:name="_Toc68171999"/>
      <w:r>
        <w:t>SAMPR_PSID_ARRAY</w:t>
      </w:r>
      <w:bookmarkEnd w:id="172"/>
      <w:bookmarkEnd w:id="173"/>
      <w:r>
        <w:fldChar w:fldCharType="begin"/>
      </w:r>
      <w:r>
        <w:instrText xml:space="preserve"> XE "PSAMPR_PSID_ARRAY"</w:instrText>
      </w:r>
      <w:r>
        <w:fldChar w:fldCharType="end"/>
      </w:r>
      <w:r>
        <w:fldChar w:fldCharType="begin"/>
      </w:r>
      <w:r>
        <w:instrText xml:space="preserve"> XE "SAMPR_</w:instrText>
      </w:r>
      <w:r>
        <w:instrText>PSID_ARRAY structure"</w:instrText>
      </w:r>
      <w:r>
        <w:fldChar w:fldCharType="end"/>
      </w:r>
    </w:p>
    <w:p w:rsidR="00A7467A" w:rsidRDefault="00EF22DF">
      <w:r>
        <w:t xml:space="preserve">The SAMPR_PSID_ARRAY structure holds an array of </w:t>
      </w:r>
      <w:hyperlink w:anchor="gt_83f2020d-0804-4840-a5ac-e06439d50f8d">
        <w:r>
          <w:rPr>
            <w:rStyle w:val="HyperlinkGreen"/>
            <w:b/>
          </w:rPr>
          <w:t>SID</w:t>
        </w:r>
      </w:hyperlink>
      <w:r>
        <w:t xml:space="preserve"> values.</w:t>
      </w:r>
    </w:p>
    <w:p w:rsidR="00A7467A" w:rsidRDefault="00EF22DF">
      <w:pPr>
        <w:pStyle w:val="Code"/>
      </w:pPr>
      <w:r>
        <w:t>typedef struct _SAMPR_PSID_ARRAY {</w:t>
      </w:r>
    </w:p>
    <w:p w:rsidR="00A7467A" w:rsidRDefault="00EF22DF">
      <w:pPr>
        <w:pStyle w:val="Code"/>
      </w:pPr>
      <w:r>
        <w:t xml:space="preserve">  [range(0,1024)] unsigned long Count;</w:t>
      </w:r>
    </w:p>
    <w:p w:rsidR="00A7467A" w:rsidRDefault="00EF22DF">
      <w:pPr>
        <w:pStyle w:val="Code"/>
      </w:pPr>
      <w:r>
        <w:t xml:space="preserve">  [size_is(Count)] PSAMPR_SID_INFORMATION Sids;</w:t>
      </w:r>
    </w:p>
    <w:p w:rsidR="00A7467A" w:rsidRDefault="00EF22DF">
      <w:pPr>
        <w:pStyle w:val="Code"/>
      </w:pPr>
      <w:r>
        <w:t>} SAMPR_PSID_ARRAY,</w:t>
      </w:r>
    </w:p>
    <w:p w:rsidR="00A7467A" w:rsidRDefault="00EF22DF">
      <w:pPr>
        <w:pStyle w:val="Code"/>
      </w:pPr>
      <w:r>
        <w:t> *PSAMPR_PSID_ARRAY;</w:t>
      </w:r>
    </w:p>
    <w:p w:rsidR="00A7467A" w:rsidRDefault="00EF22DF">
      <w:pPr>
        <w:pStyle w:val="Definition-Field"/>
      </w:pPr>
      <w:r>
        <w:rPr>
          <w:b/>
        </w:rPr>
        <w:t>Count:</w:t>
      </w:r>
      <w:r>
        <w:t xml:space="preserve">  The number of elements in </w:t>
      </w:r>
      <w:r>
        <w:rPr>
          <w:b/>
        </w:rPr>
        <w:t>Sids</w:t>
      </w:r>
      <w:r>
        <w:t xml:space="preserve">. If zero, </w:t>
      </w:r>
      <w:r>
        <w:rPr>
          <w:b/>
        </w:rPr>
        <w:t>Sids</w:t>
      </w:r>
      <w:r>
        <w:t xml:space="preserve"> MUST be ignored. If nonzero, </w:t>
      </w:r>
      <w:r>
        <w:rPr>
          <w:b/>
        </w:rPr>
        <w:t>Sids</w:t>
      </w:r>
      <w:r>
        <w:t xml:space="preserve"> MUST point to at least Count * sizeof(SAMPR_SID_INFORMATION) bytes of memory.</w:t>
      </w:r>
    </w:p>
    <w:p w:rsidR="00A7467A" w:rsidRDefault="00EF22DF">
      <w:pPr>
        <w:pStyle w:val="Definition-Field"/>
      </w:pPr>
      <w:r>
        <w:rPr>
          <w:b/>
        </w:rPr>
        <w:t>S</w:t>
      </w:r>
      <w:r>
        <w:rPr>
          <w:b/>
        </w:rPr>
        <w:t>ids:</w:t>
      </w:r>
      <w:r>
        <w:t xml:space="preserve">  An array of pointers to SID values. For more information, see section </w:t>
      </w:r>
      <w:hyperlink w:anchor="Section_1d40622e52e44aaabc77aa626089f116" w:history="1">
        <w:r>
          <w:rPr>
            <w:rStyle w:val="Hyperlink"/>
          </w:rPr>
          <w:t>2.2.3.5</w:t>
        </w:r>
      </w:hyperlink>
      <w:r>
        <w:t>.</w:t>
      </w:r>
    </w:p>
    <w:p w:rsidR="00A7467A" w:rsidRDefault="00EF22DF">
      <w:pPr>
        <w:pStyle w:val="Heading4"/>
      </w:pPr>
      <w:bookmarkStart w:id="174" w:name="section_a44c2dc18a3a4eb89c4d2e9f6eb07f78"/>
      <w:bookmarkStart w:id="175" w:name="_Toc68172000"/>
      <w:r>
        <w:t>SAMPR_PSID_ARRAY_OUT</w:t>
      </w:r>
      <w:bookmarkEnd w:id="174"/>
      <w:bookmarkEnd w:id="175"/>
      <w:r>
        <w:fldChar w:fldCharType="begin"/>
      </w:r>
      <w:r>
        <w:instrText xml:space="preserve"> XE "SAMPR_PSID_ARRAY_OUT structure"</w:instrText>
      </w:r>
      <w:r>
        <w:fldChar w:fldCharType="end"/>
      </w:r>
      <w:r>
        <w:fldChar w:fldCharType="begin"/>
      </w:r>
      <w:r>
        <w:instrText xml:space="preserve"> XE "PSAMPR_PSID_ARRAY_OUT"</w:instrText>
      </w:r>
      <w:r>
        <w:fldChar w:fldCharType="end"/>
      </w:r>
    </w:p>
    <w:p w:rsidR="00A7467A" w:rsidRDefault="00EF22DF">
      <w:r>
        <w:t>The SAMPR_PSID_ARRAY_OU</w:t>
      </w:r>
      <w:r>
        <w:t xml:space="preserve">T structure holds an array of </w:t>
      </w:r>
      <w:hyperlink w:anchor="gt_83f2020d-0804-4840-a5ac-e06439d50f8d">
        <w:r>
          <w:rPr>
            <w:rStyle w:val="HyperlinkGreen"/>
            <w:b/>
          </w:rPr>
          <w:t>SID</w:t>
        </w:r>
      </w:hyperlink>
      <w:r>
        <w:t xml:space="preserve"> values.</w:t>
      </w:r>
    </w:p>
    <w:p w:rsidR="00A7467A" w:rsidRDefault="00EF22DF">
      <w:pPr>
        <w:pStyle w:val="Code"/>
      </w:pPr>
      <w:r>
        <w:t>typedef struct _SAMPR_PSID_ARRAY_OUT {</w:t>
      </w:r>
    </w:p>
    <w:p w:rsidR="00A7467A" w:rsidRDefault="00EF22DF">
      <w:pPr>
        <w:pStyle w:val="Code"/>
      </w:pPr>
      <w:r>
        <w:t xml:space="preserve">  unsigned long Count;</w:t>
      </w:r>
    </w:p>
    <w:p w:rsidR="00A7467A" w:rsidRDefault="00EF22DF">
      <w:pPr>
        <w:pStyle w:val="Code"/>
      </w:pPr>
      <w:r>
        <w:t xml:space="preserve">  [size_is(Count)] PSAMPR_SID_INFORMATION Sids;</w:t>
      </w:r>
    </w:p>
    <w:p w:rsidR="00A7467A" w:rsidRDefault="00EF22DF">
      <w:pPr>
        <w:pStyle w:val="Code"/>
      </w:pPr>
      <w:r>
        <w:t>} SAMPR_PSID_ARRAY_OUT,</w:t>
      </w:r>
    </w:p>
    <w:p w:rsidR="00A7467A" w:rsidRDefault="00EF22DF">
      <w:pPr>
        <w:pStyle w:val="Code"/>
      </w:pPr>
      <w:r>
        <w:t> *PSAMPR_PSID_ARRA</w:t>
      </w:r>
      <w:r>
        <w:t>Y_OUT;</w:t>
      </w:r>
    </w:p>
    <w:p w:rsidR="00A7467A" w:rsidRDefault="00EF22DF">
      <w:pPr>
        <w:pStyle w:val="Definition-Field"/>
      </w:pPr>
      <w:r>
        <w:rPr>
          <w:b/>
        </w:rPr>
        <w:t>Count:</w:t>
      </w:r>
      <w:r>
        <w:t xml:space="preserve">  The number of elements in </w:t>
      </w:r>
      <w:r>
        <w:rPr>
          <w:b/>
        </w:rPr>
        <w:t>Sids</w:t>
      </w:r>
      <w:r>
        <w:t xml:space="preserve">. If zero, </w:t>
      </w:r>
      <w:r>
        <w:rPr>
          <w:b/>
        </w:rPr>
        <w:t>Sids</w:t>
      </w:r>
      <w:r>
        <w:t xml:space="preserve"> MUST be ignored. If nonzero, </w:t>
      </w:r>
      <w:r>
        <w:rPr>
          <w:b/>
        </w:rPr>
        <w:t>Sids</w:t>
      </w:r>
      <w:r>
        <w:t xml:space="preserve"> MUST point to at least </w:t>
      </w:r>
      <w:r>
        <w:rPr>
          <w:b/>
        </w:rPr>
        <w:t>Count</w:t>
      </w:r>
      <w:r>
        <w:t xml:space="preserve"> * sizeof(</w:t>
      </w:r>
      <w:hyperlink w:anchor="Section_1d40622e52e44aaabc77aa626089f116" w:history="1">
        <w:r>
          <w:rPr>
            <w:rStyle w:val="Hyperlink"/>
          </w:rPr>
          <w:t>SAMPR_SID_INFORMATION</w:t>
        </w:r>
      </w:hyperlink>
      <w:r>
        <w:t>) bytes of memory.</w:t>
      </w:r>
    </w:p>
    <w:p w:rsidR="00A7467A" w:rsidRDefault="00EF22DF">
      <w:pPr>
        <w:pStyle w:val="Definition-Field"/>
      </w:pPr>
      <w:r>
        <w:rPr>
          <w:b/>
        </w:rPr>
        <w:t>Sids:</w:t>
      </w:r>
      <w:r>
        <w:t>  An array of pointers to SID values. For more information, see section 2.2.3.5.</w:t>
      </w:r>
    </w:p>
    <w:p w:rsidR="00A7467A" w:rsidRDefault="00EF22DF">
      <w:pPr>
        <w:pStyle w:val="Heading4"/>
      </w:pPr>
      <w:bookmarkStart w:id="176" w:name="section_029f91321f574a80906dfb9e5bc0480e"/>
      <w:bookmarkStart w:id="177" w:name="_Toc68172001"/>
      <w:r>
        <w:lastRenderedPageBreak/>
        <w:t>SAMPR_RETURNED_USTRING_ARRAY</w:t>
      </w:r>
      <w:bookmarkEnd w:id="176"/>
      <w:bookmarkEnd w:id="177"/>
      <w:r>
        <w:fldChar w:fldCharType="begin"/>
      </w:r>
      <w:r>
        <w:instrText xml:space="preserve"> XE "SAMPR_RETURNED_USTRING_ARRAY structure"</w:instrText>
      </w:r>
      <w:r>
        <w:fldChar w:fldCharType="end"/>
      </w:r>
      <w:r>
        <w:fldChar w:fldCharType="begin"/>
      </w:r>
      <w:r>
        <w:instrText xml:space="preserve"> XE "PSAMPR_RETURNED_USTRING_ARRAY"</w:instrText>
      </w:r>
      <w:r>
        <w:fldChar w:fldCharType="end"/>
      </w:r>
    </w:p>
    <w:p w:rsidR="00A7467A" w:rsidRDefault="00EF22DF">
      <w:r>
        <w:t>The SAMPR_RETURNED_USTRING_ARRAY structure holds an array of co</w:t>
      </w:r>
      <w:r>
        <w:t>unted UTF-16 encoded strings.</w:t>
      </w:r>
    </w:p>
    <w:p w:rsidR="00A7467A" w:rsidRDefault="00EF22DF">
      <w:pPr>
        <w:pStyle w:val="Code"/>
      </w:pPr>
      <w:r>
        <w:t>typedef struct _SAMPR_RETURNED_USTRING_ARRAY {</w:t>
      </w:r>
    </w:p>
    <w:p w:rsidR="00A7467A" w:rsidRDefault="00EF22DF">
      <w:pPr>
        <w:pStyle w:val="Code"/>
      </w:pPr>
      <w:r>
        <w:t xml:space="preserve">  unsigned long Count;</w:t>
      </w:r>
    </w:p>
    <w:p w:rsidR="00A7467A" w:rsidRDefault="00EF22DF">
      <w:pPr>
        <w:pStyle w:val="Code"/>
      </w:pPr>
      <w:r>
        <w:t xml:space="preserve">  [size_is(Count)] PRPC_UNICODE_STRING Element;</w:t>
      </w:r>
    </w:p>
    <w:p w:rsidR="00A7467A" w:rsidRDefault="00EF22DF">
      <w:pPr>
        <w:pStyle w:val="Code"/>
      </w:pPr>
      <w:r>
        <w:t>} SAMPR_RETURNED_USTRING_ARRAY,</w:t>
      </w:r>
    </w:p>
    <w:p w:rsidR="00A7467A" w:rsidRDefault="00EF22DF">
      <w:pPr>
        <w:pStyle w:val="Code"/>
      </w:pPr>
      <w:r>
        <w:t> *PSAMPR_RETURNED_USTRING_ARRAY;</w:t>
      </w:r>
    </w:p>
    <w:p w:rsidR="00A7467A" w:rsidRDefault="00EF22DF">
      <w:pPr>
        <w:pStyle w:val="Definition-Field"/>
      </w:pPr>
      <w:r>
        <w:rPr>
          <w:b/>
        </w:rPr>
        <w:t>Count:</w:t>
      </w:r>
      <w:r>
        <w:t xml:space="preserve">  The number of elements in </w:t>
      </w:r>
      <w:r>
        <w:rPr>
          <w:b/>
        </w:rPr>
        <w:t>Element</w:t>
      </w:r>
      <w:r>
        <w:t xml:space="preserve">. </w:t>
      </w:r>
      <w:r>
        <w:t xml:space="preserve">If zero, </w:t>
      </w:r>
      <w:r>
        <w:rPr>
          <w:b/>
        </w:rPr>
        <w:t>Element</w:t>
      </w:r>
      <w:r>
        <w:t xml:space="preserve"> MUST be ignored. If nonzero, </w:t>
      </w:r>
      <w:r>
        <w:rPr>
          <w:b/>
        </w:rPr>
        <w:t>Element</w:t>
      </w:r>
      <w:r>
        <w:t xml:space="preserve"> MUST point to at least Count * sizeof(RPC_UNICODE_STRING) bytes of memory.</w:t>
      </w:r>
    </w:p>
    <w:p w:rsidR="00A7467A" w:rsidRDefault="00EF22DF">
      <w:pPr>
        <w:pStyle w:val="Definition-Field"/>
      </w:pPr>
      <w:r>
        <w:rPr>
          <w:b/>
        </w:rPr>
        <w:t>Element:</w:t>
      </w:r>
      <w:r>
        <w:t xml:space="preserve">  Array of counted strings (see RPC_UNICODE_STRING in </w:t>
      </w:r>
      <w:hyperlink r:id="rId103" w:anchor="Section_cca2742956894a16b2b49325d93e4ba2">
        <w:r>
          <w:rPr>
            <w:rStyle w:val="Hyperlink"/>
          </w:rPr>
          <w:t>[MS-DTYP]</w:t>
        </w:r>
      </w:hyperlink>
      <w:r>
        <w:t xml:space="preserve"> section 2.3.10). The semantic meaning is method-dependent.</w:t>
      </w:r>
    </w:p>
    <w:p w:rsidR="00A7467A" w:rsidRDefault="00EF22DF">
      <w:pPr>
        <w:pStyle w:val="Heading4"/>
      </w:pPr>
      <w:bookmarkStart w:id="178" w:name="section_5c94a35ae7f24675af34741f5a8ee1a2"/>
      <w:bookmarkStart w:id="179" w:name="_Toc68172002"/>
      <w:r>
        <w:t>SAMPR_RID_ENUMERATION</w:t>
      </w:r>
      <w:bookmarkEnd w:id="178"/>
      <w:bookmarkEnd w:id="179"/>
      <w:r>
        <w:fldChar w:fldCharType="begin"/>
      </w:r>
      <w:r>
        <w:instrText xml:space="preserve"> XE "SAMPR_RID_ENUMERATION structure"</w:instrText>
      </w:r>
      <w:r>
        <w:fldChar w:fldCharType="end"/>
      </w:r>
      <w:r>
        <w:fldChar w:fldCharType="begin"/>
      </w:r>
      <w:r>
        <w:instrText xml:space="preserve"> XE "PSAMPR_RID_ENUMERATION"</w:instrText>
      </w:r>
      <w:r>
        <w:fldChar w:fldCharType="end"/>
      </w:r>
    </w:p>
    <w:p w:rsidR="00A7467A" w:rsidRDefault="00EF22DF">
      <w:r>
        <w:t>The SAMPR_RID_ENUME</w:t>
      </w:r>
      <w:r>
        <w:t xml:space="preserve">RATION structure holds the name and </w:t>
      </w:r>
      <w:hyperlink w:anchor="gt_df3d0b61-56cd-4dac-9402-982f1fedc41c">
        <w:r>
          <w:rPr>
            <w:rStyle w:val="HyperlinkGreen"/>
            <w:b/>
          </w:rPr>
          <w:t>RID</w:t>
        </w:r>
      </w:hyperlink>
      <w:r>
        <w:t xml:space="preserve"> information about an </w:t>
      </w:r>
      <w:hyperlink w:anchor="gt_8d10bd9d-392e-431b-8218-742bdac19815">
        <w:r>
          <w:rPr>
            <w:rStyle w:val="HyperlinkGreen"/>
            <w:b/>
          </w:rPr>
          <w:t>account</w:t>
        </w:r>
      </w:hyperlink>
      <w:r>
        <w:t>.</w:t>
      </w:r>
    </w:p>
    <w:p w:rsidR="00A7467A" w:rsidRDefault="00EF22DF">
      <w:pPr>
        <w:pStyle w:val="Code"/>
      </w:pPr>
      <w:r>
        <w:t>typedef struct _SAMPR_RID_ENUMERATION {</w:t>
      </w:r>
    </w:p>
    <w:p w:rsidR="00A7467A" w:rsidRDefault="00EF22DF">
      <w:pPr>
        <w:pStyle w:val="Code"/>
      </w:pPr>
      <w:r>
        <w:t xml:space="preserve">  unsigned long Relati</w:t>
      </w:r>
      <w:r>
        <w:t>veId;</w:t>
      </w:r>
    </w:p>
    <w:p w:rsidR="00A7467A" w:rsidRDefault="00EF22DF">
      <w:pPr>
        <w:pStyle w:val="Code"/>
      </w:pPr>
      <w:r>
        <w:t xml:space="preserve">  RPC_UNICODE_STRING Name;</w:t>
      </w:r>
    </w:p>
    <w:p w:rsidR="00A7467A" w:rsidRDefault="00EF22DF">
      <w:pPr>
        <w:pStyle w:val="Code"/>
      </w:pPr>
      <w:r>
        <w:t>} SAMPR_RID_ENUMERATION,</w:t>
      </w:r>
    </w:p>
    <w:p w:rsidR="00A7467A" w:rsidRDefault="00EF22DF">
      <w:pPr>
        <w:pStyle w:val="Code"/>
      </w:pPr>
      <w:r>
        <w:t> *PSAMPR_RID_ENUMERATION;</w:t>
      </w:r>
    </w:p>
    <w:p w:rsidR="00A7467A" w:rsidRDefault="00EF22DF">
      <w:pPr>
        <w:pStyle w:val="Definition-Field"/>
      </w:pPr>
      <w:r>
        <w:rPr>
          <w:b/>
        </w:rPr>
        <w:t>RelativeId:</w:t>
      </w:r>
      <w:r>
        <w:t>  A RID.</w:t>
      </w:r>
    </w:p>
    <w:p w:rsidR="00A7467A" w:rsidRDefault="00EF22DF">
      <w:pPr>
        <w:pStyle w:val="Definition-Field"/>
      </w:pPr>
      <w:r>
        <w:rPr>
          <w:b/>
        </w:rPr>
        <w:t>Name:</w:t>
      </w:r>
      <w:r>
        <w:t xml:space="preserve">  The UTF-16 encoded name of the account that is associated with </w:t>
      </w:r>
      <w:r>
        <w:rPr>
          <w:b/>
        </w:rPr>
        <w:t>RelativeId</w:t>
      </w:r>
      <w:r>
        <w:t>.</w:t>
      </w:r>
    </w:p>
    <w:p w:rsidR="00A7467A" w:rsidRDefault="00EF22DF">
      <w:pPr>
        <w:pStyle w:val="Heading4"/>
      </w:pPr>
      <w:bookmarkStart w:id="180" w:name="section_c53161a438e84a28a33e0d378fce03dd"/>
      <w:bookmarkStart w:id="181" w:name="_Toc68172003"/>
      <w:r>
        <w:t>SAMPR_ENUMERATION_BUFFER</w:t>
      </w:r>
      <w:bookmarkEnd w:id="180"/>
      <w:bookmarkEnd w:id="181"/>
      <w:r>
        <w:fldChar w:fldCharType="begin"/>
      </w:r>
      <w:r>
        <w:instrText xml:space="preserve"> XE "PSAMPR_ENUMERATION_BUFFER"</w:instrText>
      </w:r>
      <w:r>
        <w:fldChar w:fldCharType="end"/>
      </w:r>
      <w:r>
        <w:fldChar w:fldCharType="begin"/>
      </w:r>
      <w:r>
        <w:instrText xml:space="preserve"> XE "SAMPR_EN</w:instrText>
      </w:r>
      <w:r>
        <w:instrText>UMERATION_BUFFER structure"</w:instrText>
      </w:r>
      <w:r>
        <w:fldChar w:fldCharType="end"/>
      </w:r>
    </w:p>
    <w:p w:rsidR="00A7467A" w:rsidRDefault="00EF22DF">
      <w:r>
        <w:t xml:space="preserve">The SAMPR_ENUMERATION_BUFFER structure holds an array of </w:t>
      </w:r>
      <w:hyperlink w:anchor="Section_5c94a35ae7f24675af34741f5a8ee1a2" w:history="1">
        <w:r>
          <w:rPr>
            <w:rStyle w:val="Hyperlink"/>
          </w:rPr>
          <w:t>SAMPR_RID_ENUMERATION</w:t>
        </w:r>
      </w:hyperlink>
      <w:r>
        <w:t xml:space="preserve"> elements.</w:t>
      </w:r>
    </w:p>
    <w:p w:rsidR="00A7467A" w:rsidRDefault="00EF22DF">
      <w:pPr>
        <w:pStyle w:val="Code"/>
      </w:pPr>
      <w:r>
        <w:t>typedef struct _SAMPR_ENUMERATION_BUFFER {</w:t>
      </w:r>
    </w:p>
    <w:p w:rsidR="00A7467A" w:rsidRDefault="00EF22DF">
      <w:pPr>
        <w:pStyle w:val="Code"/>
      </w:pPr>
      <w:r>
        <w:t xml:space="preserve">  unsigned long EntriesRead;</w:t>
      </w:r>
    </w:p>
    <w:p w:rsidR="00A7467A" w:rsidRDefault="00EF22DF">
      <w:pPr>
        <w:pStyle w:val="Code"/>
      </w:pPr>
      <w:r>
        <w:t xml:space="preserve">  [si</w:t>
      </w:r>
      <w:r>
        <w:t>ze_is(EntriesRead)] PSAMPR_RID_ENUMERATION Buffer;</w:t>
      </w:r>
    </w:p>
    <w:p w:rsidR="00A7467A" w:rsidRDefault="00EF22DF">
      <w:pPr>
        <w:pStyle w:val="Code"/>
      </w:pPr>
      <w:r>
        <w:t>} SAMPR_ENUMERATION_BUFFER,</w:t>
      </w:r>
    </w:p>
    <w:p w:rsidR="00A7467A" w:rsidRDefault="00EF22DF">
      <w:pPr>
        <w:pStyle w:val="Code"/>
      </w:pPr>
      <w:r>
        <w:t> *PSAMPR_ENUMERATION_BUFFER;</w:t>
      </w:r>
    </w:p>
    <w:p w:rsidR="00A7467A" w:rsidRDefault="00EF22DF">
      <w:pPr>
        <w:pStyle w:val="Definition-Field"/>
      </w:pPr>
      <w:r>
        <w:rPr>
          <w:b/>
        </w:rPr>
        <w:t>EntriesRead:</w:t>
      </w:r>
      <w:r>
        <w:t xml:space="preserve">  The number of elements in </w:t>
      </w:r>
      <w:r>
        <w:rPr>
          <w:b/>
        </w:rPr>
        <w:t>Buffer</w:t>
      </w:r>
      <w:r>
        <w:t xml:space="preserve">. If zero, </w:t>
      </w:r>
      <w:r>
        <w:rPr>
          <w:b/>
        </w:rPr>
        <w:t>Buffer</w:t>
      </w:r>
      <w:r>
        <w:t xml:space="preserve"> MUST be ignored. If nonzero, </w:t>
      </w:r>
      <w:r>
        <w:rPr>
          <w:b/>
        </w:rPr>
        <w:t>Buffer</w:t>
      </w:r>
      <w:r>
        <w:t xml:space="preserve"> MUST point to at least EntriesRead * sizeof(SAMP</w:t>
      </w:r>
      <w:r>
        <w:t>R_RID_ENUMERATION) bytes of memory.</w:t>
      </w:r>
    </w:p>
    <w:p w:rsidR="00A7467A" w:rsidRDefault="00EF22DF">
      <w:pPr>
        <w:pStyle w:val="Definition-Field"/>
      </w:pPr>
      <w:r>
        <w:rPr>
          <w:b/>
        </w:rPr>
        <w:t>Buffer:</w:t>
      </w:r>
      <w:r>
        <w:t>  An array of SAMPR_RID_ENUMERATION elements.</w:t>
      </w:r>
    </w:p>
    <w:p w:rsidR="00A7467A" w:rsidRDefault="00EF22DF">
      <w:pPr>
        <w:pStyle w:val="Heading4"/>
      </w:pPr>
      <w:bookmarkStart w:id="182" w:name="section_675e37d9bb974f14bba2be081c87cd5d"/>
      <w:bookmarkStart w:id="183" w:name="_Toc68172004"/>
      <w:r>
        <w:t>SAMPR_SR_SECURITY_DESCRIPTOR</w:t>
      </w:r>
      <w:bookmarkEnd w:id="182"/>
      <w:bookmarkEnd w:id="183"/>
      <w:r>
        <w:fldChar w:fldCharType="begin"/>
      </w:r>
      <w:r>
        <w:instrText xml:space="preserve"> XE "PSAMPR_SR_SECURITY_DESCRIPTOR"</w:instrText>
      </w:r>
      <w:r>
        <w:fldChar w:fldCharType="end"/>
      </w:r>
      <w:r>
        <w:fldChar w:fldCharType="begin"/>
      </w:r>
      <w:r>
        <w:instrText xml:space="preserve"> XE "SAMPR_SR_SECURITY_DESCRIPTOR structure"</w:instrText>
      </w:r>
      <w:r>
        <w:fldChar w:fldCharType="end"/>
      </w:r>
    </w:p>
    <w:p w:rsidR="00A7467A" w:rsidRDefault="00EF22DF">
      <w:r>
        <w:t>The SAMPR_SR_SECURITY_DESCRIPTOR</w:t>
      </w:r>
      <w:r>
        <w:t xml:space="preserve"> structure holds a formatted </w:t>
      </w:r>
      <w:hyperlink w:anchor="gt_e5213722-75a9-44e7-b026-8e4833f0d350">
        <w:r>
          <w:rPr>
            <w:rStyle w:val="HyperlinkGreen"/>
            <w:b/>
          </w:rPr>
          <w:t>security descriptor</w:t>
        </w:r>
      </w:hyperlink>
      <w:r>
        <w:t>.</w:t>
      </w:r>
    </w:p>
    <w:p w:rsidR="00A7467A" w:rsidRDefault="00EF22DF">
      <w:pPr>
        <w:pStyle w:val="Code"/>
      </w:pPr>
      <w:r>
        <w:t>typedef struct _SAMPR_SR_SECURITY_DESCRIPTOR {</w:t>
      </w:r>
    </w:p>
    <w:p w:rsidR="00A7467A" w:rsidRDefault="00EF22DF">
      <w:pPr>
        <w:pStyle w:val="Code"/>
      </w:pPr>
      <w:r>
        <w:t xml:space="preserve">  [range(0, 256 * 1024)] unsigned long Length;</w:t>
      </w:r>
    </w:p>
    <w:p w:rsidR="00A7467A" w:rsidRDefault="00EF22DF">
      <w:pPr>
        <w:pStyle w:val="Code"/>
      </w:pPr>
      <w:r>
        <w:t xml:space="preserve">  [size_is(Length)] unsigned char* SecurityDescriptor;</w:t>
      </w:r>
    </w:p>
    <w:p w:rsidR="00A7467A" w:rsidRDefault="00EF22DF">
      <w:pPr>
        <w:pStyle w:val="Code"/>
      </w:pPr>
      <w:r>
        <w:t>} SAMPR_SR_SECURITY_DESCRIPTOR,</w:t>
      </w:r>
    </w:p>
    <w:p w:rsidR="00A7467A" w:rsidRDefault="00EF22DF">
      <w:pPr>
        <w:pStyle w:val="Code"/>
      </w:pPr>
      <w:r>
        <w:t> *PSAMPR_SR_SECURITY_DESCRIPTOR;</w:t>
      </w:r>
    </w:p>
    <w:p w:rsidR="00A7467A" w:rsidRDefault="00EF22DF">
      <w:pPr>
        <w:pStyle w:val="Definition-Field"/>
      </w:pPr>
      <w:r>
        <w:rPr>
          <w:b/>
        </w:rPr>
        <w:lastRenderedPageBreak/>
        <w:t>Length:</w:t>
      </w:r>
      <w:r>
        <w:t>  The size, in bytes, of SecurityDescriptor. If zero, SecurityDescriptor MUST be ignored. The maximum size of 256 * 1024 is an ar</w:t>
      </w:r>
      <w:r>
        <w:t>bitrary value chosen to limit the amount of memory a client can force the server to allocate.</w:t>
      </w:r>
    </w:p>
    <w:p w:rsidR="00A7467A" w:rsidRDefault="00EF22DF">
      <w:pPr>
        <w:pStyle w:val="Definition-Field"/>
      </w:pPr>
      <w:r>
        <w:rPr>
          <w:b/>
        </w:rPr>
        <w:t>SecurityDescriptor:</w:t>
      </w:r>
      <w:r>
        <w:t xml:space="preserve">  A binary format per the </w:t>
      </w:r>
      <w:r>
        <w:rPr>
          <w:b/>
        </w:rPr>
        <w:t>SECURITY_DESCRIPTOR</w:t>
      </w:r>
      <w:r>
        <w:t xml:space="preserve"> format in </w:t>
      </w:r>
      <w:hyperlink r:id="rId104" w:anchor="Section_cca2742956894a16b2b49325d93e4ba2">
        <w:r>
          <w:rPr>
            <w:rStyle w:val="Hyperlink"/>
          </w:rPr>
          <w:t>[MS-DTYP</w:t>
        </w:r>
        <w:r>
          <w:rPr>
            <w:rStyle w:val="Hyperlink"/>
          </w:rPr>
          <w:t>]</w:t>
        </w:r>
      </w:hyperlink>
      <w:r>
        <w:t xml:space="preserve"> section 2.4.6.</w:t>
      </w:r>
    </w:p>
    <w:p w:rsidR="00A7467A" w:rsidRDefault="00EF22DF">
      <w:pPr>
        <w:pStyle w:val="Heading4"/>
      </w:pPr>
      <w:bookmarkStart w:id="184" w:name="section_dc0d27ac521847099d1bcab6f6d90b10"/>
      <w:bookmarkStart w:id="185" w:name="_Toc68172005"/>
      <w:r>
        <w:t>GROUP_MEMBERSHIP</w:t>
      </w:r>
      <w:bookmarkEnd w:id="184"/>
      <w:bookmarkEnd w:id="185"/>
      <w:r>
        <w:fldChar w:fldCharType="begin"/>
      </w:r>
      <w:r>
        <w:instrText xml:space="preserve"> XE "GROUP_MEMBERSHIP structure"</w:instrText>
      </w:r>
      <w:r>
        <w:fldChar w:fldCharType="end"/>
      </w:r>
      <w:r>
        <w:fldChar w:fldCharType="begin"/>
      </w:r>
      <w:r>
        <w:instrText xml:space="preserve"> XE "PGROUP_MEMBERSHIP"</w:instrText>
      </w:r>
      <w:r>
        <w:fldChar w:fldCharType="end"/>
      </w:r>
    </w:p>
    <w:p w:rsidR="00A7467A" w:rsidRDefault="00EF22DF">
      <w:r>
        <w:t>The GROUP_MEMBERSHIP structure holds information on a group membership.</w:t>
      </w:r>
    </w:p>
    <w:p w:rsidR="00A7467A" w:rsidRDefault="00EF22DF">
      <w:pPr>
        <w:pStyle w:val="Code"/>
      </w:pPr>
      <w:r>
        <w:t>typedef struct _GROUP_MEMBERSHIP {</w:t>
      </w:r>
    </w:p>
    <w:p w:rsidR="00A7467A" w:rsidRDefault="00EF22DF">
      <w:pPr>
        <w:pStyle w:val="Code"/>
      </w:pPr>
      <w:r>
        <w:t xml:space="preserve">  unsigned long RelativeId;</w:t>
      </w:r>
    </w:p>
    <w:p w:rsidR="00A7467A" w:rsidRDefault="00EF22DF">
      <w:pPr>
        <w:pStyle w:val="Code"/>
      </w:pPr>
      <w:r>
        <w:t xml:space="preserve">  unsigned long Attributes;</w:t>
      </w:r>
    </w:p>
    <w:p w:rsidR="00A7467A" w:rsidRDefault="00EF22DF">
      <w:pPr>
        <w:pStyle w:val="Code"/>
      </w:pPr>
      <w:r>
        <w:t>} GROUP_MEMBERSHIP,</w:t>
      </w:r>
    </w:p>
    <w:p w:rsidR="00A7467A" w:rsidRDefault="00EF22DF">
      <w:pPr>
        <w:pStyle w:val="Code"/>
      </w:pPr>
      <w:r>
        <w:t> *PGROUP_MEMBERSHIP;</w:t>
      </w:r>
    </w:p>
    <w:p w:rsidR="00A7467A" w:rsidRDefault="00EF22DF">
      <w:pPr>
        <w:pStyle w:val="Definition-Field"/>
      </w:pPr>
      <w:r>
        <w:rPr>
          <w:b/>
        </w:rPr>
        <w:t>RelativeId:</w:t>
      </w:r>
      <w:r>
        <w:t xml:space="preserve">  A </w:t>
      </w:r>
      <w:hyperlink w:anchor="gt_df3d0b61-56cd-4dac-9402-982f1fedc41c">
        <w:r>
          <w:rPr>
            <w:rStyle w:val="HyperlinkGreen"/>
            <w:b/>
          </w:rPr>
          <w:t>RID</w:t>
        </w:r>
      </w:hyperlink>
      <w:r>
        <w:t xml:space="preserve"> that represents one membership value.</w:t>
      </w:r>
    </w:p>
    <w:p w:rsidR="00A7467A" w:rsidRDefault="00EF22DF">
      <w:pPr>
        <w:pStyle w:val="Definition-Field"/>
      </w:pPr>
      <w:r>
        <w:rPr>
          <w:b/>
        </w:rPr>
        <w:t>Attributes:</w:t>
      </w:r>
      <w:r>
        <w:t>  Characteristics about the membership represented as a bitmask. Values are defined i</w:t>
      </w:r>
      <w:r>
        <w:t xml:space="preserve">n section </w:t>
      </w:r>
      <w:hyperlink w:anchor="Section_9e093bd2e4514dd5970097b977d7ebb2" w:history="1">
        <w:r>
          <w:rPr>
            <w:rStyle w:val="Hyperlink"/>
          </w:rPr>
          <w:t>2.2.1.10</w:t>
        </w:r>
      </w:hyperlink>
      <w:r>
        <w:t>.</w:t>
      </w:r>
    </w:p>
    <w:p w:rsidR="00A7467A" w:rsidRDefault="00EF22DF">
      <w:pPr>
        <w:pStyle w:val="Heading4"/>
      </w:pPr>
      <w:bookmarkStart w:id="186" w:name="section_31879676cc954cf18f75c09ddcef8750"/>
      <w:bookmarkStart w:id="187" w:name="_Toc68172006"/>
      <w:r>
        <w:t>SAMPR_GET_GROUPS_BUFFER</w:t>
      </w:r>
      <w:bookmarkEnd w:id="186"/>
      <w:bookmarkEnd w:id="187"/>
      <w:r>
        <w:fldChar w:fldCharType="begin"/>
      </w:r>
      <w:r>
        <w:instrText xml:space="preserve"> XE "PSAMPR_GET_GROUPS_BUFFER"</w:instrText>
      </w:r>
      <w:r>
        <w:fldChar w:fldCharType="end"/>
      </w:r>
      <w:r>
        <w:fldChar w:fldCharType="begin"/>
      </w:r>
      <w:r>
        <w:instrText xml:space="preserve"> XE "SAMPR_GET_GROUPS_BUFFER structure"</w:instrText>
      </w:r>
      <w:r>
        <w:fldChar w:fldCharType="end"/>
      </w:r>
    </w:p>
    <w:p w:rsidR="00A7467A" w:rsidRDefault="00EF22DF">
      <w:r>
        <w:t>The SAMPR_GET_GROUPS_BUFFER structure represents the members of a group.</w:t>
      </w:r>
    </w:p>
    <w:p w:rsidR="00A7467A" w:rsidRDefault="00EF22DF">
      <w:pPr>
        <w:pStyle w:val="Code"/>
      </w:pPr>
      <w:r>
        <w:t>typede</w:t>
      </w:r>
      <w:r>
        <w:t>f struct _SAMPR_GET_GROUPS_BUFFER {</w:t>
      </w:r>
    </w:p>
    <w:p w:rsidR="00A7467A" w:rsidRDefault="00EF22DF">
      <w:pPr>
        <w:pStyle w:val="Code"/>
      </w:pPr>
      <w:r>
        <w:t xml:space="preserve">  unsigned long MembershipCount;</w:t>
      </w:r>
    </w:p>
    <w:p w:rsidR="00A7467A" w:rsidRDefault="00EF22DF">
      <w:pPr>
        <w:pStyle w:val="Code"/>
      </w:pPr>
      <w:r>
        <w:t xml:space="preserve">  [size_is(MembershipCount)] PGROUP_MEMBERSHIP Groups;</w:t>
      </w:r>
    </w:p>
    <w:p w:rsidR="00A7467A" w:rsidRDefault="00EF22DF">
      <w:pPr>
        <w:pStyle w:val="Code"/>
      </w:pPr>
      <w:r>
        <w:t>} SAMPR_GET_GROUPS_BUFFER,</w:t>
      </w:r>
    </w:p>
    <w:p w:rsidR="00A7467A" w:rsidRDefault="00EF22DF">
      <w:pPr>
        <w:pStyle w:val="Code"/>
      </w:pPr>
      <w:r>
        <w:t> *PSAMPR_GET_GROUPS_BUFFER;</w:t>
      </w:r>
    </w:p>
    <w:p w:rsidR="00A7467A" w:rsidRDefault="00EF22DF">
      <w:pPr>
        <w:pStyle w:val="Definition-Field"/>
      </w:pPr>
      <w:r>
        <w:rPr>
          <w:b/>
        </w:rPr>
        <w:t>MembershipCount:</w:t>
      </w:r>
      <w:r>
        <w:t xml:space="preserve">  The number of elements in </w:t>
      </w:r>
      <w:r>
        <w:rPr>
          <w:b/>
        </w:rPr>
        <w:t>Groups</w:t>
      </w:r>
      <w:r>
        <w:t xml:space="preserve">. If zero, </w:t>
      </w:r>
      <w:r>
        <w:rPr>
          <w:b/>
        </w:rPr>
        <w:t>Groups</w:t>
      </w:r>
      <w:r>
        <w:t xml:space="preserve"> MUST be i</w:t>
      </w:r>
      <w:r>
        <w:t xml:space="preserve">gnored. If nonzero, </w:t>
      </w:r>
      <w:r>
        <w:rPr>
          <w:b/>
        </w:rPr>
        <w:t>Groups</w:t>
      </w:r>
      <w:r>
        <w:t xml:space="preserve"> MUST point to at least MembershipCount * sizeof(GROUP_MEMBERSHIP) bytes of memory.</w:t>
      </w:r>
    </w:p>
    <w:p w:rsidR="00A7467A" w:rsidRDefault="00EF22DF">
      <w:pPr>
        <w:pStyle w:val="Definition-Field"/>
      </w:pPr>
      <w:r>
        <w:rPr>
          <w:b/>
        </w:rPr>
        <w:t>Groups:</w:t>
      </w:r>
      <w:r>
        <w:t>  An array to hold information about the members of the group.</w:t>
      </w:r>
    </w:p>
    <w:p w:rsidR="00A7467A" w:rsidRDefault="00EF22DF">
      <w:pPr>
        <w:pStyle w:val="Heading4"/>
      </w:pPr>
      <w:bookmarkStart w:id="188" w:name="section_225147b145b74fdea5bfbf420e18fa08"/>
      <w:bookmarkStart w:id="189" w:name="_Toc68172007"/>
      <w:r>
        <w:t>SAMPR_GET_MEMBERS_BUFFER</w:t>
      </w:r>
      <w:bookmarkEnd w:id="188"/>
      <w:bookmarkEnd w:id="189"/>
      <w:r>
        <w:fldChar w:fldCharType="begin"/>
      </w:r>
      <w:r>
        <w:instrText xml:space="preserve"> XE "PSAMPR_GET_MEMBERS_BUFFER"</w:instrText>
      </w:r>
      <w:r>
        <w:fldChar w:fldCharType="end"/>
      </w:r>
      <w:r>
        <w:fldChar w:fldCharType="begin"/>
      </w:r>
      <w:r>
        <w:instrText xml:space="preserve"> XE "SAMPR_GET_MEMB</w:instrText>
      </w:r>
      <w:r>
        <w:instrText>ERS_BUFFER structure"</w:instrText>
      </w:r>
      <w:r>
        <w:fldChar w:fldCharType="end"/>
      </w:r>
    </w:p>
    <w:p w:rsidR="00A7467A" w:rsidRDefault="00EF22DF">
      <w:r>
        <w:t>The SAMPR_GET_MEMBERS_BUFFER structure represents the membership of a group.</w:t>
      </w:r>
    </w:p>
    <w:p w:rsidR="00A7467A" w:rsidRDefault="00EF22DF">
      <w:pPr>
        <w:pStyle w:val="Code"/>
      </w:pPr>
      <w:r>
        <w:t>typedef struct _SAMPR_GET_MEMBERS_BUFFER {</w:t>
      </w:r>
    </w:p>
    <w:p w:rsidR="00A7467A" w:rsidRDefault="00EF22DF">
      <w:pPr>
        <w:pStyle w:val="Code"/>
      </w:pPr>
      <w:r>
        <w:t xml:space="preserve">  unsigned long MemberCount;</w:t>
      </w:r>
    </w:p>
    <w:p w:rsidR="00A7467A" w:rsidRDefault="00EF22DF">
      <w:pPr>
        <w:pStyle w:val="Code"/>
      </w:pPr>
      <w:r>
        <w:t xml:space="preserve">  [size_is(MemberCount)] unsigned long* Members;</w:t>
      </w:r>
    </w:p>
    <w:p w:rsidR="00A7467A" w:rsidRDefault="00EF22DF">
      <w:pPr>
        <w:pStyle w:val="Code"/>
      </w:pPr>
      <w:r>
        <w:t xml:space="preserve">  [size_is(MemberCount)] unsigned long* Attributes;</w:t>
      </w:r>
    </w:p>
    <w:p w:rsidR="00A7467A" w:rsidRDefault="00EF22DF">
      <w:pPr>
        <w:pStyle w:val="Code"/>
      </w:pPr>
      <w:r>
        <w:t>} SAMPR_GET_MEMBERS_BUFFER,</w:t>
      </w:r>
    </w:p>
    <w:p w:rsidR="00A7467A" w:rsidRDefault="00EF22DF">
      <w:pPr>
        <w:pStyle w:val="Code"/>
      </w:pPr>
      <w:r>
        <w:t> *PSAMPR_GET_MEMBERS_BUFFER;</w:t>
      </w:r>
    </w:p>
    <w:p w:rsidR="00A7467A" w:rsidRDefault="00EF22DF">
      <w:pPr>
        <w:pStyle w:val="Definition-Field"/>
      </w:pPr>
      <w:r>
        <w:rPr>
          <w:b/>
        </w:rPr>
        <w:t>MemberCount:</w:t>
      </w:r>
      <w:r>
        <w:t xml:space="preserve">  The number of elements in </w:t>
      </w:r>
      <w:r>
        <w:rPr>
          <w:b/>
        </w:rPr>
        <w:t>Members</w:t>
      </w:r>
      <w:r>
        <w:t xml:space="preserve"> and </w:t>
      </w:r>
      <w:r>
        <w:rPr>
          <w:b/>
        </w:rPr>
        <w:t>Attributes</w:t>
      </w:r>
      <w:r>
        <w:t xml:space="preserve">. If zero, </w:t>
      </w:r>
      <w:r>
        <w:rPr>
          <w:b/>
        </w:rPr>
        <w:t>Members</w:t>
      </w:r>
      <w:r>
        <w:t xml:space="preserve"> and </w:t>
      </w:r>
      <w:r>
        <w:rPr>
          <w:b/>
        </w:rPr>
        <w:t>Attributes</w:t>
      </w:r>
      <w:r>
        <w:t xml:space="preserve"> MUST be ignored. If nonzero, </w:t>
      </w:r>
      <w:r>
        <w:rPr>
          <w:b/>
        </w:rPr>
        <w:t>Members</w:t>
      </w:r>
      <w:r>
        <w:t xml:space="preserve"> and </w:t>
      </w:r>
      <w:r>
        <w:rPr>
          <w:b/>
        </w:rPr>
        <w:t>Attributes</w:t>
      </w:r>
      <w:r>
        <w:t xml:space="preserve"> MUST point to at least MemberCount * sizeof(unsigned long) bytes of memory.</w:t>
      </w:r>
    </w:p>
    <w:p w:rsidR="00A7467A" w:rsidRDefault="00EF22DF">
      <w:pPr>
        <w:pStyle w:val="Definition-Field"/>
      </w:pPr>
      <w:r>
        <w:rPr>
          <w:b/>
        </w:rPr>
        <w:t>Members:</w:t>
      </w:r>
      <w:r>
        <w:t xml:space="preserve">  An array of </w:t>
      </w:r>
      <w:hyperlink w:anchor="gt_df3d0b61-56cd-4dac-9402-982f1fedc41c">
        <w:r>
          <w:rPr>
            <w:rStyle w:val="HyperlinkGreen"/>
            <w:b/>
          </w:rPr>
          <w:t>RIDs</w:t>
        </w:r>
      </w:hyperlink>
      <w:r>
        <w:t>.</w:t>
      </w:r>
    </w:p>
    <w:p w:rsidR="00A7467A" w:rsidRDefault="00EF22DF">
      <w:pPr>
        <w:pStyle w:val="Definition-Field"/>
      </w:pPr>
      <w:r>
        <w:rPr>
          <w:b/>
        </w:rPr>
        <w:lastRenderedPageBreak/>
        <w:t>Attributes:</w:t>
      </w:r>
      <w:r>
        <w:t>  Characteristics about the membership, represented as a bitmask. Values are d</w:t>
      </w:r>
      <w:r>
        <w:t xml:space="preserve">efined in section </w:t>
      </w:r>
      <w:hyperlink w:anchor="Section_9e093bd2e4514dd5970097b977d7ebb2" w:history="1">
        <w:r>
          <w:rPr>
            <w:rStyle w:val="Hyperlink"/>
          </w:rPr>
          <w:t>2.2.1.10</w:t>
        </w:r>
      </w:hyperlink>
      <w:r>
        <w:t>.</w:t>
      </w:r>
    </w:p>
    <w:p w:rsidR="00A7467A" w:rsidRDefault="00EF22DF">
      <w:pPr>
        <w:pStyle w:val="Heading4"/>
      </w:pPr>
      <w:bookmarkStart w:id="190" w:name="section_963e60b592334669b8a885bf4f0806dc"/>
      <w:bookmarkStart w:id="191" w:name="_Toc68172008"/>
      <w:r>
        <w:t>SAMPR_REVISION_INFO_V1</w:t>
      </w:r>
      <w:bookmarkEnd w:id="190"/>
      <w:bookmarkEnd w:id="191"/>
      <w:r>
        <w:fldChar w:fldCharType="begin"/>
      </w:r>
      <w:r>
        <w:instrText xml:space="preserve"> XE "SAMPR_REVISION_INFO_V1 structure"</w:instrText>
      </w:r>
      <w:r>
        <w:fldChar w:fldCharType="end"/>
      </w:r>
      <w:r>
        <w:fldChar w:fldCharType="begin"/>
      </w:r>
      <w:r>
        <w:instrText xml:space="preserve"> XE "PSAMPR_REVISION_INFO_V1"</w:instrText>
      </w:r>
      <w:r>
        <w:fldChar w:fldCharType="end"/>
      </w:r>
    </w:p>
    <w:p w:rsidR="00A7467A" w:rsidRDefault="00EF22DF">
      <w:r>
        <w:t>The SAMPR_REVISION_INFO_V1 structure is used to communicate the revision a</w:t>
      </w:r>
      <w:r>
        <w:t xml:space="preserve">nd capabilities of client and server. For more information, see </w:t>
      </w:r>
      <w:hyperlink w:anchor="Section_c842a8970a424ca5a6072afd05271dae" w:history="1">
        <w:r>
          <w:rPr>
            <w:rStyle w:val="Hyperlink"/>
          </w:rPr>
          <w:t>SamrConnect5</w:t>
        </w:r>
      </w:hyperlink>
      <w:r>
        <w:t>.</w:t>
      </w:r>
    </w:p>
    <w:p w:rsidR="00A7467A" w:rsidRDefault="00EF22DF">
      <w:pPr>
        <w:pStyle w:val="Code"/>
      </w:pPr>
      <w:r>
        <w:t>typedef struct _SAMPR_REVISION_INFO_V1 {</w:t>
      </w:r>
    </w:p>
    <w:p w:rsidR="00A7467A" w:rsidRDefault="00EF22DF">
      <w:pPr>
        <w:pStyle w:val="Code"/>
      </w:pPr>
      <w:r>
        <w:t xml:space="preserve">  unsigned long Revision;</w:t>
      </w:r>
    </w:p>
    <w:p w:rsidR="00A7467A" w:rsidRDefault="00EF22DF">
      <w:pPr>
        <w:pStyle w:val="Code"/>
      </w:pPr>
      <w:r>
        <w:t xml:space="preserve">  unsigned long SupportedFeatures;</w:t>
      </w:r>
    </w:p>
    <w:p w:rsidR="00A7467A" w:rsidRDefault="00EF22DF">
      <w:pPr>
        <w:pStyle w:val="Code"/>
      </w:pPr>
      <w:r>
        <w:t>} SAMPR_REVISION</w:t>
      </w:r>
      <w:r>
        <w:t>_INFO_V1,</w:t>
      </w:r>
    </w:p>
    <w:p w:rsidR="00A7467A" w:rsidRDefault="00EF22DF">
      <w:pPr>
        <w:pStyle w:val="Code"/>
      </w:pPr>
      <w:r>
        <w:t> *PSAMPR_REVISION_INFO_V1;</w:t>
      </w:r>
    </w:p>
    <w:p w:rsidR="00A7467A" w:rsidRDefault="00EF22DF">
      <w:pPr>
        <w:pStyle w:val="Definition-Field"/>
      </w:pPr>
      <w:r>
        <w:rPr>
          <w:b/>
        </w:rPr>
        <w:t>Revision:</w:t>
      </w:r>
      <w:r>
        <w:t>  The revision of the client or server side of this protocol (depending on which side sends the structure). The value MUST be set to 3 and MUST be ignored.</w:t>
      </w:r>
    </w:p>
    <w:p w:rsidR="00A7467A" w:rsidRDefault="00EF22DF">
      <w:pPr>
        <w:pStyle w:val="Definition-Field"/>
      </w:pPr>
      <w:r>
        <w:rPr>
          <w:b/>
        </w:rPr>
        <w:t>SupportedFeatures:</w:t>
      </w:r>
      <w:r>
        <w:t>  A bit field. When sent from the cl</w:t>
      </w:r>
      <w:r>
        <w:t>ient, this field MUST be zero and ignored on receipt by the server. When returned from the server, the following fields are handled by the client; all other bits are ignored by the client and MUST be zero when returned from the server.</w:t>
      </w:r>
    </w:p>
    <w:tbl>
      <w:tblPr>
        <w:tblStyle w:val="Table-ShadedHeader"/>
        <w:tblW w:w="9000" w:type="dxa"/>
        <w:tblInd w:w="475" w:type="dxa"/>
        <w:tblLook w:val="04A0" w:firstRow="1" w:lastRow="0" w:firstColumn="1" w:lastColumn="0" w:noHBand="0" w:noVBand="1"/>
      </w:tblPr>
      <w:tblGrid>
        <w:gridCol w:w="1241"/>
        <w:gridCol w:w="775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Value</w:t>
            </w:r>
          </w:p>
        </w:tc>
        <w:tc>
          <w:tcPr>
            <w:tcW w:w="7759" w:type="dxa"/>
          </w:tcPr>
          <w:p w:rsidR="00A7467A" w:rsidRDefault="00EF22DF">
            <w:pPr>
              <w:pStyle w:val="TableHeaderText"/>
            </w:pPr>
            <w:r>
              <w:t>Meaning</w:t>
            </w:r>
          </w:p>
        </w:tc>
      </w:tr>
      <w:tr w:rsidR="00A7467A" w:rsidTr="00A7467A">
        <w:tc>
          <w:tcPr>
            <w:tcW w:w="0" w:type="auto"/>
          </w:tcPr>
          <w:p w:rsidR="00A7467A" w:rsidRDefault="00EF22DF">
            <w:pPr>
              <w:pStyle w:val="TableBodyText"/>
            </w:pPr>
            <w:r>
              <w:t>0x00000001</w:t>
            </w:r>
          </w:p>
        </w:tc>
        <w:tc>
          <w:tcPr>
            <w:tcW w:w="7759" w:type="dxa"/>
          </w:tcPr>
          <w:p w:rsidR="00A7467A" w:rsidRDefault="00EF22DF">
            <w:pPr>
              <w:pStyle w:val="TableBodyText"/>
            </w:pPr>
            <w:r>
              <w:t xml:space="preserve">On receipt by the client, this value, when set, indicates that </w:t>
            </w:r>
            <w:hyperlink w:anchor="gt_df3d0b61-56cd-4dac-9402-982f1fedc41c">
              <w:r>
                <w:rPr>
                  <w:rStyle w:val="HyperlinkGreen"/>
                  <w:b/>
                </w:rPr>
                <w:t>RID</w:t>
              </w:r>
            </w:hyperlink>
            <w:r>
              <w:t xml:space="preserve"> values returned from the server MUST NOT be concatenated with the </w:t>
            </w:r>
            <w:hyperlink w:anchor="gt_b0276eb2-4e65-4cf1-a718-e0920a614aca">
              <w:r>
                <w:rPr>
                  <w:rStyle w:val="HyperlinkGreen"/>
                  <w:b/>
                </w:rPr>
                <w:t>domain</w:t>
              </w:r>
            </w:hyperlink>
            <w:r>
              <w:t xml:space="preserve"> </w:t>
            </w:r>
            <w:hyperlink w:anchor="gt_83f2020d-0804-4840-a5ac-e06439d50f8d">
              <w:r>
                <w:rPr>
                  <w:rStyle w:val="HyperlinkGreen"/>
                  <w:b/>
                </w:rPr>
                <w:t>SID</w:t>
              </w:r>
            </w:hyperlink>
            <w:r>
              <w:t xml:space="preserve"> to create the SID for the account referenced by the RID. Instead, the client MUST call </w:t>
            </w:r>
            <w:hyperlink w:anchor="Section_00ff8192a4f645ba9f65917e46b6a693" w:history="1">
              <w:r>
                <w:rPr>
                  <w:rStyle w:val="Hyperlink"/>
                </w:rPr>
                <w:t>SamrRidToSid</w:t>
              </w:r>
            </w:hyperlink>
            <w:r>
              <w:t xml:space="preserve"> to obtain the SID. This field can be combined with other bits using a logical OR.</w:t>
            </w:r>
          </w:p>
          <w:p w:rsidR="00A7467A" w:rsidRDefault="00EF22DF">
            <w:pPr>
              <w:pStyle w:val="TableBodyText"/>
            </w:pPr>
            <w:r>
              <w:t>See the product behavior citation at the end of this section for more information (about Windows implementations).</w:t>
            </w:r>
          </w:p>
        </w:tc>
      </w:tr>
      <w:tr w:rsidR="00A7467A" w:rsidTr="00A7467A">
        <w:tc>
          <w:tcPr>
            <w:tcW w:w="0" w:type="auto"/>
          </w:tcPr>
          <w:p w:rsidR="00A7467A" w:rsidRDefault="00EF22DF">
            <w:pPr>
              <w:pStyle w:val="TableBodyText"/>
            </w:pPr>
            <w:r>
              <w:t>0x00000002</w:t>
            </w:r>
          </w:p>
        </w:tc>
        <w:tc>
          <w:tcPr>
            <w:tcW w:w="7759" w:type="dxa"/>
          </w:tcPr>
          <w:p w:rsidR="00A7467A" w:rsidRDefault="00EF22DF">
            <w:pPr>
              <w:pStyle w:val="TableBodyText"/>
            </w:pPr>
            <w:r>
              <w:t>Reserved. See the product behavior citation at</w:t>
            </w:r>
            <w:r>
              <w:t xml:space="preserve"> the end of this section for additional details.</w:t>
            </w:r>
          </w:p>
        </w:tc>
      </w:tr>
      <w:tr w:rsidR="00A7467A" w:rsidTr="00A7467A">
        <w:tc>
          <w:tcPr>
            <w:tcW w:w="0" w:type="auto"/>
          </w:tcPr>
          <w:p w:rsidR="00A7467A" w:rsidRDefault="00EF22DF">
            <w:pPr>
              <w:pStyle w:val="TableBodyText"/>
            </w:pPr>
            <w:r>
              <w:t>0x00000004</w:t>
            </w:r>
          </w:p>
        </w:tc>
        <w:tc>
          <w:tcPr>
            <w:tcW w:w="7759" w:type="dxa"/>
          </w:tcPr>
          <w:p w:rsidR="00A7467A" w:rsidRDefault="00EF22DF">
            <w:pPr>
              <w:pStyle w:val="TableBodyText"/>
            </w:pPr>
            <w:r>
              <w:t>Reserved. See the product behavior citation at the end of this section for additional details.</w:t>
            </w:r>
          </w:p>
        </w:tc>
      </w:tr>
    </w:tbl>
    <w:p w:rsidR="00A7467A" w:rsidRDefault="00EF22DF">
      <w:pPr>
        <w:ind w:left="360"/>
      </w:pPr>
      <w:r>
        <w:t xml:space="preserve">The following citation in section </w:t>
      </w:r>
      <w:hyperlink w:anchor="Section_fa61e5fcf8fb4d5b9695c724af0c3829" w:history="1">
        <w:r>
          <w:rPr>
            <w:rStyle w:val="Hyperlink"/>
          </w:rPr>
          <w:t>7</w:t>
        </w:r>
      </w:hyperlink>
      <w:r>
        <w:t xml:space="preserve"> is </w:t>
      </w:r>
      <w:r>
        <w:t xml:space="preserve">relevant to the </w:t>
      </w:r>
      <w:r>
        <w:rPr>
          <w:b/>
        </w:rPr>
        <w:t>SupportedFeatures</w:t>
      </w:r>
      <w:r>
        <w:t xml:space="preserve"> field.</w:t>
      </w:r>
      <w:bookmarkStart w:id="19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92"/>
    </w:p>
    <w:p w:rsidR="00A7467A" w:rsidRDefault="00EF22DF">
      <w:pPr>
        <w:pStyle w:val="Heading4"/>
      </w:pPr>
      <w:bookmarkStart w:id="193" w:name="section_9ee412b6d5e94c6c921f6f684d4c3079"/>
      <w:bookmarkStart w:id="194" w:name="_Toc68172009"/>
      <w:r>
        <w:t>SAMPR_REVISION_INFO</w:t>
      </w:r>
      <w:bookmarkEnd w:id="193"/>
      <w:bookmarkEnd w:id="194"/>
    </w:p>
    <w:p w:rsidR="00A7467A" w:rsidRDefault="00EF22DF">
      <w:r>
        <w:t xml:space="preserve">The SAMPR_REVISION_INFO union holds revision information structures that are used in the </w:t>
      </w:r>
      <w:hyperlink w:anchor="Section_c842a8970a424ca5a6072afd05271dae" w:history="1">
        <w:r>
          <w:rPr>
            <w:rStyle w:val="Hyperlink"/>
          </w:rPr>
          <w:t>SamrConnect5</w:t>
        </w:r>
      </w:hyperlink>
      <w:r>
        <w:t xml:space="preserve"> method.</w:t>
      </w:r>
    </w:p>
    <w:p w:rsidR="00A7467A" w:rsidRDefault="00EF22DF">
      <w:pPr>
        <w:pStyle w:val="Code"/>
      </w:pPr>
      <w:r>
        <w:t xml:space="preserve">typedef </w:t>
      </w:r>
    </w:p>
    <w:p w:rsidR="00A7467A" w:rsidRDefault="00EF22DF">
      <w:pPr>
        <w:pStyle w:val="Code"/>
      </w:pPr>
      <w:r>
        <w:t xml:space="preserve">[switch_type(unsigned long)] </w:t>
      </w:r>
    </w:p>
    <w:p w:rsidR="00A7467A" w:rsidRDefault="00EF22DF">
      <w:pPr>
        <w:pStyle w:val="Code"/>
      </w:pPr>
      <w:r>
        <w:t>union {</w:t>
      </w:r>
    </w:p>
    <w:p w:rsidR="00A7467A" w:rsidRDefault="00EF22DF">
      <w:pPr>
        <w:pStyle w:val="Code"/>
      </w:pPr>
      <w:r>
        <w:t xml:space="preserve">  [case(1)] </w:t>
      </w:r>
    </w:p>
    <w:p w:rsidR="00A7467A" w:rsidRDefault="00EF22DF">
      <w:pPr>
        <w:pStyle w:val="Code"/>
      </w:pPr>
      <w:r>
        <w:t>    SAMPR_REVISION_INFO_V1 V1;</w:t>
      </w:r>
    </w:p>
    <w:p w:rsidR="00A7467A" w:rsidRDefault="00EF22DF">
      <w:pPr>
        <w:pStyle w:val="Code"/>
      </w:pPr>
      <w:r>
        <w:t>} SAMPR_REVISION_INFO,</w:t>
      </w:r>
    </w:p>
    <w:p w:rsidR="00A7467A" w:rsidRDefault="00EF22DF">
      <w:pPr>
        <w:pStyle w:val="Code"/>
      </w:pPr>
      <w:r>
        <w:t> *PSAMPR_REVISION_INFO;</w:t>
      </w:r>
    </w:p>
    <w:p w:rsidR="00A7467A" w:rsidRDefault="00EF22DF">
      <w:pPr>
        <w:pStyle w:val="Definition-Field"/>
      </w:pPr>
      <w:r>
        <w:rPr>
          <w:b/>
        </w:rPr>
        <w:t>V1:</w:t>
      </w:r>
      <w:r>
        <w:t xml:space="preserve">  Version 1 revision information, as described in </w:t>
      </w:r>
      <w:hyperlink w:anchor="Section_963e60b592334669b8a885bf4f0806dc" w:history="1">
        <w:r>
          <w:rPr>
            <w:rStyle w:val="Hyperlink"/>
          </w:rPr>
          <w:t>SAMPR_REVISION_INFO_V1 (section 2.2.3.15)</w:t>
        </w:r>
      </w:hyperlink>
      <w:r>
        <w:t>.</w:t>
      </w:r>
    </w:p>
    <w:p w:rsidR="00A7467A" w:rsidRDefault="00EF22DF">
      <w:pPr>
        <w:pStyle w:val="Heading4"/>
      </w:pPr>
      <w:bookmarkStart w:id="195" w:name="section_07bd97943db0458db327bbb2d9e799cf"/>
      <w:bookmarkStart w:id="196" w:name="_Toc68172010"/>
      <w:r>
        <w:t>USER_DOMAIN_PASSWORD_INFORMATION</w:t>
      </w:r>
      <w:bookmarkEnd w:id="195"/>
      <w:bookmarkEnd w:id="196"/>
      <w:r>
        <w:fldChar w:fldCharType="begin"/>
      </w:r>
      <w:r>
        <w:instrText xml:space="preserve"> XE "USER_DOMAIN_PASSWORD_INFORMATION structure"</w:instrText>
      </w:r>
      <w:r>
        <w:fldChar w:fldCharType="end"/>
      </w:r>
      <w:r>
        <w:fldChar w:fldCharType="begin"/>
      </w:r>
      <w:r>
        <w:instrText xml:space="preserve"> XE "PUSER_DOMAIN_PASSWORD_INFORMATION"</w:instrText>
      </w:r>
      <w:r>
        <w:fldChar w:fldCharType="end"/>
      </w:r>
    </w:p>
    <w:p w:rsidR="00A7467A" w:rsidRDefault="00EF22DF">
      <w:r>
        <w:t>The USER_DOMAIN_PASSWORD_INFORMATION</w:t>
      </w:r>
      <w:r>
        <w:t xml:space="preserve"> structure contains </w:t>
      </w:r>
      <w:hyperlink w:anchor="gt_b0276eb2-4e65-4cf1-a718-e0920a614aca">
        <w:r>
          <w:rPr>
            <w:rStyle w:val="HyperlinkGreen"/>
            <w:b/>
          </w:rPr>
          <w:t>domain</w:t>
        </w:r>
      </w:hyperlink>
      <w:r>
        <w:t xml:space="preserve"> fields.</w:t>
      </w:r>
    </w:p>
    <w:p w:rsidR="00A7467A" w:rsidRDefault="00EF22DF">
      <w:pPr>
        <w:pStyle w:val="Code"/>
      </w:pPr>
      <w:r>
        <w:t>typedef struct _USER_DOMAIN_PASSWORD_INFORMATION {</w:t>
      </w:r>
    </w:p>
    <w:p w:rsidR="00A7467A" w:rsidRDefault="00EF22DF">
      <w:pPr>
        <w:pStyle w:val="Code"/>
      </w:pPr>
      <w:r>
        <w:t xml:space="preserve">  unsigned short MinPasswordLength;</w:t>
      </w:r>
    </w:p>
    <w:p w:rsidR="00A7467A" w:rsidRDefault="00EF22DF">
      <w:pPr>
        <w:pStyle w:val="Code"/>
      </w:pPr>
      <w:r>
        <w:lastRenderedPageBreak/>
        <w:t xml:space="preserve">  unsigned long PasswordProperties;</w:t>
      </w:r>
    </w:p>
    <w:p w:rsidR="00A7467A" w:rsidRDefault="00EF22DF">
      <w:pPr>
        <w:pStyle w:val="Code"/>
      </w:pPr>
      <w:r>
        <w:t>} USER_DOMAIN_PASSWORD_INFORMATION,</w:t>
      </w:r>
    </w:p>
    <w:p w:rsidR="00A7467A" w:rsidRDefault="00EF22DF">
      <w:pPr>
        <w:pStyle w:val="Code"/>
      </w:pPr>
      <w:r>
        <w:t> *PUSER_DOMAIN_PASSWORD_INFORMATION;</w:t>
      </w:r>
    </w:p>
    <w:p w:rsidR="00A7467A" w:rsidRDefault="00EF22DF">
      <w:r>
        <w:t xml:space="preserve">For information on each field, see section </w:t>
      </w:r>
      <w:hyperlink w:anchor="Section_d275ab1910b040e094bb45b7fc130025" w:history="1">
        <w:r>
          <w:rPr>
            <w:rStyle w:val="Hyperlink"/>
          </w:rPr>
          <w:t>2.2.4.1</w:t>
        </w:r>
      </w:hyperlink>
      <w:r>
        <w:t>.</w:t>
      </w:r>
    </w:p>
    <w:p w:rsidR="00A7467A" w:rsidRDefault="00EF22DF">
      <w:pPr>
        <w:pStyle w:val="Heading3"/>
      </w:pPr>
      <w:bookmarkStart w:id="197" w:name="section_a485032f403b4272929696916bd4f254"/>
      <w:bookmarkStart w:id="198" w:name="_Toc68172011"/>
      <w:r>
        <w:t>Domain Query/Set Data Types</w:t>
      </w:r>
      <w:bookmarkEnd w:id="197"/>
      <w:bookmarkEnd w:id="198"/>
      <w:r>
        <w:fldChar w:fldCharType="begin"/>
      </w:r>
      <w:r>
        <w:instrText xml:space="preserve"> XE "Domain:query/set data types"</w:instrText>
      </w:r>
      <w:r>
        <w:fldChar w:fldCharType="end"/>
      </w:r>
      <w:r>
        <w:fldChar w:fldCharType="begin"/>
      </w:r>
      <w:r>
        <w:instrText xml:space="preserve"> XE "Data types:domain query/set"</w:instrText>
      </w:r>
      <w:r>
        <w:fldChar w:fldCharType="end"/>
      </w:r>
    </w:p>
    <w:p w:rsidR="00A7467A" w:rsidRDefault="00EF22DF">
      <w:r>
        <w:t>The struc</w:t>
      </w:r>
      <w:r>
        <w:t>tures in this section relate to the following methods:</w:t>
      </w:r>
    </w:p>
    <w:p w:rsidR="00A7467A" w:rsidRDefault="00EF22DF">
      <w:pPr>
        <w:pStyle w:val="ListParagraph"/>
        <w:numPr>
          <w:ilvl w:val="0"/>
          <w:numId w:val="51"/>
        </w:numPr>
      </w:pPr>
      <w:hyperlink w:anchor="Section_5d6a2817caa941caa269fd13ecbb4fa8" w:history="1">
        <w:r>
          <w:rPr>
            <w:rStyle w:val="Hyperlink"/>
          </w:rPr>
          <w:t>SamrQueryInformationDomain</w:t>
        </w:r>
      </w:hyperlink>
    </w:p>
    <w:p w:rsidR="00A7467A" w:rsidRDefault="00EF22DF">
      <w:pPr>
        <w:pStyle w:val="ListParagraph"/>
        <w:numPr>
          <w:ilvl w:val="0"/>
          <w:numId w:val="51"/>
        </w:numPr>
      </w:pPr>
      <w:hyperlink w:anchor="Section_fbdbbd7401064ca2941e36ded0be0c62" w:history="1">
        <w:r>
          <w:rPr>
            <w:rStyle w:val="Hyperlink"/>
          </w:rPr>
          <w:t>SamrQueryInformationDomain2</w:t>
        </w:r>
      </w:hyperlink>
    </w:p>
    <w:p w:rsidR="00A7467A" w:rsidRDefault="00EF22DF">
      <w:pPr>
        <w:pStyle w:val="ListParagraph"/>
        <w:numPr>
          <w:ilvl w:val="0"/>
          <w:numId w:val="51"/>
        </w:numPr>
      </w:pPr>
      <w:hyperlink w:anchor="Section_9b7ae0b0bd1141339c62fba7095aee12" w:history="1">
        <w:r>
          <w:rPr>
            <w:rStyle w:val="Hyperlink"/>
          </w:rPr>
          <w:t>SamrSetInformationDomain</w:t>
        </w:r>
      </w:hyperlink>
    </w:p>
    <w:p w:rsidR="00A7467A" w:rsidRDefault="00EF22DF">
      <w:r>
        <w:t>The model of the methods is for the client to specify an enumeration that indicates the attributes to be either set or queried. There is duplication among the structures tha</w:t>
      </w:r>
      <w:r>
        <w:t xml:space="preserve">t contain the attributes. For a description of each attribute that is common among structures, see section </w:t>
      </w:r>
      <w:hyperlink w:anchor="Section_d275ab1910b040e094bb45b7fc130025" w:history="1">
        <w:r>
          <w:rPr>
            <w:rStyle w:val="Hyperlink"/>
          </w:rPr>
          <w:t>2.2.4.1</w:t>
        </w:r>
      </w:hyperlink>
      <w:r>
        <w:t>.</w:t>
      </w:r>
    </w:p>
    <w:p w:rsidR="00A7467A" w:rsidRDefault="00EF22DF">
      <w:pPr>
        <w:pStyle w:val="Heading4"/>
      </w:pPr>
      <w:bookmarkStart w:id="199" w:name="section_d275ab1910b040e094bb45b7fc130025"/>
      <w:bookmarkStart w:id="200" w:name="_Toc68172012"/>
      <w:r>
        <w:t>Domain Fields</w:t>
      </w:r>
      <w:bookmarkEnd w:id="199"/>
      <w:bookmarkEnd w:id="200"/>
      <w:r>
        <w:fldChar w:fldCharType="begin"/>
      </w:r>
      <w:r>
        <w:instrText xml:space="preserve"> XE "Fields:domain"</w:instrText>
      </w:r>
      <w:r>
        <w:fldChar w:fldCharType="end"/>
      </w:r>
      <w:r>
        <w:fldChar w:fldCharType="begin"/>
      </w:r>
      <w:r>
        <w:instrText xml:space="preserve"> XE "Domain:fields"</w:instrText>
      </w:r>
      <w:r>
        <w:fldChar w:fldCharType="end"/>
      </w:r>
    </w:p>
    <w:p w:rsidR="00A7467A" w:rsidRDefault="00EF22DF">
      <w:r>
        <w:t>There are a number of do</w:t>
      </w:r>
      <w:r>
        <w:t xml:space="preserve">main-related structures that use the same fields, as denoted by their field names. This section specifies all such fields. The structures group the available set of </w:t>
      </w:r>
      <w:hyperlink w:anchor="gt_b0276eb2-4e65-4cf1-a718-e0920a614aca">
        <w:r>
          <w:rPr>
            <w:rStyle w:val="HyperlinkGreen"/>
            <w:b/>
          </w:rPr>
          <w:t>domain</w:t>
        </w:r>
      </w:hyperlink>
      <w:r>
        <w:t xml:space="preserve"> attributes in differen</w:t>
      </w:r>
      <w:r>
        <w:t>t ways to allow the client to control which attributes are queried or set. Although each structure can have a different subset of these attributes, they all draw from this same set of attributes, detailed as follows.</w:t>
      </w:r>
    </w:p>
    <w:p w:rsidR="00A7467A" w:rsidRDefault="00EF22DF">
      <w:pPr>
        <w:pStyle w:val="Definition-Field"/>
      </w:pPr>
      <w:r>
        <w:rPr>
          <w:b/>
        </w:rPr>
        <w:t>AliasCount</w:t>
      </w:r>
      <w:r>
        <w:t>: A 32-bit unsigned integer i</w:t>
      </w:r>
      <w:r>
        <w:t xml:space="preserve">ndicating the number of </w:t>
      </w:r>
      <w:hyperlink w:anchor="gt_0387e636-5654-4910-9519-1f8326cf5ec0">
        <w:r>
          <w:rPr>
            <w:rStyle w:val="HyperlinkGreen"/>
            <w:b/>
          </w:rPr>
          <w:t>alias objects</w:t>
        </w:r>
      </w:hyperlink>
      <w:r>
        <w:t xml:space="preserve"> in the domain. This field is read-only.</w:t>
      </w:r>
    </w:p>
    <w:p w:rsidR="00A7467A" w:rsidRDefault="00EF22DF">
      <w:pPr>
        <w:pStyle w:val="Definition-Field"/>
      </w:pPr>
      <w:r>
        <w:rPr>
          <w:b/>
        </w:rPr>
        <w:t>CreationTime</w:t>
      </w:r>
      <w:r>
        <w:t>: A 64-bit time stamp, equivalent to a FILETIME, indicating the time of creation for the domain in 100-n</w:t>
      </w:r>
      <w:r>
        <w:t>anosecond intervals from 12:00 A.M., January 1, 1601 (UTC). This field is read-only.</w:t>
      </w:r>
    </w:p>
    <w:p w:rsidR="00A7467A" w:rsidRDefault="00EF22DF">
      <w:pPr>
        <w:pStyle w:val="Definition-Field"/>
      </w:pPr>
      <w:r>
        <w:rPr>
          <w:b/>
        </w:rPr>
        <w:t>DomainModifiedCount</w:t>
      </w:r>
      <w:r>
        <w:t>: A 64-bit update sequence number representing the number of database updates relevant to the Windows NT 4.0 operating system replication protocol. This</w:t>
      </w:r>
      <w:r>
        <w:t xml:space="preserve"> field is read-only. On the server, the value to return for this field corresponds to the SamNT4ReplicationUSN and BuiltinNT4ReplicationUSN values specified in </w:t>
      </w:r>
      <w:hyperlink r:id="rId105" w:anchor="Section_d243592709994c628c6d13ba31a52e1a">
        <w:r>
          <w:rPr>
            <w:rStyle w:val="Hyperlink"/>
          </w:rPr>
          <w:t>[MS-ADTS]</w:t>
        </w:r>
      </w:hyperlink>
      <w:r>
        <w:t xml:space="preserve"> section</w:t>
      </w:r>
      <w:r>
        <w:t xml:space="preserve"> 3.1.1.7.1.1.</w:t>
      </w:r>
    </w:p>
    <w:p w:rsidR="00A7467A" w:rsidRDefault="00EF22DF">
      <w:pPr>
        <w:pStyle w:val="Definition-Field"/>
      </w:pPr>
      <w:r>
        <w:rPr>
          <w:b/>
        </w:rPr>
        <w:t>DomainName</w:t>
      </w:r>
      <w:r>
        <w:t>: A counted Unicode string of type RPC_UNICODE_STRING, containing the NetBIOS name of the domain. This field is read-only.</w:t>
      </w:r>
    </w:p>
    <w:p w:rsidR="00A7467A" w:rsidRDefault="00EF22DF">
      <w:pPr>
        <w:pStyle w:val="Definition-Field"/>
      </w:pPr>
      <w:r>
        <w:rPr>
          <w:b/>
        </w:rPr>
        <w:t>DomainServerRole</w:t>
      </w:r>
      <w:r>
        <w:t xml:space="preserve">: An enumerated value (see </w:t>
      </w:r>
      <w:hyperlink w:anchor="Section_abb07f2eb9e648ec91187caeb03cca35" w:history="1">
        <w:r>
          <w:rPr>
            <w:rStyle w:val="Hyperlink"/>
          </w:rPr>
          <w:t>DOMAIN</w:t>
        </w:r>
        <w:r>
          <w:rPr>
            <w:rStyle w:val="Hyperlink"/>
          </w:rPr>
          <w:t>_SERVER_ROLE</w:t>
        </w:r>
      </w:hyperlink>
      <w:r>
        <w:t>) indicating the role of the server in the domain. Possible values are Primary Domain Controller (DomainServerRolePrimary) or Backup Domain Controller (DomainServerRoleBackup).</w:t>
      </w:r>
    </w:p>
    <w:p w:rsidR="00A7467A" w:rsidRDefault="00EF22DF">
      <w:pPr>
        <w:pStyle w:val="Definition-Field"/>
      </w:pPr>
      <w:r>
        <w:rPr>
          <w:b/>
        </w:rPr>
        <w:t>DomainServerState</w:t>
      </w:r>
      <w:r>
        <w:t xml:space="preserve">: An enumerated value (see </w:t>
      </w:r>
      <w:hyperlink w:anchor="Section_5b1a45c9937e4129bec4593f64c56d48" w:history="1">
        <w:r>
          <w:rPr>
            <w:rStyle w:val="Hyperlink"/>
          </w:rPr>
          <w:t>DOMAIN_SERVER_ENABLE_STATE</w:t>
        </w:r>
      </w:hyperlink>
      <w:r>
        <w:t>) indicating whether the server is enabled. Possible values are enabled (DomainServerEnabled) or disabled (DomainServerDisabled). This field SHOULD be set to DomainServerEnabled and implementat</w:t>
      </w:r>
      <w:r>
        <w:t>ions SHOULD ignore any input to this field.</w:t>
      </w:r>
    </w:p>
    <w:p w:rsidR="00A7467A" w:rsidRDefault="00EF22DF">
      <w:pPr>
        <w:pStyle w:val="Definition-Field"/>
      </w:pPr>
      <w:r>
        <w:rPr>
          <w:b/>
        </w:rPr>
        <w:t>ForceLogoff</w:t>
      </w:r>
      <w:r>
        <w:t xml:space="preserve">: A 64-bit value, with </w:t>
      </w:r>
      <w:hyperlink w:anchor="gt_8a861b7f-5224-44ab-8de7-18ab8f3e800d">
        <w:r>
          <w:rPr>
            <w:rStyle w:val="HyperlinkGreen"/>
            <w:b/>
          </w:rPr>
          <w:t>delta time</w:t>
        </w:r>
      </w:hyperlink>
      <w:r>
        <w:t xml:space="preserve"> syntax, indicating the policy setting for the amount of time that an interactive logon session is allowed</w:t>
      </w:r>
      <w:r>
        <w:t xml:space="preserve"> to continue.</w:t>
      </w:r>
    </w:p>
    <w:p w:rsidR="00A7467A" w:rsidRDefault="00EF22DF">
      <w:pPr>
        <w:pStyle w:val="Definition-Field"/>
      </w:pPr>
      <w:r>
        <w:rPr>
          <w:b/>
        </w:rPr>
        <w:t>GroupCount</w:t>
      </w:r>
      <w:r>
        <w:t>: A 32-bit unsigned integer indicating the number of group accounts. This field is read-only.</w:t>
      </w:r>
    </w:p>
    <w:p w:rsidR="00A7467A" w:rsidRDefault="00EF22DF">
      <w:pPr>
        <w:pStyle w:val="Definition-Field"/>
      </w:pPr>
      <w:r>
        <w:rPr>
          <w:b/>
        </w:rPr>
        <w:lastRenderedPageBreak/>
        <w:t>LockoutDuration</w:t>
      </w:r>
      <w:r>
        <w:t xml:space="preserve">: A 64-bit value, with delta time syntax, indicating the duration for which an </w:t>
      </w:r>
      <w:hyperlink w:anchor="gt_8d10bd9d-392e-431b-8218-742bdac19815">
        <w:r>
          <w:rPr>
            <w:rStyle w:val="HyperlinkGreen"/>
            <w:b/>
          </w:rPr>
          <w:t>account</w:t>
        </w:r>
      </w:hyperlink>
      <w:r>
        <w:t xml:space="preserve"> is locked out before being automatically reset to an unlocked state.</w:t>
      </w:r>
    </w:p>
    <w:p w:rsidR="00A7467A" w:rsidRDefault="00EF22DF">
      <w:pPr>
        <w:pStyle w:val="Definition-Field"/>
      </w:pPr>
      <w:r>
        <w:rPr>
          <w:b/>
        </w:rPr>
        <w:t>LockoutObservationWindow</w:t>
      </w:r>
      <w:r>
        <w:t xml:space="preserve">: A 64-bit value, with delta time syntax, indicating the time period in which failed password attempts are counted without resetting the </w:t>
      </w:r>
      <w:r>
        <w:t>count to zero.</w:t>
      </w:r>
    </w:p>
    <w:p w:rsidR="00A7467A" w:rsidRDefault="00EF22DF">
      <w:pPr>
        <w:pStyle w:val="Definition-Field"/>
      </w:pPr>
      <w:r>
        <w:rPr>
          <w:b/>
        </w:rPr>
        <w:t>LockoutThreshold</w:t>
      </w:r>
      <w:r>
        <w:t>: A 16-bit unsigned integer indicating the number of bad password attempts within a LockoutObservationWindow that will cause an account to be locked out.</w:t>
      </w:r>
    </w:p>
    <w:p w:rsidR="00A7467A" w:rsidRDefault="00EF22DF">
      <w:pPr>
        <w:pStyle w:val="Definition-Field"/>
      </w:pPr>
      <w:r>
        <w:rPr>
          <w:b/>
        </w:rPr>
        <w:t>MaxPasswordAge</w:t>
      </w:r>
      <w:r>
        <w:t>: A 64-bit value, with delta time</w:t>
      </w:r>
      <w:r>
        <w:t xml:space="preserve"> syntax, indicating the policy setting for the maximum time allowed before a password reset or change is required.</w:t>
      </w:r>
    </w:p>
    <w:p w:rsidR="00A7467A" w:rsidRDefault="00EF22DF">
      <w:pPr>
        <w:pStyle w:val="Definition-Field"/>
      </w:pPr>
      <w:r>
        <w:rPr>
          <w:b/>
        </w:rPr>
        <w:t>MinPasswordAge</w:t>
      </w:r>
      <w:r>
        <w:t>: A 64-bit value, with delta time syntax, indicating the policy setting for the minimum time allowed before a password change o</w:t>
      </w:r>
      <w:r>
        <w:t>peration is allowed.</w:t>
      </w:r>
    </w:p>
    <w:p w:rsidR="00A7467A" w:rsidRDefault="00EF22DF">
      <w:pPr>
        <w:pStyle w:val="Definition-Field"/>
      </w:pPr>
      <w:r>
        <w:rPr>
          <w:b/>
        </w:rPr>
        <w:t>MinPasswordLength</w:t>
      </w:r>
      <w:r>
        <w:t>: A 16-bit unsigned integer indicating the minimum password length policy setting.</w:t>
      </w:r>
    </w:p>
    <w:p w:rsidR="00A7467A" w:rsidRDefault="00EF22DF">
      <w:pPr>
        <w:pStyle w:val="Definition-Field"/>
      </w:pPr>
      <w:r>
        <w:rPr>
          <w:b/>
        </w:rPr>
        <w:t>ModifiedCountAtLastPromotion</w:t>
      </w:r>
      <w:r>
        <w:t xml:space="preserve">: A 64-bit update sequence number representing the number of database updates relevant to the </w:t>
      </w:r>
      <w:r>
        <w:t xml:space="preserve">Windows NT 4.0 replication protocol that had occurred at the time when the current server obtained the </w:t>
      </w:r>
      <w:hyperlink w:anchor="gt_663cb13a-8b75-477f-b6e1-bea8f2fba64d">
        <w:r>
          <w:rPr>
            <w:rStyle w:val="HyperlinkGreen"/>
            <w:b/>
          </w:rPr>
          <w:t>PDC</w:t>
        </w:r>
      </w:hyperlink>
      <w:r>
        <w:t xml:space="preserve"> role (see [MS-ADTS] section 6.1.5.4 for more information on the PDC role). This field i</w:t>
      </w:r>
      <w:r>
        <w:t>s read-only.</w:t>
      </w:r>
    </w:p>
    <w:p w:rsidR="00A7467A" w:rsidRDefault="00EF22DF">
      <w:pPr>
        <w:pStyle w:val="Definition-Field"/>
      </w:pPr>
      <w:r>
        <w:rPr>
          <w:b/>
        </w:rPr>
        <w:t>OemInformation</w:t>
      </w:r>
      <w:r>
        <w:t>: A counted Unicode string of type RPC_UNICODE_STRING that clients can set to any value. There are no known scenarios that use this field.</w:t>
      </w:r>
    </w:p>
    <w:p w:rsidR="00A7467A" w:rsidRDefault="00EF22DF">
      <w:pPr>
        <w:pStyle w:val="Definition-Field"/>
      </w:pPr>
      <w:r>
        <w:rPr>
          <w:b/>
        </w:rPr>
        <w:t>PasswordHistoryLength</w:t>
      </w:r>
      <w:r>
        <w:t>: A 16-bit unsigned integer indicating the policy setting for the pas</w:t>
      </w:r>
      <w:r>
        <w:t>sword history length.</w:t>
      </w:r>
    </w:p>
    <w:p w:rsidR="00A7467A" w:rsidRDefault="00EF22DF">
      <w:pPr>
        <w:pStyle w:val="Definition-Field"/>
      </w:pPr>
      <w:r>
        <w:rPr>
          <w:b/>
        </w:rPr>
        <w:t>PasswordProperties</w:t>
      </w:r>
      <w:r>
        <w:t>: A 32-bit bit field indicating the password properties policy setting. The defined bits are shown in the following table. All bits can be combined using a logical OR in any combination. Undefined bits SHOULD be pers</w:t>
      </w:r>
      <w:r>
        <w:t>isted by the server (that is, stored in its database) and returned to future queries. Clients SHOULD ignore undefined bits.</w:t>
      </w:r>
    </w:p>
    <w:tbl>
      <w:tblPr>
        <w:tblStyle w:val="Table-ShadedHeader"/>
        <w:tblW w:w="0" w:type="auto"/>
        <w:tblInd w:w="360" w:type="dxa"/>
        <w:tblLook w:val="04A0" w:firstRow="1" w:lastRow="0" w:firstColumn="1" w:lastColumn="0" w:noHBand="0" w:noVBand="1"/>
      </w:tblPr>
      <w:tblGrid>
        <w:gridCol w:w="3716"/>
        <w:gridCol w:w="551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Name/value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DOMAIN_PASSWORD_COMPLEX</w:t>
            </w:r>
          </w:p>
          <w:p w:rsidR="00A7467A" w:rsidRDefault="00EF22DF">
            <w:pPr>
              <w:pStyle w:val="TableBodyText"/>
            </w:pPr>
            <w:r>
              <w:t>0x00000001</w:t>
            </w:r>
          </w:p>
        </w:tc>
        <w:tc>
          <w:tcPr>
            <w:tcW w:w="0" w:type="auto"/>
          </w:tcPr>
          <w:p w:rsidR="00A7467A" w:rsidRDefault="00EF22DF">
            <w:pPr>
              <w:pStyle w:val="TableBodyText"/>
            </w:pPr>
            <w:r>
              <w:t xml:space="preserve">The server enforces password complexity policy. See section </w:t>
            </w:r>
            <w:hyperlink w:anchor="Section_cb1f380a0a51470584cdeea1b85953e0" w:history="1">
              <w:r>
                <w:rPr>
                  <w:rStyle w:val="Hyperlink"/>
                </w:rPr>
                <w:t>3.1.1.7.2</w:t>
              </w:r>
            </w:hyperlink>
            <w:r>
              <w:t xml:space="preserve"> for details of the password policy.</w:t>
            </w:r>
          </w:p>
        </w:tc>
      </w:tr>
      <w:tr w:rsidR="00A7467A" w:rsidTr="00A7467A">
        <w:tc>
          <w:tcPr>
            <w:tcW w:w="0" w:type="auto"/>
          </w:tcPr>
          <w:p w:rsidR="00A7467A" w:rsidRDefault="00EF22DF">
            <w:pPr>
              <w:pStyle w:val="TableBodyText"/>
            </w:pPr>
            <w:r>
              <w:t>DOMAIN_PASSWORD_NO_ANON_CHANGE</w:t>
            </w:r>
          </w:p>
          <w:p w:rsidR="00A7467A" w:rsidRDefault="00EF22DF">
            <w:pPr>
              <w:pStyle w:val="TableBodyText"/>
            </w:pPr>
            <w:r>
              <w:t>0x00000002</w:t>
            </w:r>
          </w:p>
        </w:tc>
        <w:tc>
          <w:tcPr>
            <w:tcW w:w="0" w:type="auto"/>
          </w:tcPr>
          <w:p w:rsidR="00A7467A" w:rsidRDefault="00EF22DF">
            <w:pPr>
              <w:pStyle w:val="TableBodyText"/>
            </w:pPr>
            <w:r>
              <w:t>Reserved. No effect on password policy.</w:t>
            </w:r>
          </w:p>
        </w:tc>
      </w:tr>
      <w:tr w:rsidR="00A7467A" w:rsidTr="00A7467A">
        <w:tc>
          <w:tcPr>
            <w:tcW w:w="0" w:type="auto"/>
          </w:tcPr>
          <w:p w:rsidR="00A7467A" w:rsidRDefault="00EF22DF">
            <w:pPr>
              <w:pStyle w:val="TableBodyText"/>
            </w:pPr>
            <w:r>
              <w:t>DOMAIN_PASSWORD_NO_CLEAR_CHANGE</w:t>
            </w:r>
          </w:p>
          <w:p w:rsidR="00A7467A" w:rsidRDefault="00EF22DF">
            <w:pPr>
              <w:pStyle w:val="TableBodyText"/>
            </w:pPr>
            <w:r>
              <w:t>0x00000004</w:t>
            </w:r>
          </w:p>
        </w:tc>
        <w:tc>
          <w:tcPr>
            <w:tcW w:w="0" w:type="auto"/>
          </w:tcPr>
          <w:p w:rsidR="00A7467A" w:rsidRDefault="00EF22DF">
            <w:pPr>
              <w:pStyle w:val="TableBodyText"/>
            </w:pPr>
            <w:r>
              <w:t>Change-password methods that provide</w:t>
            </w:r>
            <w:r>
              <w:t xml:space="preserve"> the cleartext password are disabled by the server.</w:t>
            </w:r>
          </w:p>
        </w:tc>
      </w:tr>
      <w:tr w:rsidR="00A7467A" w:rsidTr="00A7467A">
        <w:tc>
          <w:tcPr>
            <w:tcW w:w="0" w:type="auto"/>
          </w:tcPr>
          <w:p w:rsidR="00A7467A" w:rsidRDefault="00EF22DF">
            <w:pPr>
              <w:pStyle w:val="TableBodyText"/>
            </w:pPr>
            <w:r>
              <w:t>DOMAIN_LOCKOUT_ADMINS</w:t>
            </w:r>
          </w:p>
          <w:p w:rsidR="00A7467A" w:rsidRDefault="00EF22DF">
            <w:pPr>
              <w:pStyle w:val="TableBodyText"/>
            </w:pPr>
            <w:r>
              <w:t>0x00000008</w:t>
            </w:r>
          </w:p>
        </w:tc>
        <w:tc>
          <w:tcPr>
            <w:tcW w:w="0" w:type="auto"/>
          </w:tcPr>
          <w:p w:rsidR="00A7467A" w:rsidRDefault="00EF22DF">
            <w:pPr>
              <w:pStyle w:val="TableBodyText"/>
            </w:pPr>
            <w:r>
              <w:t>Reserved. No effect on password policy.</w:t>
            </w:r>
          </w:p>
        </w:tc>
      </w:tr>
      <w:tr w:rsidR="00A7467A" w:rsidTr="00A7467A">
        <w:tc>
          <w:tcPr>
            <w:tcW w:w="0" w:type="auto"/>
          </w:tcPr>
          <w:p w:rsidR="00A7467A" w:rsidRDefault="00EF22DF">
            <w:pPr>
              <w:pStyle w:val="TableBodyText"/>
            </w:pPr>
            <w:r>
              <w:t>DOMAIN_PASSWORD_STORE_CLEARTEXT</w:t>
            </w:r>
          </w:p>
          <w:p w:rsidR="00A7467A" w:rsidRDefault="00EF22DF">
            <w:pPr>
              <w:pStyle w:val="TableBodyText"/>
            </w:pPr>
            <w:r>
              <w:t>0x00000010</w:t>
            </w:r>
          </w:p>
        </w:tc>
        <w:tc>
          <w:tcPr>
            <w:tcW w:w="0" w:type="auto"/>
          </w:tcPr>
          <w:p w:rsidR="00A7467A" w:rsidRDefault="00EF22DF">
            <w:pPr>
              <w:pStyle w:val="TableBodyText"/>
            </w:pPr>
            <w:r>
              <w:t>The server MUST store the cleartext password, not just the computed hashes.</w:t>
            </w:r>
          </w:p>
        </w:tc>
      </w:tr>
      <w:tr w:rsidR="00A7467A" w:rsidTr="00A7467A">
        <w:tc>
          <w:tcPr>
            <w:tcW w:w="0" w:type="auto"/>
          </w:tcPr>
          <w:p w:rsidR="00A7467A" w:rsidRDefault="00EF22DF">
            <w:pPr>
              <w:pStyle w:val="TableBodyText"/>
            </w:pPr>
            <w:r>
              <w:t>DOMAIN_RE</w:t>
            </w:r>
            <w:r>
              <w:t>FUSE_PASSWORD_CHANGE</w:t>
            </w:r>
          </w:p>
          <w:p w:rsidR="00A7467A" w:rsidRDefault="00EF22DF">
            <w:pPr>
              <w:pStyle w:val="TableBodyText"/>
            </w:pPr>
            <w:r>
              <w:t>0x00000020</w:t>
            </w:r>
          </w:p>
        </w:tc>
        <w:tc>
          <w:tcPr>
            <w:tcW w:w="0" w:type="auto"/>
          </w:tcPr>
          <w:p w:rsidR="00A7467A" w:rsidRDefault="00EF22DF">
            <w:pPr>
              <w:pStyle w:val="TableBodyText"/>
            </w:pPr>
            <w:r>
              <w:t>Reserved. No effect on password policy.</w:t>
            </w:r>
          </w:p>
        </w:tc>
      </w:tr>
    </w:tbl>
    <w:p w:rsidR="00A7467A" w:rsidRDefault="00EF22DF">
      <w:pPr>
        <w:pStyle w:val="Definition-Field"/>
      </w:pPr>
      <w:r>
        <w:rPr>
          <w:b/>
        </w:rPr>
        <w:t>ReplicaSourceNodeName</w:t>
      </w:r>
      <w:r>
        <w:t>: A counted Unicode string of type RPC_UNICODE_STRING that contains the NetBIOS name of the primary domain controller (PDC) at the time of upgrade from Windows NT</w:t>
      </w:r>
      <w:r>
        <w:t xml:space="preserve"> 4.0. The default value is the empty string.</w:t>
      </w:r>
    </w:p>
    <w:p w:rsidR="00A7467A" w:rsidRDefault="00EF22DF">
      <w:pPr>
        <w:pStyle w:val="Definition-Field"/>
      </w:pPr>
      <w:r>
        <w:rPr>
          <w:b/>
        </w:rPr>
        <w:lastRenderedPageBreak/>
        <w:t>UasCompatibilityRequired</w:t>
      </w:r>
      <w:r>
        <w:t xml:space="preserve">: A 1-byte value that, if nonzero, indicates that </w:t>
      </w:r>
      <w:hyperlink w:anchor="gt_795ab0c8-e256-4394-bfd4-df445cb48c72">
        <w:r>
          <w:rPr>
            <w:rStyle w:val="HyperlinkGreen"/>
            <w:b/>
          </w:rPr>
          <w:t>UAS Compatibility</w:t>
        </w:r>
      </w:hyperlink>
      <w:r>
        <w:t xml:space="preserve"> mode is effective; if zero, UAS Compatibility mode is not</w:t>
      </w:r>
      <w:r>
        <w:t xml:space="preserve"> effective. This field is read-only and the default value is nonzero.</w:t>
      </w:r>
    </w:p>
    <w:p w:rsidR="00A7467A" w:rsidRDefault="00EF22DF">
      <w:pPr>
        <w:pStyle w:val="Definition-Field"/>
      </w:pPr>
      <w:r>
        <w:rPr>
          <w:b/>
        </w:rPr>
        <w:t>UserCount</w:t>
      </w:r>
      <w:r>
        <w:t>: A 32-bit unsigned integer indicating the number of user accounts. This field is read-only.</w:t>
      </w:r>
    </w:p>
    <w:p w:rsidR="00A7467A" w:rsidRDefault="00EF22DF">
      <w:pPr>
        <w:pStyle w:val="Heading4"/>
      </w:pPr>
      <w:bookmarkStart w:id="201" w:name="section_5b1a45c9937e4129bec4593f64c56d48"/>
      <w:bookmarkStart w:id="202" w:name="_Toc68172013"/>
      <w:r>
        <w:t>DOMAIN_SERVER_ENABLE_STATE</w:t>
      </w:r>
      <w:bookmarkEnd w:id="201"/>
      <w:bookmarkEnd w:id="202"/>
      <w:r>
        <w:fldChar w:fldCharType="begin"/>
      </w:r>
      <w:r>
        <w:instrText xml:space="preserve"> XE "DOMAIN_SERVER_ENABLE_STATE enumeration"</w:instrText>
      </w:r>
      <w:r>
        <w:fldChar w:fldCharType="end"/>
      </w:r>
    </w:p>
    <w:p w:rsidR="00A7467A" w:rsidRDefault="00EF22DF">
      <w:r>
        <w:t>The DOMAIN_</w:t>
      </w:r>
      <w:r>
        <w:t>SERVER_ENABLE_STATE enumeration describes the enabled or disabled state of a server.</w:t>
      </w:r>
    </w:p>
    <w:p w:rsidR="00A7467A" w:rsidRDefault="00EF22DF">
      <w:pPr>
        <w:pStyle w:val="Code"/>
      </w:pPr>
      <w:r>
        <w:t>typedef  enum _DOMAIN_SERVER_ENABLE_STATE</w:t>
      </w:r>
    </w:p>
    <w:p w:rsidR="00A7467A" w:rsidRDefault="00EF22DF">
      <w:pPr>
        <w:pStyle w:val="Code"/>
      </w:pPr>
      <w:r>
        <w:t>{</w:t>
      </w:r>
    </w:p>
    <w:p w:rsidR="00A7467A" w:rsidRDefault="00EF22DF">
      <w:pPr>
        <w:pStyle w:val="Code"/>
      </w:pPr>
      <w:r>
        <w:t>  DomainServerEnabled = 1,</w:t>
      </w:r>
    </w:p>
    <w:p w:rsidR="00A7467A" w:rsidRDefault="00EF22DF">
      <w:pPr>
        <w:pStyle w:val="Code"/>
      </w:pPr>
      <w:r>
        <w:t>  DomainServerDisabled</w:t>
      </w:r>
    </w:p>
    <w:p w:rsidR="00A7467A" w:rsidRDefault="00EF22DF">
      <w:pPr>
        <w:pStyle w:val="Code"/>
      </w:pPr>
      <w:r>
        <w:t>} DOMAIN_SERVER_ENABLE_STATE,</w:t>
      </w:r>
    </w:p>
    <w:p w:rsidR="00A7467A" w:rsidRDefault="00EF22DF">
      <w:pPr>
        <w:pStyle w:val="Code"/>
      </w:pPr>
      <w:r>
        <w:t> *PDOMAIN_SERVER_ENABLE_STATE;</w:t>
      </w:r>
    </w:p>
    <w:p w:rsidR="00A7467A" w:rsidRDefault="00EF22DF">
      <w:pPr>
        <w:pStyle w:val="Definition-Field"/>
      </w:pPr>
      <w:r>
        <w:rPr>
          <w:b/>
        </w:rPr>
        <w:t xml:space="preserve">DomainServerEnabled:  </w:t>
      </w:r>
      <w:r>
        <w:t>The server is considered "enabled" to the client.</w:t>
      </w:r>
    </w:p>
    <w:p w:rsidR="00A7467A" w:rsidRDefault="00EF22DF">
      <w:pPr>
        <w:pStyle w:val="Definition-Field"/>
      </w:pPr>
      <w:r>
        <w:rPr>
          <w:b/>
        </w:rPr>
        <w:t xml:space="preserve">DomainServerDisabled:  </w:t>
      </w:r>
      <w:r>
        <w:t>This field is not used.</w:t>
      </w:r>
    </w:p>
    <w:p w:rsidR="00A7467A" w:rsidRDefault="00EF22DF">
      <w:pPr>
        <w:pStyle w:val="Heading4"/>
      </w:pPr>
      <w:bookmarkStart w:id="203" w:name="section_f224edcf8d4e4294b0c3b0eda384c402"/>
      <w:bookmarkStart w:id="204" w:name="_Toc68172014"/>
      <w:r>
        <w:t>DOMAIN_STATE_INFORMATION</w:t>
      </w:r>
      <w:bookmarkEnd w:id="203"/>
      <w:bookmarkEnd w:id="204"/>
      <w:r>
        <w:fldChar w:fldCharType="begin"/>
      </w:r>
      <w:r>
        <w:instrText xml:space="preserve"> XE "DOMAIN_STATE_INFORMATION structure"</w:instrText>
      </w:r>
      <w:r>
        <w:fldChar w:fldCharType="end"/>
      </w:r>
      <w:r>
        <w:fldChar w:fldCharType="begin"/>
      </w:r>
      <w:r>
        <w:instrText xml:space="preserve"> XE "PDOMAIN_STATE_INFORMATION"</w:instrText>
      </w:r>
      <w:r>
        <w:fldChar w:fldCharType="end"/>
      </w:r>
    </w:p>
    <w:p w:rsidR="00A7467A" w:rsidRDefault="00EF22DF">
      <w:r>
        <w:t>The DOMAIN_STATE_INFORMATION structur</w:t>
      </w:r>
      <w:r>
        <w:t>e holds the enabled/disabled state of the server.</w:t>
      </w:r>
    </w:p>
    <w:p w:rsidR="00A7467A" w:rsidRDefault="00EF22DF">
      <w:pPr>
        <w:pStyle w:val="Code"/>
      </w:pPr>
      <w:r>
        <w:t>typedef struct _DOMAIN_STATE_INFORMATION {</w:t>
      </w:r>
    </w:p>
    <w:p w:rsidR="00A7467A" w:rsidRDefault="00EF22DF">
      <w:pPr>
        <w:pStyle w:val="Code"/>
      </w:pPr>
      <w:r>
        <w:t xml:space="preserve">  DOMAIN_SERVER_ENABLE_STATE DomainServerState;</w:t>
      </w:r>
    </w:p>
    <w:p w:rsidR="00A7467A" w:rsidRDefault="00EF22DF">
      <w:pPr>
        <w:pStyle w:val="Code"/>
      </w:pPr>
      <w:r>
        <w:t>} DOMAIN_STATE_INFORMATION,</w:t>
      </w:r>
    </w:p>
    <w:p w:rsidR="00A7467A" w:rsidRDefault="00EF22DF">
      <w:pPr>
        <w:pStyle w:val="Code"/>
      </w:pPr>
      <w:r>
        <w:t> *PDOMAIN_STATE_INFORMATION;</w:t>
      </w:r>
    </w:p>
    <w:p w:rsidR="00A7467A" w:rsidRDefault="00EF22DF">
      <w:r>
        <w:t xml:space="preserve">For information on each field, see section </w:t>
      </w:r>
      <w:hyperlink w:anchor="Section_d275ab1910b040e094bb45b7fc130025" w:history="1">
        <w:r>
          <w:rPr>
            <w:rStyle w:val="Hyperlink"/>
          </w:rPr>
          <w:t>2.2.4.1</w:t>
        </w:r>
      </w:hyperlink>
      <w:r>
        <w:t>.</w:t>
      </w:r>
    </w:p>
    <w:p w:rsidR="00A7467A" w:rsidRDefault="00EF22DF">
      <w:pPr>
        <w:pStyle w:val="Heading4"/>
      </w:pPr>
      <w:bookmarkStart w:id="205" w:name="section_abb07f2eb9e648ec91187caeb03cca35"/>
      <w:bookmarkStart w:id="206" w:name="_Toc68172015"/>
      <w:r>
        <w:t>DOMAIN_SERVER_ROLE</w:t>
      </w:r>
      <w:bookmarkEnd w:id="205"/>
      <w:bookmarkEnd w:id="206"/>
      <w:r>
        <w:fldChar w:fldCharType="begin"/>
      </w:r>
      <w:r>
        <w:instrText xml:space="preserve"> XE "DOMAIN_SERVER_ROLE enumeration"</w:instrText>
      </w:r>
      <w:r>
        <w:fldChar w:fldCharType="end"/>
      </w:r>
    </w:p>
    <w:p w:rsidR="00A7467A" w:rsidRDefault="00EF22DF">
      <w:r>
        <w:t xml:space="preserve">The DOMAIN_SERVER_ROLE enumeration indicates whether a server is a </w:t>
      </w:r>
      <w:hyperlink w:anchor="gt_663cb13a-8b75-477f-b6e1-bea8f2fba64d">
        <w:r>
          <w:rPr>
            <w:rStyle w:val="HyperlinkGreen"/>
            <w:b/>
          </w:rPr>
          <w:t>PDC</w:t>
        </w:r>
      </w:hyperlink>
      <w:r>
        <w:t>.</w:t>
      </w:r>
    </w:p>
    <w:p w:rsidR="00A7467A" w:rsidRDefault="00EF22DF">
      <w:pPr>
        <w:pStyle w:val="Code"/>
      </w:pPr>
      <w:r>
        <w:t>typedef  en</w:t>
      </w:r>
      <w:r>
        <w:t>um _DOMAIN_SERVER_ROLE</w:t>
      </w:r>
    </w:p>
    <w:p w:rsidR="00A7467A" w:rsidRDefault="00EF22DF">
      <w:pPr>
        <w:pStyle w:val="Code"/>
      </w:pPr>
      <w:r>
        <w:t>{</w:t>
      </w:r>
    </w:p>
    <w:p w:rsidR="00A7467A" w:rsidRDefault="00EF22DF">
      <w:pPr>
        <w:pStyle w:val="Code"/>
      </w:pPr>
      <w:r>
        <w:t>  DomainServerRoleBackup = 2,</w:t>
      </w:r>
    </w:p>
    <w:p w:rsidR="00A7467A" w:rsidRDefault="00EF22DF">
      <w:pPr>
        <w:pStyle w:val="Code"/>
      </w:pPr>
      <w:r>
        <w:t>  DomainServerRolePrimary = 3</w:t>
      </w:r>
    </w:p>
    <w:p w:rsidR="00A7467A" w:rsidRDefault="00EF22DF">
      <w:pPr>
        <w:pStyle w:val="Code"/>
      </w:pPr>
      <w:r>
        <w:t>} DOMAIN_SERVER_ROLE,</w:t>
      </w:r>
    </w:p>
    <w:p w:rsidR="00A7467A" w:rsidRDefault="00EF22DF">
      <w:pPr>
        <w:pStyle w:val="Code"/>
      </w:pPr>
      <w:r>
        <w:t> *PDOMAIN_SERVER_ROLE;</w:t>
      </w:r>
    </w:p>
    <w:p w:rsidR="00A7467A" w:rsidRDefault="00EF22DF">
      <w:pPr>
        <w:pStyle w:val="Definition-Field"/>
      </w:pPr>
      <w:r>
        <w:rPr>
          <w:b/>
        </w:rPr>
        <w:t xml:space="preserve">DomainServerRoleBackup:  </w:t>
      </w:r>
      <w:r>
        <w:t xml:space="preserve">The </w:t>
      </w:r>
      <w:hyperlink w:anchor="gt_76a05049-3531-4abd-aec8-30e19954b4bd">
        <w:r>
          <w:rPr>
            <w:rStyle w:val="HyperlinkGreen"/>
            <w:b/>
          </w:rPr>
          <w:t>DC</w:t>
        </w:r>
      </w:hyperlink>
      <w:r>
        <w:t xml:space="preserve"> is not the PDC.</w:t>
      </w:r>
    </w:p>
    <w:p w:rsidR="00A7467A" w:rsidRDefault="00EF22DF">
      <w:pPr>
        <w:pStyle w:val="Definition-Field"/>
      </w:pPr>
      <w:r>
        <w:rPr>
          <w:b/>
        </w:rPr>
        <w:t>DomainServerRole</w:t>
      </w:r>
      <w:r>
        <w:rPr>
          <w:b/>
        </w:rPr>
        <w:t xml:space="preserve">Primary:  </w:t>
      </w:r>
      <w:r>
        <w:t>The DC is the PDC.</w:t>
      </w:r>
    </w:p>
    <w:p w:rsidR="00A7467A" w:rsidRDefault="00EF22DF">
      <w:pPr>
        <w:pStyle w:val="Heading4"/>
      </w:pPr>
      <w:bookmarkStart w:id="207" w:name="section_0ae356d8c2204706846eebbdc6fabdcb"/>
      <w:bookmarkStart w:id="208" w:name="_Toc68172016"/>
      <w:r>
        <w:t>DOMAIN_PASSWORD_INFORMATION</w:t>
      </w:r>
      <w:bookmarkEnd w:id="207"/>
      <w:bookmarkEnd w:id="208"/>
      <w:r>
        <w:fldChar w:fldCharType="begin"/>
      </w:r>
      <w:r>
        <w:instrText xml:space="preserve"> XE "PDOMAIN_PASSWORD_INFORMATION"</w:instrText>
      </w:r>
      <w:r>
        <w:fldChar w:fldCharType="end"/>
      </w:r>
      <w:r>
        <w:fldChar w:fldCharType="begin"/>
      </w:r>
      <w:r>
        <w:instrText xml:space="preserve"> XE "DOMAIN_PASSWORD_INFORMATION structure"</w:instrText>
      </w:r>
      <w:r>
        <w:fldChar w:fldCharType="end"/>
      </w:r>
    </w:p>
    <w:p w:rsidR="00A7467A" w:rsidRDefault="00EF22DF">
      <w:r>
        <w:t xml:space="preserve">The DOMAIN_PASSWORD_INFORMATION structure contains </w:t>
      </w:r>
      <w:hyperlink w:anchor="gt_b0276eb2-4e65-4cf1-a718-e0920a614aca">
        <w:r>
          <w:rPr>
            <w:rStyle w:val="HyperlinkGreen"/>
            <w:b/>
          </w:rPr>
          <w:t>domai</w:t>
        </w:r>
        <w:r>
          <w:rPr>
            <w:rStyle w:val="HyperlinkGreen"/>
            <w:b/>
          </w:rPr>
          <w:t>n</w:t>
        </w:r>
      </w:hyperlink>
      <w:r>
        <w:t xml:space="preserve"> fields.</w:t>
      </w:r>
    </w:p>
    <w:p w:rsidR="00A7467A" w:rsidRDefault="00EF22DF">
      <w:pPr>
        <w:pStyle w:val="Code"/>
      </w:pPr>
      <w:r>
        <w:t>typedef struct _DOMAIN_PASSWORD_INFORMATION {</w:t>
      </w:r>
    </w:p>
    <w:p w:rsidR="00A7467A" w:rsidRDefault="00EF22DF">
      <w:pPr>
        <w:pStyle w:val="Code"/>
      </w:pPr>
      <w:r>
        <w:t xml:space="preserve">  unsigned short MinPasswordLength;</w:t>
      </w:r>
    </w:p>
    <w:p w:rsidR="00A7467A" w:rsidRDefault="00EF22DF">
      <w:pPr>
        <w:pStyle w:val="Code"/>
      </w:pPr>
      <w:r>
        <w:t xml:space="preserve">  unsigned short PasswordHistoryLength;</w:t>
      </w:r>
    </w:p>
    <w:p w:rsidR="00A7467A" w:rsidRDefault="00EF22DF">
      <w:pPr>
        <w:pStyle w:val="Code"/>
      </w:pPr>
      <w:r>
        <w:t xml:space="preserve">  unsigned long PasswordProperties;</w:t>
      </w:r>
    </w:p>
    <w:p w:rsidR="00A7467A" w:rsidRDefault="00EF22DF">
      <w:pPr>
        <w:pStyle w:val="Code"/>
      </w:pPr>
      <w:r>
        <w:lastRenderedPageBreak/>
        <w:t xml:space="preserve">  OLD_LARGE_INTEGER MaxPasswordAge;</w:t>
      </w:r>
    </w:p>
    <w:p w:rsidR="00A7467A" w:rsidRDefault="00EF22DF">
      <w:pPr>
        <w:pStyle w:val="Code"/>
      </w:pPr>
      <w:r>
        <w:t xml:space="preserve">  OLD_LARGE_INTEGER MinPasswordAge;</w:t>
      </w:r>
    </w:p>
    <w:p w:rsidR="00A7467A" w:rsidRDefault="00EF22DF">
      <w:pPr>
        <w:pStyle w:val="Code"/>
      </w:pPr>
      <w:r>
        <w:t xml:space="preserve">} </w:t>
      </w:r>
      <w:r>
        <w:t>DOMAIN_PASSWORD_INFORMATION,</w:t>
      </w:r>
    </w:p>
    <w:p w:rsidR="00A7467A" w:rsidRDefault="00EF22DF">
      <w:pPr>
        <w:pStyle w:val="Code"/>
      </w:pPr>
      <w:r>
        <w:t> *PDOMAIN_PASSWORD_INFORMATION;</w:t>
      </w:r>
    </w:p>
    <w:p w:rsidR="00A7467A" w:rsidRDefault="00EF22DF">
      <w:r>
        <w:t xml:space="preserve">For information on each field, see section </w:t>
      </w:r>
      <w:hyperlink w:anchor="Section_d275ab1910b040e094bb45b7fc130025" w:history="1">
        <w:r>
          <w:rPr>
            <w:rStyle w:val="Hyperlink"/>
          </w:rPr>
          <w:t>2.2.4.1</w:t>
        </w:r>
      </w:hyperlink>
      <w:r>
        <w:t>.</w:t>
      </w:r>
    </w:p>
    <w:p w:rsidR="00A7467A" w:rsidRDefault="00EF22DF">
      <w:pPr>
        <w:pStyle w:val="Heading4"/>
      </w:pPr>
      <w:bookmarkStart w:id="209" w:name="section_6fb0bbea888c4353b5f875e7862344be"/>
      <w:bookmarkStart w:id="210" w:name="_Toc68172017"/>
      <w:r>
        <w:t>DOMAIN_LOGOFF_INFORMATION</w:t>
      </w:r>
      <w:bookmarkEnd w:id="209"/>
      <w:bookmarkEnd w:id="210"/>
      <w:r>
        <w:fldChar w:fldCharType="begin"/>
      </w:r>
      <w:r>
        <w:instrText xml:space="preserve"> XE "PDOMAIN_LOGOFF_INFORMATION"</w:instrText>
      </w:r>
      <w:r>
        <w:fldChar w:fldCharType="end"/>
      </w:r>
      <w:r>
        <w:fldChar w:fldCharType="begin"/>
      </w:r>
      <w:r>
        <w:instrText xml:space="preserve"> XE "DOMAIN_LOGOFF_INFOR</w:instrText>
      </w:r>
      <w:r>
        <w:instrText>MATION structure"</w:instrText>
      </w:r>
      <w:r>
        <w:fldChar w:fldCharType="end"/>
      </w:r>
    </w:p>
    <w:p w:rsidR="00A7467A" w:rsidRDefault="00EF22DF">
      <w:r>
        <w:t xml:space="preserve">The DOMAIN_LOGOFF_INFORMATION structure contains </w:t>
      </w:r>
      <w:hyperlink w:anchor="gt_b0276eb2-4e65-4cf1-a718-e0920a614aca">
        <w:r>
          <w:rPr>
            <w:rStyle w:val="HyperlinkGreen"/>
            <w:b/>
          </w:rPr>
          <w:t>domain</w:t>
        </w:r>
      </w:hyperlink>
      <w:r>
        <w:t xml:space="preserve"> fields.</w:t>
      </w:r>
    </w:p>
    <w:p w:rsidR="00A7467A" w:rsidRDefault="00EF22DF">
      <w:pPr>
        <w:pStyle w:val="Code"/>
      </w:pPr>
      <w:r>
        <w:t>typedef struct _DOMAIN_LOGOFF_INFORMATION {</w:t>
      </w:r>
    </w:p>
    <w:p w:rsidR="00A7467A" w:rsidRDefault="00EF22DF">
      <w:pPr>
        <w:pStyle w:val="Code"/>
      </w:pPr>
      <w:r>
        <w:t xml:space="preserve">  OLD_LARGE_INTEGER ForceLogoff;</w:t>
      </w:r>
    </w:p>
    <w:p w:rsidR="00A7467A" w:rsidRDefault="00EF22DF">
      <w:pPr>
        <w:pStyle w:val="Code"/>
      </w:pPr>
      <w:r>
        <w:t>} DOMAIN_LOGOFF_INFORMATION,</w:t>
      </w:r>
    </w:p>
    <w:p w:rsidR="00A7467A" w:rsidRDefault="00EF22DF">
      <w:pPr>
        <w:pStyle w:val="Code"/>
      </w:pPr>
      <w:r>
        <w:t> *PD</w:t>
      </w:r>
      <w:r>
        <w:t>OMAIN_LOGOFF_INFORMATION;</w:t>
      </w:r>
    </w:p>
    <w:p w:rsidR="00A7467A" w:rsidRDefault="00EF22DF">
      <w:r>
        <w:t xml:space="preserve">For information on each field, see section </w:t>
      </w:r>
      <w:hyperlink w:anchor="Section_d275ab1910b040e094bb45b7fc130025" w:history="1">
        <w:r>
          <w:rPr>
            <w:rStyle w:val="Hyperlink"/>
          </w:rPr>
          <w:t>2.2.4.1</w:t>
        </w:r>
      </w:hyperlink>
      <w:r>
        <w:t>.</w:t>
      </w:r>
    </w:p>
    <w:p w:rsidR="00A7467A" w:rsidRDefault="00EF22DF">
      <w:pPr>
        <w:pStyle w:val="Heading4"/>
      </w:pPr>
      <w:bookmarkStart w:id="211" w:name="section_cb0e586a29c849b28cedc273a7476c22"/>
      <w:bookmarkStart w:id="212" w:name="_Toc68172018"/>
      <w:r>
        <w:t>DOMAIN_SERVER_ROLE_INFORMATION</w:t>
      </w:r>
      <w:bookmarkEnd w:id="211"/>
      <w:bookmarkEnd w:id="212"/>
      <w:r>
        <w:fldChar w:fldCharType="begin"/>
      </w:r>
      <w:r>
        <w:instrText xml:space="preserve"> XE "DOMAIN_SERVER_ROLE_INFORMATION structure"</w:instrText>
      </w:r>
      <w:r>
        <w:fldChar w:fldCharType="end"/>
      </w:r>
      <w:r>
        <w:fldChar w:fldCharType="begin"/>
      </w:r>
      <w:r>
        <w:instrText xml:space="preserve"> XE "PDOMAIN_SERVER_ROLE_INFORMATION"</w:instrText>
      </w:r>
      <w:r>
        <w:fldChar w:fldCharType="end"/>
      </w:r>
    </w:p>
    <w:p w:rsidR="00A7467A" w:rsidRDefault="00EF22DF">
      <w:r>
        <w:t xml:space="preserve">The DOMAIN_SERVER_ROLE_INFORMATION structure contains </w:t>
      </w:r>
      <w:hyperlink w:anchor="gt_b0276eb2-4e65-4cf1-a718-e0920a614aca">
        <w:r>
          <w:rPr>
            <w:rStyle w:val="HyperlinkGreen"/>
            <w:b/>
          </w:rPr>
          <w:t>domain</w:t>
        </w:r>
      </w:hyperlink>
      <w:r>
        <w:t xml:space="preserve"> fields.</w:t>
      </w:r>
    </w:p>
    <w:p w:rsidR="00A7467A" w:rsidRDefault="00EF22DF">
      <w:pPr>
        <w:pStyle w:val="Code"/>
      </w:pPr>
      <w:r>
        <w:t>typedef struct _DOMAIN_SERVER_ROLE_INFORMATION {</w:t>
      </w:r>
    </w:p>
    <w:p w:rsidR="00A7467A" w:rsidRDefault="00EF22DF">
      <w:pPr>
        <w:pStyle w:val="Code"/>
      </w:pPr>
      <w:r>
        <w:t xml:space="preserve">  DOMAIN_SERVER_ROLE DomainServerRole;</w:t>
      </w:r>
    </w:p>
    <w:p w:rsidR="00A7467A" w:rsidRDefault="00EF22DF">
      <w:pPr>
        <w:pStyle w:val="Code"/>
      </w:pPr>
      <w:r>
        <w:t>} DOMAIN_SERVER_ROLE_INFORMATION,</w:t>
      </w:r>
    </w:p>
    <w:p w:rsidR="00A7467A" w:rsidRDefault="00EF22DF">
      <w:pPr>
        <w:pStyle w:val="Code"/>
      </w:pPr>
      <w:r>
        <w:t> *P</w:t>
      </w:r>
      <w:r>
        <w:t>DOMAIN_SERVER_ROLE_INFORMATION;</w:t>
      </w:r>
    </w:p>
    <w:p w:rsidR="00A7467A" w:rsidRDefault="00EF22DF">
      <w:r>
        <w:t xml:space="preserve">For information on each field, see section </w:t>
      </w:r>
      <w:hyperlink w:anchor="Section_d275ab1910b040e094bb45b7fc130025" w:history="1">
        <w:r>
          <w:rPr>
            <w:rStyle w:val="Hyperlink"/>
          </w:rPr>
          <w:t>2.2.4.1</w:t>
        </w:r>
      </w:hyperlink>
      <w:r>
        <w:t>.</w:t>
      </w:r>
    </w:p>
    <w:p w:rsidR="00A7467A" w:rsidRDefault="00EF22DF">
      <w:pPr>
        <w:pStyle w:val="Heading4"/>
      </w:pPr>
      <w:bookmarkStart w:id="213" w:name="section_e1da96808968423b98c0fbdcf1535ef9"/>
      <w:bookmarkStart w:id="214" w:name="_Toc68172019"/>
      <w:r>
        <w:t>DOMAIN_MODIFIED_INFORMATION</w:t>
      </w:r>
      <w:bookmarkEnd w:id="213"/>
      <w:bookmarkEnd w:id="214"/>
      <w:r>
        <w:fldChar w:fldCharType="begin"/>
      </w:r>
      <w:r>
        <w:instrText xml:space="preserve"> XE "PDOMAIN_MODIFIED_INFORMATION"</w:instrText>
      </w:r>
      <w:r>
        <w:fldChar w:fldCharType="end"/>
      </w:r>
      <w:r>
        <w:fldChar w:fldCharType="begin"/>
      </w:r>
      <w:r>
        <w:instrText xml:space="preserve"> XE "DOMAIN_MODIFIED_INFORMATION structure"</w:instrText>
      </w:r>
      <w:r>
        <w:fldChar w:fldCharType="end"/>
      </w:r>
    </w:p>
    <w:p w:rsidR="00A7467A" w:rsidRDefault="00EF22DF">
      <w:r>
        <w:t>The</w:t>
      </w:r>
      <w:r>
        <w:t xml:space="preserve"> DOMAIN_MODIFIED_INFORMATION structure contains </w:t>
      </w:r>
      <w:hyperlink w:anchor="gt_b0276eb2-4e65-4cf1-a718-e0920a614aca">
        <w:r>
          <w:rPr>
            <w:rStyle w:val="HyperlinkGreen"/>
            <w:b/>
          </w:rPr>
          <w:t>domain</w:t>
        </w:r>
      </w:hyperlink>
      <w:r>
        <w:t xml:space="preserve"> fields.</w:t>
      </w:r>
    </w:p>
    <w:p w:rsidR="00A7467A" w:rsidRDefault="00EF22DF">
      <w:pPr>
        <w:pStyle w:val="Code"/>
      </w:pPr>
      <w:r>
        <w:t>typedef struct _DOMAIN_MODIFIED_INFORMATION {</w:t>
      </w:r>
    </w:p>
    <w:p w:rsidR="00A7467A" w:rsidRDefault="00EF22DF">
      <w:pPr>
        <w:pStyle w:val="Code"/>
      </w:pPr>
      <w:r>
        <w:t xml:space="preserve">  OLD_LARGE_INTEGER DomainModifiedCount;</w:t>
      </w:r>
    </w:p>
    <w:p w:rsidR="00A7467A" w:rsidRDefault="00EF22DF">
      <w:pPr>
        <w:pStyle w:val="Code"/>
      </w:pPr>
      <w:r>
        <w:t xml:space="preserve">  OLD_LARGE_INTEGER CreationTime;</w:t>
      </w:r>
    </w:p>
    <w:p w:rsidR="00A7467A" w:rsidRDefault="00EF22DF">
      <w:pPr>
        <w:pStyle w:val="Code"/>
      </w:pPr>
      <w:r>
        <w:t>} DOMAIN_M</w:t>
      </w:r>
      <w:r>
        <w:t>ODIFIED_INFORMATION,</w:t>
      </w:r>
    </w:p>
    <w:p w:rsidR="00A7467A" w:rsidRDefault="00EF22DF">
      <w:pPr>
        <w:pStyle w:val="Code"/>
      </w:pPr>
      <w:r>
        <w:t> *PDOMAIN_MODIFIED_INFORMATION;</w:t>
      </w:r>
    </w:p>
    <w:p w:rsidR="00A7467A" w:rsidRDefault="00EF22DF">
      <w:r>
        <w:t xml:space="preserve">For information on each field, see section </w:t>
      </w:r>
      <w:hyperlink w:anchor="Section_d275ab1910b040e094bb45b7fc130025" w:history="1">
        <w:r>
          <w:rPr>
            <w:rStyle w:val="Hyperlink"/>
          </w:rPr>
          <w:t>2.2.4.1</w:t>
        </w:r>
      </w:hyperlink>
      <w:r>
        <w:t>.</w:t>
      </w:r>
    </w:p>
    <w:p w:rsidR="00A7467A" w:rsidRDefault="00EF22DF">
      <w:pPr>
        <w:pStyle w:val="Heading4"/>
      </w:pPr>
      <w:bookmarkStart w:id="215" w:name="section_47eea81b5fee4925b5c1fc594dcc8dff"/>
      <w:bookmarkStart w:id="216" w:name="_Toc68172020"/>
      <w:r>
        <w:t>DOMAIN_MODIFIED_INFORMATION2</w:t>
      </w:r>
      <w:bookmarkEnd w:id="215"/>
      <w:bookmarkEnd w:id="216"/>
      <w:r>
        <w:fldChar w:fldCharType="begin"/>
      </w:r>
      <w:r>
        <w:instrText xml:space="preserve"> XE "PDOMAIN_MODIFIED_INFORMATION2"</w:instrText>
      </w:r>
      <w:r>
        <w:fldChar w:fldCharType="end"/>
      </w:r>
      <w:r>
        <w:fldChar w:fldCharType="begin"/>
      </w:r>
      <w:r>
        <w:instrText xml:space="preserve"> XE "DOMAIN_MODIFIED_INFORMATION2 structure"</w:instrText>
      </w:r>
      <w:r>
        <w:fldChar w:fldCharType="end"/>
      </w:r>
    </w:p>
    <w:p w:rsidR="00A7467A" w:rsidRDefault="00EF22DF">
      <w:r>
        <w:t xml:space="preserve">The DOMAIN_MODIFIED_INFORMATION2 structure contains </w:t>
      </w:r>
      <w:hyperlink w:anchor="gt_b0276eb2-4e65-4cf1-a718-e0920a614aca">
        <w:r>
          <w:rPr>
            <w:rStyle w:val="HyperlinkGreen"/>
            <w:b/>
          </w:rPr>
          <w:t>domain</w:t>
        </w:r>
      </w:hyperlink>
      <w:r>
        <w:t xml:space="preserve"> fields.</w:t>
      </w:r>
    </w:p>
    <w:p w:rsidR="00A7467A" w:rsidRDefault="00EF22DF">
      <w:pPr>
        <w:pStyle w:val="Code"/>
      </w:pPr>
      <w:r>
        <w:t>typedef struct _DOMAIN_MODIFIED_INFORMATION2 {</w:t>
      </w:r>
    </w:p>
    <w:p w:rsidR="00A7467A" w:rsidRDefault="00EF22DF">
      <w:pPr>
        <w:pStyle w:val="Code"/>
      </w:pPr>
      <w:r>
        <w:t xml:space="preserve">  OLD_LARGE_INTEGER DomainModifiedCount;</w:t>
      </w:r>
    </w:p>
    <w:p w:rsidR="00A7467A" w:rsidRDefault="00EF22DF">
      <w:pPr>
        <w:pStyle w:val="Code"/>
      </w:pPr>
      <w:r>
        <w:t xml:space="preserve">  OLD_LARGE_INTEGER CreationTime;</w:t>
      </w:r>
    </w:p>
    <w:p w:rsidR="00A7467A" w:rsidRDefault="00EF22DF">
      <w:pPr>
        <w:pStyle w:val="Code"/>
      </w:pPr>
      <w:r>
        <w:t xml:space="preserve">  OLD_LARGE_INTEGER ModifiedCountAtLastPromotion;</w:t>
      </w:r>
    </w:p>
    <w:p w:rsidR="00A7467A" w:rsidRDefault="00EF22DF">
      <w:pPr>
        <w:pStyle w:val="Code"/>
      </w:pPr>
      <w:r>
        <w:t>} DOMAIN_MODIFIED_INFORMATION2,</w:t>
      </w:r>
    </w:p>
    <w:p w:rsidR="00A7467A" w:rsidRDefault="00EF22DF">
      <w:pPr>
        <w:pStyle w:val="Code"/>
      </w:pPr>
      <w:r>
        <w:t> *PDOMAIN_MODIFIED_INFORMATION2;</w:t>
      </w:r>
    </w:p>
    <w:p w:rsidR="00A7467A" w:rsidRDefault="00EF22DF">
      <w:r>
        <w:t xml:space="preserve">For information on each field, see section </w:t>
      </w:r>
      <w:hyperlink w:anchor="Section_d275ab1910b040e094bb45b7fc130025" w:history="1">
        <w:r>
          <w:rPr>
            <w:rStyle w:val="Hyperlink"/>
          </w:rPr>
          <w:t>2.2.4.1</w:t>
        </w:r>
      </w:hyperlink>
      <w:r>
        <w:t>.</w:t>
      </w:r>
    </w:p>
    <w:p w:rsidR="00A7467A" w:rsidRDefault="00EF22DF">
      <w:pPr>
        <w:pStyle w:val="Heading4"/>
      </w:pPr>
      <w:bookmarkStart w:id="217" w:name="section_85973e1c96f24c808135b24d74ad7794"/>
      <w:bookmarkStart w:id="218" w:name="_Toc68172021"/>
      <w:r>
        <w:lastRenderedPageBreak/>
        <w:t>SAMPR_DOMAIN_GENERAL_INFORMATION</w:t>
      </w:r>
      <w:bookmarkEnd w:id="217"/>
      <w:bookmarkEnd w:id="218"/>
      <w:r>
        <w:fldChar w:fldCharType="begin"/>
      </w:r>
      <w:r>
        <w:instrText xml:space="preserve"> XE "PSAMPR_DOMAIN_GENERAL_INFORMATION"</w:instrText>
      </w:r>
      <w:r>
        <w:fldChar w:fldCharType="end"/>
      </w:r>
      <w:r>
        <w:fldChar w:fldCharType="begin"/>
      </w:r>
      <w:r>
        <w:instrText xml:space="preserve"> XE "SAMPR_DOMAIN_GENERAL_INFORMATION structure"</w:instrText>
      </w:r>
      <w:r>
        <w:fldChar w:fldCharType="end"/>
      </w:r>
    </w:p>
    <w:p w:rsidR="00A7467A" w:rsidRDefault="00EF22DF">
      <w:r>
        <w:t xml:space="preserve">The SAMPR_DOMAIN_GENERAL_INFORMATION structure contains </w:t>
      </w:r>
      <w:hyperlink w:anchor="gt_b0276eb2-4e65-4cf1-a718-e0920a614aca">
        <w:r>
          <w:rPr>
            <w:rStyle w:val="HyperlinkGreen"/>
            <w:b/>
          </w:rPr>
          <w:t>domain</w:t>
        </w:r>
      </w:hyperlink>
      <w:r>
        <w:t xml:space="preserve"> fields.</w:t>
      </w:r>
    </w:p>
    <w:p w:rsidR="00A7467A" w:rsidRDefault="00EF22DF">
      <w:pPr>
        <w:pStyle w:val="Code"/>
      </w:pPr>
      <w:r>
        <w:t>typedef struct _SAMPR_DOMAIN_GENERAL_INFORMATION {</w:t>
      </w:r>
    </w:p>
    <w:p w:rsidR="00A7467A" w:rsidRDefault="00EF22DF">
      <w:pPr>
        <w:pStyle w:val="Code"/>
      </w:pPr>
      <w:r>
        <w:t xml:space="preserve">  OLD_LARGE_INTEGER ForceLogoff;</w:t>
      </w:r>
    </w:p>
    <w:p w:rsidR="00A7467A" w:rsidRDefault="00EF22DF">
      <w:pPr>
        <w:pStyle w:val="Code"/>
      </w:pPr>
      <w:r>
        <w:t xml:space="preserve">  RPC_UNICODE_STRING OemInformation;</w:t>
      </w:r>
    </w:p>
    <w:p w:rsidR="00A7467A" w:rsidRDefault="00EF22DF">
      <w:pPr>
        <w:pStyle w:val="Code"/>
      </w:pPr>
      <w:r>
        <w:t xml:space="preserve">  RPC_UNICODE_STRING DomainName;</w:t>
      </w:r>
    </w:p>
    <w:p w:rsidR="00A7467A" w:rsidRDefault="00EF22DF">
      <w:pPr>
        <w:pStyle w:val="Code"/>
      </w:pPr>
      <w:r>
        <w:t xml:space="preserve">  RPC_UNICODE_STRING ReplicaSourceNodeName;</w:t>
      </w:r>
    </w:p>
    <w:p w:rsidR="00A7467A" w:rsidRDefault="00EF22DF">
      <w:pPr>
        <w:pStyle w:val="Code"/>
      </w:pPr>
      <w:r>
        <w:t xml:space="preserve">  OLD_LARGE</w:t>
      </w:r>
      <w:r>
        <w:t>_INTEGER DomainModifiedCount;</w:t>
      </w:r>
    </w:p>
    <w:p w:rsidR="00A7467A" w:rsidRDefault="00EF22DF">
      <w:pPr>
        <w:pStyle w:val="Code"/>
      </w:pPr>
      <w:r>
        <w:t xml:space="preserve">  unsigned long DomainServerState;</w:t>
      </w:r>
    </w:p>
    <w:p w:rsidR="00A7467A" w:rsidRDefault="00EF22DF">
      <w:pPr>
        <w:pStyle w:val="Code"/>
      </w:pPr>
      <w:r>
        <w:t xml:space="preserve">  unsigned long DomainServerRole;</w:t>
      </w:r>
    </w:p>
    <w:p w:rsidR="00A7467A" w:rsidRDefault="00EF22DF">
      <w:pPr>
        <w:pStyle w:val="Code"/>
      </w:pPr>
      <w:r>
        <w:t xml:space="preserve">  unsigned char UasCompatibilityRequired;</w:t>
      </w:r>
    </w:p>
    <w:p w:rsidR="00A7467A" w:rsidRDefault="00EF22DF">
      <w:pPr>
        <w:pStyle w:val="Code"/>
      </w:pPr>
      <w:r>
        <w:t xml:space="preserve">  unsigned long UserCount;</w:t>
      </w:r>
    </w:p>
    <w:p w:rsidR="00A7467A" w:rsidRDefault="00EF22DF">
      <w:pPr>
        <w:pStyle w:val="Code"/>
      </w:pPr>
      <w:r>
        <w:t xml:space="preserve">  unsigned long GroupCount;</w:t>
      </w:r>
    </w:p>
    <w:p w:rsidR="00A7467A" w:rsidRDefault="00EF22DF">
      <w:pPr>
        <w:pStyle w:val="Code"/>
      </w:pPr>
      <w:r>
        <w:t xml:space="preserve">  unsigned long AliasCount;</w:t>
      </w:r>
    </w:p>
    <w:p w:rsidR="00A7467A" w:rsidRDefault="00EF22DF">
      <w:pPr>
        <w:pStyle w:val="Code"/>
      </w:pPr>
      <w:r>
        <w:t>} SAMPR_DOMAIN_GENERAL_INFORMATI</w:t>
      </w:r>
      <w:r>
        <w:t>ON,</w:t>
      </w:r>
    </w:p>
    <w:p w:rsidR="00A7467A" w:rsidRDefault="00EF22DF">
      <w:pPr>
        <w:pStyle w:val="Code"/>
      </w:pPr>
      <w:r>
        <w:t> *PSAMPR_DOMAIN_GENERAL_INFORMATION;</w:t>
      </w:r>
    </w:p>
    <w:p w:rsidR="00A7467A" w:rsidRDefault="00EF22DF">
      <w:r>
        <w:t xml:space="preserve">For information on each field, see section </w:t>
      </w:r>
      <w:hyperlink w:anchor="Section_d275ab1910b040e094bb45b7fc130025" w:history="1">
        <w:r>
          <w:rPr>
            <w:rStyle w:val="Hyperlink"/>
          </w:rPr>
          <w:t>2.2.4.1</w:t>
        </w:r>
      </w:hyperlink>
      <w:r>
        <w:t>.</w:t>
      </w:r>
    </w:p>
    <w:p w:rsidR="00A7467A" w:rsidRDefault="00EF22DF">
      <w:r>
        <w:rPr>
          <w:b/>
        </w:rPr>
        <w:t>Note</w:t>
      </w:r>
      <w:r>
        <w:t xml:space="preserve">  In section 2.2.4.1, the types for the </w:t>
      </w:r>
      <w:r>
        <w:rPr>
          <w:b/>
        </w:rPr>
        <w:t>DomainServerState</w:t>
      </w:r>
      <w:r>
        <w:t xml:space="preserve"> and </w:t>
      </w:r>
      <w:r>
        <w:rPr>
          <w:b/>
        </w:rPr>
        <w:t>DomainServerRole</w:t>
      </w:r>
      <w:r>
        <w:t xml:space="preserve"> members are the </w:t>
      </w:r>
      <w:hyperlink w:anchor="Section_5b1a45c9937e4129bec4593f64c56d48" w:history="1">
        <w:r>
          <w:rPr>
            <w:rStyle w:val="Hyperlink"/>
          </w:rPr>
          <w:t>DOMAIN_SERVER_ENABLE_STATE</w:t>
        </w:r>
      </w:hyperlink>
      <w:r>
        <w:t xml:space="preserve"> and </w:t>
      </w:r>
      <w:hyperlink w:anchor="Section_abb07f2eb9e648ec91187caeb03cca35" w:history="1">
        <w:r>
          <w:rPr>
            <w:rStyle w:val="Hyperlink"/>
          </w:rPr>
          <w:t>DOMAIN_SERVER_ROLE</w:t>
        </w:r>
      </w:hyperlink>
      <w:r>
        <w:t xml:space="preserve"> enumerations, respectively. These fields have the same purpose as the enumeration values, but the data types are different. The following tables show the corresponding mappings. </w:t>
      </w:r>
    </w:p>
    <w:p w:rsidR="00A7467A" w:rsidRDefault="00EF22DF">
      <w:r>
        <w:t xml:space="preserve">For </w:t>
      </w:r>
      <w:r>
        <w:rPr>
          <w:b/>
        </w:rPr>
        <w:t>DomainServerState</w:t>
      </w:r>
      <w:r>
        <w:t>:</w:t>
      </w:r>
    </w:p>
    <w:tbl>
      <w:tblPr>
        <w:tblStyle w:val="Table-ShadedHeader"/>
        <w:tblW w:w="0" w:type="auto"/>
        <w:tblLook w:val="04A0" w:firstRow="1" w:lastRow="0" w:firstColumn="1" w:lastColumn="0" w:noHBand="0" w:noVBand="1"/>
      </w:tblPr>
      <w:tblGrid>
        <w:gridCol w:w="5057"/>
        <w:gridCol w:w="203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Enumeration DOMAIN_SERVER_ENABLE_STATE value</w:t>
            </w:r>
          </w:p>
        </w:tc>
        <w:tc>
          <w:tcPr>
            <w:tcW w:w="0" w:type="auto"/>
          </w:tcPr>
          <w:p w:rsidR="00A7467A" w:rsidRDefault="00EF22DF">
            <w:pPr>
              <w:pStyle w:val="TableHeaderText"/>
            </w:pPr>
            <w:r>
              <w:t>unsigned</w:t>
            </w:r>
            <w:r>
              <w:t xml:space="preserve"> long value</w:t>
            </w:r>
          </w:p>
        </w:tc>
      </w:tr>
      <w:tr w:rsidR="00A7467A" w:rsidTr="00A7467A">
        <w:tc>
          <w:tcPr>
            <w:tcW w:w="0" w:type="auto"/>
          </w:tcPr>
          <w:p w:rsidR="00A7467A" w:rsidRDefault="00EF22DF">
            <w:pPr>
              <w:pStyle w:val="TableBodyText"/>
            </w:pPr>
            <w:r>
              <w:t>DomainServerEnabled</w:t>
            </w:r>
          </w:p>
        </w:tc>
        <w:tc>
          <w:tcPr>
            <w:tcW w:w="0" w:type="auto"/>
          </w:tcPr>
          <w:p w:rsidR="00A7467A" w:rsidRDefault="00EF22DF">
            <w:pPr>
              <w:pStyle w:val="TableBodyText"/>
            </w:pPr>
            <w:r>
              <w:t>1</w:t>
            </w:r>
          </w:p>
        </w:tc>
      </w:tr>
      <w:tr w:rsidR="00A7467A" w:rsidTr="00A7467A">
        <w:tc>
          <w:tcPr>
            <w:tcW w:w="0" w:type="auto"/>
          </w:tcPr>
          <w:p w:rsidR="00A7467A" w:rsidRDefault="00EF22DF">
            <w:pPr>
              <w:pStyle w:val="TableBodyText"/>
            </w:pPr>
            <w:r>
              <w:t>DomainServerDisabled</w:t>
            </w:r>
          </w:p>
        </w:tc>
        <w:tc>
          <w:tcPr>
            <w:tcW w:w="0" w:type="auto"/>
          </w:tcPr>
          <w:p w:rsidR="00A7467A" w:rsidRDefault="00EF22DF">
            <w:pPr>
              <w:pStyle w:val="TableBodyText"/>
            </w:pPr>
            <w:r>
              <w:t>2</w:t>
            </w:r>
          </w:p>
        </w:tc>
      </w:tr>
    </w:tbl>
    <w:p w:rsidR="00A7467A" w:rsidRDefault="00EF22DF">
      <w:r>
        <w:t xml:space="preserve">For </w:t>
      </w:r>
      <w:r>
        <w:rPr>
          <w:b/>
        </w:rPr>
        <w:t>DomainServerRole</w:t>
      </w:r>
      <w:r>
        <w:t>:</w:t>
      </w:r>
    </w:p>
    <w:tbl>
      <w:tblPr>
        <w:tblStyle w:val="Table-ShadedHeader"/>
        <w:tblW w:w="0" w:type="auto"/>
        <w:tblLook w:val="04A0" w:firstRow="1" w:lastRow="0" w:firstColumn="1" w:lastColumn="0" w:noHBand="0" w:noVBand="1"/>
      </w:tblPr>
      <w:tblGrid>
        <w:gridCol w:w="4148"/>
        <w:gridCol w:w="203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Enumeration DOMAIN_SERVER_ROLE value</w:t>
            </w:r>
          </w:p>
        </w:tc>
        <w:tc>
          <w:tcPr>
            <w:tcW w:w="0" w:type="auto"/>
          </w:tcPr>
          <w:p w:rsidR="00A7467A" w:rsidRDefault="00EF22DF">
            <w:pPr>
              <w:pStyle w:val="TableHeaderText"/>
            </w:pPr>
            <w:r>
              <w:t>unsigned long value</w:t>
            </w:r>
          </w:p>
        </w:tc>
      </w:tr>
      <w:tr w:rsidR="00A7467A" w:rsidTr="00A7467A">
        <w:tc>
          <w:tcPr>
            <w:tcW w:w="0" w:type="auto"/>
          </w:tcPr>
          <w:p w:rsidR="00A7467A" w:rsidRDefault="00EF22DF">
            <w:pPr>
              <w:pStyle w:val="TableBodyText"/>
            </w:pPr>
            <w:r>
              <w:t>DomainServerRoleBackup</w:t>
            </w:r>
          </w:p>
        </w:tc>
        <w:tc>
          <w:tcPr>
            <w:tcW w:w="0" w:type="auto"/>
          </w:tcPr>
          <w:p w:rsidR="00A7467A" w:rsidRDefault="00EF22DF">
            <w:pPr>
              <w:pStyle w:val="TableBodyText"/>
            </w:pPr>
            <w:r>
              <w:t>2</w:t>
            </w:r>
          </w:p>
        </w:tc>
      </w:tr>
      <w:tr w:rsidR="00A7467A" w:rsidTr="00A7467A">
        <w:tc>
          <w:tcPr>
            <w:tcW w:w="0" w:type="auto"/>
          </w:tcPr>
          <w:p w:rsidR="00A7467A" w:rsidRDefault="00EF22DF">
            <w:pPr>
              <w:pStyle w:val="TableBodyText"/>
            </w:pPr>
            <w:r>
              <w:t>DomainServerRolePrimary</w:t>
            </w:r>
          </w:p>
        </w:tc>
        <w:tc>
          <w:tcPr>
            <w:tcW w:w="0" w:type="auto"/>
          </w:tcPr>
          <w:p w:rsidR="00A7467A" w:rsidRDefault="00EF22DF">
            <w:pPr>
              <w:pStyle w:val="TableBodyText"/>
            </w:pPr>
            <w:r>
              <w:t>3</w:t>
            </w:r>
          </w:p>
        </w:tc>
      </w:tr>
    </w:tbl>
    <w:p w:rsidR="00A7467A" w:rsidRDefault="00A7467A"/>
    <w:p w:rsidR="00A7467A" w:rsidRDefault="00EF22DF">
      <w:pPr>
        <w:pStyle w:val="Heading4"/>
      </w:pPr>
      <w:bookmarkStart w:id="219" w:name="section_9a663cf209234959b2c52e25c19735ff"/>
      <w:bookmarkStart w:id="220" w:name="_Toc68172022"/>
      <w:r>
        <w:t>SAMPR_DOMAIN_GENERAL_INFORMATION2</w:t>
      </w:r>
      <w:bookmarkEnd w:id="219"/>
      <w:bookmarkEnd w:id="220"/>
      <w:r>
        <w:fldChar w:fldCharType="begin"/>
      </w:r>
      <w:r>
        <w:instrText xml:space="preserve"> XE "SAMPR_DOMAIN_GENERAL_INFORMATION2 structure"</w:instrText>
      </w:r>
      <w:r>
        <w:fldChar w:fldCharType="end"/>
      </w:r>
      <w:r>
        <w:fldChar w:fldCharType="begin"/>
      </w:r>
      <w:r>
        <w:instrText xml:space="preserve"> XE "PSAMPR_DOMAIN_GENERAL_INFORMATION2"</w:instrText>
      </w:r>
      <w:r>
        <w:fldChar w:fldCharType="end"/>
      </w:r>
    </w:p>
    <w:p w:rsidR="00A7467A" w:rsidRDefault="00EF22DF">
      <w:r>
        <w:t xml:space="preserve">The SAMPR_DOMAIN_GENERAL_INFORMATION2 structure contains </w:t>
      </w:r>
      <w:hyperlink w:anchor="gt_b0276eb2-4e65-4cf1-a718-e0920a614aca">
        <w:r>
          <w:rPr>
            <w:rStyle w:val="HyperlinkGreen"/>
            <w:b/>
          </w:rPr>
          <w:t>domain</w:t>
        </w:r>
      </w:hyperlink>
      <w:r>
        <w:t xml:space="preserve"> fields.</w:t>
      </w:r>
    </w:p>
    <w:p w:rsidR="00A7467A" w:rsidRDefault="00EF22DF">
      <w:pPr>
        <w:pStyle w:val="Code"/>
      </w:pPr>
      <w:r>
        <w:t>typedef struct _SAMPR_DOMAIN</w:t>
      </w:r>
      <w:r>
        <w:t>_GENERAL_INFORMATION2 {</w:t>
      </w:r>
    </w:p>
    <w:p w:rsidR="00A7467A" w:rsidRDefault="00EF22DF">
      <w:pPr>
        <w:pStyle w:val="Code"/>
      </w:pPr>
      <w:r>
        <w:t xml:space="preserve">  SAMPR_DOMAIN_GENERAL_INFORMATION I1;</w:t>
      </w:r>
    </w:p>
    <w:p w:rsidR="00A7467A" w:rsidRDefault="00EF22DF">
      <w:pPr>
        <w:pStyle w:val="Code"/>
      </w:pPr>
      <w:r>
        <w:t xml:space="preserve">  LARGE_INTEGER LockoutDuration;</w:t>
      </w:r>
    </w:p>
    <w:p w:rsidR="00A7467A" w:rsidRDefault="00EF22DF">
      <w:pPr>
        <w:pStyle w:val="Code"/>
      </w:pPr>
      <w:r>
        <w:t xml:space="preserve">  LARGE_INTEGER LockoutObservationWindow;</w:t>
      </w:r>
    </w:p>
    <w:p w:rsidR="00A7467A" w:rsidRDefault="00EF22DF">
      <w:pPr>
        <w:pStyle w:val="Code"/>
      </w:pPr>
      <w:r>
        <w:t xml:space="preserve">  unsigned short LockoutThreshold;</w:t>
      </w:r>
    </w:p>
    <w:p w:rsidR="00A7467A" w:rsidRDefault="00EF22DF">
      <w:pPr>
        <w:pStyle w:val="Code"/>
      </w:pPr>
      <w:r>
        <w:t>} SAMPR_DOMAIN_GENERAL_INFORMATION2,</w:t>
      </w:r>
    </w:p>
    <w:p w:rsidR="00A7467A" w:rsidRDefault="00EF22DF">
      <w:pPr>
        <w:pStyle w:val="Code"/>
      </w:pPr>
      <w:r>
        <w:t> *PSAMPR_DOMAIN_GENERAL_INFORMATION2;</w:t>
      </w:r>
    </w:p>
    <w:p w:rsidR="00A7467A" w:rsidRDefault="00EF22DF">
      <w:r>
        <w:t>For info</w:t>
      </w:r>
      <w:r>
        <w:t xml:space="preserve">rmation on each field, see section </w:t>
      </w:r>
      <w:hyperlink w:anchor="Section_d275ab1910b040e094bb45b7fc130025" w:history="1">
        <w:r>
          <w:rPr>
            <w:rStyle w:val="Hyperlink"/>
          </w:rPr>
          <w:t>2.2.4.1</w:t>
        </w:r>
      </w:hyperlink>
      <w:r>
        <w:t xml:space="preserve">, except for </w:t>
      </w:r>
      <w:r>
        <w:rPr>
          <w:b/>
        </w:rPr>
        <w:t>I1</w:t>
      </w:r>
      <w:r>
        <w:t xml:space="preserve">, which is specified in section </w:t>
      </w:r>
      <w:hyperlink w:anchor="Section_85973e1c96f24c808135b24d74ad7794" w:history="1">
        <w:r>
          <w:rPr>
            <w:rStyle w:val="Hyperlink"/>
          </w:rPr>
          <w:t>2.2.4.10</w:t>
        </w:r>
      </w:hyperlink>
      <w:r>
        <w:t>.</w:t>
      </w:r>
    </w:p>
    <w:p w:rsidR="00A7467A" w:rsidRDefault="00EF22DF">
      <w:pPr>
        <w:pStyle w:val="Heading4"/>
      </w:pPr>
      <w:bookmarkStart w:id="221" w:name="section_7cbb7ff0e593440d8341a3435195cdf1"/>
      <w:bookmarkStart w:id="222" w:name="_Toc68172023"/>
      <w:r>
        <w:lastRenderedPageBreak/>
        <w:t>SAMPR_DOMAIN_OEM_INFORMATION</w:t>
      </w:r>
      <w:bookmarkEnd w:id="221"/>
      <w:bookmarkEnd w:id="222"/>
      <w:r>
        <w:fldChar w:fldCharType="begin"/>
      </w:r>
      <w:r>
        <w:instrText xml:space="preserve"> XE "PSAM</w:instrText>
      </w:r>
      <w:r>
        <w:instrText>PR_DOMAIN_OEM_INFORMATION"</w:instrText>
      </w:r>
      <w:r>
        <w:fldChar w:fldCharType="end"/>
      </w:r>
      <w:r>
        <w:fldChar w:fldCharType="begin"/>
      </w:r>
      <w:r>
        <w:instrText xml:space="preserve"> XE "SAMPR_DOMAIN_OEM_INFORMATION structure"</w:instrText>
      </w:r>
      <w:r>
        <w:fldChar w:fldCharType="end"/>
      </w:r>
    </w:p>
    <w:p w:rsidR="00A7467A" w:rsidRDefault="00EF22DF">
      <w:r>
        <w:t xml:space="preserve">The SAMPR_DOMAIN_OEM_INFORMATION structure contains </w:t>
      </w:r>
      <w:hyperlink w:anchor="gt_b0276eb2-4e65-4cf1-a718-e0920a614aca">
        <w:r>
          <w:rPr>
            <w:rStyle w:val="HyperlinkGreen"/>
            <w:b/>
          </w:rPr>
          <w:t>domain</w:t>
        </w:r>
      </w:hyperlink>
      <w:r>
        <w:t xml:space="preserve"> fields.</w:t>
      </w:r>
    </w:p>
    <w:p w:rsidR="00A7467A" w:rsidRDefault="00EF22DF">
      <w:pPr>
        <w:pStyle w:val="Code"/>
      </w:pPr>
      <w:r>
        <w:t>typedef struct _SAMPR_DOMAIN_OEM_INFORMATION {</w:t>
      </w:r>
    </w:p>
    <w:p w:rsidR="00A7467A" w:rsidRDefault="00EF22DF">
      <w:pPr>
        <w:pStyle w:val="Code"/>
      </w:pPr>
      <w:r>
        <w:t xml:space="preserve">  RPC</w:t>
      </w:r>
      <w:r>
        <w:t>_UNICODE_STRING OemInformation;</w:t>
      </w:r>
    </w:p>
    <w:p w:rsidR="00A7467A" w:rsidRDefault="00EF22DF">
      <w:pPr>
        <w:pStyle w:val="Code"/>
      </w:pPr>
      <w:r>
        <w:t>} SAMPR_DOMAIN_OEM_INFORMATION,</w:t>
      </w:r>
    </w:p>
    <w:p w:rsidR="00A7467A" w:rsidRDefault="00EF22DF">
      <w:pPr>
        <w:pStyle w:val="Code"/>
      </w:pPr>
      <w:r>
        <w:t> *PSAMPR_DOMAIN_OEM_INFORMATION;</w:t>
      </w:r>
    </w:p>
    <w:p w:rsidR="00A7467A" w:rsidRDefault="00EF22DF">
      <w:r>
        <w:t xml:space="preserve">For information on each field, see section </w:t>
      </w:r>
      <w:hyperlink w:anchor="Section_d275ab1910b040e094bb45b7fc130025" w:history="1">
        <w:r>
          <w:rPr>
            <w:rStyle w:val="Hyperlink"/>
          </w:rPr>
          <w:t>2.2.4.1</w:t>
        </w:r>
      </w:hyperlink>
      <w:r>
        <w:t>.</w:t>
      </w:r>
    </w:p>
    <w:p w:rsidR="00A7467A" w:rsidRDefault="00EF22DF">
      <w:pPr>
        <w:pStyle w:val="Heading4"/>
      </w:pPr>
      <w:bookmarkStart w:id="223" w:name="section_5131d2c004c74c1b8fd50b0b6cfa6c24"/>
      <w:bookmarkStart w:id="224" w:name="_Toc68172024"/>
      <w:r>
        <w:t>SAMPR_DOMAIN_NAME_INFORMATION</w:t>
      </w:r>
      <w:bookmarkEnd w:id="223"/>
      <w:bookmarkEnd w:id="224"/>
      <w:r>
        <w:fldChar w:fldCharType="begin"/>
      </w:r>
      <w:r>
        <w:instrText xml:space="preserve"> XE "PSAMPR_DOMAIN_NAME_INFORMATION"</w:instrText>
      </w:r>
      <w:r>
        <w:fldChar w:fldCharType="end"/>
      </w:r>
      <w:r>
        <w:fldChar w:fldCharType="begin"/>
      </w:r>
      <w:r>
        <w:instrText xml:space="preserve"> XE "SAMPR_DOMAIN_NAME_INFORMATION structure"</w:instrText>
      </w:r>
      <w:r>
        <w:fldChar w:fldCharType="end"/>
      </w:r>
    </w:p>
    <w:p w:rsidR="00A7467A" w:rsidRDefault="00EF22DF">
      <w:r>
        <w:t xml:space="preserve">The SAMPR_DOMAIN_NAME_INFORMATION structure contains </w:t>
      </w:r>
      <w:hyperlink w:anchor="gt_b0276eb2-4e65-4cf1-a718-e0920a614aca">
        <w:r>
          <w:rPr>
            <w:rStyle w:val="HyperlinkGreen"/>
            <w:b/>
          </w:rPr>
          <w:t>domain</w:t>
        </w:r>
      </w:hyperlink>
      <w:r>
        <w:t xml:space="preserve"> fields.</w:t>
      </w:r>
    </w:p>
    <w:p w:rsidR="00A7467A" w:rsidRDefault="00EF22DF">
      <w:pPr>
        <w:pStyle w:val="Code"/>
      </w:pPr>
      <w:r>
        <w:t xml:space="preserve">typedef </w:t>
      </w:r>
      <w:r>
        <w:t>struct _SAMPR_DOMAIN_NAME_INFORMATION {</w:t>
      </w:r>
    </w:p>
    <w:p w:rsidR="00A7467A" w:rsidRDefault="00EF22DF">
      <w:pPr>
        <w:pStyle w:val="Code"/>
      </w:pPr>
      <w:r>
        <w:t xml:space="preserve">  RPC_UNICODE_STRING DomainName;</w:t>
      </w:r>
    </w:p>
    <w:p w:rsidR="00A7467A" w:rsidRDefault="00EF22DF">
      <w:pPr>
        <w:pStyle w:val="Code"/>
      </w:pPr>
      <w:r>
        <w:t>} SAMPR_DOMAIN_NAME_INFORMATION,</w:t>
      </w:r>
    </w:p>
    <w:p w:rsidR="00A7467A" w:rsidRDefault="00EF22DF">
      <w:pPr>
        <w:pStyle w:val="Code"/>
      </w:pPr>
      <w:r>
        <w:t> *PSAMPR_DOMAIN_NAME_INFORMATION;</w:t>
      </w:r>
    </w:p>
    <w:p w:rsidR="00A7467A" w:rsidRDefault="00EF22DF">
      <w:r>
        <w:t xml:space="preserve">For information on each field, see section </w:t>
      </w:r>
      <w:hyperlink w:anchor="Section_d275ab1910b040e094bb45b7fc130025" w:history="1">
        <w:r>
          <w:rPr>
            <w:rStyle w:val="Hyperlink"/>
          </w:rPr>
          <w:t>2.2.4.1</w:t>
        </w:r>
      </w:hyperlink>
      <w:r>
        <w:t>.</w:t>
      </w:r>
    </w:p>
    <w:p w:rsidR="00A7467A" w:rsidRDefault="00EF22DF">
      <w:pPr>
        <w:pStyle w:val="Heading4"/>
      </w:pPr>
      <w:bookmarkStart w:id="225" w:name="section_c9293797e11d4098be12bf9e1de91f20"/>
      <w:bookmarkStart w:id="226" w:name="_Toc68172025"/>
      <w:r>
        <w:t>SAMP</w:t>
      </w:r>
      <w:r>
        <w:t>R_DOMAIN_REPLICATION_INFORMATION</w:t>
      </w:r>
      <w:bookmarkEnd w:id="225"/>
      <w:bookmarkEnd w:id="226"/>
      <w:r>
        <w:fldChar w:fldCharType="begin"/>
      </w:r>
      <w:r>
        <w:instrText xml:space="preserve"> XE "SAMPR_DOMAIN_REPLICATION_INFORMATION structure"</w:instrText>
      </w:r>
      <w:r>
        <w:fldChar w:fldCharType="end"/>
      </w:r>
      <w:r>
        <w:fldChar w:fldCharType="begin"/>
      </w:r>
      <w:r>
        <w:instrText xml:space="preserve"> XE "PSAMPR_DOMAIN_REPLICATION_INFORMATION"</w:instrText>
      </w:r>
      <w:r>
        <w:fldChar w:fldCharType="end"/>
      </w:r>
    </w:p>
    <w:p w:rsidR="00A7467A" w:rsidRDefault="00EF22DF">
      <w:r>
        <w:t xml:space="preserve">The SAMPR_DOMAIN_REPLICATION_INFORMATION structure contains </w:t>
      </w:r>
      <w:hyperlink w:anchor="gt_b0276eb2-4e65-4cf1-a718-e0920a614aca">
        <w:r>
          <w:rPr>
            <w:rStyle w:val="HyperlinkGreen"/>
            <w:b/>
          </w:rPr>
          <w:t>do</w:t>
        </w:r>
        <w:r>
          <w:rPr>
            <w:rStyle w:val="HyperlinkGreen"/>
            <w:b/>
          </w:rPr>
          <w:t>main</w:t>
        </w:r>
      </w:hyperlink>
      <w:r>
        <w:t xml:space="preserve"> fields.</w:t>
      </w:r>
    </w:p>
    <w:p w:rsidR="00A7467A" w:rsidRDefault="00EF22DF">
      <w:pPr>
        <w:pStyle w:val="Code"/>
      </w:pPr>
      <w:r>
        <w:t>typedef struct SAMPR_DOMAIN_REPLICATION_INFORMATION {</w:t>
      </w:r>
    </w:p>
    <w:p w:rsidR="00A7467A" w:rsidRDefault="00EF22DF">
      <w:pPr>
        <w:pStyle w:val="Code"/>
      </w:pPr>
      <w:r>
        <w:t xml:space="preserve">  RPC_UNICODE_STRING ReplicaSourceNodeName;</w:t>
      </w:r>
    </w:p>
    <w:p w:rsidR="00A7467A" w:rsidRDefault="00EF22DF">
      <w:pPr>
        <w:pStyle w:val="Code"/>
      </w:pPr>
      <w:r>
        <w:t>} SAMPR_DOMAIN_REPLICATION_INFORMATION,</w:t>
      </w:r>
    </w:p>
    <w:p w:rsidR="00A7467A" w:rsidRDefault="00EF22DF">
      <w:pPr>
        <w:pStyle w:val="Code"/>
      </w:pPr>
      <w:r>
        <w:t> *PSAMPR_DOMAIN_REPLICATION_INFORMATION;</w:t>
      </w:r>
    </w:p>
    <w:p w:rsidR="00A7467A" w:rsidRDefault="00EF22DF">
      <w:r>
        <w:t xml:space="preserve">For information on each field, see section </w:t>
      </w:r>
      <w:hyperlink w:anchor="Section_d275ab1910b040e094bb45b7fc130025" w:history="1">
        <w:r>
          <w:rPr>
            <w:rStyle w:val="Hyperlink"/>
          </w:rPr>
          <w:t>2.2.4.1</w:t>
        </w:r>
      </w:hyperlink>
      <w:r>
        <w:t>.</w:t>
      </w:r>
    </w:p>
    <w:p w:rsidR="00A7467A" w:rsidRDefault="00EF22DF">
      <w:pPr>
        <w:pStyle w:val="Heading4"/>
      </w:pPr>
      <w:bookmarkStart w:id="227" w:name="section_c9d789edc54a4450be56251e627e1f52"/>
      <w:bookmarkStart w:id="228" w:name="_Toc68172026"/>
      <w:r>
        <w:t>SAMPR_DOMAIN_LOCKOUT_INFORMATION</w:t>
      </w:r>
      <w:bookmarkEnd w:id="227"/>
      <w:bookmarkEnd w:id="228"/>
      <w:r>
        <w:fldChar w:fldCharType="begin"/>
      </w:r>
      <w:r>
        <w:instrText xml:space="preserve"> XE "PSAMPR_DOMAIN_LOCKOUT_INFORMATION"</w:instrText>
      </w:r>
      <w:r>
        <w:fldChar w:fldCharType="end"/>
      </w:r>
      <w:r>
        <w:fldChar w:fldCharType="begin"/>
      </w:r>
      <w:r>
        <w:instrText xml:space="preserve"> XE "SAMPR_DOMAIN_LOCKOUT_INFORMATION structure"</w:instrText>
      </w:r>
      <w:r>
        <w:fldChar w:fldCharType="end"/>
      </w:r>
    </w:p>
    <w:p w:rsidR="00A7467A" w:rsidRDefault="00EF22DF">
      <w:r>
        <w:t xml:space="preserve">The SAMPR_DOMAIN_LOCKOUT_INFORMATION structure contains </w:t>
      </w:r>
      <w:hyperlink w:anchor="gt_b0276eb2-4e65-4cf1-a718-e0920a614aca">
        <w:r>
          <w:rPr>
            <w:rStyle w:val="HyperlinkGreen"/>
            <w:b/>
          </w:rPr>
          <w:t>domain</w:t>
        </w:r>
      </w:hyperlink>
      <w:r>
        <w:t xml:space="preserve"> fields.</w:t>
      </w:r>
    </w:p>
    <w:p w:rsidR="00A7467A" w:rsidRDefault="00EF22DF">
      <w:pPr>
        <w:pStyle w:val="Code"/>
      </w:pPr>
      <w:r>
        <w:t>typedef struct _SAMPR_DOMAIN_LOCKOUT_INFORMATION {</w:t>
      </w:r>
    </w:p>
    <w:p w:rsidR="00A7467A" w:rsidRDefault="00EF22DF">
      <w:pPr>
        <w:pStyle w:val="Code"/>
      </w:pPr>
      <w:r>
        <w:t xml:space="preserve">  LARGE_INTEGER LockoutDuration;</w:t>
      </w:r>
    </w:p>
    <w:p w:rsidR="00A7467A" w:rsidRDefault="00EF22DF">
      <w:pPr>
        <w:pStyle w:val="Code"/>
      </w:pPr>
      <w:r>
        <w:t xml:space="preserve">  LARGE_INTEGER LockoutObservationWindow;</w:t>
      </w:r>
    </w:p>
    <w:p w:rsidR="00A7467A" w:rsidRDefault="00EF22DF">
      <w:pPr>
        <w:pStyle w:val="Code"/>
      </w:pPr>
      <w:r>
        <w:t xml:space="preserve">  unsigned short LockoutThreshold;</w:t>
      </w:r>
    </w:p>
    <w:p w:rsidR="00A7467A" w:rsidRDefault="00EF22DF">
      <w:pPr>
        <w:pStyle w:val="Code"/>
      </w:pPr>
      <w:r>
        <w:t>} SAMPR_DOMAIN_LOCKOUT_INFORMATION,</w:t>
      </w:r>
    </w:p>
    <w:p w:rsidR="00A7467A" w:rsidRDefault="00EF22DF">
      <w:pPr>
        <w:pStyle w:val="Code"/>
      </w:pPr>
      <w:r>
        <w:t> *PSAMPR_D</w:t>
      </w:r>
      <w:r>
        <w:t>OMAIN_LOCKOUT_INFORMATION;</w:t>
      </w:r>
    </w:p>
    <w:p w:rsidR="00A7467A" w:rsidRDefault="00EF22DF">
      <w:r>
        <w:t xml:space="preserve">For information on each field, see section </w:t>
      </w:r>
      <w:hyperlink w:anchor="Section_d275ab1910b040e094bb45b7fc130025" w:history="1">
        <w:r>
          <w:rPr>
            <w:rStyle w:val="Hyperlink"/>
          </w:rPr>
          <w:t>2.2.4.1</w:t>
        </w:r>
      </w:hyperlink>
      <w:r>
        <w:t>.</w:t>
      </w:r>
    </w:p>
    <w:p w:rsidR="00A7467A" w:rsidRDefault="00EF22DF">
      <w:pPr>
        <w:pStyle w:val="Heading4"/>
      </w:pPr>
      <w:bookmarkStart w:id="229" w:name="section_3e8738b25df6499f907dac2471bf0281"/>
      <w:bookmarkStart w:id="230" w:name="_Toc68172027"/>
      <w:r>
        <w:t>DOMAIN_INFORMATION_CLASS</w:t>
      </w:r>
      <w:bookmarkEnd w:id="229"/>
      <w:bookmarkEnd w:id="230"/>
      <w:r>
        <w:fldChar w:fldCharType="begin"/>
      </w:r>
      <w:r>
        <w:instrText xml:space="preserve"> XE "DOMAIN_INFORMATION_CLASS enumeration"</w:instrText>
      </w:r>
      <w:r>
        <w:fldChar w:fldCharType="end"/>
      </w:r>
    </w:p>
    <w:p w:rsidR="00A7467A" w:rsidRDefault="00EF22DF">
      <w:r>
        <w:t>The DOMAIN_INFORMATION_CLASS</w:t>
      </w:r>
      <w:r>
        <w:t xml:space="preserve"> enumeration indicates how to interpret the Buffer parameter for </w:t>
      </w:r>
      <w:hyperlink w:anchor="Section_9b7ae0b0bd1141339c62fba7095aee12" w:history="1">
        <w:r>
          <w:rPr>
            <w:rStyle w:val="Hyperlink"/>
          </w:rPr>
          <w:t>SamrSetInformationDomain</w:t>
        </w:r>
      </w:hyperlink>
      <w:r>
        <w:t xml:space="preserve"> and </w:t>
      </w:r>
      <w:hyperlink w:anchor="Section_5d6a2817caa941caa269fd13ecbb4fa8" w:history="1">
        <w:r>
          <w:rPr>
            <w:rStyle w:val="Hyperlink"/>
          </w:rPr>
          <w:t>SamrQueryInformationDomain</w:t>
        </w:r>
      </w:hyperlink>
      <w:r>
        <w:t xml:space="preserve">. For a list of </w:t>
      </w:r>
      <w:r>
        <w:t xml:space="preserve">associated structures, see section </w:t>
      </w:r>
      <w:hyperlink w:anchor="Section_1adc2142dbb84554aa24010c713698bf" w:history="1">
        <w:r>
          <w:rPr>
            <w:rStyle w:val="Hyperlink"/>
          </w:rPr>
          <w:t>2.2.4.17</w:t>
        </w:r>
      </w:hyperlink>
      <w:r>
        <w:t>.</w:t>
      </w:r>
    </w:p>
    <w:p w:rsidR="00A7467A" w:rsidRDefault="00EF22DF">
      <w:pPr>
        <w:pStyle w:val="Code"/>
      </w:pPr>
      <w:r>
        <w:t>typedef  enum _DOMAIN_INFORMATION_CLASS</w:t>
      </w:r>
    </w:p>
    <w:p w:rsidR="00A7467A" w:rsidRDefault="00EF22DF">
      <w:pPr>
        <w:pStyle w:val="Code"/>
      </w:pPr>
      <w:r>
        <w:t>{</w:t>
      </w:r>
    </w:p>
    <w:p w:rsidR="00A7467A" w:rsidRDefault="00EF22DF">
      <w:pPr>
        <w:pStyle w:val="Code"/>
      </w:pPr>
      <w:r>
        <w:lastRenderedPageBreak/>
        <w:t>  DomainPasswordInformation = 1,</w:t>
      </w:r>
    </w:p>
    <w:p w:rsidR="00A7467A" w:rsidRDefault="00EF22DF">
      <w:pPr>
        <w:pStyle w:val="Code"/>
      </w:pPr>
      <w:r>
        <w:t>  DomainGeneralInformation = 2,</w:t>
      </w:r>
    </w:p>
    <w:p w:rsidR="00A7467A" w:rsidRDefault="00EF22DF">
      <w:pPr>
        <w:pStyle w:val="Code"/>
      </w:pPr>
      <w:r>
        <w:t>  DomainLogoffInformation = 3,</w:t>
      </w:r>
    </w:p>
    <w:p w:rsidR="00A7467A" w:rsidRDefault="00EF22DF">
      <w:pPr>
        <w:pStyle w:val="Code"/>
      </w:pPr>
      <w:r>
        <w:t>  DomainOemInformation = 4,</w:t>
      </w:r>
    </w:p>
    <w:p w:rsidR="00A7467A" w:rsidRDefault="00EF22DF">
      <w:pPr>
        <w:pStyle w:val="Code"/>
      </w:pPr>
      <w:r>
        <w:t>  DomainNameInformation = 5,</w:t>
      </w:r>
    </w:p>
    <w:p w:rsidR="00A7467A" w:rsidRDefault="00EF22DF">
      <w:pPr>
        <w:pStyle w:val="Code"/>
      </w:pPr>
      <w:r>
        <w:t>  DomainReplicationInformation = 6,</w:t>
      </w:r>
    </w:p>
    <w:p w:rsidR="00A7467A" w:rsidRDefault="00EF22DF">
      <w:pPr>
        <w:pStyle w:val="Code"/>
      </w:pPr>
      <w:r>
        <w:t>  DomainServerRoleInformation = 7,</w:t>
      </w:r>
    </w:p>
    <w:p w:rsidR="00A7467A" w:rsidRDefault="00EF22DF">
      <w:pPr>
        <w:pStyle w:val="Code"/>
      </w:pPr>
      <w:r>
        <w:t>  DomainModifiedInformation = 8,</w:t>
      </w:r>
    </w:p>
    <w:p w:rsidR="00A7467A" w:rsidRDefault="00EF22DF">
      <w:pPr>
        <w:pStyle w:val="Code"/>
      </w:pPr>
      <w:r>
        <w:t>  DomainStateInformation = 9,</w:t>
      </w:r>
    </w:p>
    <w:p w:rsidR="00A7467A" w:rsidRDefault="00EF22DF">
      <w:pPr>
        <w:pStyle w:val="Code"/>
      </w:pPr>
      <w:r>
        <w:t>  DomainGeneralInformation2 = 11,</w:t>
      </w:r>
    </w:p>
    <w:p w:rsidR="00A7467A" w:rsidRDefault="00EF22DF">
      <w:pPr>
        <w:pStyle w:val="Code"/>
      </w:pPr>
      <w:r>
        <w:t>  DomainLockoutInformation = 12</w:t>
      </w:r>
      <w:r>
        <w:t>,</w:t>
      </w:r>
    </w:p>
    <w:p w:rsidR="00A7467A" w:rsidRDefault="00EF22DF">
      <w:pPr>
        <w:pStyle w:val="Code"/>
      </w:pPr>
      <w:r>
        <w:t>  DomainModifiedInformation2 = 13</w:t>
      </w:r>
    </w:p>
    <w:p w:rsidR="00A7467A" w:rsidRDefault="00EF22DF">
      <w:pPr>
        <w:pStyle w:val="Code"/>
      </w:pPr>
      <w:r>
        <w:t>} DOMAIN_INFORMATION_CLASS;</w:t>
      </w:r>
    </w:p>
    <w:p w:rsidR="00A7467A" w:rsidRDefault="00EF22DF">
      <w:pPr>
        <w:pStyle w:val="Definition-Field"/>
      </w:pPr>
      <w:r>
        <w:rPr>
          <w:b/>
        </w:rPr>
        <w:t xml:space="preserve">DomainPasswordInformation:  </w:t>
      </w:r>
      <w:r>
        <w:t xml:space="preserve">Indicates the </w:t>
      </w:r>
      <w:r>
        <w:rPr>
          <w:i/>
        </w:rPr>
        <w:t>Buffer</w:t>
      </w:r>
      <w:r>
        <w:t xml:space="preserve"> parameter is to be interpreted as a </w:t>
      </w:r>
      <w:r>
        <w:rPr>
          <w:b/>
        </w:rPr>
        <w:t>DOMAIN_PASSWORD_INFORMATION</w:t>
      </w:r>
      <w:r>
        <w:t xml:space="preserve"> structure (see section </w:t>
      </w:r>
      <w:hyperlink w:anchor="Section_0ae356d8c2204706846eebbdc6fabdcb" w:history="1">
        <w:r>
          <w:rPr>
            <w:rStyle w:val="Hyperlink"/>
          </w:rPr>
          <w:t>2.2.4.5</w:t>
        </w:r>
      </w:hyperlink>
      <w:r>
        <w:t>).</w:t>
      </w:r>
    </w:p>
    <w:p w:rsidR="00A7467A" w:rsidRDefault="00EF22DF">
      <w:pPr>
        <w:pStyle w:val="Definition-Field"/>
      </w:pPr>
      <w:r>
        <w:rPr>
          <w:b/>
        </w:rPr>
        <w:t xml:space="preserve">DomainGeneralInformation:  </w:t>
      </w:r>
      <w:r>
        <w:t xml:space="preserve">Indicates the </w:t>
      </w:r>
      <w:r>
        <w:rPr>
          <w:i/>
        </w:rPr>
        <w:t>Buffer</w:t>
      </w:r>
      <w:r>
        <w:t xml:space="preserve"> parameter is to be interpreted as a </w:t>
      </w:r>
      <w:r>
        <w:rPr>
          <w:b/>
        </w:rPr>
        <w:t>SAMPR_DOMAIN_GENERAL_INFORMATION</w:t>
      </w:r>
      <w:r>
        <w:t xml:space="preserve"> structure (see section </w:t>
      </w:r>
      <w:hyperlink w:anchor="Section_85973e1c96f24c808135b24d74ad7794" w:history="1">
        <w:r>
          <w:rPr>
            <w:rStyle w:val="Hyperlink"/>
          </w:rPr>
          <w:t>2.2.4.10</w:t>
        </w:r>
      </w:hyperlink>
      <w:r>
        <w:t>).</w:t>
      </w:r>
    </w:p>
    <w:p w:rsidR="00A7467A" w:rsidRDefault="00EF22DF">
      <w:pPr>
        <w:pStyle w:val="Definition-Field"/>
      </w:pPr>
      <w:r>
        <w:rPr>
          <w:b/>
        </w:rPr>
        <w:t xml:space="preserve">DomainLogoffInformation:  </w:t>
      </w:r>
      <w:r>
        <w:t>Indic</w:t>
      </w:r>
      <w:r>
        <w:t xml:space="preserve">ates the </w:t>
      </w:r>
      <w:r>
        <w:rPr>
          <w:i/>
        </w:rPr>
        <w:t>Buffer</w:t>
      </w:r>
      <w:r>
        <w:t xml:space="preserve"> parameter is to be interpreted as a </w:t>
      </w:r>
      <w:r>
        <w:rPr>
          <w:b/>
        </w:rPr>
        <w:t>DOMAIN_LOGOFF_INFORMATION</w:t>
      </w:r>
      <w:r>
        <w:t xml:space="preserve"> structure (see section </w:t>
      </w:r>
      <w:hyperlink w:anchor="Section_6fb0bbea888c4353b5f875e7862344be" w:history="1">
        <w:r>
          <w:rPr>
            <w:rStyle w:val="Hyperlink"/>
          </w:rPr>
          <w:t>2.2.4.6</w:t>
        </w:r>
      </w:hyperlink>
      <w:r>
        <w:t>).</w:t>
      </w:r>
    </w:p>
    <w:p w:rsidR="00A7467A" w:rsidRDefault="00EF22DF">
      <w:pPr>
        <w:pStyle w:val="Definition-Field"/>
      </w:pPr>
      <w:r>
        <w:rPr>
          <w:b/>
        </w:rPr>
        <w:t xml:space="preserve">DomainOemInformation:  </w:t>
      </w:r>
      <w:r>
        <w:t xml:space="preserve">Indicates the </w:t>
      </w:r>
      <w:r>
        <w:rPr>
          <w:i/>
        </w:rPr>
        <w:t>Buffer</w:t>
      </w:r>
      <w:r>
        <w:t xml:space="preserve"> parameter is to be interpreted as a </w:t>
      </w:r>
      <w:r>
        <w:rPr>
          <w:b/>
        </w:rPr>
        <w:t>SAMPR</w:t>
      </w:r>
      <w:r>
        <w:rPr>
          <w:b/>
        </w:rPr>
        <w:t>_DOMAIN_OEM_INFORMATION</w:t>
      </w:r>
      <w:r>
        <w:t xml:space="preserve"> structure (see section </w:t>
      </w:r>
      <w:hyperlink w:anchor="Section_7cbb7ff0e593440d8341a3435195cdf1" w:history="1">
        <w:r>
          <w:rPr>
            <w:rStyle w:val="Hyperlink"/>
          </w:rPr>
          <w:t>2.2.4.12</w:t>
        </w:r>
      </w:hyperlink>
      <w:r>
        <w:t>).</w:t>
      </w:r>
    </w:p>
    <w:p w:rsidR="00A7467A" w:rsidRDefault="00EF22DF">
      <w:pPr>
        <w:pStyle w:val="Definition-Field"/>
      </w:pPr>
      <w:r>
        <w:rPr>
          <w:b/>
        </w:rPr>
        <w:t xml:space="preserve">DomainNameInformation:  </w:t>
      </w:r>
      <w:r>
        <w:t xml:space="preserve">Indicates the </w:t>
      </w:r>
      <w:r>
        <w:rPr>
          <w:i/>
        </w:rPr>
        <w:t>Buffer</w:t>
      </w:r>
      <w:r>
        <w:t xml:space="preserve"> parameter is to be interpreted as a </w:t>
      </w:r>
      <w:r>
        <w:rPr>
          <w:b/>
        </w:rPr>
        <w:t>SAMPR_DOMAIN_NAME_INFORMATION</w:t>
      </w:r>
      <w:r>
        <w:t xml:space="preserve"> structure (see section </w:t>
      </w:r>
      <w:hyperlink w:anchor="Section_5131d2c004c74c1b8fd50b0b6cfa6c24" w:history="1">
        <w:r>
          <w:rPr>
            <w:rStyle w:val="Hyperlink"/>
          </w:rPr>
          <w:t>2.2.4.13</w:t>
        </w:r>
      </w:hyperlink>
      <w:r>
        <w:t>).</w:t>
      </w:r>
    </w:p>
    <w:p w:rsidR="00A7467A" w:rsidRDefault="00EF22DF">
      <w:pPr>
        <w:pStyle w:val="Definition-Field"/>
      </w:pPr>
      <w:r>
        <w:rPr>
          <w:b/>
        </w:rPr>
        <w:t xml:space="preserve">DomainReplicationInformation:  </w:t>
      </w:r>
      <w:r>
        <w:t xml:space="preserve">Indicates the </w:t>
      </w:r>
      <w:r>
        <w:rPr>
          <w:i/>
        </w:rPr>
        <w:t>Buffer</w:t>
      </w:r>
      <w:r>
        <w:t xml:space="preserve"> parameter is to be interpreted as a </w:t>
      </w:r>
      <w:r>
        <w:rPr>
          <w:b/>
        </w:rPr>
        <w:t>SAMPR_DOMAIN_REPLICATION_INFORMATION</w:t>
      </w:r>
      <w:r>
        <w:t xml:space="preserve"> structure (see section </w:t>
      </w:r>
      <w:hyperlink w:anchor="Section_c9293797e11d4098be12bf9e1de91f20" w:history="1">
        <w:r>
          <w:rPr>
            <w:rStyle w:val="Hyperlink"/>
          </w:rPr>
          <w:t>2.2.4.14</w:t>
        </w:r>
      </w:hyperlink>
      <w:r>
        <w:t>).</w:t>
      </w:r>
    </w:p>
    <w:p w:rsidR="00A7467A" w:rsidRDefault="00EF22DF">
      <w:pPr>
        <w:pStyle w:val="Definition-Field"/>
      </w:pPr>
      <w:r>
        <w:rPr>
          <w:b/>
        </w:rPr>
        <w:t xml:space="preserve">DomainServerRoleInformation:  </w:t>
      </w:r>
      <w:r>
        <w:t xml:space="preserve">Indicates the </w:t>
      </w:r>
      <w:r>
        <w:rPr>
          <w:i/>
        </w:rPr>
        <w:t>Buffer</w:t>
      </w:r>
      <w:r>
        <w:t xml:space="preserve"> parameter is to be interpreted as a </w:t>
      </w:r>
      <w:r>
        <w:rPr>
          <w:b/>
        </w:rPr>
        <w:t>DOMAIN_SERVER_ROLE_INFORMATION</w:t>
      </w:r>
      <w:r>
        <w:t xml:space="preserve"> structure (see section </w:t>
      </w:r>
      <w:hyperlink w:anchor="Section_cb0e586a29c849b28cedc273a7476c22" w:history="1">
        <w:r>
          <w:rPr>
            <w:rStyle w:val="Hyperlink"/>
          </w:rPr>
          <w:t>2.2.4.7</w:t>
        </w:r>
      </w:hyperlink>
      <w:r>
        <w:t>).</w:t>
      </w:r>
    </w:p>
    <w:p w:rsidR="00A7467A" w:rsidRDefault="00EF22DF">
      <w:pPr>
        <w:pStyle w:val="Definition-Field"/>
      </w:pPr>
      <w:r>
        <w:rPr>
          <w:b/>
        </w:rPr>
        <w:t>DomainModifie</w:t>
      </w:r>
      <w:r>
        <w:rPr>
          <w:b/>
        </w:rPr>
        <w:t xml:space="preserve">dInformation:  </w:t>
      </w:r>
      <w:r>
        <w:t xml:space="preserve">Indicates the </w:t>
      </w:r>
      <w:r>
        <w:rPr>
          <w:i/>
        </w:rPr>
        <w:t>Buffer</w:t>
      </w:r>
      <w:r>
        <w:t xml:space="preserve"> parameter is to be interpreted as a </w:t>
      </w:r>
      <w:r>
        <w:rPr>
          <w:b/>
        </w:rPr>
        <w:t>DOMAIN_MODIFIED_INFORMATION</w:t>
      </w:r>
      <w:r>
        <w:t xml:space="preserve"> structure (see section </w:t>
      </w:r>
      <w:hyperlink w:anchor="Section_e1da96808968423b98c0fbdcf1535ef9" w:history="1">
        <w:r>
          <w:rPr>
            <w:rStyle w:val="Hyperlink"/>
          </w:rPr>
          <w:t>2.2.4.8</w:t>
        </w:r>
      </w:hyperlink>
      <w:r>
        <w:t>).</w:t>
      </w:r>
    </w:p>
    <w:p w:rsidR="00A7467A" w:rsidRDefault="00EF22DF">
      <w:pPr>
        <w:pStyle w:val="Definition-Field"/>
      </w:pPr>
      <w:r>
        <w:rPr>
          <w:b/>
        </w:rPr>
        <w:t xml:space="preserve">DomainStateInformation:  </w:t>
      </w:r>
      <w:r>
        <w:t xml:space="preserve">Indicates the </w:t>
      </w:r>
      <w:r>
        <w:rPr>
          <w:i/>
        </w:rPr>
        <w:t>Buffer</w:t>
      </w:r>
      <w:r>
        <w:t xml:space="preserve"> parameter is to b</w:t>
      </w:r>
      <w:r>
        <w:t xml:space="preserve">e interpreted as a </w:t>
      </w:r>
      <w:r>
        <w:rPr>
          <w:b/>
        </w:rPr>
        <w:t>DOMAIN_STATE_INFORMATION</w:t>
      </w:r>
      <w:r>
        <w:t xml:space="preserve"> structure (see section </w:t>
      </w:r>
      <w:hyperlink w:anchor="Section_f224edcf8d4e4294b0c3b0eda384c402" w:history="1">
        <w:r>
          <w:rPr>
            <w:rStyle w:val="Hyperlink"/>
          </w:rPr>
          <w:t>2.2.4.3</w:t>
        </w:r>
      </w:hyperlink>
      <w:r>
        <w:t>).</w:t>
      </w:r>
    </w:p>
    <w:p w:rsidR="00A7467A" w:rsidRDefault="00EF22DF">
      <w:pPr>
        <w:pStyle w:val="Definition-Field"/>
      </w:pPr>
      <w:r>
        <w:rPr>
          <w:b/>
        </w:rPr>
        <w:t xml:space="preserve">DomainGeneralInformation2:  </w:t>
      </w:r>
      <w:r>
        <w:t xml:space="preserve">Indicates the </w:t>
      </w:r>
      <w:r>
        <w:rPr>
          <w:i/>
        </w:rPr>
        <w:t>Buffer</w:t>
      </w:r>
      <w:r>
        <w:t xml:space="preserve"> parameter is to be interpreted as a </w:t>
      </w:r>
      <w:r>
        <w:rPr>
          <w:b/>
        </w:rPr>
        <w:t>SAMPR_DOMAIN_GENERAL_INFORMATION2</w:t>
      </w:r>
      <w:r>
        <w:t xml:space="preserve"> </w:t>
      </w:r>
      <w:r>
        <w:t xml:space="preserve">structure (see section </w:t>
      </w:r>
      <w:hyperlink w:anchor="Section_9a663cf209234959b2c52e25c19735ff" w:history="1">
        <w:r>
          <w:rPr>
            <w:rStyle w:val="Hyperlink"/>
          </w:rPr>
          <w:t>2.2.4.11</w:t>
        </w:r>
      </w:hyperlink>
      <w:r>
        <w:t>).</w:t>
      </w:r>
    </w:p>
    <w:p w:rsidR="00A7467A" w:rsidRDefault="00EF22DF">
      <w:pPr>
        <w:pStyle w:val="Definition-Field"/>
      </w:pPr>
      <w:r>
        <w:rPr>
          <w:b/>
        </w:rPr>
        <w:t xml:space="preserve">DomainLockoutInformation:  </w:t>
      </w:r>
      <w:r>
        <w:t xml:space="preserve">Indicates the </w:t>
      </w:r>
      <w:r>
        <w:rPr>
          <w:i/>
        </w:rPr>
        <w:t>Buffer</w:t>
      </w:r>
      <w:r>
        <w:t xml:space="preserve"> parameter is to be interpreted as a </w:t>
      </w:r>
      <w:r>
        <w:rPr>
          <w:b/>
        </w:rPr>
        <w:t>SAMPR_DOMAIN_LOCKOUT_INFORMATION</w:t>
      </w:r>
      <w:r>
        <w:t xml:space="preserve"> structure (see section </w:t>
      </w:r>
      <w:hyperlink w:anchor="Section_c9d789edc54a4450be56251e627e1f52" w:history="1">
        <w:r>
          <w:rPr>
            <w:rStyle w:val="Hyperlink"/>
          </w:rPr>
          <w:t>2.2.4.15</w:t>
        </w:r>
      </w:hyperlink>
      <w:r>
        <w:t>).</w:t>
      </w:r>
    </w:p>
    <w:p w:rsidR="00A7467A" w:rsidRDefault="00EF22DF">
      <w:pPr>
        <w:pStyle w:val="Definition-Field"/>
      </w:pPr>
      <w:r>
        <w:rPr>
          <w:b/>
        </w:rPr>
        <w:t xml:space="preserve">DomainModifiedInformation2:  </w:t>
      </w:r>
      <w:r>
        <w:t xml:space="preserve">Indicates the </w:t>
      </w:r>
      <w:r>
        <w:rPr>
          <w:i/>
        </w:rPr>
        <w:t>Buffer</w:t>
      </w:r>
      <w:r>
        <w:t xml:space="preserve"> parameter is to be interpreted as a </w:t>
      </w:r>
      <w:r>
        <w:rPr>
          <w:b/>
        </w:rPr>
        <w:t>DOMAIN_MODIFIED_INFORMATION2</w:t>
      </w:r>
      <w:r>
        <w:t xml:space="preserve"> structure (see section </w:t>
      </w:r>
      <w:hyperlink w:anchor="Section_47eea81b5fee4925b5c1fc594dcc8dff" w:history="1">
        <w:r>
          <w:rPr>
            <w:rStyle w:val="Hyperlink"/>
          </w:rPr>
          <w:t>2.2.4.9</w:t>
        </w:r>
      </w:hyperlink>
      <w:r>
        <w:t>).</w:t>
      </w:r>
    </w:p>
    <w:p w:rsidR="00A7467A" w:rsidRDefault="00EF22DF">
      <w:pPr>
        <w:pStyle w:val="Heading4"/>
      </w:pPr>
      <w:bookmarkStart w:id="231" w:name="section_1adc2142dbb84554aa24010c713698bf"/>
      <w:bookmarkStart w:id="232" w:name="_Toc68172028"/>
      <w:r>
        <w:t>SAMPR_DOMAIN_INFO_BUFFER</w:t>
      </w:r>
      <w:bookmarkEnd w:id="231"/>
      <w:bookmarkEnd w:id="232"/>
    </w:p>
    <w:p w:rsidR="00A7467A" w:rsidRDefault="00EF22DF">
      <w:r>
        <w:t xml:space="preserve">The SAMPR_DOMAIN_INFO_BUFFER union combines all possible structures used in the </w:t>
      </w:r>
      <w:hyperlink w:anchor="Section_9b7ae0b0bd1141339c62fba7095aee12" w:history="1">
        <w:r>
          <w:rPr>
            <w:rStyle w:val="Hyperlink"/>
          </w:rPr>
          <w:t>SamrSetInformationDomain</w:t>
        </w:r>
      </w:hyperlink>
      <w:r>
        <w:t xml:space="preserve"> and </w:t>
      </w:r>
      <w:hyperlink w:anchor="Section_5d6a2817caa941caa269fd13ecbb4fa8" w:history="1">
        <w:r>
          <w:rPr>
            <w:rStyle w:val="Hyperlink"/>
          </w:rPr>
          <w:t>S</w:t>
        </w:r>
        <w:r>
          <w:rPr>
            <w:rStyle w:val="Hyperlink"/>
          </w:rPr>
          <w:t>amrQueryInformationDomain</w:t>
        </w:r>
      </w:hyperlink>
      <w:r>
        <w:t xml:space="preserve"> methods. For details on each field, see the associated section for each field structure.</w:t>
      </w:r>
    </w:p>
    <w:p w:rsidR="00A7467A" w:rsidRDefault="00EF22DF">
      <w:pPr>
        <w:pStyle w:val="Code"/>
      </w:pPr>
      <w:r>
        <w:t xml:space="preserve">typedef </w:t>
      </w:r>
    </w:p>
    <w:p w:rsidR="00A7467A" w:rsidRDefault="00EF22DF">
      <w:pPr>
        <w:pStyle w:val="Code"/>
      </w:pPr>
      <w:r>
        <w:t xml:space="preserve">[switch_type(DOMAIN_INFORMATION_CLASS)] </w:t>
      </w:r>
    </w:p>
    <w:p w:rsidR="00A7467A" w:rsidRDefault="00EF22DF">
      <w:pPr>
        <w:pStyle w:val="Code"/>
      </w:pPr>
      <w:r>
        <w:t>union _SAMPR_DOMAIN_INFO_BUFFER {</w:t>
      </w:r>
    </w:p>
    <w:p w:rsidR="00A7467A" w:rsidRDefault="00EF22DF">
      <w:pPr>
        <w:pStyle w:val="Code"/>
      </w:pPr>
      <w:r>
        <w:t xml:space="preserve">  [case(DomainPasswordInformation)] </w:t>
      </w:r>
    </w:p>
    <w:p w:rsidR="00A7467A" w:rsidRDefault="00EF22DF">
      <w:pPr>
        <w:pStyle w:val="Code"/>
      </w:pPr>
      <w:r>
        <w:lastRenderedPageBreak/>
        <w:t xml:space="preserve">    </w:t>
      </w:r>
      <w:r>
        <w:t>DOMAIN_PASSWORD_INFORMATION Password;</w:t>
      </w:r>
    </w:p>
    <w:p w:rsidR="00A7467A" w:rsidRDefault="00EF22DF">
      <w:pPr>
        <w:pStyle w:val="Code"/>
      </w:pPr>
      <w:r>
        <w:t xml:space="preserve">  [case(DomainGeneralInformation)] </w:t>
      </w:r>
    </w:p>
    <w:p w:rsidR="00A7467A" w:rsidRDefault="00EF22DF">
      <w:pPr>
        <w:pStyle w:val="Code"/>
      </w:pPr>
      <w:r>
        <w:t>    SAMPR_DOMAIN_GENERAL_INFORMATION General;</w:t>
      </w:r>
    </w:p>
    <w:p w:rsidR="00A7467A" w:rsidRDefault="00EF22DF">
      <w:pPr>
        <w:pStyle w:val="Code"/>
      </w:pPr>
      <w:r>
        <w:t xml:space="preserve">  [case(DomainLogoffInformation)] </w:t>
      </w:r>
    </w:p>
    <w:p w:rsidR="00A7467A" w:rsidRDefault="00EF22DF">
      <w:pPr>
        <w:pStyle w:val="Code"/>
      </w:pPr>
      <w:r>
        <w:t>    DOMAIN_LOGOFF_INFORMATION Logoff;</w:t>
      </w:r>
    </w:p>
    <w:p w:rsidR="00A7467A" w:rsidRDefault="00EF22DF">
      <w:pPr>
        <w:pStyle w:val="Code"/>
      </w:pPr>
      <w:r>
        <w:t xml:space="preserve">  [case(DomainOemInformation)] </w:t>
      </w:r>
    </w:p>
    <w:p w:rsidR="00A7467A" w:rsidRDefault="00EF22DF">
      <w:pPr>
        <w:pStyle w:val="Code"/>
      </w:pPr>
      <w:r>
        <w:t>    SAMPR_DOMAIN_OEM_INFORMATIO</w:t>
      </w:r>
      <w:r>
        <w:t>N Oem;</w:t>
      </w:r>
    </w:p>
    <w:p w:rsidR="00A7467A" w:rsidRDefault="00EF22DF">
      <w:pPr>
        <w:pStyle w:val="Code"/>
      </w:pPr>
      <w:r>
        <w:t xml:space="preserve">  [case(DomainNameInformation)] </w:t>
      </w:r>
    </w:p>
    <w:p w:rsidR="00A7467A" w:rsidRDefault="00EF22DF">
      <w:pPr>
        <w:pStyle w:val="Code"/>
      </w:pPr>
      <w:r>
        <w:t>    SAMPR_DOMAIN_NAME_INFORMATION Name;</w:t>
      </w:r>
    </w:p>
    <w:p w:rsidR="00A7467A" w:rsidRDefault="00EF22DF">
      <w:pPr>
        <w:pStyle w:val="Code"/>
      </w:pPr>
      <w:r>
        <w:t xml:space="preserve">  [case(DomainServerRoleInformation)] </w:t>
      </w:r>
    </w:p>
    <w:p w:rsidR="00A7467A" w:rsidRDefault="00EF22DF">
      <w:pPr>
        <w:pStyle w:val="Code"/>
      </w:pPr>
      <w:r>
        <w:t>    DOMAIN_SERVER_ROLE_INFORMATION Role;</w:t>
      </w:r>
    </w:p>
    <w:p w:rsidR="00A7467A" w:rsidRDefault="00EF22DF">
      <w:pPr>
        <w:pStyle w:val="Code"/>
      </w:pPr>
      <w:r>
        <w:t xml:space="preserve">  [case(DomainReplicationInformation)] </w:t>
      </w:r>
    </w:p>
    <w:p w:rsidR="00A7467A" w:rsidRDefault="00EF22DF">
      <w:pPr>
        <w:pStyle w:val="Code"/>
      </w:pPr>
      <w:r>
        <w:t>    SAMPR_DOMAIN_REPLICATION_INFORMATION Replication;</w:t>
      </w:r>
    </w:p>
    <w:p w:rsidR="00A7467A" w:rsidRDefault="00EF22DF">
      <w:pPr>
        <w:pStyle w:val="Code"/>
      </w:pPr>
      <w:r>
        <w:t xml:space="preserve">  </w:t>
      </w:r>
      <w:r>
        <w:t>[case(DomainModifiedInformation)] </w:t>
      </w:r>
    </w:p>
    <w:p w:rsidR="00A7467A" w:rsidRDefault="00EF22DF">
      <w:pPr>
        <w:pStyle w:val="Code"/>
      </w:pPr>
      <w:r>
        <w:t>    DOMAIN_MODIFIED_INFORMATION Modified;</w:t>
      </w:r>
    </w:p>
    <w:p w:rsidR="00A7467A" w:rsidRDefault="00EF22DF">
      <w:pPr>
        <w:pStyle w:val="Code"/>
      </w:pPr>
      <w:r>
        <w:t xml:space="preserve">  [case(DomainStateInformation)] </w:t>
      </w:r>
    </w:p>
    <w:p w:rsidR="00A7467A" w:rsidRDefault="00EF22DF">
      <w:pPr>
        <w:pStyle w:val="Code"/>
      </w:pPr>
      <w:r>
        <w:t>    DOMAIN_STATE_INFORMATION State;</w:t>
      </w:r>
    </w:p>
    <w:p w:rsidR="00A7467A" w:rsidRDefault="00EF22DF">
      <w:pPr>
        <w:pStyle w:val="Code"/>
      </w:pPr>
      <w:r>
        <w:t xml:space="preserve">  [case(DomainGeneralInformation2)] </w:t>
      </w:r>
    </w:p>
    <w:p w:rsidR="00A7467A" w:rsidRDefault="00EF22DF">
      <w:pPr>
        <w:pStyle w:val="Code"/>
      </w:pPr>
      <w:r>
        <w:t>    SAMPR_DOMAIN_GENERAL_INFORMATION2 General2;</w:t>
      </w:r>
    </w:p>
    <w:p w:rsidR="00A7467A" w:rsidRDefault="00EF22DF">
      <w:pPr>
        <w:pStyle w:val="Code"/>
      </w:pPr>
      <w:r>
        <w:t xml:space="preserve">  [case(DomainLockoutInf</w:t>
      </w:r>
      <w:r>
        <w:t>ormation)] </w:t>
      </w:r>
    </w:p>
    <w:p w:rsidR="00A7467A" w:rsidRDefault="00EF22DF">
      <w:pPr>
        <w:pStyle w:val="Code"/>
      </w:pPr>
      <w:r>
        <w:t>    SAMPR_DOMAIN_LOCKOUT_INFORMATION Lockout;</w:t>
      </w:r>
    </w:p>
    <w:p w:rsidR="00A7467A" w:rsidRDefault="00EF22DF">
      <w:pPr>
        <w:pStyle w:val="Code"/>
      </w:pPr>
      <w:r>
        <w:t xml:space="preserve">  [case(DomainModifiedInformation2)] </w:t>
      </w:r>
    </w:p>
    <w:p w:rsidR="00A7467A" w:rsidRDefault="00EF22DF">
      <w:pPr>
        <w:pStyle w:val="Code"/>
      </w:pPr>
      <w:r>
        <w:t>    DOMAIN_MODIFIED_INFORMATION2 Modified2;</w:t>
      </w:r>
    </w:p>
    <w:p w:rsidR="00A7467A" w:rsidRDefault="00EF22DF">
      <w:pPr>
        <w:pStyle w:val="Code"/>
      </w:pPr>
      <w:r>
        <w:t>} SAMPR_DOMAIN_INFO_BUFFER,</w:t>
      </w:r>
    </w:p>
    <w:p w:rsidR="00A7467A" w:rsidRDefault="00EF22DF">
      <w:pPr>
        <w:pStyle w:val="Code"/>
      </w:pPr>
      <w:r>
        <w:t> *PSAMPR_DOMAIN_INFO_BUFFER;</w:t>
      </w:r>
    </w:p>
    <w:p w:rsidR="00A7467A" w:rsidRDefault="00EF22DF">
      <w:pPr>
        <w:pStyle w:val="Heading3"/>
      </w:pPr>
      <w:bookmarkStart w:id="233" w:name="section_d869319f27c14913ac88d3731c1e743b"/>
      <w:bookmarkStart w:id="234" w:name="_Toc68172029"/>
      <w:r>
        <w:t>Group Query/Set Data Types</w:t>
      </w:r>
      <w:bookmarkEnd w:id="233"/>
      <w:bookmarkEnd w:id="234"/>
      <w:r>
        <w:fldChar w:fldCharType="begin"/>
      </w:r>
      <w:r>
        <w:instrText xml:space="preserve"> XE "Group:query/set data types"</w:instrText>
      </w:r>
      <w:r>
        <w:fldChar w:fldCharType="end"/>
      </w:r>
      <w:r>
        <w:fldChar w:fldCharType="begin"/>
      </w:r>
      <w:r>
        <w:instrText xml:space="preserve"> XE "Data types:group query/set"</w:instrText>
      </w:r>
      <w:r>
        <w:fldChar w:fldCharType="end"/>
      </w:r>
    </w:p>
    <w:p w:rsidR="00A7467A" w:rsidRDefault="00EF22DF">
      <w:r>
        <w:t>The structures and fields in this section relate to the following methods:</w:t>
      </w:r>
    </w:p>
    <w:p w:rsidR="00A7467A" w:rsidRDefault="00EF22DF">
      <w:pPr>
        <w:pStyle w:val="ListParagraph"/>
        <w:numPr>
          <w:ilvl w:val="0"/>
          <w:numId w:val="52"/>
        </w:numPr>
      </w:pPr>
      <w:hyperlink w:anchor="Section_8fd0003f807640ae872f9cdb6576b3c7" w:history="1">
        <w:r>
          <w:rPr>
            <w:rStyle w:val="Hyperlink"/>
          </w:rPr>
          <w:t>SamrQueryInformationGroup</w:t>
        </w:r>
      </w:hyperlink>
    </w:p>
    <w:p w:rsidR="00A7467A" w:rsidRDefault="00EF22DF">
      <w:pPr>
        <w:pStyle w:val="ListParagraph"/>
        <w:numPr>
          <w:ilvl w:val="0"/>
          <w:numId w:val="52"/>
        </w:numPr>
      </w:pPr>
      <w:hyperlink w:anchor="Section_e66db19f600a481bbc4e23953433255d" w:history="1">
        <w:r>
          <w:rPr>
            <w:rStyle w:val="Hyperlink"/>
          </w:rPr>
          <w:t>SamrSetInformationGroup</w:t>
        </w:r>
      </w:hyperlink>
    </w:p>
    <w:p w:rsidR="00A7467A" w:rsidRDefault="00EF22DF">
      <w:r>
        <w:t>The model of the methods is for the client to specify an enumeration that indicates the attributes to be either set or queried. There is duplication among the structures that contain the attributes. For a description of each attrib</w:t>
      </w:r>
      <w:r>
        <w:t xml:space="preserve">ute that is common among structures, see section </w:t>
      </w:r>
      <w:hyperlink w:anchor="Section_2c93edfeae774f49b849b6435ff63444" w:history="1">
        <w:r>
          <w:rPr>
            <w:rStyle w:val="Hyperlink"/>
          </w:rPr>
          <w:t>2.2.5.1</w:t>
        </w:r>
      </w:hyperlink>
      <w:r>
        <w:t>.</w:t>
      </w:r>
    </w:p>
    <w:p w:rsidR="00A7467A" w:rsidRDefault="00EF22DF">
      <w:pPr>
        <w:pStyle w:val="Heading4"/>
      </w:pPr>
      <w:bookmarkStart w:id="235" w:name="section_2c93edfeae774f49b849b6435ff63444"/>
      <w:bookmarkStart w:id="236" w:name="_Toc68172030"/>
      <w:r>
        <w:t>Common Group Fields</w:t>
      </w:r>
      <w:bookmarkEnd w:id="235"/>
      <w:bookmarkEnd w:id="236"/>
      <w:r>
        <w:fldChar w:fldCharType="begin"/>
      </w:r>
      <w:r>
        <w:instrText xml:space="preserve"> XE "Fields:group"</w:instrText>
      </w:r>
      <w:r>
        <w:fldChar w:fldCharType="end"/>
      </w:r>
      <w:r>
        <w:fldChar w:fldCharType="begin"/>
      </w:r>
      <w:r>
        <w:instrText xml:space="preserve"> XE "Group:fields"</w:instrText>
      </w:r>
      <w:r>
        <w:fldChar w:fldCharType="end"/>
      </w:r>
    </w:p>
    <w:p w:rsidR="00A7467A" w:rsidRDefault="00EF22DF">
      <w:r>
        <w:t xml:space="preserve">There are a number of group-related structures that use the same fields, as </w:t>
      </w:r>
      <w:r>
        <w:t>denoted by their field names. This section specifies all such fields.</w:t>
      </w:r>
    </w:p>
    <w:p w:rsidR="00A7467A" w:rsidRDefault="00EF22DF">
      <w:r>
        <w:t>The structures group the available set of group attributes in different ways to allow the client to control which attributes are queried or set. While each structure might have a differe</w:t>
      </w:r>
      <w:r>
        <w:t>nt subset of these attributes, they all draw from this same set of attributes, detailed as follows.</w:t>
      </w:r>
    </w:p>
    <w:p w:rsidR="00A7467A" w:rsidRDefault="00EF22DF">
      <w:pPr>
        <w:pStyle w:val="Definition-Field"/>
      </w:pPr>
      <w:r>
        <w:rPr>
          <w:b/>
        </w:rPr>
        <w:t>AdminComment</w:t>
      </w:r>
      <w:r>
        <w:t xml:space="preserve">: A counted Unicode string of type RPC_UNICODE_STRING, indicating the description of the </w:t>
      </w:r>
      <w:hyperlink w:anchor="gt_7ce4771c-2043-49b8-85d3-0c60c7789f9a">
        <w:r>
          <w:rPr>
            <w:rStyle w:val="HyperlinkGreen"/>
            <w:b/>
          </w:rPr>
          <w:t>group object</w:t>
        </w:r>
      </w:hyperlink>
      <w:r>
        <w:t>.</w:t>
      </w:r>
    </w:p>
    <w:p w:rsidR="00A7467A" w:rsidRDefault="00EF22DF">
      <w:pPr>
        <w:pStyle w:val="Definition-Field"/>
      </w:pPr>
      <w:r>
        <w:rPr>
          <w:b/>
        </w:rPr>
        <w:t>Attributes</w:t>
      </w:r>
      <w:r>
        <w:t xml:space="preserve">: A 32-bit bit field containing characteristics about a group; for possible values, see section </w:t>
      </w:r>
      <w:hyperlink w:anchor="Section_9e093bd2e4514dd5970097b977d7ebb2" w:history="1">
        <w:r>
          <w:rPr>
            <w:rStyle w:val="Hyperlink"/>
          </w:rPr>
          <w:t>2.2.1.10</w:t>
        </w:r>
      </w:hyperlink>
      <w:r>
        <w:t>.</w:t>
      </w:r>
    </w:p>
    <w:p w:rsidR="00A7467A" w:rsidRDefault="00EF22DF">
      <w:pPr>
        <w:pStyle w:val="Definition-Field"/>
      </w:pPr>
      <w:r>
        <w:rPr>
          <w:b/>
        </w:rPr>
        <w:t>MemberCount</w:t>
      </w:r>
      <w:r>
        <w:t>: A 32-bit unsigned integer indicating the numbe</w:t>
      </w:r>
      <w:r>
        <w:t>r of members in the group object. This field is read-only.</w:t>
      </w:r>
    </w:p>
    <w:p w:rsidR="00A7467A" w:rsidRDefault="00EF22DF">
      <w:pPr>
        <w:pStyle w:val="Definition-Field"/>
      </w:pPr>
      <w:r>
        <w:rPr>
          <w:b/>
        </w:rPr>
        <w:t>Name</w:t>
      </w:r>
      <w:r>
        <w:t>: A counted Unicode string of type RPC_UNICODE_STRING, indicating the name of the group object.</w:t>
      </w:r>
    </w:p>
    <w:p w:rsidR="00A7467A" w:rsidRDefault="00EF22DF">
      <w:pPr>
        <w:pStyle w:val="Heading4"/>
      </w:pPr>
      <w:bookmarkStart w:id="237" w:name="section_cb80061b78014082bbe720d88b118eaa"/>
      <w:bookmarkStart w:id="238" w:name="_Toc68172031"/>
      <w:r>
        <w:lastRenderedPageBreak/>
        <w:t>GROUP_ATTRIBUTE_INFORMATION</w:t>
      </w:r>
      <w:bookmarkEnd w:id="237"/>
      <w:bookmarkEnd w:id="238"/>
      <w:r>
        <w:fldChar w:fldCharType="begin"/>
      </w:r>
      <w:r>
        <w:instrText xml:space="preserve"> XE "GROUP_ATTRIBUTE_INFORMATION structure"</w:instrText>
      </w:r>
      <w:r>
        <w:fldChar w:fldCharType="end"/>
      </w:r>
      <w:r>
        <w:fldChar w:fldCharType="begin"/>
      </w:r>
      <w:r>
        <w:instrText xml:space="preserve"> XE "PGROUP_ATTRIBUTE_INF</w:instrText>
      </w:r>
      <w:r>
        <w:instrText>ORMATION"</w:instrText>
      </w:r>
      <w:r>
        <w:fldChar w:fldCharType="end"/>
      </w:r>
    </w:p>
    <w:p w:rsidR="00A7467A" w:rsidRDefault="00EF22DF">
      <w:r>
        <w:t>The GROUP_ATTRIBUTE_INFORMATION structure contains group fields.</w:t>
      </w:r>
    </w:p>
    <w:p w:rsidR="00A7467A" w:rsidRDefault="00EF22DF">
      <w:pPr>
        <w:pStyle w:val="Code"/>
      </w:pPr>
      <w:r>
        <w:t>typedef struct _GROUP_ATTRIBUTE_INFORMATION {</w:t>
      </w:r>
    </w:p>
    <w:p w:rsidR="00A7467A" w:rsidRDefault="00EF22DF">
      <w:pPr>
        <w:pStyle w:val="Code"/>
      </w:pPr>
      <w:r>
        <w:t xml:space="preserve">  unsigned long Attributes;</w:t>
      </w:r>
    </w:p>
    <w:p w:rsidR="00A7467A" w:rsidRDefault="00EF22DF">
      <w:pPr>
        <w:pStyle w:val="Code"/>
      </w:pPr>
      <w:r>
        <w:t>} GROUP_ATTRIBUTE_INFORMATION,</w:t>
      </w:r>
    </w:p>
    <w:p w:rsidR="00A7467A" w:rsidRDefault="00EF22DF">
      <w:pPr>
        <w:pStyle w:val="Code"/>
      </w:pPr>
      <w:r>
        <w:t> *PGROUP_ATTRIBUTE_INFORMATION;</w:t>
      </w:r>
    </w:p>
    <w:p w:rsidR="00A7467A" w:rsidRDefault="00EF22DF">
      <w:r>
        <w:t>For information on each field, see section</w:t>
      </w:r>
      <w:r>
        <w:t xml:space="preserve"> </w:t>
      </w:r>
      <w:hyperlink w:anchor="Section_2c93edfeae774f49b849b6435ff63444" w:history="1">
        <w:r>
          <w:rPr>
            <w:rStyle w:val="Hyperlink"/>
          </w:rPr>
          <w:t>2.2.5.1</w:t>
        </w:r>
      </w:hyperlink>
      <w:r>
        <w:t>.</w:t>
      </w:r>
    </w:p>
    <w:p w:rsidR="00A7467A" w:rsidRDefault="00EF22DF">
      <w:pPr>
        <w:pStyle w:val="Heading4"/>
      </w:pPr>
      <w:bookmarkStart w:id="239" w:name="section_fe821071d3334eef862af45408343e4e"/>
      <w:bookmarkStart w:id="240" w:name="_Toc68172032"/>
      <w:r>
        <w:t>SAMPR_GROUP_GENERAL_INFORMATION</w:t>
      </w:r>
      <w:bookmarkEnd w:id="239"/>
      <w:bookmarkEnd w:id="240"/>
      <w:r>
        <w:fldChar w:fldCharType="begin"/>
      </w:r>
      <w:r>
        <w:instrText xml:space="preserve"> XE "SAMPR_GROUP_GENERAL_INFORMATION structure"</w:instrText>
      </w:r>
      <w:r>
        <w:fldChar w:fldCharType="end"/>
      </w:r>
      <w:r>
        <w:fldChar w:fldCharType="begin"/>
      </w:r>
      <w:r>
        <w:instrText xml:space="preserve"> XE "PSAMPR_GROUP_GENERAL_INFORMATION"</w:instrText>
      </w:r>
      <w:r>
        <w:fldChar w:fldCharType="end"/>
      </w:r>
    </w:p>
    <w:p w:rsidR="00A7467A" w:rsidRDefault="00EF22DF">
      <w:r>
        <w:t>The SAMPR_GROUP_GENERAL_INFORMATION structure contains group fiel</w:t>
      </w:r>
      <w:r>
        <w:t>ds.</w:t>
      </w:r>
    </w:p>
    <w:p w:rsidR="00A7467A" w:rsidRDefault="00EF22DF">
      <w:pPr>
        <w:pStyle w:val="Code"/>
      </w:pPr>
      <w:r>
        <w:t>typedef struct _SAMPR_GROUP_GENERAL_INFORMATION {</w:t>
      </w:r>
    </w:p>
    <w:p w:rsidR="00A7467A" w:rsidRDefault="00EF22DF">
      <w:pPr>
        <w:pStyle w:val="Code"/>
      </w:pPr>
      <w:r>
        <w:t xml:space="preserve">  RPC_UNICODE_STRING Name;</w:t>
      </w:r>
    </w:p>
    <w:p w:rsidR="00A7467A" w:rsidRDefault="00EF22DF">
      <w:pPr>
        <w:pStyle w:val="Code"/>
      </w:pPr>
      <w:r>
        <w:t xml:space="preserve">  unsigned long Attributes;</w:t>
      </w:r>
    </w:p>
    <w:p w:rsidR="00A7467A" w:rsidRDefault="00EF22DF">
      <w:pPr>
        <w:pStyle w:val="Code"/>
      </w:pPr>
      <w:r>
        <w:t xml:space="preserve">  unsigned long MemberCount;</w:t>
      </w:r>
    </w:p>
    <w:p w:rsidR="00A7467A" w:rsidRDefault="00EF22DF">
      <w:pPr>
        <w:pStyle w:val="Code"/>
      </w:pPr>
      <w:r>
        <w:t xml:space="preserve">  RPC_UNICODE_STRING AdminComment;</w:t>
      </w:r>
    </w:p>
    <w:p w:rsidR="00A7467A" w:rsidRDefault="00EF22DF">
      <w:pPr>
        <w:pStyle w:val="Code"/>
      </w:pPr>
      <w:r>
        <w:t>} SAMPR_GROUP_GENERAL_INFORMATION,</w:t>
      </w:r>
    </w:p>
    <w:p w:rsidR="00A7467A" w:rsidRDefault="00EF22DF">
      <w:pPr>
        <w:pStyle w:val="Code"/>
      </w:pPr>
      <w:r>
        <w:t> *PSAMPR_GROUP_GENERAL_INFORMATION;</w:t>
      </w:r>
    </w:p>
    <w:p w:rsidR="00A7467A" w:rsidRDefault="00EF22DF">
      <w:r>
        <w:t>For informat</w:t>
      </w:r>
      <w:r>
        <w:t xml:space="preserve">ion on each field, see section </w:t>
      </w:r>
      <w:hyperlink w:anchor="Section_2c93edfeae774f49b849b6435ff63444" w:history="1">
        <w:r>
          <w:rPr>
            <w:rStyle w:val="Hyperlink"/>
          </w:rPr>
          <w:t>2.2.5.1</w:t>
        </w:r>
      </w:hyperlink>
      <w:r>
        <w:t>.</w:t>
      </w:r>
    </w:p>
    <w:p w:rsidR="00A7467A" w:rsidRDefault="00EF22DF">
      <w:pPr>
        <w:pStyle w:val="Heading4"/>
      </w:pPr>
      <w:bookmarkStart w:id="241" w:name="section_75b2f39b46fd44d980bda78123dddbdb"/>
      <w:bookmarkStart w:id="242" w:name="_Toc68172033"/>
      <w:r>
        <w:t>SAMPR_GROUP_NAME_INFORMATION</w:t>
      </w:r>
      <w:bookmarkEnd w:id="241"/>
      <w:bookmarkEnd w:id="242"/>
      <w:r>
        <w:fldChar w:fldCharType="begin"/>
      </w:r>
      <w:r>
        <w:instrText xml:space="preserve"> XE "PSAMPR_GROUP_NAME_INFORMATION"</w:instrText>
      </w:r>
      <w:r>
        <w:fldChar w:fldCharType="end"/>
      </w:r>
      <w:r>
        <w:fldChar w:fldCharType="begin"/>
      </w:r>
      <w:r>
        <w:instrText xml:space="preserve"> XE "SAMPR_GROUP_NAME_INFORMATION structure"</w:instrText>
      </w:r>
      <w:r>
        <w:fldChar w:fldCharType="end"/>
      </w:r>
    </w:p>
    <w:p w:rsidR="00A7467A" w:rsidRDefault="00EF22DF">
      <w:r>
        <w:t>The SAMPR_GROUP_NAME_INFORMATION structure c</w:t>
      </w:r>
      <w:r>
        <w:t>ontains group fields.</w:t>
      </w:r>
    </w:p>
    <w:p w:rsidR="00A7467A" w:rsidRDefault="00EF22DF">
      <w:pPr>
        <w:pStyle w:val="Code"/>
      </w:pPr>
      <w:r>
        <w:t>typedef struct _SAMPR_GROUP_NAME_INFORMATION {</w:t>
      </w:r>
    </w:p>
    <w:p w:rsidR="00A7467A" w:rsidRDefault="00EF22DF">
      <w:pPr>
        <w:pStyle w:val="Code"/>
      </w:pPr>
      <w:r>
        <w:t xml:space="preserve">  RPC_UNICODE_STRING Name;</w:t>
      </w:r>
    </w:p>
    <w:p w:rsidR="00A7467A" w:rsidRDefault="00EF22DF">
      <w:pPr>
        <w:pStyle w:val="Code"/>
      </w:pPr>
      <w:r>
        <w:t>} SAMPR_GROUP_NAME_INFORMATION,</w:t>
      </w:r>
    </w:p>
    <w:p w:rsidR="00A7467A" w:rsidRDefault="00EF22DF">
      <w:pPr>
        <w:pStyle w:val="Code"/>
      </w:pPr>
      <w:r>
        <w:t> *PSAMPR_GROUP_NAME_INFORMATION;</w:t>
      </w:r>
    </w:p>
    <w:p w:rsidR="00A7467A" w:rsidRDefault="00EF22DF">
      <w:r>
        <w:t xml:space="preserve">For information on each field, see section </w:t>
      </w:r>
      <w:hyperlink w:anchor="Section_2c93edfeae774f49b849b6435ff63444" w:history="1">
        <w:r>
          <w:rPr>
            <w:rStyle w:val="Hyperlink"/>
          </w:rPr>
          <w:t>2.2.5.1</w:t>
        </w:r>
      </w:hyperlink>
      <w:r>
        <w:t>.</w:t>
      </w:r>
    </w:p>
    <w:p w:rsidR="00A7467A" w:rsidRDefault="00EF22DF">
      <w:pPr>
        <w:pStyle w:val="Heading4"/>
      </w:pPr>
      <w:bookmarkStart w:id="243" w:name="section_84b322dd06214502ac311f50af943abb"/>
      <w:bookmarkStart w:id="244" w:name="_Toc68172034"/>
      <w:r>
        <w:t>SAMPR_GROUP_ADM_COMMENT_INFORMATION</w:t>
      </w:r>
      <w:bookmarkEnd w:id="243"/>
      <w:bookmarkEnd w:id="244"/>
      <w:r>
        <w:fldChar w:fldCharType="begin"/>
      </w:r>
      <w:r>
        <w:instrText xml:space="preserve"> XE "SAMPR_GROUP_ADM_COMMENT_INFORMATION structure"</w:instrText>
      </w:r>
      <w:r>
        <w:fldChar w:fldCharType="end"/>
      </w:r>
      <w:r>
        <w:fldChar w:fldCharType="begin"/>
      </w:r>
      <w:r>
        <w:instrText xml:space="preserve"> XE "PSAMPR_GROUP_ADM_COMMENT_INFORMATION"</w:instrText>
      </w:r>
      <w:r>
        <w:fldChar w:fldCharType="end"/>
      </w:r>
    </w:p>
    <w:p w:rsidR="00A7467A" w:rsidRDefault="00EF22DF">
      <w:r>
        <w:t>The SAMPR_GROUP_ADM_COMMENT_INFORMATION structure contai</w:t>
      </w:r>
      <w:r>
        <w:t>ns group fields.</w:t>
      </w:r>
    </w:p>
    <w:p w:rsidR="00A7467A" w:rsidRDefault="00EF22DF">
      <w:pPr>
        <w:pStyle w:val="Code"/>
      </w:pPr>
      <w:r>
        <w:t>typedef struct _SAMPR_GROUP_ADM_COMMENT_INFORMATION {</w:t>
      </w:r>
    </w:p>
    <w:p w:rsidR="00A7467A" w:rsidRDefault="00EF22DF">
      <w:pPr>
        <w:pStyle w:val="Code"/>
      </w:pPr>
      <w:r>
        <w:t xml:space="preserve">  RPC_UNICODE_STRING AdminComment;</w:t>
      </w:r>
    </w:p>
    <w:p w:rsidR="00A7467A" w:rsidRDefault="00EF22DF">
      <w:pPr>
        <w:pStyle w:val="Code"/>
      </w:pPr>
      <w:r>
        <w:t>} SAMPR_GROUP_ADM_COMMENT_INFORMATION,</w:t>
      </w:r>
    </w:p>
    <w:p w:rsidR="00A7467A" w:rsidRDefault="00EF22DF">
      <w:pPr>
        <w:pStyle w:val="Code"/>
      </w:pPr>
      <w:r>
        <w:t> *PSAMPR_GROUP_ADM_COMMENT_INFORMATION;</w:t>
      </w:r>
    </w:p>
    <w:p w:rsidR="00A7467A" w:rsidRDefault="00EF22DF">
      <w:r>
        <w:t xml:space="preserve">For information on each field, see section </w:t>
      </w:r>
      <w:hyperlink w:anchor="Section_2c93edfeae774f49b849b6435ff63444" w:history="1">
        <w:r>
          <w:rPr>
            <w:rStyle w:val="Hyperlink"/>
          </w:rPr>
          <w:t>2.2.5.1</w:t>
        </w:r>
      </w:hyperlink>
      <w:r>
        <w:t>.</w:t>
      </w:r>
    </w:p>
    <w:p w:rsidR="00A7467A" w:rsidRDefault="00EF22DF">
      <w:pPr>
        <w:pStyle w:val="Heading4"/>
      </w:pPr>
      <w:bookmarkStart w:id="245" w:name="section_46e6300dcb8a402f918701b41b13919a"/>
      <w:bookmarkStart w:id="246" w:name="_Toc68172035"/>
      <w:r>
        <w:t>GROUP_INFORMATION_CLASS</w:t>
      </w:r>
      <w:bookmarkEnd w:id="245"/>
      <w:bookmarkEnd w:id="246"/>
      <w:r>
        <w:fldChar w:fldCharType="begin"/>
      </w:r>
      <w:r>
        <w:instrText xml:space="preserve"> XE "GROUP_INFORMATION_CLASS enumeration"</w:instrText>
      </w:r>
      <w:r>
        <w:fldChar w:fldCharType="end"/>
      </w:r>
    </w:p>
    <w:p w:rsidR="00A7467A" w:rsidRDefault="00EF22DF">
      <w:r>
        <w:t xml:space="preserve">The GROUP_INFORMATION_CLASS enumeration indicates how to interpret the </w:t>
      </w:r>
      <w:r>
        <w:rPr>
          <w:i/>
        </w:rPr>
        <w:t>Buffer</w:t>
      </w:r>
      <w:r>
        <w:t xml:space="preserve"> parameter for </w:t>
      </w:r>
      <w:hyperlink w:anchor="Section_e66db19f600a481bbc4e23953433255d" w:history="1">
        <w:r>
          <w:rPr>
            <w:rStyle w:val="Hyperlink"/>
          </w:rPr>
          <w:t>SamrSetInformationGroup</w:t>
        </w:r>
      </w:hyperlink>
      <w:r>
        <w:t xml:space="preserve"> and </w:t>
      </w:r>
      <w:hyperlink w:anchor="Section_8fd0003f807640ae872f9cdb6576b3c7" w:history="1">
        <w:r>
          <w:rPr>
            <w:rStyle w:val="Hyperlink"/>
          </w:rPr>
          <w:t>SamrQueryInformationGroup</w:t>
        </w:r>
      </w:hyperlink>
      <w:r>
        <w:t xml:space="preserve">. For a list of associated structures, see section </w:t>
      </w:r>
      <w:hyperlink w:anchor="Section_a37ef7399b2147a789b4d237dd6491f3" w:history="1">
        <w:r>
          <w:rPr>
            <w:rStyle w:val="Hyperlink"/>
          </w:rPr>
          <w:t>2.2.5.7</w:t>
        </w:r>
      </w:hyperlink>
      <w:r>
        <w:t>.</w:t>
      </w:r>
    </w:p>
    <w:p w:rsidR="00A7467A" w:rsidRDefault="00EF22DF">
      <w:pPr>
        <w:pStyle w:val="Code"/>
      </w:pPr>
      <w:r>
        <w:t>typedef  enum _GROU</w:t>
      </w:r>
      <w:r>
        <w:t>P_INFORMATION_CLASS</w:t>
      </w:r>
    </w:p>
    <w:p w:rsidR="00A7467A" w:rsidRDefault="00EF22DF">
      <w:pPr>
        <w:pStyle w:val="Code"/>
      </w:pPr>
      <w:r>
        <w:lastRenderedPageBreak/>
        <w:t>{</w:t>
      </w:r>
    </w:p>
    <w:p w:rsidR="00A7467A" w:rsidRDefault="00EF22DF">
      <w:pPr>
        <w:pStyle w:val="Code"/>
      </w:pPr>
      <w:r>
        <w:t>  GroupGeneralInformation = 1,</w:t>
      </w:r>
    </w:p>
    <w:p w:rsidR="00A7467A" w:rsidRDefault="00EF22DF">
      <w:pPr>
        <w:pStyle w:val="Code"/>
      </w:pPr>
      <w:r>
        <w:t>  GroupNameInformation,</w:t>
      </w:r>
    </w:p>
    <w:p w:rsidR="00A7467A" w:rsidRDefault="00EF22DF">
      <w:pPr>
        <w:pStyle w:val="Code"/>
      </w:pPr>
      <w:r>
        <w:t>  GroupAttributeInformation,</w:t>
      </w:r>
    </w:p>
    <w:p w:rsidR="00A7467A" w:rsidRDefault="00EF22DF">
      <w:pPr>
        <w:pStyle w:val="Code"/>
      </w:pPr>
      <w:r>
        <w:t>  GroupAdminCommentInformation,</w:t>
      </w:r>
    </w:p>
    <w:p w:rsidR="00A7467A" w:rsidRDefault="00EF22DF">
      <w:pPr>
        <w:pStyle w:val="Code"/>
      </w:pPr>
      <w:r>
        <w:t>  GroupReplicationInformation</w:t>
      </w:r>
    </w:p>
    <w:p w:rsidR="00A7467A" w:rsidRDefault="00EF22DF">
      <w:pPr>
        <w:pStyle w:val="Code"/>
      </w:pPr>
      <w:r>
        <w:t>} GROUP_INFORMATION_CLASS;</w:t>
      </w:r>
    </w:p>
    <w:p w:rsidR="00A7467A" w:rsidRDefault="00EF22DF">
      <w:pPr>
        <w:pStyle w:val="Definition-Field"/>
      </w:pPr>
      <w:r>
        <w:rPr>
          <w:b/>
        </w:rPr>
        <w:t xml:space="preserve">GroupGeneralInformation:  </w:t>
      </w:r>
      <w:r>
        <w:t xml:space="preserve">Indicates the </w:t>
      </w:r>
      <w:r>
        <w:rPr>
          <w:i/>
        </w:rPr>
        <w:t>Buffer</w:t>
      </w:r>
      <w:r>
        <w:t xml:space="preserve"> parameter is t</w:t>
      </w:r>
      <w:r>
        <w:t xml:space="preserve">o be interpreted as a </w:t>
      </w:r>
      <w:r>
        <w:rPr>
          <w:b/>
        </w:rPr>
        <w:t>SAMPR_GROUP_GENERAL_INFORMATION</w:t>
      </w:r>
      <w:r>
        <w:t xml:space="preserve"> structure (see section </w:t>
      </w:r>
      <w:hyperlink w:anchor="Section_fe821071d3334eef862af45408343e4e" w:history="1">
        <w:r>
          <w:rPr>
            <w:rStyle w:val="Hyperlink"/>
          </w:rPr>
          <w:t>2.2.5.3</w:t>
        </w:r>
      </w:hyperlink>
      <w:r>
        <w:t>).</w:t>
      </w:r>
    </w:p>
    <w:p w:rsidR="00A7467A" w:rsidRDefault="00EF22DF">
      <w:pPr>
        <w:pStyle w:val="Definition-Field"/>
      </w:pPr>
      <w:r>
        <w:rPr>
          <w:b/>
        </w:rPr>
        <w:t xml:space="preserve">GroupNameInformation:  </w:t>
      </w:r>
      <w:r>
        <w:t xml:space="preserve">Indicates the </w:t>
      </w:r>
      <w:r>
        <w:rPr>
          <w:i/>
        </w:rPr>
        <w:t>Buffer</w:t>
      </w:r>
      <w:r>
        <w:t xml:space="preserve"> parameter is to be interpreted as a </w:t>
      </w:r>
      <w:r>
        <w:rPr>
          <w:b/>
        </w:rPr>
        <w:t>SAMPR_GROUP_NAME_INFORMATION</w:t>
      </w:r>
      <w:r>
        <w:t xml:space="preserve"> </w:t>
      </w:r>
      <w:r>
        <w:t xml:space="preserve">structure (see section </w:t>
      </w:r>
      <w:hyperlink w:anchor="Section_75b2f39b46fd44d980bda78123dddbdb" w:history="1">
        <w:r>
          <w:rPr>
            <w:rStyle w:val="Hyperlink"/>
          </w:rPr>
          <w:t>2.2.5.4</w:t>
        </w:r>
      </w:hyperlink>
      <w:r>
        <w:t>).</w:t>
      </w:r>
    </w:p>
    <w:p w:rsidR="00A7467A" w:rsidRDefault="00EF22DF">
      <w:pPr>
        <w:pStyle w:val="Definition-Field"/>
      </w:pPr>
      <w:r>
        <w:rPr>
          <w:b/>
        </w:rPr>
        <w:t xml:space="preserve">GroupAttributeInformation:  </w:t>
      </w:r>
      <w:r>
        <w:t xml:space="preserve">Indicates the </w:t>
      </w:r>
      <w:r>
        <w:rPr>
          <w:i/>
        </w:rPr>
        <w:t>Buffer</w:t>
      </w:r>
      <w:r>
        <w:t xml:space="preserve"> parameter is to be interpreted as a </w:t>
      </w:r>
      <w:r>
        <w:rPr>
          <w:b/>
        </w:rPr>
        <w:t>SAMPR_GROUP_ATTRIBUTE_INFORMATION</w:t>
      </w:r>
      <w:r>
        <w:t xml:space="preserve"> structure (see section </w:t>
      </w:r>
      <w:hyperlink w:anchor="Section_cb80061b78014082bbe720d88b118eaa" w:history="1">
        <w:r>
          <w:rPr>
            <w:rStyle w:val="Hyperlink"/>
          </w:rPr>
          <w:t>2.2.5.2</w:t>
        </w:r>
      </w:hyperlink>
      <w:r>
        <w:t>).</w:t>
      </w:r>
    </w:p>
    <w:p w:rsidR="00A7467A" w:rsidRDefault="00EF22DF">
      <w:pPr>
        <w:pStyle w:val="Definition-Field"/>
      </w:pPr>
      <w:r>
        <w:rPr>
          <w:b/>
        </w:rPr>
        <w:t xml:space="preserve">GroupAdminCommentInformation:  </w:t>
      </w:r>
      <w:r>
        <w:t xml:space="preserve">Indicates the </w:t>
      </w:r>
      <w:r>
        <w:rPr>
          <w:i/>
        </w:rPr>
        <w:t>Buffer</w:t>
      </w:r>
      <w:r>
        <w:t xml:space="preserve"> parameter is to be interpreted as a </w:t>
      </w:r>
      <w:r>
        <w:rPr>
          <w:b/>
        </w:rPr>
        <w:t>SAMPR_GROUP_ADM_COMMENT_INFORMATION</w:t>
      </w:r>
      <w:r>
        <w:t xml:space="preserve"> structure (see section </w:t>
      </w:r>
      <w:hyperlink w:anchor="Section_84b322dd06214502ac311f50af943abb" w:history="1">
        <w:r>
          <w:rPr>
            <w:rStyle w:val="Hyperlink"/>
          </w:rPr>
          <w:t>2.2.5.5</w:t>
        </w:r>
      </w:hyperlink>
      <w:r>
        <w:t>).</w:t>
      </w:r>
    </w:p>
    <w:p w:rsidR="00A7467A" w:rsidRDefault="00EF22DF">
      <w:pPr>
        <w:pStyle w:val="Definition-Field"/>
      </w:pPr>
      <w:r>
        <w:rPr>
          <w:b/>
        </w:rPr>
        <w:t xml:space="preserve">GroupReplicationInformation:  </w:t>
      </w:r>
      <w:r>
        <w:t xml:space="preserve">Indicates the </w:t>
      </w:r>
      <w:r>
        <w:rPr>
          <w:i/>
        </w:rPr>
        <w:t>Buffer</w:t>
      </w:r>
      <w:r>
        <w:t xml:space="preserve"> parameter is to be interpreted as a </w:t>
      </w:r>
      <w:r>
        <w:rPr>
          <w:b/>
        </w:rPr>
        <w:t>SAMPR_GROUP_GENERAL_INFORMATION</w:t>
      </w:r>
      <w:r>
        <w:t xml:space="preserve"> structure (see section 2.2.5.3).</w:t>
      </w:r>
    </w:p>
    <w:p w:rsidR="00A7467A" w:rsidRDefault="00EF22DF">
      <w:pPr>
        <w:pStyle w:val="Heading4"/>
      </w:pPr>
      <w:bookmarkStart w:id="247" w:name="section_a37ef7399b2147a789b4d237dd6491f3"/>
      <w:bookmarkStart w:id="248" w:name="_Toc68172036"/>
      <w:r>
        <w:t>SAMPR_GROUP_INFO_BUFFER</w:t>
      </w:r>
      <w:bookmarkEnd w:id="247"/>
      <w:bookmarkEnd w:id="248"/>
    </w:p>
    <w:p w:rsidR="00A7467A" w:rsidRDefault="00EF22DF">
      <w:r>
        <w:t>The SAMPR_GROUP_INFO_BUFFER</w:t>
      </w:r>
      <w:r>
        <w:t xml:space="preserve"> union combines all possible structures used in the </w:t>
      </w:r>
      <w:hyperlink w:anchor="Section_e66db19f600a481bbc4e23953433255d" w:history="1">
        <w:r>
          <w:rPr>
            <w:rStyle w:val="Hyperlink"/>
          </w:rPr>
          <w:t>SamrSetInformationGroup</w:t>
        </w:r>
      </w:hyperlink>
      <w:r>
        <w:t xml:space="preserve"> and </w:t>
      </w:r>
      <w:hyperlink w:anchor="Section_8fd0003f807640ae872f9cdb6576b3c7" w:history="1">
        <w:r>
          <w:rPr>
            <w:rStyle w:val="Hyperlink"/>
          </w:rPr>
          <w:t>SamrQueryInformationGroup</w:t>
        </w:r>
      </w:hyperlink>
      <w:r>
        <w:t xml:space="preserve"> methods. For information on ea</w:t>
      </w:r>
      <w:r>
        <w:t xml:space="preserve">ch field, with the exception of the </w:t>
      </w:r>
      <w:r>
        <w:rPr>
          <w:b/>
        </w:rPr>
        <w:t>DoNotUse</w:t>
      </w:r>
      <w:r>
        <w:t xml:space="preserve"> field, see the associated section for the field structure.</w:t>
      </w:r>
    </w:p>
    <w:p w:rsidR="00A7467A" w:rsidRDefault="00EF22DF">
      <w:pPr>
        <w:pStyle w:val="Code"/>
      </w:pPr>
      <w:r>
        <w:t xml:space="preserve">typedef </w:t>
      </w:r>
    </w:p>
    <w:p w:rsidR="00A7467A" w:rsidRDefault="00EF22DF">
      <w:pPr>
        <w:pStyle w:val="Code"/>
      </w:pPr>
      <w:r>
        <w:t xml:space="preserve">[switch_type(GROUP_INFORMATION_CLASS)] </w:t>
      </w:r>
    </w:p>
    <w:p w:rsidR="00A7467A" w:rsidRDefault="00EF22DF">
      <w:pPr>
        <w:pStyle w:val="Code"/>
      </w:pPr>
      <w:r>
        <w:t>union _SAMPR_GROUP_INFO_BUFFER {</w:t>
      </w:r>
    </w:p>
    <w:p w:rsidR="00A7467A" w:rsidRDefault="00EF22DF">
      <w:pPr>
        <w:pStyle w:val="Code"/>
      </w:pPr>
      <w:r>
        <w:t xml:space="preserve">  [case(GroupGeneralInformation)] </w:t>
      </w:r>
    </w:p>
    <w:p w:rsidR="00A7467A" w:rsidRDefault="00EF22DF">
      <w:pPr>
        <w:pStyle w:val="Code"/>
      </w:pPr>
      <w:r>
        <w:t>    SAMPR_GROUP_GENERAL_INFORMATION</w:t>
      </w:r>
      <w:r>
        <w:t> General;</w:t>
      </w:r>
    </w:p>
    <w:p w:rsidR="00A7467A" w:rsidRDefault="00EF22DF">
      <w:pPr>
        <w:pStyle w:val="Code"/>
      </w:pPr>
      <w:r>
        <w:t xml:space="preserve">  [case(GroupNameInformation)] </w:t>
      </w:r>
    </w:p>
    <w:p w:rsidR="00A7467A" w:rsidRDefault="00EF22DF">
      <w:pPr>
        <w:pStyle w:val="Code"/>
      </w:pPr>
      <w:r>
        <w:t>    SAMPR_GROUP_NAME_INFORMATION Name;</w:t>
      </w:r>
    </w:p>
    <w:p w:rsidR="00A7467A" w:rsidRDefault="00EF22DF">
      <w:pPr>
        <w:pStyle w:val="Code"/>
      </w:pPr>
      <w:r>
        <w:t xml:space="preserve">  [case(GroupAttributeInformation)] </w:t>
      </w:r>
    </w:p>
    <w:p w:rsidR="00A7467A" w:rsidRDefault="00EF22DF">
      <w:pPr>
        <w:pStyle w:val="Code"/>
      </w:pPr>
      <w:r>
        <w:t>    GROUP_ATTRIBUTE_INFORMATION Attribute;</w:t>
      </w:r>
    </w:p>
    <w:p w:rsidR="00A7467A" w:rsidRDefault="00EF22DF">
      <w:pPr>
        <w:pStyle w:val="Code"/>
      </w:pPr>
      <w:r>
        <w:t xml:space="preserve">  [case(GroupAdminCommentInformation)] </w:t>
      </w:r>
    </w:p>
    <w:p w:rsidR="00A7467A" w:rsidRDefault="00EF22DF">
      <w:pPr>
        <w:pStyle w:val="Code"/>
      </w:pPr>
      <w:r>
        <w:t>    SAMPR_GROUP_ADM_COMMENT_INFORMATION AdminComment;</w:t>
      </w:r>
    </w:p>
    <w:p w:rsidR="00A7467A" w:rsidRDefault="00EF22DF">
      <w:pPr>
        <w:pStyle w:val="Code"/>
      </w:pPr>
      <w:r>
        <w:t xml:space="preserve"> </w:t>
      </w:r>
      <w:r>
        <w:t xml:space="preserve"> [case(GroupReplicationInformation)] </w:t>
      </w:r>
    </w:p>
    <w:p w:rsidR="00A7467A" w:rsidRDefault="00EF22DF">
      <w:pPr>
        <w:pStyle w:val="Code"/>
      </w:pPr>
      <w:r>
        <w:t>    SAMPR_GROUP_GENERAL_INFORMATION DoNotUse;</w:t>
      </w:r>
    </w:p>
    <w:p w:rsidR="00A7467A" w:rsidRDefault="00EF22DF">
      <w:pPr>
        <w:pStyle w:val="Code"/>
      </w:pPr>
      <w:r>
        <w:t>} SAMPR_GROUP_INFO_BUFFER,</w:t>
      </w:r>
    </w:p>
    <w:p w:rsidR="00A7467A" w:rsidRDefault="00EF22DF">
      <w:pPr>
        <w:pStyle w:val="Code"/>
      </w:pPr>
      <w:r>
        <w:t> *PSAMPR_GROUP_INFO_BUFFER;</w:t>
      </w:r>
    </w:p>
    <w:p w:rsidR="00A7467A" w:rsidRDefault="00EF22DF">
      <w:pPr>
        <w:pStyle w:val="Definition-Field"/>
      </w:pPr>
      <w:r>
        <w:rPr>
          <w:b/>
        </w:rPr>
        <w:t>DoNotUse:</w:t>
      </w:r>
      <w:r>
        <w:t xml:space="preserve">  This field exists to allow the </w:t>
      </w:r>
      <w:hyperlink w:anchor="Section_951d1311bbfa453bb3a610f2e7bf6a4f" w:history="1">
        <w:r>
          <w:rPr>
            <w:rStyle w:val="Hyperlink"/>
          </w:rPr>
          <w:t>GroupReplicatio</w:t>
        </w:r>
        <w:r>
          <w:rPr>
            <w:rStyle w:val="Hyperlink"/>
          </w:rPr>
          <w:t>nInformation</w:t>
        </w:r>
      </w:hyperlink>
      <w:r>
        <w:t xml:space="preserve"> enumeration to be specified by the client.</w:t>
      </w:r>
    </w:p>
    <w:p w:rsidR="00A7467A" w:rsidRDefault="00EF22DF">
      <w:pPr>
        <w:pStyle w:val="Definition-Field2"/>
      </w:pPr>
      <w:r>
        <w:t xml:space="preserve">As specified in section 3.1.5.5.3.1, the </w:t>
      </w:r>
      <w:r>
        <w:rPr>
          <w:b/>
        </w:rPr>
        <w:t>General</w:t>
      </w:r>
      <w:r>
        <w:t xml:space="preserve"> field (instead of </w:t>
      </w:r>
      <w:r>
        <w:rPr>
          <w:b/>
        </w:rPr>
        <w:t>DoNotUse</w:t>
      </w:r>
      <w:r>
        <w:t>) MUST be used by the server when GroupReplicationInformation is received. GroupReplicationInformation is not valid for a set</w:t>
      </w:r>
      <w:r>
        <w:t xml:space="preserve"> operation.</w:t>
      </w:r>
    </w:p>
    <w:p w:rsidR="00A7467A" w:rsidRDefault="00EF22DF">
      <w:pPr>
        <w:pStyle w:val="Heading3"/>
      </w:pPr>
      <w:bookmarkStart w:id="249" w:name="section_67e7d6a2ec3642e5b6c30903d7611f22"/>
      <w:bookmarkStart w:id="250" w:name="_Toc68172037"/>
      <w:r>
        <w:t>Alias Query/Set Data Types</w:t>
      </w:r>
      <w:bookmarkEnd w:id="249"/>
      <w:bookmarkEnd w:id="250"/>
      <w:r>
        <w:fldChar w:fldCharType="begin"/>
      </w:r>
      <w:r>
        <w:instrText xml:space="preserve"> XE "Alias:query/set data types"</w:instrText>
      </w:r>
      <w:r>
        <w:fldChar w:fldCharType="end"/>
      </w:r>
      <w:r>
        <w:fldChar w:fldCharType="begin"/>
      </w:r>
      <w:r>
        <w:instrText xml:space="preserve"> XE "Data types:alias query/set"</w:instrText>
      </w:r>
      <w:r>
        <w:fldChar w:fldCharType="end"/>
      </w:r>
    </w:p>
    <w:p w:rsidR="00A7467A" w:rsidRDefault="00EF22DF">
      <w:r>
        <w:t>The structures and fields in this section relate to the following methods:</w:t>
      </w:r>
    </w:p>
    <w:p w:rsidR="00A7467A" w:rsidRDefault="00EF22DF">
      <w:pPr>
        <w:pStyle w:val="ListParagraph"/>
        <w:numPr>
          <w:ilvl w:val="0"/>
          <w:numId w:val="53"/>
        </w:numPr>
      </w:pPr>
      <w:hyperlink w:anchor="Section_599d6624d93b46de827a58eb0e7527bd" w:history="1">
        <w:r>
          <w:rPr>
            <w:rStyle w:val="Hyperlink"/>
          </w:rPr>
          <w:t>SamrQueryInformationAlias</w:t>
        </w:r>
      </w:hyperlink>
    </w:p>
    <w:p w:rsidR="00A7467A" w:rsidRDefault="00EF22DF">
      <w:pPr>
        <w:pStyle w:val="ListParagraph"/>
        <w:numPr>
          <w:ilvl w:val="0"/>
          <w:numId w:val="53"/>
        </w:numPr>
      </w:pPr>
      <w:hyperlink w:anchor="Section_ba787e4e3a4b47a2aca3c3ac2d2c511e" w:history="1">
        <w:r>
          <w:rPr>
            <w:rStyle w:val="Hyperlink"/>
          </w:rPr>
          <w:t>SamrSetInformationAlias</w:t>
        </w:r>
      </w:hyperlink>
    </w:p>
    <w:p w:rsidR="00A7467A" w:rsidRDefault="00EF22DF">
      <w:r>
        <w:lastRenderedPageBreak/>
        <w:t>The model of the methods is for the client to specify an enumeration that indicates the attributes to be either set or queried. There is duplicati</w:t>
      </w:r>
      <w:r>
        <w:t xml:space="preserve">on among the structures that contain the attributes. For a description of each attribute that is common among structures, see section </w:t>
      </w:r>
      <w:hyperlink w:anchor="Section_e60b8ed7aeb64627a19a7ac37a74bc10" w:history="1">
        <w:r>
          <w:rPr>
            <w:rStyle w:val="Hyperlink"/>
          </w:rPr>
          <w:t>2.2.6.1</w:t>
        </w:r>
      </w:hyperlink>
      <w:r>
        <w:t>.</w:t>
      </w:r>
    </w:p>
    <w:p w:rsidR="00A7467A" w:rsidRDefault="00EF22DF">
      <w:pPr>
        <w:pStyle w:val="Heading4"/>
      </w:pPr>
      <w:bookmarkStart w:id="251" w:name="section_e60b8ed7aeb64627a19a7ac37a74bc10"/>
      <w:bookmarkStart w:id="252" w:name="_Toc68172038"/>
      <w:r>
        <w:t>Common Alias Fields</w:t>
      </w:r>
      <w:bookmarkEnd w:id="251"/>
      <w:bookmarkEnd w:id="252"/>
      <w:r>
        <w:fldChar w:fldCharType="begin"/>
      </w:r>
      <w:r>
        <w:instrText xml:space="preserve"> XE "Fields:alias"</w:instrText>
      </w:r>
      <w:r>
        <w:fldChar w:fldCharType="end"/>
      </w:r>
      <w:r>
        <w:fldChar w:fldCharType="begin"/>
      </w:r>
      <w:r>
        <w:instrText xml:space="preserve"> XE "Alias:fie</w:instrText>
      </w:r>
      <w:r>
        <w:instrText>lds"</w:instrText>
      </w:r>
      <w:r>
        <w:fldChar w:fldCharType="end"/>
      </w:r>
    </w:p>
    <w:p w:rsidR="00A7467A" w:rsidRDefault="00EF22DF">
      <w:r>
        <w:t>There are a number of alias-related structures that use the same fields, as denoted by their field names. This section specifies all such fields.</w:t>
      </w:r>
    </w:p>
    <w:p w:rsidR="00A7467A" w:rsidRDefault="00EF22DF">
      <w:r>
        <w:t>The structures group the available set of alias attributes in different ways to allow the client to con</w:t>
      </w:r>
      <w:r>
        <w:t>trol which attributes are queried or set. While each structure might have a different subset of these attributes, they all draw from this same set of attributes, detailed as follows.</w:t>
      </w:r>
    </w:p>
    <w:p w:rsidR="00A7467A" w:rsidRDefault="00EF22DF">
      <w:pPr>
        <w:pStyle w:val="Definition-Field"/>
      </w:pPr>
      <w:r>
        <w:rPr>
          <w:b/>
        </w:rPr>
        <w:t>AdminComment</w:t>
      </w:r>
      <w:r>
        <w:t>: A counted Unicode string of type RPC_UNICODE_STRING, indica</w:t>
      </w:r>
      <w:r>
        <w:t xml:space="preserve">ting the description of the </w:t>
      </w:r>
      <w:hyperlink w:anchor="gt_0387e636-5654-4910-9519-1f8326cf5ec0">
        <w:r>
          <w:rPr>
            <w:rStyle w:val="HyperlinkGreen"/>
            <w:b/>
          </w:rPr>
          <w:t>alias object</w:t>
        </w:r>
      </w:hyperlink>
      <w:r>
        <w:t>.</w:t>
      </w:r>
    </w:p>
    <w:p w:rsidR="00A7467A" w:rsidRDefault="00EF22DF">
      <w:pPr>
        <w:pStyle w:val="Definition-Field"/>
      </w:pPr>
      <w:r>
        <w:rPr>
          <w:b/>
        </w:rPr>
        <w:t>MemberCount</w:t>
      </w:r>
      <w:r>
        <w:t>: A 32-bit unsigned integer indicating the number of members in the alias object. This field is read-only.</w:t>
      </w:r>
    </w:p>
    <w:p w:rsidR="00A7467A" w:rsidRDefault="00EF22DF">
      <w:pPr>
        <w:pStyle w:val="Definition-Field"/>
      </w:pPr>
      <w:r>
        <w:rPr>
          <w:b/>
        </w:rPr>
        <w:t>Name</w:t>
      </w:r>
      <w:r>
        <w:t>: A counted Unicode string of type RPC_UNICODE_STRING, indicating the name of the alias object.</w:t>
      </w:r>
    </w:p>
    <w:p w:rsidR="00A7467A" w:rsidRDefault="00EF22DF">
      <w:pPr>
        <w:pStyle w:val="Heading4"/>
      </w:pPr>
      <w:bookmarkStart w:id="253" w:name="section_025890e9c48347e08761632caf30be3f"/>
      <w:bookmarkStart w:id="254" w:name="_Toc68172039"/>
      <w:r>
        <w:t>SAMPR_ALIAS_GENERAL_INFORMATION</w:t>
      </w:r>
      <w:bookmarkEnd w:id="253"/>
      <w:bookmarkEnd w:id="254"/>
      <w:r>
        <w:fldChar w:fldCharType="begin"/>
      </w:r>
      <w:r>
        <w:instrText xml:space="preserve"> XE "PSAMPR_ALIAS_GENERAL_INFORMATION"</w:instrText>
      </w:r>
      <w:r>
        <w:fldChar w:fldCharType="end"/>
      </w:r>
      <w:r>
        <w:fldChar w:fldCharType="begin"/>
      </w:r>
      <w:r>
        <w:instrText xml:space="preserve"> XE "SAMPR_ALIAS_GENERAL_INFORMATION structure"</w:instrText>
      </w:r>
      <w:r>
        <w:fldChar w:fldCharType="end"/>
      </w:r>
    </w:p>
    <w:p w:rsidR="00A7467A" w:rsidRDefault="00EF22DF">
      <w:r>
        <w:t>The SAMPR_ALIAS_GENERAL_INFORMATION str</w:t>
      </w:r>
      <w:r>
        <w:t>ucture contains alias fields.</w:t>
      </w:r>
    </w:p>
    <w:p w:rsidR="00A7467A" w:rsidRDefault="00EF22DF">
      <w:pPr>
        <w:pStyle w:val="Code"/>
      </w:pPr>
      <w:r>
        <w:t>typedef struct _SAMPR_ALIAS_GENERAL_INFORMATION {</w:t>
      </w:r>
    </w:p>
    <w:p w:rsidR="00A7467A" w:rsidRDefault="00EF22DF">
      <w:pPr>
        <w:pStyle w:val="Code"/>
      </w:pPr>
      <w:r>
        <w:t xml:space="preserve">  RPC_UNICODE_STRING Name;</w:t>
      </w:r>
    </w:p>
    <w:p w:rsidR="00A7467A" w:rsidRDefault="00EF22DF">
      <w:pPr>
        <w:pStyle w:val="Code"/>
      </w:pPr>
      <w:r>
        <w:t xml:space="preserve">  unsigned long MemberCount;</w:t>
      </w:r>
    </w:p>
    <w:p w:rsidR="00A7467A" w:rsidRDefault="00EF22DF">
      <w:pPr>
        <w:pStyle w:val="Code"/>
      </w:pPr>
      <w:r>
        <w:t xml:space="preserve">  RPC_UNICODE_STRING AdminComment;</w:t>
      </w:r>
    </w:p>
    <w:p w:rsidR="00A7467A" w:rsidRDefault="00EF22DF">
      <w:pPr>
        <w:pStyle w:val="Code"/>
      </w:pPr>
      <w:r>
        <w:t>} SAMPR_ALIAS_GENERAL_INFORMATION,</w:t>
      </w:r>
    </w:p>
    <w:p w:rsidR="00A7467A" w:rsidRDefault="00EF22DF">
      <w:pPr>
        <w:pStyle w:val="Code"/>
      </w:pPr>
      <w:r>
        <w:t> *PSAMPR_ALIAS_GENERAL_INFORMATION;</w:t>
      </w:r>
    </w:p>
    <w:p w:rsidR="00A7467A" w:rsidRDefault="00EF22DF">
      <w:r>
        <w:t>For informatio</w:t>
      </w:r>
      <w:r>
        <w:t xml:space="preserve">n on each field, see section </w:t>
      </w:r>
      <w:hyperlink w:anchor="Section_e60b8ed7aeb64627a19a7ac37a74bc10" w:history="1">
        <w:r>
          <w:rPr>
            <w:rStyle w:val="Hyperlink"/>
          </w:rPr>
          <w:t>2.2.6.1</w:t>
        </w:r>
      </w:hyperlink>
      <w:r>
        <w:t>.</w:t>
      </w:r>
    </w:p>
    <w:p w:rsidR="00A7467A" w:rsidRDefault="00EF22DF">
      <w:pPr>
        <w:pStyle w:val="Heading4"/>
      </w:pPr>
      <w:bookmarkStart w:id="255" w:name="section_e32831e5429e493d8cd2297236f0792c"/>
      <w:bookmarkStart w:id="256" w:name="_Toc68172040"/>
      <w:r>
        <w:t>SAMPR_ALIAS_NAME_INFORMATION</w:t>
      </w:r>
      <w:bookmarkEnd w:id="255"/>
      <w:bookmarkEnd w:id="256"/>
      <w:r>
        <w:fldChar w:fldCharType="begin"/>
      </w:r>
      <w:r>
        <w:instrText xml:space="preserve"> XE "PSAMPR_ALIAS_NAME_INFORMATION"</w:instrText>
      </w:r>
      <w:r>
        <w:fldChar w:fldCharType="end"/>
      </w:r>
      <w:r>
        <w:fldChar w:fldCharType="begin"/>
      </w:r>
      <w:r>
        <w:instrText xml:space="preserve"> XE "SAMPR_ALIAS_NAME_INFORMATION structure"</w:instrText>
      </w:r>
      <w:r>
        <w:fldChar w:fldCharType="end"/>
      </w:r>
    </w:p>
    <w:p w:rsidR="00A7467A" w:rsidRDefault="00EF22DF">
      <w:r>
        <w:t>The SAMPR_ALIAS_NAME_INFORMATION structure con</w:t>
      </w:r>
      <w:r>
        <w:t>tains alias fields.</w:t>
      </w:r>
    </w:p>
    <w:p w:rsidR="00A7467A" w:rsidRDefault="00EF22DF">
      <w:pPr>
        <w:pStyle w:val="Code"/>
      </w:pPr>
      <w:r>
        <w:t>typedef struct _SAMPR_ALIAS_NAME_INFORMATION {</w:t>
      </w:r>
    </w:p>
    <w:p w:rsidR="00A7467A" w:rsidRDefault="00EF22DF">
      <w:pPr>
        <w:pStyle w:val="Code"/>
      </w:pPr>
      <w:r>
        <w:t xml:space="preserve">  RPC_UNICODE_STRING Name;</w:t>
      </w:r>
    </w:p>
    <w:p w:rsidR="00A7467A" w:rsidRDefault="00EF22DF">
      <w:pPr>
        <w:pStyle w:val="Code"/>
      </w:pPr>
      <w:r>
        <w:t>} SAMPR_ALIAS_NAME_INFORMATION,</w:t>
      </w:r>
    </w:p>
    <w:p w:rsidR="00A7467A" w:rsidRDefault="00EF22DF">
      <w:pPr>
        <w:pStyle w:val="Code"/>
      </w:pPr>
      <w:r>
        <w:t> *PSAMPR_ALIAS_NAME_INFORMATION;</w:t>
      </w:r>
    </w:p>
    <w:p w:rsidR="00A7467A" w:rsidRDefault="00EF22DF">
      <w:r>
        <w:t xml:space="preserve">For information on each field, see section </w:t>
      </w:r>
      <w:hyperlink w:anchor="Section_e60b8ed7aeb64627a19a7ac37a74bc10" w:history="1">
        <w:r>
          <w:rPr>
            <w:rStyle w:val="Hyperlink"/>
          </w:rPr>
          <w:t>2.2.6.1</w:t>
        </w:r>
      </w:hyperlink>
      <w:r>
        <w:t>.</w:t>
      </w:r>
    </w:p>
    <w:p w:rsidR="00A7467A" w:rsidRDefault="00EF22DF">
      <w:pPr>
        <w:pStyle w:val="Heading4"/>
      </w:pPr>
      <w:bookmarkStart w:id="257" w:name="section_0968f7a5d87c4fec85c45287a7be6cf4"/>
      <w:bookmarkStart w:id="258" w:name="_Toc68172041"/>
      <w:r>
        <w:t>SAMPR_ALIAS_ADM_COMMENT_INFORMATION</w:t>
      </w:r>
      <w:bookmarkEnd w:id="257"/>
      <w:bookmarkEnd w:id="258"/>
      <w:r>
        <w:fldChar w:fldCharType="begin"/>
      </w:r>
      <w:r>
        <w:instrText xml:space="preserve"> XE "SAMPR_ALIAS_ADM_COMMENT_INFORMATION structure"</w:instrText>
      </w:r>
      <w:r>
        <w:fldChar w:fldCharType="end"/>
      </w:r>
      <w:r>
        <w:fldChar w:fldCharType="begin"/>
      </w:r>
      <w:r>
        <w:instrText xml:space="preserve"> XE "PSAMPR_ALIAS_ADM_COMMENT_INFORMATION"</w:instrText>
      </w:r>
      <w:r>
        <w:fldChar w:fldCharType="end"/>
      </w:r>
    </w:p>
    <w:p w:rsidR="00A7467A" w:rsidRDefault="00EF22DF">
      <w:r>
        <w:t>The SAMPR_ALIAS_ADM_COMMENT_INFORMATION structure contains alias fields.</w:t>
      </w:r>
    </w:p>
    <w:p w:rsidR="00A7467A" w:rsidRDefault="00EF22DF">
      <w:pPr>
        <w:pStyle w:val="Code"/>
      </w:pPr>
      <w:r>
        <w:t xml:space="preserve">typedef </w:t>
      </w:r>
      <w:r>
        <w:t>struct _SAMPR_ALIAS_ADM_COMMENT_INFORMATION {</w:t>
      </w:r>
    </w:p>
    <w:p w:rsidR="00A7467A" w:rsidRDefault="00EF22DF">
      <w:pPr>
        <w:pStyle w:val="Code"/>
      </w:pPr>
      <w:r>
        <w:t xml:space="preserve">  RPC_UNICODE_STRING AdminComment;</w:t>
      </w:r>
    </w:p>
    <w:p w:rsidR="00A7467A" w:rsidRDefault="00EF22DF">
      <w:pPr>
        <w:pStyle w:val="Code"/>
      </w:pPr>
      <w:r>
        <w:t>} SAMPR_ALIAS_ADM_COMMENT_INFORMATION,</w:t>
      </w:r>
    </w:p>
    <w:p w:rsidR="00A7467A" w:rsidRDefault="00EF22DF">
      <w:pPr>
        <w:pStyle w:val="Code"/>
      </w:pPr>
      <w:r>
        <w:t> *PSAMPR_ALIAS_ADM_COMMENT_INFORMATION;</w:t>
      </w:r>
    </w:p>
    <w:p w:rsidR="00A7467A" w:rsidRDefault="00EF22DF">
      <w:r>
        <w:lastRenderedPageBreak/>
        <w:t xml:space="preserve">For information on each field, see section </w:t>
      </w:r>
      <w:hyperlink w:anchor="Section_e60b8ed7aeb64627a19a7ac37a74bc10" w:history="1">
        <w:r>
          <w:rPr>
            <w:rStyle w:val="Hyperlink"/>
          </w:rPr>
          <w:t>2.2.6.1</w:t>
        </w:r>
      </w:hyperlink>
      <w:r>
        <w:t>.</w:t>
      </w:r>
    </w:p>
    <w:p w:rsidR="00A7467A" w:rsidRDefault="00EF22DF">
      <w:pPr>
        <w:pStyle w:val="Heading4"/>
      </w:pPr>
      <w:bookmarkStart w:id="259" w:name="section_c57a00edd49243e79be56170e5d89150"/>
      <w:bookmarkStart w:id="260" w:name="_Toc68172042"/>
      <w:r>
        <w:t>ALIAS_INFORMATION_CLASS</w:t>
      </w:r>
      <w:bookmarkEnd w:id="259"/>
      <w:bookmarkEnd w:id="260"/>
      <w:r>
        <w:fldChar w:fldCharType="begin"/>
      </w:r>
      <w:r>
        <w:instrText xml:space="preserve"> XE "ALIAS_INFORMATION_CLASS enumeration"</w:instrText>
      </w:r>
      <w:r>
        <w:fldChar w:fldCharType="end"/>
      </w:r>
    </w:p>
    <w:p w:rsidR="00A7467A" w:rsidRDefault="00EF22DF">
      <w:r>
        <w:t xml:space="preserve">The ALIAS_INFORMATION_CLASS enumeration indicates how to interpret the </w:t>
      </w:r>
      <w:r>
        <w:rPr>
          <w:i/>
        </w:rPr>
        <w:t>Buffer</w:t>
      </w:r>
      <w:r>
        <w:t xml:space="preserve"> parameter for </w:t>
      </w:r>
      <w:hyperlink w:anchor="Section_599d6624d93b46de827a58eb0e7527bd" w:history="1">
        <w:r>
          <w:rPr>
            <w:rStyle w:val="Hyperlink"/>
          </w:rPr>
          <w:t>SamrQueryInformationA</w:t>
        </w:r>
        <w:r>
          <w:rPr>
            <w:rStyle w:val="Hyperlink"/>
          </w:rPr>
          <w:t>lias</w:t>
        </w:r>
      </w:hyperlink>
      <w:r>
        <w:t xml:space="preserve"> and </w:t>
      </w:r>
      <w:hyperlink w:anchor="Section_ba787e4e3a4b47a2aca3c3ac2d2c511e" w:history="1">
        <w:r>
          <w:rPr>
            <w:rStyle w:val="Hyperlink"/>
          </w:rPr>
          <w:t>SamrSetInformationAlias</w:t>
        </w:r>
      </w:hyperlink>
      <w:r>
        <w:t xml:space="preserve">. For a list of the structures associated with each enumeration, see section </w:t>
      </w:r>
      <w:hyperlink w:anchor="Section_aaf25a5522c3463996c3ef5ae3362cf4" w:history="1">
        <w:r>
          <w:rPr>
            <w:rStyle w:val="Hyperlink"/>
          </w:rPr>
          <w:t>2.2.6.6</w:t>
        </w:r>
      </w:hyperlink>
      <w:r>
        <w:t>.</w:t>
      </w:r>
    </w:p>
    <w:p w:rsidR="00A7467A" w:rsidRDefault="00EF22DF">
      <w:pPr>
        <w:pStyle w:val="Code"/>
      </w:pPr>
      <w:r>
        <w:t>typedef  enum _ALI</w:t>
      </w:r>
      <w:r>
        <w:t>AS_INFORMATION_CLASS</w:t>
      </w:r>
    </w:p>
    <w:p w:rsidR="00A7467A" w:rsidRDefault="00EF22DF">
      <w:pPr>
        <w:pStyle w:val="Code"/>
      </w:pPr>
      <w:r>
        <w:t>{</w:t>
      </w:r>
    </w:p>
    <w:p w:rsidR="00A7467A" w:rsidRDefault="00EF22DF">
      <w:pPr>
        <w:pStyle w:val="Code"/>
      </w:pPr>
      <w:r>
        <w:t>  AliasGeneralInformation = 1,</w:t>
      </w:r>
    </w:p>
    <w:p w:rsidR="00A7467A" w:rsidRDefault="00EF22DF">
      <w:pPr>
        <w:pStyle w:val="Code"/>
      </w:pPr>
      <w:r>
        <w:t>  AliasNameInformation,</w:t>
      </w:r>
    </w:p>
    <w:p w:rsidR="00A7467A" w:rsidRDefault="00EF22DF">
      <w:pPr>
        <w:pStyle w:val="Code"/>
      </w:pPr>
      <w:r>
        <w:t>  AliasAdminCommentInformation</w:t>
      </w:r>
    </w:p>
    <w:p w:rsidR="00A7467A" w:rsidRDefault="00EF22DF">
      <w:pPr>
        <w:pStyle w:val="Code"/>
      </w:pPr>
      <w:r>
        <w:t>} ALIAS_INFORMATION_CLASS;</w:t>
      </w:r>
    </w:p>
    <w:p w:rsidR="00A7467A" w:rsidRDefault="00EF22DF">
      <w:pPr>
        <w:pStyle w:val="Definition-Field"/>
      </w:pPr>
      <w:r>
        <w:rPr>
          <w:b/>
        </w:rPr>
        <w:t xml:space="preserve">AliasGeneralInformation:  </w:t>
      </w:r>
      <w:r>
        <w:t xml:space="preserve">Indicates the </w:t>
      </w:r>
      <w:r>
        <w:rPr>
          <w:i/>
        </w:rPr>
        <w:t>Buffer</w:t>
      </w:r>
      <w:r>
        <w:t xml:space="preserve"> parameter is to be interpreted as a </w:t>
      </w:r>
      <w:r>
        <w:rPr>
          <w:b/>
        </w:rPr>
        <w:t>SAMPR_ALIAS_GENERAL_INFORMATION</w:t>
      </w:r>
      <w:r>
        <w:t xml:space="preserve"> structure (see section </w:t>
      </w:r>
      <w:hyperlink w:anchor="Section_025890e9c48347e08761632caf30be3f" w:history="1">
        <w:r>
          <w:rPr>
            <w:rStyle w:val="Hyperlink"/>
          </w:rPr>
          <w:t>2.2.6.2</w:t>
        </w:r>
      </w:hyperlink>
      <w:r>
        <w:t>).</w:t>
      </w:r>
    </w:p>
    <w:p w:rsidR="00A7467A" w:rsidRDefault="00EF22DF">
      <w:pPr>
        <w:pStyle w:val="Definition-Field"/>
      </w:pPr>
      <w:r>
        <w:rPr>
          <w:b/>
        </w:rPr>
        <w:t xml:space="preserve">AliasNameInformation:  </w:t>
      </w:r>
      <w:r>
        <w:t xml:space="preserve">Indicates the </w:t>
      </w:r>
      <w:r>
        <w:rPr>
          <w:i/>
        </w:rPr>
        <w:t>Buffer</w:t>
      </w:r>
      <w:r>
        <w:t xml:space="preserve"> parameter is to be interpreted as a </w:t>
      </w:r>
      <w:r>
        <w:rPr>
          <w:b/>
        </w:rPr>
        <w:t>SAMPR_ALIAS_NAME_INFORMATION</w:t>
      </w:r>
      <w:r>
        <w:t xml:space="preserve"> structure (see section </w:t>
      </w:r>
      <w:hyperlink w:anchor="Section_e32831e5429e493d8cd2297236f0792c" w:history="1">
        <w:r>
          <w:rPr>
            <w:rStyle w:val="Hyperlink"/>
          </w:rPr>
          <w:t>2.2.6.3</w:t>
        </w:r>
      </w:hyperlink>
      <w:r>
        <w:t>).</w:t>
      </w:r>
    </w:p>
    <w:p w:rsidR="00A7467A" w:rsidRDefault="00EF22DF">
      <w:pPr>
        <w:pStyle w:val="Definition-Field"/>
      </w:pPr>
      <w:r>
        <w:rPr>
          <w:b/>
        </w:rPr>
        <w:t xml:space="preserve">AliasAdminCommentInformation:  </w:t>
      </w:r>
      <w:r>
        <w:t xml:space="preserve">Indicates the </w:t>
      </w:r>
      <w:r>
        <w:rPr>
          <w:i/>
        </w:rPr>
        <w:t>Buffer</w:t>
      </w:r>
      <w:r>
        <w:t xml:space="preserve"> parameter is to be interpreted as a </w:t>
      </w:r>
      <w:r>
        <w:rPr>
          <w:b/>
        </w:rPr>
        <w:t>SAMPR_ALIAS_ADM_COMMENT_INFORMATION</w:t>
      </w:r>
      <w:r>
        <w:t xml:space="preserve"> structure (see section </w:t>
      </w:r>
      <w:hyperlink w:anchor="Section_0968f7a5d87c4fec85c45287a7be6cf4" w:history="1">
        <w:r>
          <w:rPr>
            <w:rStyle w:val="Hyperlink"/>
          </w:rPr>
          <w:t>2.2.6.4</w:t>
        </w:r>
      </w:hyperlink>
      <w:r>
        <w:t>).</w:t>
      </w:r>
    </w:p>
    <w:p w:rsidR="00A7467A" w:rsidRDefault="00EF22DF">
      <w:pPr>
        <w:pStyle w:val="Heading4"/>
      </w:pPr>
      <w:bookmarkStart w:id="261" w:name="section_aaf25a5522c3463996c3ef5ae3362cf4"/>
      <w:bookmarkStart w:id="262" w:name="_Toc68172043"/>
      <w:r>
        <w:t>SAMPR_ALIAS_INFO_BUFFER</w:t>
      </w:r>
      <w:bookmarkEnd w:id="261"/>
      <w:bookmarkEnd w:id="262"/>
    </w:p>
    <w:p w:rsidR="00A7467A" w:rsidRDefault="00EF22DF">
      <w:r>
        <w:t xml:space="preserve">The SAMPR_ALIAS_INFO_BUFFER union combines all possible structures used in the </w:t>
      </w:r>
      <w:hyperlink w:anchor="Section_ba787e4e3a4b47a2aca3c3ac2d2c511e" w:history="1">
        <w:r>
          <w:rPr>
            <w:rStyle w:val="Hyperlink"/>
          </w:rPr>
          <w:t>SamrSetInformationAlias</w:t>
        </w:r>
      </w:hyperlink>
      <w:r>
        <w:t xml:space="preserve"> and </w:t>
      </w:r>
      <w:hyperlink w:anchor="Section_599d6624d93b46de827a58eb0e7527bd" w:history="1">
        <w:r>
          <w:rPr>
            <w:rStyle w:val="Hyperlink"/>
          </w:rPr>
          <w:t>SamrQueryInformationAlias</w:t>
        </w:r>
      </w:hyperlink>
      <w:r>
        <w:t xml:space="preserve"> methods. For information on each field, see the associated section for the field structure.</w:t>
      </w:r>
    </w:p>
    <w:p w:rsidR="00A7467A" w:rsidRDefault="00EF22DF">
      <w:pPr>
        <w:pStyle w:val="Code"/>
      </w:pPr>
      <w:r>
        <w:t xml:space="preserve">typedef </w:t>
      </w:r>
    </w:p>
    <w:p w:rsidR="00A7467A" w:rsidRDefault="00EF22DF">
      <w:pPr>
        <w:pStyle w:val="Code"/>
      </w:pPr>
      <w:r>
        <w:t xml:space="preserve">[switch_type(ALIAS_INFORMATION_CLASS)] </w:t>
      </w:r>
    </w:p>
    <w:p w:rsidR="00A7467A" w:rsidRDefault="00EF22DF">
      <w:pPr>
        <w:pStyle w:val="Code"/>
      </w:pPr>
      <w:r>
        <w:t>union _SAMPR_ALIAS_INFO_BUFFER {</w:t>
      </w:r>
    </w:p>
    <w:p w:rsidR="00A7467A" w:rsidRDefault="00EF22DF">
      <w:pPr>
        <w:pStyle w:val="Code"/>
      </w:pPr>
      <w:r>
        <w:t xml:space="preserve">  [case(AliasGeneralInformation)] </w:t>
      </w:r>
    </w:p>
    <w:p w:rsidR="00A7467A" w:rsidRDefault="00EF22DF">
      <w:pPr>
        <w:pStyle w:val="Code"/>
      </w:pPr>
      <w:r>
        <w:t>    SAMPR_ALIAS_GENER</w:t>
      </w:r>
      <w:r>
        <w:t>AL_INFORMATION General;</w:t>
      </w:r>
    </w:p>
    <w:p w:rsidR="00A7467A" w:rsidRDefault="00EF22DF">
      <w:pPr>
        <w:pStyle w:val="Code"/>
      </w:pPr>
      <w:r>
        <w:t xml:space="preserve">  [case(AliasNameInformation)] </w:t>
      </w:r>
    </w:p>
    <w:p w:rsidR="00A7467A" w:rsidRDefault="00EF22DF">
      <w:pPr>
        <w:pStyle w:val="Code"/>
      </w:pPr>
      <w:r>
        <w:t>    SAMPR_ALIAS_NAME_INFORMATION Name;</w:t>
      </w:r>
    </w:p>
    <w:p w:rsidR="00A7467A" w:rsidRDefault="00EF22DF">
      <w:pPr>
        <w:pStyle w:val="Code"/>
      </w:pPr>
      <w:r>
        <w:t xml:space="preserve">  [case(AliasAdminCommentInformation)] </w:t>
      </w:r>
    </w:p>
    <w:p w:rsidR="00A7467A" w:rsidRDefault="00EF22DF">
      <w:pPr>
        <w:pStyle w:val="Code"/>
      </w:pPr>
      <w:r>
        <w:t>    SAMPR_ALIAS_ADM_COMMENT_INFORMATION AdminComment;</w:t>
      </w:r>
    </w:p>
    <w:p w:rsidR="00A7467A" w:rsidRDefault="00EF22DF">
      <w:pPr>
        <w:pStyle w:val="Code"/>
      </w:pPr>
      <w:r>
        <w:t>} SAMPR_ALIAS_INFO_BUFFER,</w:t>
      </w:r>
    </w:p>
    <w:p w:rsidR="00A7467A" w:rsidRDefault="00EF22DF">
      <w:pPr>
        <w:pStyle w:val="Code"/>
      </w:pPr>
      <w:r>
        <w:t> *PSAMPR_ALIAS_INFO_BUFFER;</w:t>
      </w:r>
    </w:p>
    <w:p w:rsidR="00A7467A" w:rsidRDefault="00EF22DF">
      <w:pPr>
        <w:pStyle w:val="Heading3"/>
      </w:pPr>
      <w:bookmarkStart w:id="263" w:name="section_b7c69df54fe848658d265340c023f91e"/>
      <w:bookmarkStart w:id="264" w:name="_Toc68172044"/>
      <w:r>
        <w:t>User Query/S</w:t>
      </w:r>
      <w:r>
        <w:t>et Data Types</w:t>
      </w:r>
      <w:bookmarkEnd w:id="263"/>
      <w:bookmarkEnd w:id="264"/>
      <w:r>
        <w:fldChar w:fldCharType="begin"/>
      </w:r>
      <w:r>
        <w:instrText xml:space="preserve"> XE "User:query/set data types"</w:instrText>
      </w:r>
      <w:r>
        <w:fldChar w:fldCharType="end"/>
      </w:r>
      <w:r>
        <w:fldChar w:fldCharType="begin"/>
      </w:r>
      <w:r>
        <w:instrText xml:space="preserve"> XE "Data types:user query/set"</w:instrText>
      </w:r>
      <w:r>
        <w:fldChar w:fldCharType="end"/>
      </w:r>
    </w:p>
    <w:p w:rsidR="00A7467A" w:rsidRDefault="00EF22DF">
      <w:r>
        <w:t>The structures and fields in this section relate to the following methods:</w:t>
      </w:r>
    </w:p>
    <w:p w:rsidR="00A7467A" w:rsidRDefault="00EF22DF">
      <w:pPr>
        <w:pStyle w:val="ListParagraph"/>
        <w:numPr>
          <w:ilvl w:val="0"/>
          <w:numId w:val="54"/>
        </w:numPr>
      </w:pPr>
      <w:hyperlink w:anchor="Section_4ad8d54c0d5a4d5a9e9a1bc9ee008d47" w:history="1">
        <w:r>
          <w:rPr>
            <w:rStyle w:val="Hyperlink"/>
          </w:rPr>
          <w:t>SamrQueryInformationUser</w:t>
        </w:r>
      </w:hyperlink>
    </w:p>
    <w:p w:rsidR="00A7467A" w:rsidRDefault="00EF22DF">
      <w:pPr>
        <w:pStyle w:val="ListParagraph"/>
        <w:numPr>
          <w:ilvl w:val="0"/>
          <w:numId w:val="54"/>
        </w:numPr>
      </w:pPr>
      <w:hyperlink w:anchor="Section_29ab27f661da4c7d863ce228ee798f4d" w:history="1">
        <w:r>
          <w:rPr>
            <w:rStyle w:val="Hyperlink"/>
          </w:rPr>
          <w:t>SamrQueryInformationUser2</w:t>
        </w:r>
      </w:hyperlink>
    </w:p>
    <w:p w:rsidR="00A7467A" w:rsidRDefault="00EF22DF">
      <w:pPr>
        <w:pStyle w:val="ListParagraph"/>
        <w:numPr>
          <w:ilvl w:val="0"/>
          <w:numId w:val="54"/>
        </w:numPr>
      </w:pPr>
      <w:hyperlink w:anchor="Section_538222f71b894811949a0eac62e38dce" w:history="1">
        <w:r>
          <w:rPr>
            <w:rStyle w:val="Hyperlink"/>
          </w:rPr>
          <w:t>SamrSetInformationUser</w:t>
        </w:r>
      </w:hyperlink>
    </w:p>
    <w:p w:rsidR="00A7467A" w:rsidRDefault="00EF22DF">
      <w:pPr>
        <w:pStyle w:val="ListParagraph"/>
        <w:numPr>
          <w:ilvl w:val="0"/>
          <w:numId w:val="54"/>
        </w:numPr>
      </w:pPr>
      <w:hyperlink w:anchor="Section_99ee9f3943e84bbaac3a82e0c0e0699e" w:history="1">
        <w:r>
          <w:rPr>
            <w:rStyle w:val="Hyperlink"/>
          </w:rPr>
          <w:t>SamrSetInformationUser2</w:t>
        </w:r>
      </w:hyperlink>
    </w:p>
    <w:p w:rsidR="00A7467A" w:rsidRDefault="00EF22DF">
      <w:r>
        <w:t>The model of the me</w:t>
      </w:r>
      <w:r>
        <w:t>thods is for the client to specify an enumeration that indicates the attributes to be either set or queried. There is duplication among the structures that contain the attributes. For a description of each attribute that is common among structures, see sec</w:t>
      </w:r>
      <w:r>
        <w:t xml:space="preserve">tion </w:t>
      </w:r>
      <w:hyperlink w:anchor="Section_899d68a981454334a52f2fbd92bec94f" w:history="1">
        <w:r>
          <w:rPr>
            <w:rStyle w:val="Hyperlink"/>
          </w:rPr>
          <w:t>2.2.7.1</w:t>
        </w:r>
      </w:hyperlink>
      <w:r>
        <w:t>.</w:t>
      </w:r>
    </w:p>
    <w:p w:rsidR="00A7467A" w:rsidRDefault="00EF22DF">
      <w:pPr>
        <w:pStyle w:val="Heading4"/>
      </w:pPr>
      <w:bookmarkStart w:id="265" w:name="section_899d68a981454334a52f2fbd92bec94f"/>
      <w:bookmarkStart w:id="266" w:name="_Toc68172045"/>
      <w:r>
        <w:lastRenderedPageBreak/>
        <w:t>Common User Fields</w:t>
      </w:r>
      <w:bookmarkEnd w:id="265"/>
      <w:bookmarkEnd w:id="266"/>
      <w:r>
        <w:fldChar w:fldCharType="begin"/>
      </w:r>
      <w:r>
        <w:instrText xml:space="preserve"> XE "Fields:user"</w:instrText>
      </w:r>
      <w:r>
        <w:fldChar w:fldCharType="end"/>
      </w:r>
      <w:r>
        <w:fldChar w:fldCharType="begin"/>
      </w:r>
      <w:r>
        <w:instrText xml:space="preserve"> XE "User:fields"</w:instrText>
      </w:r>
      <w:r>
        <w:fldChar w:fldCharType="end"/>
      </w:r>
    </w:p>
    <w:p w:rsidR="00A7467A" w:rsidRDefault="00EF22DF">
      <w:r>
        <w:t xml:space="preserve">There are a number of user-related structures that use the same fields, as denoted by their field names. This section </w:t>
      </w:r>
      <w:r>
        <w:t>specifies all such fields.</w:t>
      </w:r>
    </w:p>
    <w:p w:rsidR="00A7467A" w:rsidRDefault="00EF22DF">
      <w:r>
        <w:t>These structures group the available set of user attributes in different ways to allow the client greater control over which attributes are queried or set. While each structure might have a different subset of these attributes, t</w:t>
      </w:r>
      <w:r>
        <w:t>hey all draw from this same set of attributes, detailed as follows.</w:t>
      </w:r>
    </w:p>
    <w:p w:rsidR="00A7467A" w:rsidRDefault="00EF22DF">
      <w:r>
        <w:t>There are a number of fields that are of type "user profile information" (as indicated in their descriptions). The server does not enforce any format restrictions on these values during an</w:t>
      </w:r>
      <w:r>
        <w:t xml:space="preserve"> update. These values are used by authentication protocols—Kerberos, for example, as specified in </w:t>
      </w:r>
      <w:hyperlink r:id="rId106" w:anchor="Section_166d8064c86341e19c23edaaa5f36962">
        <w:r>
          <w:rPr>
            <w:rStyle w:val="Hyperlink"/>
          </w:rPr>
          <w:t>[MS-PAC]</w:t>
        </w:r>
      </w:hyperlink>
      <w:r>
        <w:t xml:space="preserve"> section 2.5—to communicate end-user environment values to an interactiv</w:t>
      </w:r>
      <w:r>
        <w:t>e-logon application running on a member workstation or server. For clarity, Windows behavior is cited in this section to describe the expectations of such Windows interactive-logon applications with respect to these values. If no Windows behavior is cited,</w:t>
      </w:r>
      <w:r>
        <w:t xml:space="preserve"> there is no expectation of a specific format.</w:t>
      </w:r>
    </w:p>
    <w:p w:rsidR="00A7467A" w:rsidRDefault="00EF22DF">
      <w:r>
        <w:t xml:space="preserve">The mapping between the fields described below and the actual attributes in the database is defined in section </w:t>
      </w:r>
      <w:hyperlink w:anchor="Section_66CF69CD731847DA914F24F4960B2C36" w:history="1">
        <w:r>
          <w:rPr>
            <w:rStyle w:val="Hyperlink"/>
          </w:rPr>
          <w:t>3.1.5.14.11</w:t>
        </w:r>
      </w:hyperlink>
      <w:r>
        <w:t>.</w:t>
      </w:r>
    </w:p>
    <w:p w:rsidR="00A7467A" w:rsidRDefault="00EF22DF">
      <w:pPr>
        <w:pStyle w:val="Definition-Field"/>
      </w:pPr>
      <w:r>
        <w:rPr>
          <w:b/>
        </w:rPr>
        <w:t>AccountExpires</w:t>
      </w:r>
      <w:r>
        <w:t xml:space="preserve">: A 64-bit </w:t>
      </w:r>
      <w:r>
        <w:t xml:space="preserve">value, equivalent to a FILETIME, indicating the time at which an </w:t>
      </w:r>
      <w:hyperlink w:anchor="gt_8d10bd9d-392e-431b-8218-742bdac19815">
        <w:r>
          <w:rPr>
            <w:rStyle w:val="HyperlinkGreen"/>
            <w:b/>
          </w:rPr>
          <w:t>account</w:t>
        </w:r>
      </w:hyperlink>
      <w:r>
        <w:t xml:space="preserve"> is no longer permitted to log on.</w:t>
      </w:r>
    </w:p>
    <w:p w:rsidR="00A7467A" w:rsidRDefault="00EF22DF">
      <w:pPr>
        <w:pStyle w:val="Definition-Field"/>
      </w:pPr>
      <w:r>
        <w:rPr>
          <w:b/>
        </w:rPr>
        <w:t>AdminComment</w:t>
      </w:r>
      <w:r>
        <w:t>: A counted Unicode string of type RPC_UNICODE_STRING</w:t>
      </w:r>
      <w:r>
        <w:t xml:space="preserve">, indicating the description of the </w:t>
      </w:r>
      <w:hyperlink w:anchor="gt_e767a471-c3fa-4e4b-a40c-daeb08f82a17">
        <w:r>
          <w:rPr>
            <w:rStyle w:val="HyperlinkGreen"/>
            <w:b/>
          </w:rPr>
          <w:t>user object</w:t>
        </w:r>
      </w:hyperlink>
      <w:r>
        <w:t>.</w:t>
      </w:r>
    </w:p>
    <w:p w:rsidR="00A7467A" w:rsidRDefault="00EF22DF">
      <w:pPr>
        <w:pStyle w:val="Definition-Field"/>
      </w:pPr>
      <w:r>
        <w:rPr>
          <w:b/>
        </w:rPr>
        <w:t>BadPasswordCount</w:t>
      </w:r>
      <w:r>
        <w:t>: A 16-bit unsigned integer indicating the number of bad password attempts. This field is read-only.</w:t>
      </w:r>
    </w:p>
    <w:p w:rsidR="00A7467A" w:rsidRDefault="00EF22DF">
      <w:pPr>
        <w:pStyle w:val="Definition-Field"/>
      </w:pPr>
      <w:r>
        <w:rPr>
          <w:b/>
        </w:rPr>
        <w:t>CodePage</w:t>
      </w:r>
      <w:r>
        <w:t xml:space="preserve">: A 16-bit unsigned </w:t>
      </w:r>
      <w:r>
        <w:t xml:space="preserve">integer indicating a code page preference specific to this user object. The space of values is the Microsoft code page designation. For more information, see </w:t>
      </w:r>
      <w:hyperlink r:id="rId107">
        <w:r>
          <w:rPr>
            <w:rStyle w:val="Hyperlink"/>
          </w:rPr>
          <w:t>[MSDN-CP]</w:t>
        </w:r>
      </w:hyperlink>
      <w:r>
        <w:t>.</w:t>
      </w:r>
    </w:p>
    <w:p w:rsidR="00A7467A" w:rsidRDefault="00EF22DF">
      <w:pPr>
        <w:pStyle w:val="Definition-Field"/>
      </w:pPr>
      <w:r>
        <w:rPr>
          <w:b/>
        </w:rPr>
        <w:t>CountryCode</w:t>
      </w:r>
      <w:r>
        <w:t xml:space="preserve">: A 16-bit </w:t>
      </w:r>
      <w:r>
        <w:t xml:space="preserve">unsigned integer indicating a country preference specific to this user. The space of values is the international country calling code, as specified in </w:t>
      </w:r>
      <w:hyperlink r:id="rId108">
        <w:r>
          <w:rPr>
            <w:rStyle w:val="Hyperlink"/>
          </w:rPr>
          <w:t>[E164]</w:t>
        </w:r>
      </w:hyperlink>
      <w:r>
        <w:t>. For example, the country code of</w:t>
      </w:r>
      <w:r>
        <w:t xml:space="preserve"> the United Kingdom, in decimal notation, is 44.</w:t>
      </w:r>
    </w:p>
    <w:p w:rsidR="00A7467A" w:rsidRDefault="00EF22DF">
      <w:pPr>
        <w:pStyle w:val="Definition-Field"/>
      </w:pPr>
      <w:r>
        <w:rPr>
          <w:b/>
        </w:rPr>
        <w:t>FullName</w:t>
      </w:r>
      <w:r>
        <w:t>: A counted Unicode string of type RPC_UNICODE_STRING, indicating a free format string for any name type (for example, "Akers, Kim").</w:t>
      </w:r>
    </w:p>
    <w:p w:rsidR="00A7467A" w:rsidRDefault="00EF22DF">
      <w:pPr>
        <w:pStyle w:val="Definition-Field"/>
      </w:pPr>
      <w:r>
        <w:rPr>
          <w:b/>
        </w:rPr>
        <w:t>HomeDirectory</w:t>
      </w:r>
      <w:r>
        <w:t>: A counted Unicode string of type RPC_UNICODE_STRIN</w:t>
      </w:r>
      <w:r>
        <w:t xml:space="preserve">G, indicating a directory for use by an end-user interactive-logon application. This is </w:t>
      </w:r>
      <w:hyperlink w:anchor="gt_dcec4633-c6dd-4dc0-a43f-b57b009e96ee">
        <w:r>
          <w:rPr>
            <w:rStyle w:val="HyperlinkGreen"/>
            <w:b/>
          </w:rPr>
          <w:t>user profile</w:t>
        </w:r>
      </w:hyperlink>
      <w:r>
        <w:t xml:space="preserve"> information.</w:t>
      </w:r>
      <w:bookmarkStart w:id="26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67"/>
    </w:p>
    <w:p w:rsidR="00A7467A" w:rsidRDefault="00EF22DF">
      <w:pPr>
        <w:pStyle w:val="Definition-Field"/>
      </w:pPr>
      <w:r>
        <w:rPr>
          <w:b/>
        </w:rPr>
        <w:t>HomeDirect</w:t>
      </w:r>
      <w:r>
        <w:rPr>
          <w:b/>
        </w:rPr>
        <w:t>oryDrive</w:t>
      </w:r>
      <w:r>
        <w:t>: A counted Unicode string of type RPC_UNICODE_STRING, indicating the disk drive to which HomeDirectory is relative. This is user profile information.</w:t>
      </w:r>
      <w:bookmarkStart w:id="26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68"/>
    </w:p>
    <w:p w:rsidR="00A7467A" w:rsidRDefault="00EF22DF">
      <w:pPr>
        <w:pStyle w:val="Definition-Field"/>
      </w:pPr>
      <w:r>
        <w:rPr>
          <w:b/>
        </w:rPr>
        <w:t>LastLogoff</w:t>
      </w:r>
      <w:r>
        <w:t>: A 64-bit value,</w:t>
      </w:r>
      <w:r>
        <w:t xml:space="preserve"> equivalent to a FILETIME, indicating the time at which the account last logged off. This field is read-only.</w:t>
      </w:r>
      <w:bookmarkStart w:id="26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69"/>
    </w:p>
    <w:p w:rsidR="00A7467A" w:rsidRDefault="00EF22DF">
      <w:pPr>
        <w:pStyle w:val="Definition-Field"/>
      </w:pPr>
      <w:r>
        <w:rPr>
          <w:b/>
        </w:rPr>
        <w:t>LastLogon</w:t>
      </w:r>
      <w:r>
        <w:t xml:space="preserve">: A 64-bit value, equivalent to a FILETIME, indicating the time at </w:t>
      </w:r>
      <w:r>
        <w:t>which the account last logged on. This field is read-only.</w:t>
      </w:r>
      <w:bookmarkStart w:id="27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70"/>
    </w:p>
    <w:p w:rsidR="00A7467A" w:rsidRDefault="00EF22DF">
      <w:pPr>
        <w:pStyle w:val="Definition-Field"/>
      </w:pPr>
      <w:r>
        <w:rPr>
          <w:b/>
        </w:rPr>
        <w:t>LogonCount</w:t>
      </w:r>
      <w:r>
        <w:t>: A 16-bit unsigned integer indicating the number of times that the user account has been authenticated. This field i</w:t>
      </w:r>
      <w:r>
        <w:t>s read-only.</w:t>
      </w:r>
      <w:bookmarkStart w:id="27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71"/>
    </w:p>
    <w:p w:rsidR="00A7467A" w:rsidRDefault="00EF22DF">
      <w:pPr>
        <w:pStyle w:val="Definition-Field"/>
      </w:pPr>
      <w:r>
        <w:rPr>
          <w:b/>
        </w:rPr>
        <w:t>LogonHours</w:t>
      </w:r>
      <w:r>
        <w:t xml:space="preserve">: A binary value with the structure </w:t>
      </w:r>
      <w:hyperlink w:anchor="Section_d83c356b7dda409682705c581f84a4d9" w:history="1">
        <w:r>
          <w:rPr>
            <w:rStyle w:val="Hyperlink"/>
          </w:rPr>
          <w:t>SAMPR_LOGON_HOURS</w:t>
        </w:r>
      </w:hyperlink>
      <w:r>
        <w:t>, indicating a logon policy describing the time pe</w:t>
      </w:r>
      <w:r>
        <w:t>riods during which the user can authenticate. This policy is specified in detail in section 2.2.7.5.</w:t>
      </w:r>
    </w:p>
    <w:p w:rsidR="00A7467A" w:rsidRDefault="00EF22DF">
      <w:pPr>
        <w:pStyle w:val="Definition-Field"/>
      </w:pPr>
      <w:r>
        <w:rPr>
          <w:b/>
        </w:rPr>
        <w:t>Parameters</w:t>
      </w:r>
      <w:r>
        <w:t xml:space="preserve">: A binary value stored in the </w:t>
      </w:r>
      <w:r>
        <w:rPr>
          <w:b/>
        </w:rPr>
        <w:t>Buffer</w:t>
      </w:r>
      <w:r>
        <w:t xml:space="preserve"> field of a RPC_UNICODE_STRING for per-user application state. Per-user application state is any binary data</w:t>
      </w:r>
      <w:r>
        <w:t xml:space="preserve"> that an application associates with a user. However, because there is no requirement for the server of this protocol to enforce any </w:t>
      </w:r>
      <w:r>
        <w:lastRenderedPageBreak/>
        <w:t>format, application developers are discouraged from using this mechanism in order to avoid the chance of one application ov</w:t>
      </w:r>
      <w:r>
        <w:t>erwriting another application's data.</w:t>
      </w:r>
    </w:p>
    <w:p w:rsidR="00A7467A" w:rsidRDefault="00EF22DF">
      <w:pPr>
        <w:pStyle w:val="Definition-Field"/>
      </w:pPr>
      <w:r>
        <w:rPr>
          <w:b/>
        </w:rPr>
        <w:t>PasswordCanChange</w:t>
      </w:r>
      <w:r>
        <w:t>: A 64-bit value, equivalent to a FILETIME, indicating the time at which a password change request will be accepted by the server. This field is read-only.</w:t>
      </w:r>
    </w:p>
    <w:p w:rsidR="00A7467A" w:rsidRDefault="00EF22DF">
      <w:pPr>
        <w:pStyle w:val="Definition-Field"/>
      </w:pPr>
      <w:r>
        <w:rPr>
          <w:b/>
        </w:rPr>
        <w:t>PasswordExpired</w:t>
      </w:r>
      <w:r>
        <w:t>: A 1-byte value. On receipt a</w:t>
      </w:r>
      <w:r>
        <w:t xml:space="preserve">t the server, a nonzero value for this field indicates that the password MUST be expired immediately (see </w:t>
      </w:r>
      <w:hyperlink w:anchor="Section_99ee9f3943e84bbaac3a82e0c0e0699e" w:history="1">
        <w:r>
          <w:rPr>
            <w:rStyle w:val="Hyperlink"/>
          </w:rPr>
          <w:t>SamrSetInformationUser2 (section 3.1.5.6.4)</w:t>
        </w:r>
      </w:hyperlink>
      <w:r>
        <w:t xml:space="preserve"> for details). On receipt at the client, a nonzero value for this field indicates that the password has expired; a value of zero indicates that the password has not expired.</w:t>
      </w:r>
    </w:p>
    <w:p w:rsidR="00A7467A" w:rsidRDefault="00EF22DF">
      <w:pPr>
        <w:pStyle w:val="Definition-Field"/>
      </w:pPr>
      <w:r>
        <w:rPr>
          <w:b/>
        </w:rPr>
        <w:t>PasswordLastSet</w:t>
      </w:r>
      <w:r>
        <w:t xml:space="preserve">: A 64-bit value, equivalent to a FILETIME, indicating the time at </w:t>
      </w:r>
      <w:r>
        <w:t>which a password was last updated. This field is read-only.</w:t>
      </w:r>
    </w:p>
    <w:p w:rsidR="00A7467A" w:rsidRDefault="00EF22DF">
      <w:pPr>
        <w:pStyle w:val="Definition-Field"/>
      </w:pPr>
      <w:r>
        <w:rPr>
          <w:b/>
        </w:rPr>
        <w:t>PasswordMustChange</w:t>
      </w:r>
      <w:r>
        <w:t>: A 64-bit value, equivalent to a FILETIME, indicating the time at which authentications will fail unless a password reset or change occurs. This field is read-only.</w:t>
      </w:r>
    </w:p>
    <w:p w:rsidR="00A7467A" w:rsidRDefault="00EF22DF">
      <w:pPr>
        <w:pStyle w:val="Definition-Field"/>
      </w:pPr>
      <w:r>
        <w:rPr>
          <w:b/>
        </w:rPr>
        <w:t>PrimaryGroup</w:t>
      </w:r>
      <w:r>
        <w:rPr>
          <w:b/>
        </w:rPr>
        <w:t>Id</w:t>
      </w:r>
      <w:r>
        <w:t>: A 32-bit unsigned integer indicating the primary group ID of the user.</w:t>
      </w:r>
    </w:p>
    <w:p w:rsidR="00A7467A" w:rsidRDefault="00EF22DF">
      <w:pPr>
        <w:pStyle w:val="Definition-Field"/>
      </w:pPr>
      <w:r>
        <w:rPr>
          <w:b/>
        </w:rPr>
        <w:t>ProfilePath</w:t>
      </w:r>
      <w:r>
        <w:t>: A counted Unicode string of type RPC_UNICODE_STRING, containing a UNC path to a network-based user profile. This is user profile information.</w:t>
      </w:r>
    </w:p>
    <w:p w:rsidR="00A7467A" w:rsidRDefault="00EF22DF">
      <w:pPr>
        <w:pStyle w:val="Definition-Field"/>
      </w:pPr>
      <w:r>
        <w:rPr>
          <w:b/>
        </w:rPr>
        <w:t>ScriptPath</w:t>
      </w:r>
      <w:r>
        <w:t>: A counted Unic</w:t>
      </w:r>
      <w:r>
        <w:t>ode string of type RPC_UNICODE_STRING, containing a UNC path to a network-based script or executable file that is executed during an interactive logon. This is user profile information.</w:t>
      </w:r>
    </w:p>
    <w:p w:rsidR="00A7467A" w:rsidRDefault="00EF22DF">
      <w:pPr>
        <w:pStyle w:val="Definition-Field"/>
      </w:pPr>
      <w:r>
        <w:rPr>
          <w:b/>
        </w:rPr>
        <w:t>UserAccountControl</w:t>
      </w:r>
      <w:r>
        <w:t>: A 32-bit bit field specifying characteristics of t</w:t>
      </w:r>
      <w:r>
        <w:t xml:space="preserve">he account. See section </w:t>
      </w:r>
      <w:hyperlink w:anchor="Section_b10cfda1f24f441b8f4380cb93e786ec" w:history="1">
        <w:r>
          <w:rPr>
            <w:rStyle w:val="Hyperlink"/>
          </w:rPr>
          <w:t>2.2.1.12</w:t>
        </w:r>
      </w:hyperlink>
      <w:r>
        <w:t xml:space="preserve"> for possible values.</w:t>
      </w:r>
    </w:p>
    <w:p w:rsidR="00A7467A" w:rsidRDefault="00EF22DF">
      <w:pPr>
        <w:pStyle w:val="Definition-Field"/>
      </w:pPr>
      <w:r>
        <w:rPr>
          <w:b/>
        </w:rPr>
        <w:t>UserComment</w:t>
      </w:r>
      <w:r>
        <w:t>: A counted Unicode string of type RPC_UNICODE_STRING containing an end-user–writable comment about the user. This is distinguished</w:t>
      </w:r>
      <w:r>
        <w:t xml:space="preserve"> from </w:t>
      </w:r>
      <w:r>
        <w:rPr>
          <w:b/>
        </w:rPr>
        <w:t>AdminComment</w:t>
      </w:r>
      <w:r>
        <w:t xml:space="preserve"> by the fact that, by default, end users can update this value on their own accounts.</w:t>
      </w:r>
    </w:p>
    <w:p w:rsidR="00A7467A" w:rsidRDefault="00EF22DF">
      <w:pPr>
        <w:pStyle w:val="Definition-Field"/>
      </w:pPr>
      <w:r>
        <w:rPr>
          <w:b/>
        </w:rPr>
        <w:t>UserId</w:t>
      </w:r>
      <w:r>
        <w:t xml:space="preserve">: A 32-bit unsigned integer representing the </w:t>
      </w:r>
      <w:hyperlink w:anchor="gt_df3d0b61-56cd-4dac-9402-982f1fedc41c">
        <w:r>
          <w:rPr>
            <w:rStyle w:val="HyperlinkGreen"/>
            <w:b/>
          </w:rPr>
          <w:t>RID</w:t>
        </w:r>
      </w:hyperlink>
      <w:r>
        <w:t xml:space="preserve"> of the account. This field is read-</w:t>
      </w:r>
      <w:r>
        <w:t>only.</w:t>
      </w:r>
    </w:p>
    <w:p w:rsidR="00A7467A" w:rsidRDefault="00EF22DF">
      <w:pPr>
        <w:pStyle w:val="Definition-Field"/>
      </w:pPr>
      <w:r>
        <w:rPr>
          <w:b/>
        </w:rPr>
        <w:t>UserName</w:t>
      </w:r>
      <w:r>
        <w:t>: A counted Unicode string of type RPC_UNICODE_STRING containing the name of the account.</w:t>
      </w:r>
    </w:p>
    <w:p w:rsidR="00A7467A" w:rsidRDefault="00EF22DF">
      <w:pPr>
        <w:pStyle w:val="Definition-Field"/>
      </w:pPr>
      <w:r>
        <w:rPr>
          <w:b/>
        </w:rPr>
        <w:t>WorkStations</w:t>
      </w:r>
      <w:r>
        <w:t>: A binary value stored in an RPC_UNICODE_STRING structure containing the list of workstations from which the account</w:t>
      </w:r>
      <w:r>
        <w:t xml:space="preserve"> can interactively log on. For information on the required format of the binary value, see section </w:t>
      </w:r>
      <w:hyperlink w:anchor="Section_e270cd0a529541be9e892c3dc3a39536" w:history="1">
        <w:r>
          <w:rPr>
            <w:rStyle w:val="Hyperlink"/>
          </w:rPr>
          <w:t>3.1.1.6</w:t>
        </w:r>
      </w:hyperlink>
      <w:r>
        <w:t>.</w:t>
      </w:r>
    </w:p>
    <w:p w:rsidR="00A7467A" w:rsidRDefault="00EF22DF">
      <w:pPr>
        <w:pStyle w:val="Heading4"/>
      </w:pPr>
      <w:bookmarkStart w:id="272" w:name="section_3fd86f83f5ad4bb4814a6554f5797b34"/>
      <w:bookmarkStart w:id="273" w:name="_Toc68172046"/>
      <w:r>
        <w:t>USER_PRIMARY_GROUP_INFORMATION</w:t>
      </w:r>
      <w:bookmarkEnd w:id="272"/>
      <w:bookmarkEnd w:id="273"/>
      <w:r>
        <w:fldChar w:fldCharType="begin"/>
      </w:r>
      <w:r>
        <w:instrText xml:space="preserve"> XE "USER_PRIMARY_GROUP_INFORMATION structure"</w:instrText>
      </w:r>
      <w:r>
        <w:fldChar w:fldCharType="end"/>
      </w:r>
      <w:r>
        <w:fldChar w:fldCharType="begin"/>
      </w:r>
      <w:r>
        <w:instrText xml:space="preserve"> XE "PUSER</w:instrText>
      </w:r>
      <w:r>
        <w:instrText>_PRIMARY_GROUP_INFORMATION"</w:instrText>
      </w:r>
      <w:r>
        <w:fldChar w:fldCharType="end"/>
      </w:r>
    </w:p>
    <w:p w:rsidR="00A7467A" w:rsidRDefault="00EF22DF">
      <w:r>
        <w:t>The USER_PRIMARY_GROUP_INFORMATION structure contains user fields.</w:t>
      </w:r>
    </w:p>
    <w:p w:rsidR="00A7467A" w:rsidRDefault="00EF22DF">
      <w:pPr>
        <w:pStyle w:val="Code"/>
      </w:pPr>
      <w:r>
        <w:t>typedef struct _USER_PRIMARY_GROUP_INFORMATION {</w:t>
      </w:r>
    </w:p>
    <w:p w:rsidR="00A7467A" w:rsidRDefault="00EF22DF">
      <w:pPr>
        <w:pStyle w:val="Code"/>
      </w:pPr>
      <w:r>
        <w:t xml:space="preserve">  unsigned long PrimaryGroupId;</w:t>
      </w:r>
    </w:p>
    <w:p w:rsidR="00A7467A" w:rsidRDefault="00EF22DF">
      <w:pPr>
        <w:pStyle w:val="Code"/>
      </w:pPr>
      <w:r>
        <w:t>} USER_PRIMARY_GROUP_INFORMATION,</w:t>
      </w:r>
    </w:p>
    <w:p w:rsidR="00A7467A" w:rsidRDefault="00EF22DF">
      <w:pPr>
        <w:pStyle w:val="Code"/>
      </w:pPr>
      <w:r>
        <w:t> *PUSER_PRIMARY_GROUP_INFORMATION;</w:t>
      </w:r>
    </w:p>
    <w:p w:rsidR="00A7467A" w:rsidRDefault="00EF22DF">
      <w:r>
        <w:t>For infor</w:t>
      </w:r>
      <w:r>
        <w:t xml:space="preserve">mation on each field, see section </w:t>
      </w:r>
      <w:hyperlink w:anchor="Section_899d68a981454334a52f2fbd92bec94f" w:history="1">
        <w:r>
          <w:rPr>
            <w:rStyle w:val="Hyperlink"/>
          </w:rPr>
          <w:t>2.2.7.1</w:t>
        </w:r>
      </w:hyperlink>
      <w:r>
        <w:t>.</w:t>
      </w:r>
    </w:p>
    <w:p w:rsidR="00A7467A" w:rsidRDefault="00EF22DF">
      <w:pPr>
        <w:pStyle w:val="Heading4"/>
      </w:pPr>
      <w:bookmarkStart w:id="274" w:name="section_eb5f1508ede14ff1be8255f3e2ef1633"/>
      <w:bookmarkStart w:id="275" w:name="_Toc68172047"/>
      <w:r>
        <w:t>USER_CONTROL_INFORMATION</w:t>
      </w:r>
      <w:bookmarkEnd w:id="274"/>
      <w:bookmarkEnd w:id="275"/>
      <w:r>
        <w:fldChar w:fldCharType="begin"/>
      </w:r>
      <w:r>
        <w:instrText xml:space="preserve"> XE "USER_CONTROL_INFORMATION structure"</w:instrText>
      </w:r>
      <w:r>
        <w:fldChar w:fldCharType="end"/>
      </w:r>
      <w:r>
        <w:fldChar w:fldCharType="begin"/>
      </w:r>
      <w:r>
        <w:instrText xml:space="preserve"> XE "PUSER_CONTROL_INFORMATION"</w:instrText>
      </w:r>
      <w:r>
        <w:fldChar w:fldCharType="end"/>
      </w:r>
    </w:p>
    <w:p w:rsidR="00A7467A" w:rsidRDefault="00EF22DF">
      <w:r>
        <w:t xml:space="preserve">The USER_CONTROL_INFORMATION structure contains user </w:t>
      </w:r>
      <w:r>
        <w:t>fields.</w:t>
      </w:r>
    </w:p>
    <w:p w:rsidR="00A7467A" w:rsidRDefault="00EF22DF">
      <w:pPr>
        <w:pStyle w:val="Code"/>
      </w:pPr>
      <w:r>
        <w:lastRenderedPageBreak/>
        <w:t>typedef struct _USER_CONTROL_INFORMATION {</w:t>
      </w:r>
    </w:p>
    <w:p w:rsidR="00A7467A" w:rsidRDefault="00EF22DF">
      <w:pPr>
        <w:pStyle w:val="Code"/>
      </w:pPr>
      <w:r>
        <w:t xml:space="preserve">  unsigned long UserAccountControl;</w:t>
      </w:r>
    </w:p>
    <w:p w:rsidR="00A7467A" w:rsidRDefault="00EF22DF">
      <w:pPr>
        <w:pStyle w:val="Code"/>
      </w:pPr>
      <w:r>
        <w:t>} USER_CONTROL_INFORMATION,</w:t>
      </w:r>
    </w:p>
    <w:p w:rsidR="00A7467A" w:rsidRDefault="00EF22DF">
      <w:pPr>
        <w:pStyle w:val="Code"/>
      </w:pPr>
      <w:r>
        <w:t> *PUSER_CONTROL_INFORMATION;</w:t>
      </w:r>
    </w:p>
    <w:p w:rsidR="00A7467A" w:rsidRDefault="00EF22DF">
      <w:r>
        <w:t xml:space="preserve">For information on each field, see section </w:t>
      </w:r>
      <w:hyperlink w:anchor="Section_899d68a981454334a52f2fbd92bec94f" w:history="1">
        <w:r>
          <w:rPr>
            <w:rStyle w:val="Hyperlink"/>
          </w:rPr>
          <w:t>2.2.7.1</w:t>
        </w:r>
      </w:hyperlink>
      <w:r>
        <w:t>.</w:t>
      </w:r>
    </w:p>
    <w:p w:rsidR="00A7467A" w:rsidRDefault="00EF22DF">
      <w:pPr>
        <w:pStyle w:val="Heading4"/>
      </w:pPr>
      <w:bookmarkStart w:id="276" w:name="section_8c1308e0723e4170817045a6a723989a"/>
      <w:bookmarkStart w:id="277" w:name="_Toc68172048"/>
      <w:r>
        <w:t>USER_EXPIRES_INFORMATION</w:t>
      </w:r>
      <w:bookmarkEnd w:id="276"/>
      <w:bookmarkEnd w:id="277"/>
      <w:r>
        <w:fldChar w:fldCharType="begin"/>
      </w:r>
      <w:r>
        <w:instrText xml:space="preserve"> XE "USER_EXPIRES_INFORMATION structure"</w:instrText>
      </w:r>
      <w:r>
        <w:fldChar w:fldCharType="end"/>
      </w:r>
      <w:r>
        <w:fldChar w:fldCharType="begin"/>
      </w:r>
      <w:r>
        <w:instrText xml:space="preserve"> XE "PUSER_EXPIRES_INFORMATION"</w:instrText>
      </w:r>
      <w:r>
        <w:fldChar w:fldCharType="end"/>
      </w:r>
    </w:p>
    <w:p w:rsidR="00A7467A" w:rsidRDefault="00EF22DF">
      <w:r>
        <w:t>The USER_EXPIRES_INFORMATION structure contains user fields.</w:t>
      </w:r>
    </w:p>
    <w:p w:rsidR="00A7467A" w:rsidRDefault="00EF22DF">
      <w:pPr>
        <w:pStyle w:val="Code"/>
      </w:pPr>
      <w:r>
        <w:t>typedef struct _USER_EXPIRES_INFORMATION {</w:t>
      </w:r>
    </w:p>
    <w:p w:rsidR="00A7467A" w:rsidRDefault="00EF22DF">
      <w:pPr>
        <w:pStyle w:val="Code"/>
      </w:pPr>
      <w:r>
        <w:t xml:space="preserve">  OLD_LARGE_INTEGER AccountExpires;</w:t>
      </w:r>
    </w:p>
    <w:p w:rsidR="00A7467A" w:rsidRDefault="00EF22DF">
      <w:pPr>
        <w:pStyle w:val="Code"/>
      </w:pPr>
      <w:r>
        <w:t>} USER_EXPIRES_I</w:t>
      </w:r>
      <w:r>
        <w:t>NFORMATION,</w:t>
      </w:r>
    </w:p>
    <w:p w:rsidR="00A7467A" w:rsidRDefault="00EF22DF">
      <w:pPr>
        <w:pStyle w:val="Code"/>
      </w:pPr>
      <w:r>
        <w:t> *PUSER_EXPIRES_INFORMATION;</w:t>
      </w:r>
    </w:p>
    <w:p w:rsidR="00A7467A" w:rsidRDefault="00EF22DF">
      <w:r>
        <w:t xml:space="preserve">For information on each field, see section </w:t>
      </w:r>
      <w:hyperlink w:anchor="Section_899d68a981454334a52f2fbd92bec94f" w:history="1">
        <w:r>
          <w:rPr>
            <w:rStyle w:val="Hyperlink"/>
          </w:rPr>
          <w:t>2.2.7.1</w:t>
        </w:r>
      </w:hyperlink>
      <w:r>
        <w:t>.</w:t>
      </w:r>
    </w:p>
    <w:p w:rsidR="00A7467A" w:rsidRDefault="00EF22DF">
      <w:pPr>
        <w:pStyle w:val="Heading4"/>
      </w:pPr>
      <w:bookmarkStart w:id="278" w:name="section_d83c356b7dda409682705c581f84a4d9"/>
      <w:bookmarkStart w:id="279" w:name="_Toc68172049"/>
      <w:r>
        <w:t>SAMPR_LOGON_HOURS</w:t>
      </w:r>
      <w:bookmarkEnd w:id="278"/>
      <w:bookmarkEnd w:id="279"/>
      <w:r>
        <w:fldChar w:fldCharType="begin"/>
      </w:r>
      <w:r>
        <w:instrText xml:space="preserve"> XE "PSAMPR_LOGON_HOURS"</w:instrText>
      </w:r>
      <w:r>
        <w:fldChar w:fldCharType="end"/>
      </w:r>
      <w:r>
        <w:fldChar w:fldCharType="begin"/>
      </w:r>
      <w:r>
        <w:instrText xml:space="preserve"> XE "SAMPR_LOGON_HOURS structure"</w:instrText>
      </w:r>
      <w:r>
        <w:fldChar w:fldCharType="end"/>
      </w:r>
    </w:p>
    <w:p w:rsidR="00A7467A" w:rsidRDefault="00EF22DF">
      <w:r>
        <w:t>The SAMPR_LOGON_HOURS st</w:t>
      </w:r>
      <w:r>
        <w:t>ructure contains logon policy information that describes when a user account is permitted to authenticate.</w:t>
      </w:r>
    </w:p>
    <w:p w:rsidR="00A7467A" w:rsidRDefault="00EF22DF">
      <w:pPr>
        <w:pStyle w:val="Code"/>
      </w:pPr>
      <w:r>
        <w:t>typedef struct _SAMPR_LOGON_HOURS {</w:t>
      </w:r>
    </w:p>
    <w:p w:rsidR="00A7467A" w:rsidRDefault="00EF22DF">
      <w:pPr>
        <w:pStyle w:val="Code"/>
      </w:pPr>
      <w:r>
        <w:t xml:space="preserve">  unsigned short UnitsPerWeek;</w:t>
      </w:r>
    </w:p>
    <w:p w:rsidR="00A7467A" w:rsidRDefault="00EF22DF">
      <w:pPr>
        <w:pStyle w:val="Code"/>
      </w:pPr>
      <w:r>
        <w:t xml:space="preserve">  [size_is(1260), length_is((UnitsPerWeek+7)/8)] </w:t>
      </w:r>
    </w:p>
    <w:p w:rsidR="00A7467A" w:rsidRDefault="00EF22DF">
      <w:pPr>
        <w:pStyle w:val="Code"/>
      </w:pPr>
      <w:r>
        <w:t>    unsigned char* LogonHours;</w:t>
      </w:r>
    </w:p>
    <w:p w:rsidR="00A7467A" w:rsidRDefault="00EF22DF">
      <w:pPr>
        <w:pStyle w:val="Code"/>
      </w:pPr>
      <w:r>
        <w:t>}</w:t>
      </w:r>
      <w:r>
        <w:t xml:space="preserve"> SAMPR_LOGON_HOURS,</w:t>
      </w:r>
    </w:p>
    <w:p w:rsidR="00A7467A" w:rsidRDefault="00EF22DF">
      <w:pPr>
        <w:pStyle w:val="Code"/>
      </w:pPr>
      <w:r>
        <w:t> *PSAMPR_LOGON_HOURS;</w:t>
      </w:r>
    </w:p>
    <w:p w:rsidR="00A7467A" w:rsidRDefault="00EF22DF">
      <w:pPr>
        <w:pStyle w:val="Definition-Field"/>
      </w:pPr>
      <w:r>
        <w:rPr>
          <w:b/>
        </w:rPr>
        <w:t>UnitsPerWeek:</w:t>
      </w:r>
      <w:r>
        <w:t>  A division of the week (7 days). For example, the value 7 means that each unit is a day; a value of (7*24) means that the units are hours. The minimum granularity of time is one minute, where the Uni</w:t>
      </w:r>
      <w:r>
        <w:t>tsPerWeek would be 10080; therefore, the maximum size of LogonHours is 10080/8, or 1,260 bytes.</w:t>
      </w:r>
    </w:p>
    <w:p w:rsidR="00A7467A" w:rsidRDefault="00EF22DF">
      <w:pPr>
        <w:pStyle w:val="Definition-Field"/>
      </w:pPr>
      <w:r>
        <w:rPr>
          <w:b/>
        </w:rPr>
        <w:t>LogonHours:</w:t>
      </w:r>
      <w:r>
        <w:t xml:space="preserve">  A pointer to a bit field containing at least </w:t>
      </w:r>
      <w:r>
        <w:rPr>
          <w:b/>
        </w:rPr>
        <w:t>UnitsPerWeek</w:t>
      </w:r>
      <w:r>
        <w:t xml:space="preserve"> number of bits. The leftmost bit represents the first unit, starting at Sunday, 12 A.M. I</w:t>
      </w:r>
      <w:r>
        <w:t>f a bit is set, authentication is allowed to occur; otherwise, authentication is not allowed to occur.</w:t>
      </w:r>
    </w:p>
    <w:p w:rsidR="00A7467A" w:rsidRDefault="00EF22DF">
      <w:pPr>
        <w:pStyle w:val="Definition-Field2"/>
      </w:pPr>
      <w:r>
        <w:t xml:space="preserve">For example, if the </w:t>
      </w:r>
      <w:r>
        <w:rPr>
          <w:b/>
        </w:rPr>
        <w:t>UnitsPerWeek</w:t>
      </w:r>
      <w:r>
        <w:t xml:space="preserve"> value is 168 (that is, the units per week is hours, resulting in a 21-byte bit field), and if the leftmost bit is set an</w:t>
      </w:r>
      <w:r>
        <w:t>d the rightmost bit is set, the user is able to log on for two consecutive hours between Saturday, 11 P.M. and Sunday, 1 A.M.</w:t>
      </w:r>
    </w:p>
    <w:p w:rsidR="00A7467A" w:rsidRDefault="00EF22DF">
      <w:pPr>
        <w:pStyle w:val="Heading4"/>
      </w:pPr>
      <w:bookmarkStart w:id="280" w:name="section_dc966b81da274daea28cec16534f1cb9"/>
      <w:bookmarkStart w:id="281" w:name="_Toc68172050"/>
      <w:r>
        <w:t>SAMPR_USER_ALL_INFORMATION</w:t>
      </w:r>
      <w:bookmarkEnd w:id="280"/>
      <w:bookmarkEnd w:id="281"/>
      <w:r>
        <w:fldChar w:fldCharType="begin"/>
      </w:r>
      <w:r>
        <w:instrText xml:space="preserve"> XE "SAMPR_USER_ALL_INFORMATION structure"</w:instrText>
      </w:r>
      <w:r>
        <w:fldChar w:fldCharType="end"/>
      </w:r>
      <w:r>
        <w:fldChar w:fldCharType="begin"/>
      </w:r>
      <w:r>
        <w:instrText xml:space="preserve"> XE "PSAMPR_USER_ALL_INFORMATION"</w:instrText>
      </w:r>
      <w:r>
        <w:fldChar w:fldCharType="end"/>
      </w:r>
    </w:p>
    <w:p w:rsidR="00A7467A" w:rsidRDefault="00EF22DF">
      <w:r>
        <w:t>The SAMPR_USER_ALL_INFOR</w:t>
      </w:r>
      <w:r>
        <w:t xml:space="preserve">MATION structure contains user attribute information. Most fields are described in section </w:t>
      </w:r>
      <w:hyperlink w:anchor="Section_899d68a981454334a52f2fbd92bec94f" w:history="1">
        <w:r>
          <w:rPr>
            <w:rStyle w:val="Hyperlink"/>
          </w:rPr>
          <w:t>2.2.7.1</w:t>
        </w:r>
      </w:hyperlink>
      <w:r>
        <w:t>. The exceptions are described below.</w:t>
      </w:r>
    </w:p>
    <w:p w:rsidR="00A7467A" w:rsidRDefault="00EF22DF">
      <w:pPr>
        <w:pStyle w:val="Code"/>
      </w:pPr>
      <w:r>
        <w:t>typedef struct _SAMPR_USER_ALL_INFORMATION {</w:t>
      </w:r>
    </w:p>
    <w:p w:rsidR="00A7467A" w:rsidRDefault="00EF22DF">
      <w:pPr>
        <w:pStyle w:val="Code"/>
      </w:pPr>
      <w:r>
        <w:t xml:space="preserve">  OLD_LARGE_INT</w:t>
      </w:r>
      <w:r>
        <w:t>EGER LastLogon;</w:t>
      </w:r>
    </w:p>
    <w:p w:rsidR="00A7467A" w:rsidRDefault="00EF22DF">
      <w:pPr>
        <w:pStyle w:val="Code"/>
      </w:pPr>
      <w:r>
        <w:t xml:space="preserve">  OLD_LARGE_INTEGER LastLogoff;</w:t>
      </w:r>
    </w:p>
    <w:p w:rsidR="00A7467A" w:rsidRDefault="00EF22DF">
      <w:pPr>
        <w:pStyle w:val="Code"/>
      </w:pPr>
      <w:r>
        <w:t xml:space="preserve">  OLD_LARGE_INTEGER PasswordLastSet;</w:t>
      </w:r>
    </w:p>
    <w:p w:rsidR="00A7467A" w:rsidRDefault="00EF22DF">
      <w:pPr>
        <w:pStyle w:val="Code"/>
      </w:pPr>
      <w:r>
        <w:t xml:space="preserve">  OLD_LARGE_INTEGER AccountExpires;</w:t>
      </w:r>
    </w:p>
    <w:p w:rsidR="00A7467A" w:rsidRDefault="00EF22DF">
      <w:pPr>
        <w:pStyle w:val="Code"/>
      </w:pPr>
      <w:r>
        <w:t xml:space="preserve">  OLD_LARGE_INTEGER PasswordCanChange;</w:t>
      </w:r>
    </w:p>
    <w:p w:rsidR="00A7467A" w:rsidRDefault="00EF22DF">
      <w:pPr>
        <w:pStyle w:val="Code"/>
      </w:pPr>
      <w:r>
        <w:t xml:space="preserve">  OLD_LARGE_INTEGER PasswordMustChange;</w:t>
      </w:r>
    </w:p>
    <w:p w:rsidR="00A7467A" w:rsidRDefault="00EF22DF">
      <w:pPr>
        <w:pStyle w:val="Code"/>
      </w:pPr>
      <w:r>
        <w:t xml:space="preserve">  RPC_UNICODE_STRING UserName;</w:t>
      </w:r>
    </w:p>
    <w:p w:rsidR="00A7467A" w:rsidRDefault="00EF22DF">
      <w:pPr>
        <w:pStyle w:val="Code"/>
      </w:pPr>
      <w:r>
        <w:lastRenderedPageBreak/>
        <w:t xml:space="preserve">  RPC_UNICODE_STRING Full</w:t>
      </w:r>
      <w:r>
        <w:t>Name;</w:t>
      </w:r>
    </w:p>
    <w:p w:rsidR="00A7467A" w:rsidRDefault="00EF22DF">
      <w:pPr>
        <w:pStyle w:val="Code"/>
      </w:pPr>
      <w:r>
        <w:t xml:space="preserve">  RPC_UNICODE_STRING HomeDirectory;</w:t>
      </w:r>
    </w:p>
    <w:p w:rsidR="00A7467A" w:rsidRDefault="00EF22DF">
      <w:pPr>
        <w:pStyle w:val="Code"/>
      </w:pPr>
      <w:r>
        <w:t xml:space="preserve">  RPC_UNICODE_STRING HomeDirectoryDrive;</w:t>
      </w:r>
    </w:p>
    <w:p w:rsidR="00A7467A" w:rsidRDefault="00EF22DF">
      <w:pPr>
        <w:pStyle w:val="Code"/>
      </w:pPr>
      <w:r>
        <w:t xml:space="preserve">  RPC_UNICODE_STRING ScriptPath;</w:t>
      </w:r>
    </w:p>
    <w:p w:rsidR="00A7467A" w:rsidRDefault="00EF22DF">
      <w:pPr>
        <w:pStyle w:val="Code"/>
      </w:pPr>
      <w:r>
        <w:t xml:space="preserve">  RPC_UNICODE_STRING ProfilePath;</w:t>
      </w:r>
    </w:p>
    <w:p w:rsidR="00A7467A" w:rsidRDefault="00EF22DF">
      <w:pPr>
        <w:pStyle w:val="Code"/>
      </w:pPr>
      <w:r>
        <w:t xml:space="preserve">  RPC_UNICODE_STRING AdminComment;</w:t>
      </w:r>
    </w:p>
    <w:p w:rsidR="00A7467A" w:rsidRDefault="00EF22DF">
      <w:pPr>
        <w:pStyle w:val="Code"/>
      </w:pPr>
      <w:r>
        <w:t xml:space="preserve">  RPC_UNICODE_STRING WorkStations;</w:t>
      </w:r>
    </w:p>
    <w:p w:rsidR="00A7467A" w:rsidRDefault="00EF22DF">
      <w:pPr>
        <w:pStyle w:val="Code"/>
      </w:pPr>
      <w:r>
        <w:t xml:space="preserve">  RPC_UNICODE_STRING UserComment;</w:t>
      </w:r>
    </w:p>
    <w:p w:rsidR="00A7467A" w:rsidRDefault="00EF22DF">
      <w:pPr>
        <w:pStyle w:val="Code"/>
      </w:pPr>
      <w:r>
        <w:t xml:space="preserve">  RPC_UNICODE_STRING Parameters;</w:t>
      </w:r>
    </w:p>
    <w:p w:rsidR="00A7467A" w:rsidRDefault="00EF22DF">
      <w:pPr>
        <w:pStyle w:val="Code"/>
      </w:pPr>
      <w:r>
        <w:t xml:space="preserve">  RPC_SHORT_BLOB LmOwfPassword;</w:t>
      </w:r>
    </w:p>
    <w:p w:rsidR="00A7467A" w:rsidRDefault="00EF22DF">
      <w:pPr>
        <w:pStyle w:val="Code"/>
      </w:pPr>
      <w:r>
        <w:t xml:space="preserve">  RPC_SHORT_BLOB NtOwfPassword;</w:t>
      </w:r>
    </w:p>
    <w:p w:rsidR="00A7467A" w:rsidRDefault="00EF22DF">
      <w:pPr>
        <w:pStyle w:val="Code"/>
      </w:pPr>
      <w:r>
        <w:t xml:space="preserve">  RPC_UNICODE_STRING PrivateData;</w:t>
      </w:r>
    </w:p>
    <w:p w:rsidR="00A7467A" w:rsidRDefault="00EF22DF">
      <w:pPr>
        <w:pStyle w:val="Code"/>
      </w:pPr>
      <w:r>
        <w:t xml:space="preserve">  SAMPR_SR_SECURITY_DESCRIPTOR SecurityDescriptor;</w:t>
      </w:r>
    </w:p>
    <w:p w:rsidR="00A7467A" w:rsidRDefault="00EF22DF">
      <w:pPr>
        <w:pStyle w:val="Code"/>
      </w:pPr>
      <w:r>
        <w:t xml:space="preserve">  unsigned long UserId;</w:t>
      </w:r>
    </w:p>
    <w:p w:rsidR="00A7467A" w:rsidRDefault="00EF22DF">
      <w:pPr>
        <w:pStyle w:val="Code"/>
      </w:pPr>
      <w:r>
        <w:t xml:space="preserve">  unsigned long PrimaryGroupId;</w:t>
      </w:r>
    </w:p>
    <w:p w:rsidR="00A7467A" w:rsidRDefault="00EF22DF">
      <w:pPr>
        <w:pStyle w:val="Code"/>
      </w:pPr>
      <w:r>
        <w:t xml:space="preserve">  unsigned long UserAccountControl;</w:t>
      </w:r>
    </w:p>
    <w:p w:rsidR="00A7467A" w:rsidRDefault="00EF22DF">
      <w:pPr>
        <w:pStyle w:val="Code"/>
      </w:pPr>
      <w:r>
        <w:t xml:space="preserve">  unsigned long WhichFields;</w:t>
      </w:r>
    </w:p>
    <w:p w:rsidR="00A7467A" w:rsidRDefault="00EF22DF">
      <w:pPr>
        <w:pStyle w:val="Code"/>
      </w:pPr>
      <w:r>
        <w:t xml:space="preserve">  SAMPR_LOGON_HOURS LogonHours;</w:t>
      </w:r>
    </w:p>
    <w:p w:rsidR="00A7467A" w:rsidRDefault="00EF22DF">
      <w:pPr>
        <w:pStyle w:val="Code"/>
      </w:pPr>
      <w:r>
        <w:t xml:space="preserve">  unsigned short BadPasswordCount;</w:t>
      </w:r>
    </w:p>
    <w:p w:rsidR="00A7467A" w:rsidRDefault="00EF22DF">
      <w:pPr>
        <w:pStyle w:val="Code"/>
      </w:pPr>
      <w:r>
        <w:t xml:space="preserve">  unsigned short LogonCount;</w:t>
      </w:r>
    </w:p>
    <w:p w:rsidR="00A7467A" w:rsidRDefault="00EF22DF">
      <w:pPr>
        <w:pStyle w:val="Code"/>
      </w:pPr>
      <w:r>
        <w:t xml:space="preserve">  unsigned short CountryCode;</w:t>
      </w:r>
    </w:p>
    <w:p w:rsidR="00A7467A" w:rsidRDefault="00EF22DF">
      <w:pPr>
        <w:pStyle w:val="Code"/>
      </w:pPr>
      <w:r>
        <w:t xml:space="preserve">  unsigned short CodePage;</w:t>
      </w:r>
    </w:p>
    <w:p w:rsidR="00A7467A" w:rsidRDefault="00EF22DF">
      <w:pPr>
        <w:pStyle w:val="Code"/>
      </w:pPr>
      <w:r>
        <w:t xml:space="preserve">  unsigned char LmPasswordPresent;</w:t>
      </w:r>
    </w:p>
    <w:p w:rsidR="00A7467A" w:rsidRDefault="00EF22DF">
      <w:pPr>
        <w:pStyle w:val="Code"/>
      </w:pPr>
      <w:r>
        <w:t xml:space="preserve">  u</w:t>
      </w:r>
      <w:r>
        <w:t>nsigned char NtPasswordPresent;</w:t>
      </w:r>
    </w:p>
    <w:p w:rsidR="00A7467A" w:rsidRDefault="00EF22DF">
      <w:pPr>
        <w:pStyle w:val="Code"/>
      </w:pPr>
      <w:r>
        <w:t xml:space="preserve">  unsigned char PasswordExpired;</w:t>
      </w:r>
    </w:p>
    <w:p w:rsidR="00A7467A" w:rsidRDefault="00EF22DF">
      <w:pPr>
        <w:pStyle w:val="Code"/>
      </w:pPr>
      <w:r>
        <w:t xml:space="preserve">  unsigned char PrivateDataSensitive;</w:t>
      </w:r>
    </w:p>
    <w:p w:rsidR="00A7467A" w:rsidRDefault="00EF22DF">
      <w:pPr>
        <w:pStyle w:val="Code"/>
      </w:pPr>
      <w:r>
        <w:t>} SAMPR_USER_ALL_INFORMATION,</w:t>
      </w:r>
    </w:p>
    <w:p w:rsidR="00A7467A" w:rsidRDefault="00EF22DF">
      <w:pPr>
        <w:pStyle w:val="Code"/>
      </w:pPr>
      <w:r>
        <w:t> *PSAMPR_USER_ALL_INFORMATION;</w:t>
      </w:r>
    </w:p>
    <w:p w:rsidR="00A7467A" w:rsidRDefault="00EF22DF">
      <w:pPr>
        <w:pStyle w:val="Definition-Field"/>
      </w:pPr>
      <w:r>
        <w:rPr>
          <w:b/>
        </w:rPr>
        <w:t>LmOwfPassword:</w:t>
      </w:r>
      <w:r>
        <w:t xml:space="preserve">  An </w:t>
      </w:r>
      <w:hyperlink w:anchor="Section_77dbfdbb66274871ab125333929347dc" w:history="1">
        <w:r>
          <w:rPr>
            <w:rStyle w:val="Hyperlink"/>
          </w:rPr>
          <w:t>RPC_SHORT_BLO</w:t>
        </w:r>
        <w:r>
          <w:rPr>
            <w:rStyle w:val="Hyperlink"/>
          </w:rPr>
          <w:t>B</w:t>
        </w:r>
      </w:hyperlink>
      <w:r>
        <w:t xml:space="preserve"> structure where </w:t>
      </w:r>
      <w:r>
        <w:rPr>
          <w:b/>
        </w:rPr>
        <w:t>Length</w:t>
      </w:r>
      <w:r>
        <w:t xml:space="preserve"> and </w:t>
      </w:r>
      <w:r>
        <w:rPr>
          <w:b/>
        </w:rPr>
        <w:t>MaximumLength</w:t>
      </w:r>
      <w:r>
        <w:t xml:space="preserve"> MUST be 16, and the </w:t>
      </w:r>
      <w:r>
        <w:rPr>
          <w:b/>
        </w:rPr>
        <w:t>Buffer</w:t>
      </w:r>
      <w:r>
        <w:t xml:space="preserve"> MUST be formatted with an </w:t>
      </w:r>
      <w:hyperlink w:anchor="Section_ce061fef6d4f4802bd5d26b11f14f4a6" w:history="1">
        <w:r>
          <w:rPr>
            <w:rStyle w:val="Hyperlink"/>
          </w:rPr>
          <w:t>ENCRYPTED_LM_OWF_PASSWORD</w:t>
        </w:r>
      </w:hyperlink>
      <w:r>
        <w:t xml:space="preserve"> structure with the cleartext value being an </w:t>
      </w:r>
      <w:hyperlink w:anchor="gt_58a72159-b1e9-4770-9b06-d7a6b16279a8">
        <w:r>
          <w:rPr>
            <w:rStyle w:val="HyperlinkGreen"/>
            <w:b/>
          </w:rPr>
          <w:t>LM hash</w:t>
        </w:r>
      </w:hyperlink>
      <w:r>
        <w:t xml:space="preserve">, and the encryption key being the 16-byte SMB session key obtained as specified in either section </w:t>
      </w:r>
      <w:hyperlink w:anchor="Section_c718b655919f43a88897be080553e746" w:history="1">
        <w:r>
          <w:rPr>
            <w:rStyle w:val="Hyperlink"/>
          </w:rPr>
          <w:t>3.1.2.3</w:t>
        </w:r>
      </w:hyperlink>
      <w:r>
        <w:t xml:space="preserve"> or section </w:t>
      </w:r>
      <w:hyperlink w:anchor="Section_a26ab2cb3e0949809f2d8d75f73005ae" w:history="1">
        <w:r>
          <w:rPr>
            <w:rStyle w:val="Hyperlink"/>
          </w:rPr>
          <w:t>3.2.2.3</w:t>
        </w:r>
      </w:hyperlink>
      <w:r>
        <w:t>.</w:t>
      </w:r>
    </w:p>
    <w:p w:rsidR="00A7467A" w:rsidRDefault="00EF22DF">
      <w:pPr>
        <w:pStyle w:val="Definition-Field"/>
      </w:pPr>
      <w:r>
        <w:rPr>
          <w:b/>
        </w:rPr>
        <w:t>NtOwfPassword:</w:t>
      </w:r>
      <w:r>
        <w:t xml:space="preserve">  An RPC_SHORT_BLOB structure where </w:t>
      </w:r>
      <w:r>
        <w:rPr>
          <w:b/>
        </w:rPr>
        <w:t>Length</w:t>
      </w:r>
      <w:r>
        <w:t xml:space="preserve"> and </w:t>
      </w:r>
      <w:r>
        <w:rPr>
          <w:b/>
        </w:rPr>
        <w:t>MaximumLength</w:t>
      </w:r>
      <w:r>
        <w:t xml:space="preserve"> MUST be 16, and the </w:t>
      </w:r>
      <w:r>
        <w:rPr>
          <w:b/>
        </w:rPr>
        <w:t>Buffer</w:t>
      </w:r>
      <w:r>
        <w:t xml:space="preserve"> MUST be formatted with an ENCRYPTED_NT_OWF_PASSWORD structure with the cleartext value being an </w:t>
      </w:r>
      <w:hyperlink w:anchor="gt_7eb5bce8-bdc5-4d61-a3d9-263ada14ba1f">
        <w:r>
          <w:rPr>
            <w:rStyle w:val="HyperlinkGreen"/>
            <w:b/>
          </w:rPr>
          <w:t>NT hash</w:t>
        </w:r>
      </w:hyperlink>
      <w:r>
        <w:t>, and the encryption key being the 16-byte SMB session key obtained as specified in either section 3.1.2.3 or section 3.2.2.3.</w:t>
      </w:r>
    </w:p>
    <w:p w:rsidR="00A7467A" w:rsidRDefault="00EF22DF">
      <w:pPr>
        <w:pStyle w:val="Definition-Field"/>
      </w:pPr>
      <w:r>
        <w:rPr>
          <w:b/>
        </w:rPr>
        <w:t>PrivateData:</w:t>
      </w:r>
      <w:r>
        <w:t>  Not used. Ignored on receipt at the server and client. Clients MUST set to</w:t>
      </w:r>
      <w:r>
        <w:t xml:space="preserve"> zero when sent, and servers MUST set to zero on return.</w:t>
      </w:r>
    </w:p>
    <w:p w:rsidR="00A7467A" w:rsidRDefault="00EF22DF">
      <w:pPr>
        <w:pStyle w:val="Definition-Field"/>
      </w:pPr>
      <w:r>
        <w:rPr>
          <w:b/>
        </w:rPr>
        <w:t>SecurityDescriptor:</w:t>
      </w:r>
      <w:r>
        <w:t>  Not used. Ignored on receipt at the server and client. Clients MUST set to zero when sent, and servers MUST set to zero on return.</w:t>
      </w:r>
    </w:p>
    <w:p w:rsidR="00A7467A" w:rsidRDefault="00EF22DF">
      <w:pPr>
        <w:pStyle w:val="Definition-Field"/>
      </w:pPr>
      <w:r>
        <w:rPr>
          <w:b/>
        </w:rPr>
        <w:t>WhichFields:</w:t>
      </w:r>
      <w:r>
        <w:t xml:space="preserve">  A 32-bit bit field indicating which fields within the SAMPR_USER_ALL_INFORMATION structure will be processed by the server. Section </w:t>
      </w:r>
      <w:hyperlink w:anchor="Section_2675c17672e04ac9ae6dcdd87b8ba520" w:history="1">
        <w:r>
          <w:rPr>
            <w:rStyle w:val="Hyperlink"/>
          </w:rPr>
          <w:t>2.2.1.8</w:t>
        </w:r>
      </w:hyperlink>
      <w:r>
        <w:t xml:space="preserve"> specifies the valid bits and also specifies the struct</w:t>
      </w:r>
      <w:r>
        <w:t>ure field to which each bit corresponds.</w:t>
      </w:r>
    </w:p>
    <w:p w:rsidR="00A7467A" w:rsidRDefault="00EF22DF">
      <w:pPr>
        <w:pStyle w:val="Definition-Field2"/>
      </w:pPr>
      <w:r>
        <w:rPr>
          <w:b/>
        </w:rPr>
        <w:t>Note</w:t>
      </w:r>
      <w:r>
        <w:t>  If a given bit is set, the associated field MUST be processed; if a given bit is not set, then the associated field MUST be ignored.</w:t>
      </w:r>
    </w:p>
    <w:p w:rsidR="00A7467A" w:rsidRDefault="00EF22DF">
      <w:pPr>
        <w:pStyle w:val="Definition-Field"/>
      </w:pPr>
      <w:r>
        <w:rPr>
          <w:b/>
        </w:rPr>
        <w:t>LmPasswordPresent:</w:t>
      </w:r>
      <w:r>
        <w:t>  If zero, LmOwfPassword MUST be ignored; otherwise, LmOwf</w:t>
      </w:r>
      <w:r>
        <w:t>Password MUST be processed.</w:t>
      </w:r>
    </w:p>
    <w:p w:rsidR="00A7467A" w:rsidRDefault="00EF22DF">
      <w:pPr>
        <w:pStyle w:val="Definition-Field"/>
      </w:pPr>
      <w:r>
        <w:rPr>
          <w:b/>
        </w:rPr>
        <w:t>NtPasswordPresent:</w:t>
      </w:r>
      <w:r>
        <w:t>  If zero, NtOwfPassword MUST be ignored; otherwise, NtOwfPassword MUST be processed.</w:t>
      </w:r>
    </w:p>
    <w:p w:rsidR="00A7467A" w:rsidRDefault="00EF22DF">
      <w:pPr>
        <w:pStyle w:val="Definition-Field"/>
      </w:pPr>
      <w:r>
        <w:rPr>
          <w:b/>
        </w:rPr>
        <w:t>PrivateDataSensitive:</w:t>
      </w:r>
      <w:r>
        <w:t>  Not used. Ignored on receipt at the server and client.</w:t>
      </w:r>
    </w:p>
    <w:p w:rsidR="00A7467A" w:rsidRDefault="00EF22DF">
      <w:pPr>
        <w:pStyle w:val="Heading4"/>
      </w:pPr>
      <w:bookmarkStart w:id="282" w:name="section_d74231bd81e242299e82ce6d3713cc62"/>
      <w:bookmarkStart w:id="283" w:name="_Toc68172051"/>
      <w:r>
        <w:lastRenderedPageBreak/>
        <w:t>SAMPR_USER_GENERAL_INFORMATION</w:t>
      </w:r>
      <w:bookmarkEnd w:id="282"/>
      <w:bookmarkEnd w:id="283"/>
      <w:r>
        <w:fldChar w:fldCharType="begin"/>
      </w:r>
      <w:r>
        <w:instrText xml:space="preserve"> XE "SAMPR_USER_</w:instrText>
      </w:r>
      <w:r>
        <w:instrText>GENERAL_INFORMATION structure"</w:instrText>
      </w:r>
      <w:r>
        <w:fldChar w:fldCharType="end"/>
      </w:r>
      <w:r>
        <w:fldChar w:fldCharType="begin"/>
      </w:r>
      <w:r>
        <w:instrText xml:space="preserve"> XE "PSAMPR_USER_GENERAL_INFORMATION"</w:instrText>
      </w:r>
      <w:r>
        <w:fldChar w:fldCharType="end"/>
      </w:r>
    </w:p>
    <w:p w:rsidR="00A7467A" w:rsidRDefault="00EF22DF">
      <w:r>
        <w:t>The SAMPR_USER_GENERAL_INFORMATION structure contains user fields.</w:t>
      </w:r>
    </w:p>
    <w:p w:rsidR="00A7467A" w:rsidRDefault="00EF22DF">
      <w:pPr>
        <w:pStyle w:val="Code"/>
      </w:pPr>
      <w:r>
        <w:t>typedef struct _SAMPR_USER_GENERAL_INFORMATION {</w:t>
      </w:r>
    </w:p>
    <w:p w:rsidR="00A7467A" w:rsidRDefault="00EF22DF">
      <w:pPr>
        <w:pStyle w:val="Code"/>
      </w:pPr>
      <w:r>
        <w:t xml:space="preserve">  RPC_UNICODE_STRING UserName;</w:t>
      </w:r>
    </w:p>
    <w:p w:rsidR="00A7467A" w:rsidRDefault="00EF22DF">
      <w:pPr>
        <w:pStyle w:val="Code"/>
      </w:pPr>
      <w:r>
        <w:t xml:space="preserve">  RPC_UNICODE_STRING FullName;</w:t>
      </w:r>
    </w:p>
    <w:p w:rsidR="00A7467A" w:rsidRDefault="00EF22DF">
      <w:pPr>
        <w:pStyle w:val="Code"/>
      </w:pPr>
      <w:r>
        <w:t xml:space="preserve">  unsigned long PrimaryGroupId;</w:t>
      </w:r>
    </w:p>
    <w:p w:rsidR="00A7467A" w:rsidRDefault="00EF22DF">
      <w:pPr>
        <w:pStyle w:val="Code"/>
      </w:pPr>
      <w:r>
        <w:t xml:space="preserve">  RPC_UNICODE_STRING AdminComment;</w:t>
      </w:r>
    </w:p>
    <w:p w:rsidR="00A7467A" w:rsidRDefault="00EF22DF">
      <w:pPr>
        <w:pStyle w:val="Code"/>
      </w:pPr>
      <w:r>
        <w:t xml:space="preserve">  RPC_UNICODE_STRING UserComment;</w:t>
      </w:r>
    </w:p>
    <w:p w:rsidR="00A7467A" w:rsidRDefault="00EF22DF">
      <w:pPr>
        <w:pStyle w:val="Code"/>
      </w:pPr>
      <w:r>
        <w:t>} SAMPR_USER_GENERAL_INFORMATION,</w:t>
      </w:r>
    </w:p>
    <w:p w:rsidR="00A7467A" w:rsidRDefault="00EF22DF">
      <w:pPr>
        <w:pStyle w:val="Code"/>
      </w:pPr>
      <w:r>
        <w:t> *PSAMPR_USER_GENERAL_INFORMATION;</w:t>
      </w:r>
    </w:p>
    <w:p w:rsidR="00A7467A" w:rsidRDefault="00EF22DF">
      <w:r>
        <w:t xml:space="preserve">For information on each field, see section </w:t>
      </w:r>
      <w:hyperlink w:anchor="Section_899d68a981454334a52f2fbd92bec94f" w:history="1">
        <w:r>
          <w:rPr>
            <w:rStyle w:val="Hyperlink"/>
          </w:rPr>
          <w:t>2.2.7.1</w:t>
        </w:r>
      </w:hyperlink>
      <w:r>
        <w:t>.</w:t>
      </w:r>
    </w:p>
    <w:p w:rsidR="00A7467A" w:rsidRDefault="00EF22DF">
      <w:pPr>
        <w:pStyle w:val="Heading4"/>
      </w:pPr>
      <w:bookmarkStart w:id="284" w:name="section_551365bdd06d4e0ca72a41567e008f1e"/>
      <w:bookmarkStart w:id="285" w:name="_Toc68172052"/>
      <w:r>
        <w:t>SAMPR_USER_PREFERENCES_INFORMATION</w:t>
      </w:r>
      <w:bookmarkEnd w:id="284"/>
      <w:bookmarkEnd w:id="285"/>
      <w:r>
        <w:fldChar w:fldCharType="begin"/>
      </w:r>
      <w:r>
        <w:instrText xml:space="preserve"> XE "SAMPR_USER_PREFERENCES_INFORMATION structure"</w:instrText>
      </w:r>
      <w:r>
        <w:fldChar w:fldCharType="end"/>
      </w:r>
      <w:r>
        <w:fldChar w:fldCharType="begin"/>
      </w:r>
      <w:r>
        <w:instrText xml:space="preserve"> XE "PSAMPR_USER_PREFERENCES_INFORMATION"</w:instrText>
      </w:r>
      <w:r>
        <w:fldChar w:fldCharType="end"/>
      </w:r>
    </w:p>
    <w:p w:rsidR="00A7467A" w:rsidRDefault="00EF22DF">
      <w:r>
        <w:t>The SAMPR_USER_PREFERENCES_INFORMATION structure contains user fields.</w:t>
      </w:r>
    </w:p>
    <w:p w:rsidR="00A7467A" w:rsidRDefault="00EF22DF">
      <w:pPr>
        <w:pStyle w:val="Code"/>
      </w:pPr>
      <w:r>
        <w:t>typedef struct _SAMPR_USER_PR</w:t>
      </w:r>
      <w:r>
        <w:t>EFERENCES_INFORMATION {</w:t>
      </w:r>
    </w:p>
    <w:p w:rsidR="00A7467A" w:rsidRDefault="00EF22DF">
      <w:pPr>
        <w:pStyle w:val="Code"/>
      </w:pPr>
      <w:r>
        <w:t xml:space="preserve">  RPC_UNICODE_STRING UserComment;</w:t>
      </w:r>
    </w:p>
    <w:p w:rsidR="00A7467A" w:rsidRDefault="00EF22DF">
      <w:pPr>
        <w:pStyle w:val="Code"/>
      </w:pPr>
      <w:r>
        <w:t xml:space="preserve">  RPC_UNICODE_STRING Reserved1;</w:t>
      </w:r>
    </w:p>
    <w:p w:rsidR="00A7467A" w:rsidRDefault="00EF22DF">
      <w:pPr>
        <w:pStyle w:val="Code"/>
      </w:pPr>
      <w:r>
        <w:t xml:space="preserve">  unsigned short CountryCode;</w:t>
      </w:r>
    </w:p>
    <w:p w:rsidR="00A7467A" w:rsidRDefault="00EF22DF">
      <w:pPr>
        <w:pStyle w:val="Code"/>
      </w:pPr>
      <w:r>
        <w:t xml:space="preserve">  unsigned short CodePage;</w:t>
      </w:r>
    </w:p>
    <w:p w:rsidR="00A7467A" w:rsidRDefault="00EF22DF">
      <w:pPr>
        <w:pStyle w:val="Code"/>
      </w:pPr>
      <w:r>
        <w:t>} SAMPR_USER_PREFERENCES_INFORMATION,</w:t>
      </w:r>
    </w:p>
    <w:p w:rsidR="00A7467A" w:rsidRDefault="00EF22DF">
      <w:pPr>
        <w:pStyle w:val="Code"/>
      </w:pPr>
      <w:r>
        <w:t> *PSAMPR_USER_PREFERENCES_INFORMATION;</w:t>
      </w:r>
    </w:p>
    <w:p w:rsidR="00A7467A" w:rsidRDefault="00EF22DF">
      <w:pPr>
        <w:pStyle w:val="Definition-Field"/>
      </w:pPr>
      <w:r>
        <w:rPr>
          <w:b/>
        </w:rPr>
        <w:t>Reserved1:</w:t>
      </w:r>
      <w:r>
        <w:t>  Ignored by the clien</w:t>
      </w:r>
      <w:r>
        <w:t>t and server and MUST be a zero-length string when sent and returned.</w:t>
      </w:r>
    </w:p>
    <w:p w:rsidR="00A7467A" w:rsidRDefault="00EF22DF">
      <w:r>
        <w:t xml:space="preserve">For information on all other fields, see section </w:t>
      </w:r>
      <w:hyperlink w:anchor="Section_899d68a981454334a52f2fbd92bec94f" w:history="1">
        <w:r>
          <w:rPr>
            <w:rStyle w:val="Hyperlink"/>
          </w:rPr>
          <w:t>2.2.7.1</w:t>
        </w:r>
      </w:hyperlink>
      <w:r>
        <w:t>.</w:t>
      </w:r>
    </w:p>
    <w:p w:rsidR="00A7467A" w:rsidRDefault="00EF22DF">
      <w:pPr>
        <w:pStyle w:val="Heading4"/>
      </w:pPr>
      <w:bookmarkStart w:id="286" w:name="section_05f1ac12c90f4aed8821d211a9c834b3"/>
      <w:bookmarkStart w:id="287" w:name="_Toc68172053"/>
      <w:r>
        <w:t>SAMPR_USER_PARAMETERS_INFORMATION</w:t>
      </w:r>
      <w:bookmarkEnd w:id="286"/>
      <w:bookmarkEnd w:id="287"/>
      <w:r>
        <w:fldChar w:fldCharType="begin"/>
      </w:r>
      <w:r>
        <w:instrText xml:space="preserve"> XE "PSAMPR_USER_PARAMETERS_INFORMA</w:instrText>
      </w:r>
      <w:r>
        <w:instrText>TION"</w:instrText>
      </w:r>
      <w:r>
        <w:fldChar w:fldCharType="end"/>
      </w:r>
      <w:r>
        <w:fldChar w:fldCharType="begin"/>
      </w:r>
      <w:r>
        <w:instrText xml:space="preserve"> XE "SAMPR_USER_PARAMETERS_INFORMATION structure"</w:instrText>
      </w:r>
      <w:r>
        <w:fldChar w:fldCharType="end"/>
      </w:r>
    </w:p>
    <w:p w:rsidR="00A7467A" w:rsidRDefault="00EF22DF">
      <w:r>
        <w:t>The SAMPR_USER_PARAMETERS_INFORMATION structure contains user fields.</w:t>
      </w:r>
    </w:p>
    <w:p w:rsidR="00A7467A" w:rsidRDefault="00EF22DF">
      <w:pPr>
        <w:pStyle w:val="Code"/>
      </w:pPr>
      <w:r>
        <w:t>typedef struct _SAMPR_USER_PARAMETERS_INFORMATION {</w:t>
      </w:r>
    </w:p>
    <w:p w:rsidR="00A7467A" w:rsidRDefault="00EF22DF">
      <w:pPr>
        <w:pStyle w:val="Code"/>
      </w:pPr>
      <w:r>
        <w:t xml:space="preserve">  RPC_UNICODE_STRING Parameters;</w:t>
      </w:r>
    </w:p>
    <w:p w:rsidR="00A7467A" w:rsidRDefault="00EF22DF">
      <w:pPr>
        <w:pStyle w:val="Code"/>
      </w:pPr>
      <w:r>
        <w:t>} SAMPR_USER_PARAMETERS_INFORMATION,</w:t>
      </w:r>
    </w:p>
    <w:p w:rsidR="00A7467A" w:rsidRDefault="00EF22DF">
      <w:pPr>
        <w:pStyle w:val="Code"/>
      </w:pPr>
      <w:r>
        <w:t> *PSAMPR_USER_PARAMETERS_INFORMATION;</w:t>
      </w:r>
    </w:p>
    <w:p w:rsidR="00A7467A" w:rsidRDefault="00EF22DF">
      <w:r>
        <w:t xml:space="preserve">For information on each field, see section </w:t>
      </w:r>
      <w:hyperlink w:anchor="Section_899d68a981454334a52f2fbd92bec94f" w:history="1">
        <w:r>
          <w:rPr>
            <w:rStyle w:val="Hyperlink"/>
          </w:rPr>
          <w:t>2.2.7.1</w:t>
        </w:r>
      </w:hyperlink>
      <w:r>
        <w:t>.</w:t>
      </w:r>
    </w:p>
    <w:p w:rsidR="00A7467A" w:rsidRDefault="00EF22DF">
      <w:pPr>
        <w:pStyle w:val="Heading4"/>
      </w:pPr>
      <w:bookmarkStart w:id="288" w:name="section_29b54f06896143fd8ecb4b2a8020d474"/>
      <w:bookmarkStart w:id="289" w:name="_Toc68172054"/>
      <w:r>
        <w:t>SAMPR_USER_LOGON_INFORMATION</w:t>
      </w:r>
      <w:bookmarkEnd w:id="288"/>
      <w:bookmarkEnd w:id="289"/>
      <w:r>
        <w:fldChar w:fldCharType="begin"/>
      </w:r>
      <w:r>
        <w:instrText xml:space="preserve"> XE "PSAMPR_USER_LOGON_INFORMATION"</w:instrText>
      </w:r>
      <w:r>
        <w:fldChar w:fldCharType="end"/>
      </w:r>
      <w:r>
        <w:fldChar w:fldCharType="begin"/>
      </w:r>
      <w:r>
        <w:instrText xml:space="preserve"> XE "SAMPR_USER_LOGON_INFORMATION structu</w:instrText>
      </w:r>
      <w:r>
        <w:instrText>re"</w:instrText>
      </w:r>
      <w:r>
        <w:fldChar w:fldCharType="end"/>
      </w:r>
    </w:p>
    <w:p w:rsidR="00A7467A" w:rsidRDefault="00EF22DF">
      <w:r>
        <w:t>The SAMPR_USER_LOGON_INFORMATION structure contains user fields.</w:t>
      </w:r>
    </w:p>
    <w:p w:rsidR="00A7467A" w:rsidRDefault="00EF22DF">
      <w:pPr>
        <w:pStyle w:val="Code"/>
      </w:pPr>
      <w:r>
        <w:t>typedef struct _SAMPR_USER_LOGON_INFORMATION {</w:t>
      </w:r>
    </w:p>
    <w:p w:rsidR="00A7467A" w:rsidRDefault="00EF22DF">
      <w:pPr>
        <w:pStyle w:val="Code"/>
      </w:pPr>
      <w:r>
        <w:t xml:space="preserve">  RPC_UNICODE_STRING UserName;</w:t>
      </w:r>
    </w:p>
    <w:p w:rsidR="00A7467A" w:rsidRDefault="00EF22DF">
      <w:pPr>
        <w:pStyle w:val="Code"/>
      </w:pPr>
      <w:r>
        <w:t xml:space="preserve">  RPC_UNICODE_STRING FullName;</w:t>
      </w:r>
    </w:p>
    <w:p w:rsidR="00A7467A" w:rsidRDefault="00EF22DF">
      <w:pPr>
        <w:pStyle w:val="Code"/>
      </w:pPr>
      <w:r>
        <w:t xml:space="preserve">  unsigned long UserId;</w:t>
      </w:r>
    </w:p>
    <w:p w:rsidR="00A7467A" w:rsidRDefault="00EF22DF">
      <w:pPr>
        <w:pStyle w:val="Code"/>
      </w:pPr>
      <w:r>
        <w:t xml:space="preserve">  unsigned long PrimaryGroupId;</w:t>
      </w:r>
    </w:p>
    <w:p w:rsidR="00A7467A" w:rsidRDefault="00EF22DF">
      <w:pPr>
        <w:pStyle w:val="Code"/>
      </w:pPr>
      <w:r>
        <w:t xml:space="preserve">  RPC_UNICODE_STRING HomeDirectory;</w:t>
      </w:r>
    </w:p>
    <w:p w:rsidR="00A7467A" w:rsidRDefault="00EF22DF">
      <w:pPr>
        <w:pStyle w:val="Code"/>
      </w:pPr>
      <w:r>
        <w:t xml:space="preserve">  RPC_UNICODE_STRING HomeDirectoryDrive;</w:t>
      </w:r>
    </w:p>
    <w:p w:rsidR="00A7467A" w:rsidRDefault="00EF22DF">
      <w:pPr>
        <w:pStyle w:val="Code"/>
      </w:pPr>
      <w:r>
        <w:t xml:space="preserve">  RPC_UNICODE_STRING ScriptPath;</w:t>
      </w:r>
    </w:p>
    <w:p w:rsidR="00A7467A" w:rsidRDefault="00EF22DF">
      <w:pPr>
        <w:pStyle w:val="Code"/>
      </w:pPr>
      <w:r>
        <w:t xml:space="preserve">  RPC_UNICODE_STRING ProfilePath;</w:t>
      </w:r>
    </w:p>
    <w:p w:rsidR="00A7467A" w:rsidRDefault="00EF22DF">
      <w:pPr>
        <w:pStyle w:val="Code"/>
      </w:pPr>
      <w:r>
        <w:t xml:space="preserve">  RPC_UNICODE_STRING WorkStations;</w:t>
      </w:r>
    </w:p>
    <w:p w:rsidR="00A7467A" w:rsidRDefault="00EF22DF">
      <w:pPr>
        <w:pStyle w:val="Code"/>
      </w:pPr>
      <w:r>
        <w:t xml:space="preserve">  OLD_LARGE_INTEGER LastLogon;</w:t>
      </w:r>
    </w:p>
    <w:p w:rsidR="00A7467A" w:rsidRDefault="00EF22DF">
      <w:pPr>
        <w:pStyle w:val="Code"/>
      </w:pPr>
      <w:r>
        <w:lastRenderedPageBreak/>
        <w:t xml:space="preserve">  OLD_LARGE_INTEGER LastLogoff;</w:t>
      </w:r>
    </w:p>
    <w:p w:rsidR="00A7467A" w:rsidRDefault="00EF22DF">
      <w:pPr>
        <w:pStyle w:val="Code"/>
      </w:pPr>
      <w:r>
        <w:t xml:space="preserve">  OLD_LARGE_IN</w:t>
      </w:r>
      <w:r>
        <w:t>TEGER PasswordLastSet;</w:t>
      </w:r>
    </w:p>
    <w:p w:rsidR="00A7467A" w:rsidRDefault="00EF22DF">
      <w:pPr>
        <w:pStyle w:val="Code"/>
      </w:pPr>
      <w:r>
        <w:t xml:space="preserve">  OLD_LARGE_INTEGER PasswordCanChange;</w:t>
      </w:r>
    </w:p>
    <w:p w:rsidR="00A7467A" w:rsidRDefault="00EF22DF">
      <w:pPr>
        <w:pStyle w:val="Code"/>
      </w:pPr>
      <w:r>
        <w:t xml:space="preserve">  OLD_LARGE_INTEGER PasswordMustChange;</w:t>
      </w:r>
    </w:p>
    <w:p w:rsidR="00A7467A" w:rsidRDefault="00EF22DF">
      <w:pPr>
        <w:pStyle w:val="Code"/>
      </w:pPr>
      <w:r>
        <w:t xml:space="preserve">  SAMPR_LOGON_HOURS LogonHours;</w:t>
      </w:r>
    </w:p>
    <w:p w:rsidR="00A7467A" w:rsidRDefault="00EF22DF">
      <w:pPr>
        <w:pStyle w:val="Code"/>
      </w:pPr>
      <w:r>
        <w:t xml:space="preserve">  unsigned short BadPasswordCount;</w:t>
      </w:r>
    </w:p>
    <w:p w:rsidR="00A7467A" w:rsidRDefault="00EF22DF">
      <w:pPr>
        <w:pStyle w:val="Code"/>
      </w:pPr>
      <w:r>
        <w:t xml:space="preserve">  unsigned short LogonCount;</w:t>
      </w:r>
    </w:p>
    <w:p w:rsidR="00A7467A" w:rsidRDefault="00EF22DF">
      <w:pPr>
        <w:pStyle w:val="Code"/>
      </w:pPr>
      <w:r>
        <w:t xml:space="preserve">  unsigned long UserAccountControl;</w:t>
      </w:r>
    </w:p>
    <w:p w:rsidR="00A7467A" w:rsidRDefault="00EF22DF">
      <w:pPr>
        <w:pStyle w:val="Code"/>
      </w:pPr>
      <w:r>
        <w:t>} SAMPR_USER_LOGON_INF</w:t>
      </w:r>
      <w:r>
        <w:t>ORMATION,</w:t>
      </w:r>
    </w:p>
    <w:p w:rsidR="00A7467A" w:rsidRDefault="00EF22DF">
      <w:pPr>
        <w:pStyle w:val="Code"/>
      </w:pPr>
      <w:r>
        <w:t> *PSAMPR_USER_LOGON_INFORMATION;</w:t>
      </w:r>
    </w:p>
    <w:p w:rsidR="00A7467A" w:rsidRDefault="00EF22DF">
      <w:r>
        <w:t xml:space="preserve">For information on each field, see section </w:t>
      </w:r>
      <w:hyperlink w:anchor="Section_899d68a981454334a52f2fbd92bec94f" w:history="1">
        <w:r>
          <w:rPr>
            <w:rStyle w:val="Hyperlink"/>
          </w:rPr>
          <w:t>2.2.7.1</w:t>
        </w:r>
      </w:hyperlink>
      <w:r>
        <w:t>.</w:t>
      </w:r>
    </w:p>
    <w:p w:rsidR="00A7467A" w:rsidRDefault="00EF22DF">
      <w:pPr>
        <w:pStyle w:val="Heading4"/>
      </w:pPr>
      <w:bookmarkStart w:id="290" w:name="section_7aef58f2474a46abaa2a54f7eb8625e9"/>
      <w:bookmarkStart w:id="291" w:name="_Toc68172055"/>
      <w:r>
        <w:t>SAMPR_USER_ACCOUNT_INFORMATION</w:t>
      </w:r>
      <w:bookmarkEnd w:id="290"/>
      <w:bookmarkEnd w:id="291"/>
      <w:r>
        <w:fldChar w:fldCharType="begin"/>
      </w:r>
      <w:r>
        <w:instrText xml:space="preserve"> XE "PSAMPR_USER_ACCOUNT_INFORMATION"</w:instrText>
      </w:r>
      <w:r>
        <w:fldChar w:fldCharType="end"/>
      </w:r>
      <w:r>
        <w:fldChar w:fldCharType="begin"/>
      </w:r>
      <w:r>
        <w:instrText xml:space="preserve"> XE "SAMPR_USER_ACCOUNT_INFORMAT</w:instrText>
      </w:r>
      <w:r>
        <w:instrText>ION structure"</w:instrText>
      </w:r>
      <w:r>
        <w:fldChar w:fldCharType="end"/>
      </w:r>
    </w:p>
    <w:p w:rsidR="00A7467A" w:rsidRDefault="00EF22DF">
      <w:r>
        <w:t>The SAMPR_USER_ACCOUNT_INFORMATION structure contains user fields.</w:t>
      </w:r>
    </w:p>
    <w:p w:rsidR="00A7467A" w:rsidRDefault="00EF22DF">
      <w:pPr>
        <w:pStyle w:val="Code"/>
      </w:pPr>
      <w:r>
        <w:t>typedef struct _SAMPR_USER_ACCOUNT_INFORMATION {</w:t>
      </w:r>
    </w:p>
    <w:p w:rsidR="00A7467A" w:rsidRDefault="00EF22DF">
      <w:pPr>
        <w:pStyle w:val="Code"/>
      </w:pPr>
      <w:r>
        <w:t xml:space="preserve">  RPC_UNICODE_STRING UserName;</w:t>
      </w:r>
    </w:p>
    <w:p w:rsidR="00A7467A" w:rsidRDefault="00EF22DF">
      <w:pPr>
        <w:pStyle w:val="Code"/>
      </w:pPr>
      <w:r>
        <w:t xml:space="preserve">  RPC_UNICODE_STRING FullName;</w:t>
      </w:r>
    </w:p>
    <w:p w:rsidR="00A7467A" w:rsidRDefault="00EF22DF">
      <w:pPr>
        <w:pStyle w:val="Code"/>
      </w:pPr>
      <w:r>
        <w:t xml:space="preserve">  unsigned long UserId;</w:t>
      </w:r>
    </w:p>
    <w:p w:rsidR="00A7467A" w:rsidRDefault="00EF22DF">
      <w:pPr>
        <w:pStyle w:val="Code"/>
      </w:pPr>
      <w:r>
        <w:t xml:space="preserve">  unsigned long PrimaryGroupId;</w:t>
      </w:r>
    </w:p>
    <w:p w:rsidR="00A7467A" w:rsidRDefault="00EF22DF">
      <w:pPr>
        <w:pStyle w:val="Code"/>
      </w:pPr>
      <w:r>
        <w:t xml:space="preserve">  RPC</w:t>
      </w:r>
      <w:r>
        <w:t>_UNICODE_STRING HomeDirectory;</w:t>
      </w:r>
    </w:p>
    <w:p w:rsidR="00A7467A" w:rsidRDefault="00EF22DF">
      <w:pPr>
        <w:pStyle w:val="Code"/>
      </w:pPr>
      <w:r>
        <w:t xml:space="preserve">  RPC_UNICODE_STRING HomeDirectoryDrive;</w:t>
      </w:r>
    </w:p>
    <w:p w:rsidR="00A7467A" w:rsidRDefault="00EF22DF">
      <w:pPr>
        <w:pStyle w:val="Code"/>
      </w:pPr>
      <w:r>
        <w:t xml:space="preserve">  RPC_UNICODE_STRING ScriptPath;</w:t>
      </w:r>
    </w:p>
    <w:p w:rsidR="00A7467A" w:rsidRDefault="00EF22DF">
      <w:pPr>
        <w:pStyle w:val="Code"/>
      </w:pPr>
      <w:r>
        <w:t xml:space="preserve">  RPC_UNICODE_STRING ProfilePath;</w:t>
      </w:r>
    </w:p>
    <w:p w:rsidR="00A7467A" w:rsidRDefault="00EF22DF">
      <w:pPr>
        <w:pStyle w:val="Code"/>
      </w:pPr>
      <w:r>
        <w:t xml:space="preserve">  RPC_UNICODE_STRING AdminComment;</w:t>
      </w:r>
    </w:p>
    <w:p w:rsidR="00A7467A" w:rsidRDefault="00EF22DF">
      <w:pPr>
        <w:pStyle w:val="Code"/>
      </w:pPr>
      <w:r>
        <w:t xml:space="preserve">  RPC_UNICODE_STRING WorkStations;</w:t>
      </w:r>
    </w:p>
    <w:p w:rsidR="00A7467A" w:rsidRDefault="00EF22DF">
      <w:pPr>
        <w:pStyle w:val="Code"/>
      </w:pPr>
      <w:r>
        <w:t xml:space="preserve">  OLD_LARGE_INTEGER LastLogon;</w:t>
      </w:r>
    </w:p>
    <w:p w:rsidR="00A7467A" w:rsidRDefault="00EF22DF">
      <w:pPr>
        <w:pStyle w:val="Code"/>
      </w:pPr>
      <w:r>
        <w:t xml:space="preserve">  OLD_LARGE_INTEGER LastLogoff;</w:t>
      </w:r>
    </w:p>
    <w:p w:rsidR="00A7467A" w:rsidRDefault="00EF22DF">
      <w:pPr>
        <w:pStyle w:val="Code"/>
      </w:pPr>
      <w:r>
        <w:t xml:space="preserve">  SAMPR_LOGON_HOURS LogonHours;</w:t>
      </w:r>
    </w:p>
    <w:p w:rsidR="00A7467A" w:rsidRDefault="00EF22DF">
      <w:pPr>
        <w:pStyle w:val="Code"/>
      </w:pPr>
      <w:r>
        <w:t xml:space="preserve">  unsigned short BadPasswordCount;</w:t>
      </w:r>
    </w:p>
    <w:p w:rsidR="00A7467A" w:rsidRDefault="00EF22DF">
      <w:pPr>
        <w:pStyle w:val="Code"/>
      </w:pPr>
      <w:r>
        <w:t xml:space="preserve">  unsigned short LogonCount;</w:t>
      </w:r>
    </w:p>
    <w:p w:rsidR="00A7467A" w:rsidRDefault="00EF22DF">
      <w:pPr>
        <w:pStyle w:val="Code"/>
      </w:pPr>
      <w:r>
        <w:t xml:space="preserve">  OLD_LARGE_INTEGER PasswordLastSet;</w:t>
      </w:r>
    </w:p>
    <w:p w:rsidR="00A7467A" w:rsidRDefault="00EF22DF">
      <w:pPr>
        <w:pStyle w:val="Code"/>
      </w:pPr>
      <w:r>
        <w:t xml:space="preserve">  OLD_LARGE_INTEGER AccountExpires;</w:t>
      </w:r>
    </w:p>
    <w:p w:rsidR="00A7467A" w:rsidRDefault="00EF22DF">
      <w:pPr>
        <w:pStyle w:val="Code"/>
      </w:pPr>
      <w:r>
        <w:t xml:space="preserve">  unsigned long UserAccountControl;</w:t>
      </w:r>
    </w:p>
    <w:p w:rsidR="00A7467A" w:rsidRDefault="00EF22DF">
      <w:pPr>
        <w:pStyle w:val="Code"/>
      </w:pPr>
      <w:r>
        <w:t>} SAMPR_USER_ACCOUN</w:t>
      </w:r>
      <w:r>
        <w:t>T_INFORMATION,</w:t>
      </w:r>
    </w:p>
    <w:p w:rsidR="00A7467A" w:rsidRDefault="00EF22DF">
      <w:pPr>
        <w:pStyle w:val="Code"/>
      </w:pPr>
      <w:r>
        <w:t> *PSAMPR_USER_ACCOUNT_INFORMATION;</w:t>
      </w:r>
    </w:p>
    <w:p w:rsidR="00A7467A" w:rsidRDefault="00EF22DF">
      <w:r>
        <w:t xml:space="preserve">For information on each field, see section </w:t>
      </w:r>
      <w:hyperlink w:anchor="Section_899d68a981454334a52f2fbd92bec94f" w:history="1">
        <w:r>
          <w:rPr>
            <w:rStyle w:val="Hyperlink"/>
          </w:rPr>
          <w:t>2.2.7.1</w:t>
        </w:r>
      </w:hyperlink>
      <w:r>
        <w:t>.</w:t>
      </w:r>
    </w:p>
    <w:p w:rsidR="00A7467A" w:rsidRDefault="00EF22DF">
      <w:pPr>
        <w:pStyle w:val="Heading4"/>
      </w:pPr>
      <w:bookmarkStart w:id="292" w:name="section_89a4133172c74814af3979bdba0d822f"/>
      <w:bookmarkStart w:id="293" w:name="_Toc68172056"/>
      <w:r>
        <w:t>SAMPR_USER_A_NAME_INFORMATION</w:t>
      </w:r>
      <w:bookmarkEnd w:id="292"/>
      <w:bookmarkEnd w:id="293"/>
      <w:r>
        <w:fldChar w:fldCharType="begin"/>
      </w:r>
      <w:r>
        <w:instrText xml:space="preserve"> XE "PSAMPR_USER_A_NAME_INFORMATION"</w:instrText>
      </w:r>
      <w:r>
        <w:fldChar w:fldCharType="end"/>
      </w:r>
      <w:r>
        <w:fldChar w:fldCharType="begin"/>
      </w:r>
      <w:r>
        <w:instrText xml:space="preserve"> XE "SAMPR_USER_A_NAME_INFO</w:instrText>
      </w:r>
      <w:r>
        <w:instrText>RMATION structure"</w:instrText>
      </w:r>
      <w:r>
        <w:fldChar w:fldCharType="end"/>
      </w:r>
    </w:p>
    <w:p w:rsidR="00A7467A" w:rsidRDefault="00EF22DF">
      <w:r>
        <w:t>The SAMPR_USER_A_NAME_INFORMATION structure contains user fields.</w:t>
      </w:r>
    </w:p>
    <w:p w:rsidR="00A7467A" w:rsidRDefault="00EF22DF">
      <w:pPr>
        <w:pStyle w:val="Code"/>
      </w:pPr>
      <w:r>
        <w:t>typedef struct _SAMPR_USER_A_NAME_INFORMATION {</w:t>
      </w:r>
    </w:p>
    <w:p w:rsidR="00A7467A" w:rsidRDefault="00EF22DF">
      <w:pPr>
        <w:pStyle w:val="Code"/>
      </w:pPr>
      <w:r>
        <w:t xml:space="preserve">  RPC_UNICODE_STRING UserName;</w:t>
      </w:r>
    </w:p>
    <w:p w:rsidR="00A7467A" w:rsidRDefault="00EF22DF">
      <w:pPr>
        <w:pStyle w:val="Code"/>
      </w:pPr>
      <w:r>
        <w:t>} SAMPR_USER_A_NAME_INFORMATION,</w:t>
      </w:r>
    </w:p>
    <w:p w:rsidR="00A7467A" w:rsidRDefault="00EF22DF">
      <w:pPr>
        <w:pStyle w:val="Code"/>
      </w:pPr>
      <w:r>
        <w:t> *PSAMPR_USER_A_NAME_INFORMATION;</w:t>
      </w:r>
    </w:p>
    <w:p w:rsidR="00A7467A" w:rsidRDefault="00EF22DF">
      <w:r>
        <w:t>For information on each</w:t>
      </w:r>
      <w:r>
        <w:t xml:space="preserve"> field, see section </w:t>
      </w:r>
      <w:hyperlink w:anchor="Section_899d68a981454334a52f2fbd92bec94f" w:history="1">
        <w:r>
          <w:rPr>
            <w:rStyle w:val="Hyperlink"/>
          </w:rPr>
          <w:t>2.2.7.1</w:t>
        </w:r>
      </w:hyperlink>
      <w:r>
        <w:t>.</w:t>
      </w:r>
    </w:p>
    <w:p w:rsidR="00A7467A" w:rsidRDefault="00EF22DF">
      <w:pPr>
        <w:pStyle w:val="Heading4"/>
      </w:pPr>
      <w:bookmarkStart w:id="294" w:name="section_22f073f55e9340098c9a8569e910f379"/>
      <w:bookmarkStart w:id="295" w:name="_Toc68172057"/>
      <w:r>
        <w:t>SAMPR_USER_F_NAME_INFORMATION</w:t>
      </w:r>
      <w:bookmarkEnd w:id="294"/>
      <w:bookmarkEnd w:id="295"/>
      <w:r>
        <w:fldChar w:fldCharType="begin"/>
      </w:r>
      <w:r>
        <w:instrText xml:space="preserve"> XE "SAMPR_USER_F_NAME_INFORMATION structure"</w:instrText>
      </w:r>
      <w:r>
        <w:fldChar w:fldCharType="end"/>
      </w:r>
      <w:r>
        <w:fldChar w:fldCharType="begin"/>
      </w:r>
      <w:r>
        <w:instrText xml:space="preserve"> XE "PSAMPR_USER_F_NAME_INFORMATION"</w:instrText>
      </w:r>
      <w:r>
        <w:fldChar w:fldCharType="end"/>
      </w:r>
    </w:p>
    <w:p w:rsidR="00A7467A" w:rsidRDefault="00EF22DF">
      <w:r>
        <w:t>The SAMPR_USER_F_NAME_INFORMATION structure contains</w:t>
      </w:r>
      <w:r>
        <w:t xml:space="preserve"> user fields.</w:t>
      </w:r>
    </w:p>
    <w:p w:rsidR="00A7467A" w:rsidRDefault="00EF22DF">
      <w:pPr>
        <w:pStyle w:val="Code"/>
      </w:pPr>
      <w:r>
        <w:t>typedef struct _SAMPR_USER_F_NAME_INFORMATION {</w:t>
      </w:r>
    </w:p>
    <w:p w:rsidR="00A7467A" w:rsidRDefault="00EF22DF">
      <w:pPr>
        <w:pStyle w:val="Code"/>
      </w:pPr>
      <w:r>
        <w:t xml:space="preserve">  RPC_UNICODE_STRING FullName;</w:t>
      </w:r>
    </w:p>
    <w:p w:rsidR="00A7467A" w:rsidRDefault="00EF22DF">
      <w:pPr>
        <w:pStyle w:val="Code"/>
      </w:pPr>
      <w:r>
        <w:t>} SAMPR_USER_F_NAME_INFORMATION,</w:t>
      </w:r>
    </w:p>
    <w:p w:rsidR="00A7467A" w:rsidRDefault="00EF22DF">
      <w:pPr>
        <w:pStyle w:val="Code"/>
      </w:pPr>
      <w:r>
        <w:lastRenderedPageBreak/>
        <w:t> *PSAMPR_USER_F_NAME_INFORMATION;</w:t>
      </w:r>
    </w:p>
    <w:p w:rsidR="00A7467A" w:rsidRDefault="00EF22DF">
      <w:r>
        <w:t xml:space="preserve">For information on each field, see section </w:t>
      </w:r>
      <w:hyperlink w:anchor="Section_899d68a981454334a52f2fbd92bec94f" w:history="1">
        <w:r>
          <w:rPr>
            <w:rStyle w:val="Hyperlink"/>
          </w:rPr>
          <w:t>2.2.7.1</w:t>
        </w:r>
      </w:hyperlink>
      <w:r>
        <w:t>.</w:t>
      </w:r>
    </w:p>
    <w:p w:rsidR="00A7467A" w:rsidRDefault="00EF22DF">
      <w:pPr>
        <w:pStyle w:val="Heading4"/>
      </w:pPr>
      <w:bookmarkStart w:id="296" w:name="section_400d937e66e544af929d13dfab550d46"/>
      <w:bookmarkStart w:id="297" w:name="_Toc68172058"/>
      <w:r>
        <w:t>SAMPR_USER_NAME_INFORMATION</w:t>
      </w:r>
      <w:bookmarkEnd w:id="296"/>
      <w:bookmarkEnd w:id="297"/>
      <w:r>
        <w:fldChar w:fldCharType="begin"/>
      </w:r>
      <w:r>
        <w:instrText xml:space="preserve"> XE "SAMPR_USER_NAME_INFORMATION structure"</w:instrText>
      </w:r>
      <w:r>
        <w:fldChar w:fldCharType="end"/>
      </w:r>
      <w:r>
        <w:fldChar w:fldCharType="begin"/>
      </w:r>
      <w:r>
        <w:instrText xml:space="preserve"> XE "PSAMPR_USER_NAME_INFORMATION"</w:instrText>
      </w:r>
      <w:r>
        <w:fldChar w:fldCharType="end"/>
      </w:r>
    </w:p>
    <w:p w:rsidR="00A7467A" w:rsidRDefault="00EF22DF">
      <w:r>
        <w:t>The SAMPR_USER_NAME_INFORMATION structure contains user fields.</w:t>
      </w:r>
    </w:p>
    <w:p w:rsidR="00A7467A" w:rsidRDefault="00EF22DF">
      <w:pPr>
        <w:pStyle w:val="Code"/>
      </w:pPr>
      <w:r>
        <w:t>typedef struct _</w:t>
      </w:r>
      <w:r>
        <w:t>SAMPR_USER_NAME_INFORMATION {</w:t>
      </w:r>
    </w:p>
    <w:p w:rsidR="00A7467A" w:rsidRDefault="00EF22DF">
      <w:pPr>
        <w:pStyle w:val="Code"/>
      </w:pPr>
      <w:r>
        <w:t xml:space="preserve">  RPC_UNICODE_STRING UserName;</w:t>
      </w:r>
    </w:p>
    <w:p w:rsidR="00A7467A" w:rsidRDefault="00EF22DF">
      <w:pPr>
        <w:pStyle w:val="Code"/>
      </w:pPr>
      <w:r>
        <w:t xml:space="preserve">  RPC_UNICODE_STRING FullName;</w:t>
      </w:r>
    </w:p>
    <w:p w:rsidR="00A7467A" w:rsidRDefault="00EF22DF">
      <w:pPr>
        <w:pStyle w:val="Code"/>
      </w:pPr>
      <w:r>
        <w:t>} SAMPR_USER_NAME_INFORMATION,</w:t>
      </w:r>
    </w:p>
    <w:p w:rsidR="00A7467A" w:rsidRDefault="00EF22DF">
      <w:pPr>
        <w:pStyle w:val="Code"/>
      </w:pPr>
      <w:r>
        <w:t> *PSAMPR_USER_NAME_INFORMATION;</w:t>
      </w:r>
    </w:p>
    <w:p w:rsidR="00A7467A" w:rsidRDefault="00EF22DF">
      <w:r>
        <w:t xml:space="preserve">For information on each field, see section </w:t>
      </w:r>
      <w:hyperlink w:anchor="Section_899d68a981454334a52f2fbd92bec94f" w:history="1">
        <w:r>
          <w:rPr>
            <w:rStyle w:val="Hyperlink"/>
          </w:rPr>
          <w:t>2.2.7.1</w:t>
        </w:r>
      </w:hyperlink>
      <w:r>
        <w:t>.</w:t>
      </w:r>
    </w:p>
    <w:p w:rsidR="00A7467A" w:rsidRDefault="00EF22DF">
      <w:pPr>
        <w:pStyle w:val="Heading4"/>
      </w:pPr>
      <w:bookmarkStart w:id="298" w:name="section_c42b2b9d301d40b7ad4c257f31904602"/>
      <w:bookmarkStart w:id="299" w:name="_Toc68172059"/>
      <w:r>
        <w:t>SAMPR_USER_HOME_INFORMATION</w:t>
      </w:r>
      <w:bookmarkEnd w:id="298"/>
      <w:bookmarkEnd w:id="299"/>
      <w:r>
        <w:fldChar w:fldCharType="begin"/>
      </w:r>
      <w:r>
        <w:instrText xml:space="preserve"> XE "SAMPR_USER_HOME_INFORMATION structure"</w:instrText>
      </w:r>
      <w:r>
        <w:fldChar w:fldCharType="end"/>
      </w:r>
      <w:r>
        <w:fldChar w:fldCharType="begin"/>
      </w:r>
      <w:r>
        <w:instrText xml:space="preserve"> XE "PSAMPR_USER_HOME_INFORMATION"</w:instrText>
      </w:r>
      <w:r>
        <w:fldChar w:fldCharType="end"/>
      </w:r>
    </w:p>
    <w:p w:rsidR="00A7467A" w:rsidRDefault="00EF22DF">
      <w:r>
        <w:t>The SAMPR_USER_HOME_INFORMATION structure contains user fields.</w:t>
      </w:r>
    </w:p>
    <w:p w:rsidR="00A7467A" w:rsidRDefault="00EF22DF">
      <w:pPr>
        <w:pStyle w:val="Code"/>
      </w:pPr>
      <w:r>
        <w:t>typedef struct _SAMPR_USER_HOME_INFORMATION {</w:t>
      </w:r>
    </w:p>
    <w:p w:rsidR="00A7467A" w:rsidRDefault="00EF22DF">
      <w:pPr>
        <w:pStyle w:val="Code"/>
      </w:pPr>
      <w:r>
        <w:t xml:space="preserve">  RPC_UNICODE_STRING HomeDirectory;</w:t>
      </w:r>
    </w:p>
    <w:p w:rsidR="00A7467A" w:rsidRDefault="00EF22DF">
      <w:pPr>
        <w:pStyle w:val="Code"/>
      </w:pPr>
      <w:r>
        <w:t xml:space="preserve">  RPC_UNICODE_STRING HomeDirectoryDrive;</w:t>
      </w:r>
    </w:p>
    <w:p w:rsidR="00A7467A" w:rsidRDefault="00EF22DF">
      <w:pPr>
        <w:pStyle w:val="Code"/>
      </w:pPr>
      <w:r>
        <w:t>} SAMPR_USER_HOME_INFORMATION,</w:t>
      </w:r>
    </w:p>
    <w:p w:rsidR="00A7467A" w:rsidRDefault="00EF22DF">
      <w:pPr>
        <w:pStyle w:val="Code"/>
      </w:pPr>
      <w:r>
        <w:t> *PSAMPR_USER_HOME_INFORMATION;</w:t>
      </w:r>
    </w:p>
    <w:p w:rsidR="00A7467A" w:rsidRDefault="00EF22DF">
      <w:r>
        <w:t xml:space="preserve">For information on each field, see section </w:t>
      </w:r>
      <w:hyperlink w:anchor="Section_899d68a981454334a52f2fbd92bec94f" w:history="1">
        <w:r>
          <w:rPr>
            <w:rStyle w:val="Hyperlink"/>
          </w:rPr>
          <w:t>2.2.7.1</w:t>
        </w:r>
      </w:hyperlink>
      <w:r>
        <w:t>.</w:t>
      </w:r>
    </w:p>
    <w:p w:rsidR="00A7467A" w:rsidRDefault="00EF22DF">
      <w:pPr>
        <w:pStyle w:val="Heading4"/>
      </w:pPr>
      <w:bookmarkStart w:id="300" w:name="section_4e55e798c5874e0cbcfd944e7480dc22"/>
      <w:bookmarkStart w:id="301" w:name="_Toc68172060"/>
      <w:r>
        <w:t>SAMP</w:t>
      </w:r>
      <w:r>
        <w:t>R_USER_SCRIPT_INFORMATION</w:t>
      </w:r>
      <w:bookmarkEnd w:id="300"/>
      <w:bookmarkEnd w:id="301"/>
      <w:r>
        <w:fldChar w:fldCharType="begin"/>
      </w:r>
      <w:r>
        <w:instrText xml:space="preserve"> XE "SAMPR_USER_SCRIPT_INFORMATION structure"</w:instrText>
      </w:r>
      <w:r>
        <w:fldChar w:fldCharType="end"/>
      </w:r>
      <w:r>
        <w:fldChar w:fldCharType="begin"/>
      </w:r>
      <w:r>
        <w:instrText xml:space="preserve"> XE "PSAMPR_USER_SCRIPT_INFORMATION"</w:instrText>
      </w:r>
      <w:r>
        <w:fldChar w:fldCharType="end"/>
      </w:r>
    </w:p>
    <w:p w:rsidR="00A7467A" w:rsidRDefault="00EF22DF">
      <w:r>
        <w:t>The SAMPR_USER_SCRIPT_INFORMATION structure contains user fields.</w:t>
      </w:r>
    </w:p>
    <w:p w:rsidR="00A7467A" w:rsidRDefault="00EF22DF">
      <w:pPr>
        <w:pStyle w:val="Code"/>
      </w:pPr>
      <w:r>
        <w:t>typedef struct _SAMPR_USER_SCRIPT_INFORMATION {</w:t>
      </w:r>
    </w:p>
    <w:p w:rsidR="00A7467A" w:rsidRDefault="00EF22DF">
      <w:pPr>
        <w:pStyle w:val="Code"/>
      </w:pPr>
      <w:r>
        <w:t xml:space="preserve">  RPC_UNICODE_STRING ScriptPath</w:t>
      </w:r>
      <w:r>
        <w:t>;</w:t>
      </w:r>
    </w:p>
    <w:p w:rsidR="00A7467A" w:rsidRDefault="00EF22DF">
      <w:pPr>
        <w:pStyle w:val="Code"/>
      </w:pPr>
      <w:r>
        <w:t>} SAMPR_USER_SCRIPT_INFORMATION,</w:t>
      </w:r>
    </w:p>
    <w:p w:rsidR="00A7467A" w:rsidRDefault="00EF22DF">
      <w:pPr>
        <w:pStyle w:val="Code"/>
      </w:pPr>
      <w:r>
        <w:t> *PSAMPR_USER_SCRIPT_INFORMATION;</w:t>
      </w:r>
    </w:p>
    <w:p w:rsidR="00A7467A" w:rsidRDefault="00EF22DF">
      <w:r>
        <w:t xml:space="preserve">For information on each field, see section </w:t>
      </w:r>
      <w:hyperlink w:anchor="Section_899d68a981454334a52f2fbd92bec94f" w:history="1">
        <w:r>
          <w:rPr>
            <w:rStyle w:val="Hyperlink"/>
          </w:rPr>
          <w:t>2.2.7.1</w:t>
        </w:r>
      </w:hyperlink>
      <w:r>
        <w:t>.</w:t>
      </w:r>
    </w:p>
    <w:p w:rsidR="00A7467A" w:rsidRDefault="00EF22DF">
      <w:pPr>
        <w:pStyle w:val="Heading4"/>
      </w:pPr>
      <w:bookmarkStart w:id="302" w:name="section_53883066b32941938a9fcbf53927804d"/>
      <w:bookmarkStart w:id="303" w:name="_Toc68172061"/>
      <w:r>
        <w:t>SAMPR_USER_PROFILE_INFORMATION</w:t>
      </w:r>
      <w:bookmarkEnd w:id="302"/>
      <w:bookmarkEnd w:id="303"/>
      <w:r>
        <w:fldChar w:fldCharType="begin"/>
      </w:r>
      <w:r>
        <w:instrText xml:space="preserve"> XE "PSAMPR_USER_PROFILE_INFORMATION"</w:instrText>
      </w:r>
      <w:r>
        <w:fldChar w:fldCharType="end"/>
      </w:r>
      <w:r>
        <w:fldChar w:fldCharType="begin"/>
      </w:r>
      <w:r>
        <w:instrText xml:space="preserve"> XE "S</w:instrText>
      </w:r>
      <w:r>
        <w:instrText>AMPR_USER_PROFILE_INFORMATION structure"</w:instrText>
      </w:r>
      <w:r>
        <w:fldChar w:fldCharType="end"/>
      </w:r>
    </w:p>
    <w:p w:rsidR="00A7467A" w:rsidRDefault="00EF22DF">
      <w:r>
        <w:t>The SAMPR_USER_PROFILE_INFORMATION structure contains user fields.</w:t>
      </w:r>
    </w:p>
    <w:p w:rsidR="00A7467A" w:rsidRDefault="00EF22DF">
      <w:pPr>
        <w:pStyle w:val="Code"/>
      </w:pPr>
      <w:r>
        <w:t>typedef struct _SAMPR_USER_PROFILE_INFORMATION {</w:t>
      </w:r>
    </w:p>
    <w:p w:rsidR="00A7467A" w:rsidRDefault="00EF22DF">
      <w:pPr>
        <w:pStyle w:val="Code"/>
      </w:pPr>
      <w:r>
        <w:t xml:space="preserve">  RPC_UNICODE_STRING ProfilePath;</w:t>
      </w:r>
    </w:p>
    <w:p w:rsidR="00A7467A" w:rsidRDefault="00EF22DF">
      <w:pPr>
        <w:pStyle w:val="Code"/>
      </w:pPr>
      <w:r>
        <w:t>} SAMPR_USER_PROFILE_INFORMATION,</w:t>
      </w:r>
    </w:p>
    <w:p w:rsidR="00A7467A" w:rsidRDefault="00EF22DF">
      <w:pPr>
        <w:pStyle w:val="Code"/>
      </w:pPr>
      <w:r>
        <w:t> *PSAMPR_USER_PROFILE_INFORMATION;</w:t>
      </w:r>
    </w:p>
    <w:p w:rsidR="00A7467A" w:rsidRDefault="00EF22DF">
      <w:r>
        <w:t xml:space="preserve">For information on each field, see section </w:t>
      </w:r>
      <w:hyperlink w:anchor="Section_899d68a981454334a52f2fbd92bec94f" w:history="1">
        <w:r>
          <w:rPr>
            <w:rStyle w:val="Hyperlink"/>
          </w:rPr>
          <w:t>2.2.7.1</w:t>
        </w:r>
      </w:hyperlink>
      <w:r>
        <w:t>.</w:t>
      </w:r>
    </w:p>
    <w:p w:rsidR="00A7467A" w:rsidRDefault="00EF22DF">
      <w:pPr>
        <w:pStyle w:val="Heading4"/>
      </w:pPr>
      <w:bookmarkStart w:id="304" w:name="section_fd4e8928c3704d0cb0fb5c781128cccb"/>
      <w:bookmarkStart w:id="305" w:name="_Toc68172062"/>
      <w:r>
        <w:lastRenderedPageBreak/>
        <w:t>SAMPR_USER_ADMIN_COMMENT_INFORMATION</w:t>
      </w:r>
      <w:bookmarkEnd w:id="304"/>
      <w:bookmarkEnd w:id="305"/>
      <w:r>
        <w:fldChar w:fldCharType="begin"/>
      </w:r>
      <w:r>
        <w:instrText xml:space="preserve"> XE "PSAMPR_USER_ADMIN_COMMENT_INFORMATION"</w:instrText>
      </w:r>
      <w:r>
        <w:fldChar w:fldCharType="end"/>
      </w:r>
      <w:r>
        <w:fldChar w:fldCharType="begin"/>
      </w:r>
      <w:r>
        <w:instrText xml:space="preserve"> XE "SAMPR_USER_ADMIN_COMMEN</w:instrText>
      </w:r>
      <w:r>
        <w:instrText>T_INFORMATION structure"</w:instrText>
      </w:r>
      <w:r>
        <w:fldChar w:fldCharType="end"/>
      </w:r>
    </w:p>
    <w:p w:rsidR="00A7467A" w:rsidRDefault="00EF22DF">
      <w:r>
        <w:t>The SAMPR_USER_ADMIN_COMMENT_INFORMATION structure contains user fields.</w:t>
      </w:r>
    </w:p>
    <w:p w:rsidR="00A7467A" w:rsidRDefault="00EF22DF">
      <w:pPr>
        <w:pStyle w:val="Code"/>
      </w:pPr>
      <w:r>
        <w:t>typedef struct _SAMPR_USER_ADMIN_COMMENT_INFORMATION {</w:t>
      </w:r>
    </w:p>
    <w:p w:rsidR="00A7467A" w:rsidRDefault="00EF22DF">
      <w:pPr>
        <w:pStyle w:val="Code"/>
      </w:pPr>
      <w:r>
        <w:t xml:space="preserve">  RPC_UNICODE_STRING AdminComment;</w:t>
      </w:r>
    </w:p>
    <w:p w:rsidR="00A7467A" w:rsidRDefault="00EF22DF">
      <w:pPr>
        <w:pStyle w:val="Code"/>
      </w:pPr>
      <w:r>
        <w:t>} SAMPR_USER_ADMIN_COMMENT_INFORMATION,</w:t>
      </w:r>
    </w:p>
    <w:p w:rsidR="00A7467A" w:rsidRDefault="00EF22DF">
      <w:pPr>
        <w:pStyle w:val="Code"/>
      </w:pPr>
      <w:r>
        <w:t> *PSAMPR_USER_ADMIN_COMMEN</w:t>
      </w:r>
      <w:r>
        <w:t>T_INFORMATION;</w:t>
      </w:r>
    </w:p>
    <w:p w:rsidR="00A7467A" w:rsidRDefault="00EF22DF">
      <w:r>
        <w:t xml:space="preserve">For information on each field, see section </w:t>
      </w:r>
      <w:hyperlink w:anchor="Section_899d68a981454334a52f2fbd92bec94f" w:history="1">
        <w:r>
          <w:rPr>
            <w:rStyle w:val="Hyperlink"/>
          </w:rPr>
          <w:t>2.2.7.1</w:t>
        </w:r>
      </w:hyperlink>
      <w:r>
        <w:t>.</w:t>
      </w:r>
    </w:p>
    <w:p w:rsidR="00A7467A" w:rsidRDefault="00EF22DF">
      <w:pPr>
        <w:pStyle w:val="Heading4"/>
      </w:pPr>
      <w:bookmarkStart w:id="306" w:name="section_f991ad1bf9b043ac853b4d900c7618f0"/>
      <w:bookmarkStart w:id="307" w:name="_Toc68172063"/>
      <w:r>
        <w:t>SAMPR_USER_WORKSTATIONS_INFORMATION</w:t>
      </w:r>
      <w:bookmarkEnd w:id="306"/>
      <w:bookmarkEnd w:id="307"/>
      <w:r>
        <w:fldChar w:fldCharType="begin"/>
      </w:r>
      <w:r>
        <w:instrText xml:space="preserve"> XE "PSAMPR_USER_WORKSTATIONS_INFORMATION"</w:instrText>
      </w:r>
      <w:r>
        <w:fldChar w:fldCharType="end"/>
      </w:r>
      <w:r>
        <w:fldChar w:fldCharType="begin"/>
      </w:r>
      <w:r>
        <w:instrText xml:space="preserve"> XE "SAMPR_USER_WORKSTATIONS_INFORMATION structure</w:instrText>
      </w:r>
      <w:r>
        <w:instrText>"</w:instrText>
      </w:r>
      <w:r>
        <w:fldChar w:fldCharType="end"/>
      </w:r>
    </w:p>
    <w:p w:rsidR="00A7467A" w:rsidRDefault="00EF22DF">
      <w:r>
        <w:t>The SAMPR_USER_WORKSTATIONS_INFORMATION structure contains user fields.</w:t>
      </w:r>
    </w:p>
    <w:p w:rsidR="00A7467A" w:rsidRDefault="00EF22DF">
      <w:pPr>
        <w:pStyle w:val="Code"/>
      </w:pPr>
      <w:r>
        <w:t>typedef struct _SAMPR_USER_WORKSTATIONS_INFORMATION {</w:t>
      </w:r>
    </w:p>
    <w:p w:rsidR="00A7467A" w:rsidRDefault="00EF22DF">
      <w:pPr>
        <w:pStyle w:val="Code"/>
      </w:pPr>
      <w:r>
        <w:t xml:space="preserve">  RPC_UNICODE_STRING WorkStations;</w:t>
      </w:r>
    </w:p>
    <w:p w:rsidR="00A7467A" w:rsidRDefault="00EF22DF">
      <w:pPr>
        <w:pStyle w:val="Code"/>
      </w:pPr>
      <w:r>
        <w:t>} SAMPR_USER_WORKSTATIONS_INFORMATION,</w:t>
      </w:r>
    </w:p>
    <w:p w:rsidR="00A7467A" w:rsidRDefault="00EF22DF">
      <w:pPr>
        <w:pStyle w:val="Code"/>
      </w:pPr>
      <w:r>
        <w:t> *PSAMPR_USER_WORKSTATIONS_INFORMATION;</w:t>
      </w:r>
    </w:p>
    <w:p w:rsidR="00A7467A" w:rsidRDefault="00EF22DF">
      <w:r>
        <w:t xml:space="preserve">For information on each field, see section </w:t>
      </w:r>
      <w:hyperlink w:anchor="Section_899d68a981454334a52f2fbd92bec94f" w:history="1">
        <w:r>
          <w:rPr>
            <w:rStyle w:val="Hyperlink"/>
          </w:rPr>
          <w:t>2.2.7.1</w:t>
        </w:r>
      </w:hyperlink>
      <w:r>
        <w:t>.</w:t>
      </w:r>
    </w:p>
    <w:p w:rsidR="00A7467A" w:rsidRDefault="00EF22DF">
      <w:pPr>
        <w:pStyle w:val="Heading4"/>
      </w:pPr>
      <w:bookmarkStart w:id="308" w:name="section_094647addb3647b6956de672b13ec3e6"/>
      <w:bookmarkStart w:id="309" w:name="_Toc68172064"/>
      <w:r>
        <w:t>SAMPR_USER_LOGON_HOURS_INFORMATION</w:t>
      </w:r>
      <w:bookmarkEnd w:id="308"/>
      <w:bookmarkEnd w:id="309"/>
      <w:r>
        <w:fldChar w:fldCharType="begin"/>
      </w:r>
      <w:r>
        <w:instrText xml:space="preserve"> XE "SAMPR_USER_LOGON_HOURS_INFORMATION structure"</w:instrText>
      </w:r>
      <w:r>
        <w:fldChar w:fldCharType="end"/>
      </w:r>
      <w:r>
        <w:fldChar w:fldCharType="begin"/>
      </w:r>
      <w:r>
        <w:instrText xml:space="preserve"> XE "PSAMPR_USER_LOGON_HOURS_INFORMATION"</w:instrText>
      </w:r>
      <w:r>
        <w:fldChar w:fldCharType="end"/>
      </w:r>
    </w:p>
    <w:p w:rsidR="00A7467A" w:rsidRDefault="00EF22DF">
      <w:r>
        <w:t>The SAMPR_USER</w:t>
      </w:r>
      <w:r>
        <w:t>_LOGON_HOURS_INFORMATION structure contains user fields.</w:t>
      </w:r>
    </w:p>
    <w:p w:rsidR="00A7467A" w:rsidRDefault="00EF22DF">
      <w:pPr>
        <w:pStyle w:val="Code"/>
      </w:pPr>
      <w:r>
        <w:t>typedef struct _SAMPR_USER_LOGON_HOURS_INFORMATION {</w:t>
      </w:r>
    </w:p>
    <w:p w:rsidR="00A7467A" w:rsidRDefault="00EF22DF">
      <w:pPr>
        <w:pStyle w:val="Code"/>
      </w:pPr>
      <w:r>
        <w:t xml:space="preserve">  SAMPR_LOGON_HOURS LogonHours;</w:t>
      </w:r>
    </w:p>
    <w:p w:rsidR="00A7467A" w:rsidRDefault="00EF22DF">
      <w:pPr>
        <w:pStyle w:val="Code"/>
      </w:pPr>
      <w:r>
        <w:t>} SAMPR_USER_LOGON_HOURS_INFORMATION,</w:t>
      </w:r>
    </w:p>
    <w:p w:rsidR="00A7467A" w:rsidRDefault="00EF22DF">
      <w:pPr>
        <w:pStyle w:val="Code"/>
      </w:pPr>
      <w:r>
        <w:t> *PSAMPR_USER_LOGON_HOURS_INFORMATION;</w:t>
      </w:r>
    </w:p>
    <w:p w:rsidR="00A7467A" w:rsidRDefault="00EF22DF">
      <w:r>
        <w:t>For information on each field, see se</w:t>
      </w:r>
      <w:r>
        <w:t xml:space="preserve">ction </w:t>
      </w:r>
      <w:hyperlink w:anchor="Section_899d68a981454334a52f2fbd92bec94f" w:history="1">
        <w:r>
          <w:rPr>
            <w:rStyle w:val="Hyperlink"/>
          </w:rPr>
          <w:t>2.2.7.1</w:t>
        </w:r>
      </w:hyperlink>
      <w:r>
        <w:t>.</w:t>
      </w:r>
    </w:p>
    <w:p w:rsidR="00A7467A" w:rsidRDefault="00EF22DF">
      <w:pPr>
        <w:pStyle w:val="Heading4"/>
      </w:pPr>
      <w:bookmarkStart w:id="310" w:name="section_23f9ef4ccf3e43309287ea4799b03201"/>
      <w:bookmarkStart w:id="311" w:name="_Toc68172065"/>
      <w:r>
        <w:t>SAMPR_ENCRYPTED_USER_PASSWORD</w:t>
      </w:r>
      <w:bookmarkEnd w:id="310"/>
      <w:bookmarkEnd w:id="311"/>
      <w:r>
        <w:fldChar w:fldCharType="begin"/>
      </w:r>
      <w:r>
        <w:instrText xml:space="preserve"> XE "PSAMPR_ENCRYPTED_USER_PASSWORD"</w:instrText>
      </w:r>
      <w:r>
        <w:fldChar w:fldCharType="end"/>
      </w:r>
      <w:r>
        <w:fldChar w:fldCharType="begin"/>
      </w:r>
      <w:r>
        <w:instrText xml:space="preserve"> XE "SAMPR_ENCRYPTED_USER_PASSWORD structure"</w:instrText>
      </w:r>
      <w:r>
        <w:fldChar w:fldCharType="end"/>
      </w:r>
    </w:p>
    <w:p w:rsidR="00A7467A" w:rsidRDefault="00EF22DF">
      <w:r>
        <w:t>The SAMPR_ENCRYPTED_USER_PASSWORD structure carries an encrypted s</w:t>
      </w:r>
      <w:r>
        <w:t>tring.</w:t>
      </w:r>
    </w:p>
    <w:p w:rsidR="00A7467A" w:rsidRDefault="00EF22DF">
      <w:pPr>
        <w:pStyle w:val="Code"/>
      </w:pPr>
      <w:r>
        <w:t>typedef struct _SAMPR_ENCRYPTED_USER_PASSWORD {</w:t>
      </w:r>
    </w:p>
    <w:p w:rsidR="00A7467A" w:rsidRDefault="00EF22DF">
      <w:pPr>
        <w:pStyle w:val="Code"/>
      </w:pPr>
      <w:r>
        <w:t xml:space="preserve">  unsigned char Buffer[(256 * 2) + 4];</w:t>
      </w:r>
    </w:p>
    <w:p w:rsidR="00A7467A" w:rsidRDefault="00EF22DF">
      <w:pPr>
        <w:pStyle w:val="Code"/>
      </w:pPr>
      <w:r>
        <w:t>} SAMPR_ENCRYPTED_USER_PASSWORD,</w:t>
      </w:r>
    </w:p>
    <w:p w:rsidR="00A7467A" w:rsidRDefault="00EF22DF">
      <w:pPr>
        <w:pStyle w:val="Code"/>
      </w:pPr>
      <w:r>
        <w:t> *PSAMPR_ENCRYPTED_USER_PASSWORD;</w:t>
      </w:r>
    </w:p>
    <w:p w:rsidR="00A7467A" w:rsidRDefault="00EF22DF">
      <w:pPr>
        <w:pStyle w:val="Definition-Field"/>
      </w:pPr>
      <w:r>
        <w:rPr>
          <w:b/>
        </w:rPr>
        <w:t>Buffer:</w:t>
      </w:r>
      <w:r>
        <w:t xml:space="preserve">  An array to carry encrypted cleartext password data. The encryption key is method-specific, while the algorithm specified in section </w:t>
      </w:r>
      <w:hyperlink w:anchor="Section_5fe3c4c4e71b440db2fd8448bfaf6e04" w:history="1">
        <w:r>
          <w:rPr>
            <w:rStyle w:val="Hyperlink"/>
          </w:rPr>
          <w:t>3.2.2.1</w:t>
        </w:r>
      </w:hyperlink>
      <w:r>
        <w:t xml:space="preserve"> is common for all methods that use this structure. Se</w:t>
      </w:r>
      <w:r>
        <w:t xml:space="preserve">e the message syntax for </w:t>
      </w:r>
      <w:hyperlink w:anchor="Section_8d0bf63efa5f4c75be22558c52075842" w:history="1">
        <w:r>
          <w:rPr>
            <w:rStyle w:val="Hyperlink"/>
          </w:rPr>
          <w:t>SamrOemChangePasswordUser2 (section 3.1.5.10.2)</w:t>
        </w:r>
      </w:hyperlink>
      <w:r>
        <w:t xml:space="preserve"> and </w:t>
      </w:r>
      <w:hyperlink w:anchor="Section_acb3204ada8b478e91391ea589edb880" w:history="1">
        <w:r>
          <w:rPr>
            <w:rStyle w:val="Hyperlink"/>
          </w:rPr>
          <w:t>SamrUnicodeChangePasswordUser2 (section 3.1.5.10.3)</w:t>
        </w:r>
      </w:hyperlink>
      <w:r>
        <w:t>, and th</w:t>
      </w:r>
      <w:r>
        <w:t xml:space="preserve">e message processing for </w:t>
      </w:r>
      <w:hyperlink w:anchor="Section_99ee9f3943e84bbaac3a82e0c0e0699e" w:history="1">
        <w:r>
          <w:rPr>
            <w:rStyle w:val="Hyperlink"/>
          </w:rPr>
          <w:t>SamrSetInformationUser2 (section 3.1.5.6.4)</w:t>
        </w:r>
      </w:hyperlink>
      <w:r>
        <w:t xml:space="preserve">, for details on the encryption key selection. The size of (256 * 2) + 4 for </w:t>
      </w:r>
      <w:r>
        <w:rPr>
          <w:b/>
        </w:rPr>
        <w:t>Buffer</w:t>
      </w:r>
      <w:r>
        <w:t xml:space="preserve"> is determined by the size of the structure t</w:t>
      </w:r>
      <w:r>
        <w:t>hat is encrypted, SAMPR_USER_PASSWORD; see below for more details.</w:t>
      </w:r>
    </w:p>
    <w:p w:rsidR="00A7467A" w:rsidRDefault="00EF22DF">
      <w:pPr>
        <w:pStyle w:val="Definition-Field2"/>
      </w:pPr>
      <w:r>
        <w:t xml:space="preserve">For all protocol uses, the decrypted format of </w:t>
      </w:r>
      <w:r>
        <w:rPr>
          <w:b/>
        </w:rPr>
        <w:t>Buffer</w:t>
      </w:r>
      <w:r>
        <w:t xml:space="preserve"> is the following structure.</w:t>
      </w:r>
    </w:p>
    <w:p w:rsidR="00A7467A" w:rsidRDefault="00EF22DF">
      <w:pPr>
        <w:pStyle w:val="Code"/>
      </w:pPr>
      <w:r>
        <w:t>typedef struct _SAMPR_USER_PASSWORD {</w:t>
      </w:r>
    </w:p>
    <w:p w:rsidR="00A7467A" w:rsidRDefault="00EF22DF">
      <w:pPr>
        <w:pStyle w:val="Code"/>
      </w:pPr>
      <w:r>
        <w:t xml:space="preserve">    wchar_t       Buffer[256];</w:t>
      </w:r>
    </w:p>
    <w:p w:rsidR="00A7467A" w:rsidRDefault="00EF22DF">
      <w:pPr>
        <w:pStyle w:val="Code"/>
      </w:pPr>
      <w:r>
        <w:lastRenderedPageBreak/>
        <w:t xml:space="preserve">    unsigned long Length;</w:t>
      </w:r>
    </w:p>
    <w:p w:rsidR="00A7467A" w:rsidRDefault="00EF22DF">
      <w:pPr>
        <w:pStyle w:val="Code"/>
      </w:pPr>
      <w:r>
        <w:t>} SAMPR_USER</w:t>
      </w:r>
      <w:r>
        <w:t>_PASSWORD, *PSAMPR_USER_PASSWORD;</w:t>
      </w:r>
    </w:p>
    <w:p w:rsidR="00A7467A" w:rsidRDefault="00EF22DF">
      <w:pPr>
        <w:pStyle w:val="Definition-Field2"/>
      </w:pPr>
      <w:r>
        <w:rPr>
          <w:b/>
        </w:rPr>
        <w:t>Buffer</w:t>
      </w:r>
      <w:r>
        <w:t xml:space="preserve">: This array contains the cleartext value at the end of the buffer. The start of the string is </w:t>
      </w:r>
      <w:r>
        <w:rPr>
          <w:b/>
        </w:rPr>
        <w:t>Length</w:t>
      </w:r>
      <w:r>
        <w:t xml:space="preserve"> number of bytes from the end of the buffer. The cleartext value can be no more than 512 bytes. The unused portions</w:t>
      </w:r>
      <w:r>
        <w:t xml:space="preserve"> of SAMPR_USER_PASSWORD.Buffer SHOULD be filled with random bytes by the client. The value 512 is chosen because that is the longest password allowed by this protocol (and enforced by the server).</w:t>
      </w:r>
    </w:p>
    <w:p w:rsidR="00A7467A" w:rsidRDefault="00EF22DF">
      <w:pPr>
        <w:pStyle w:val="Definition-Field2"/>
      </w:pPr>
      <w:r>
        <w:rPr>
          <w:b/>
        </w:rPr>
        <w:t>Length</w:t>
      </w:r>
      <w:r>
        <w:t>: An unsigned integer, in little-endian byte order, t</w:t>
      </w:r>
      <w:r>
        <w:t>hat indicates the number of bytes of the cleartext value located in SAMPR_USER_PASSWORD.Buffer.</w:t>
      </w:r>
    </w:p>
    <w:p w:rsidR="00A7467A" w:rsidRDefault="00EF22DF">
      <w:r>
        <w:t xml:space="preserve">Implementations of this protocol MUST protect the SAMPR_ENCRYPTED_USER_PASSWORD structure by encrypting the 516 bytes of data referenced in its </w:t>
      </w:r>
      <w:r>
        <w:rPr>
          <w:b/>
        </w:rPr>
        <w:t>Buffer</w:t>
      </w:r>
      <w:r>
        <w:t xml:space="preserve"> field on request (and reply), and decrypting on receipt. See section 3.2.2.1 for the specification of the algorithm performing encryption and decryption.</w:t>
      </w:r>
    </w:p>
    <w:p w:rsidR="00A7467A" w:rsidRDefault="00EF22DF">
      <w:pPr>
        <w:pStyle w:val="Heading4"/>
      </w:pPr>
      <w:bookmarkStart w:id="312" w:name="section_112ecc941cbe41cdb669377402c20786"/>
      <w:bookmarkStart w:id="313" w:name="_Toc68172066"/>
      <w:r>
        <w:t>SAMPR_ENCRYPTED_USER_PASSWORD_NEW</w:t>
      </w:r>
      <w:bookmarkEnd w:id="312"/>
      <w:bookmarkEnd w:id="313"/>
      <w:r>
        <w:fldChar w:fldCharType="begin"/>
      </w:r>
      <w:r>
        <w:instrText xml:space="preserve"> XE "PSAMPR_ENCRYPTED_USER_PASSWORD_NEW"</w:instrText>
      </w:r>
      <w:r>
        <w:fldChar w:fldCharType="end"/>
      </w:r>
      <w:r>
        <w:fldChar w:fldCharType="begin"/>
      </w:r>
      <w:r>
        <w:instrText xml:space="preserve"> XE "SAMPR_ENCRYPTED_USER_</w:instrText>
      </w:r>
      <w:r>
        <w:instrText>PASSWORD_NEW structure"</w:instrText>
      </w:r>
      <w:r>
        <w:fldChar w:fldCharType="end"/>
      </w:r>
    </w:p>
    <w:p w:rsidR="00A7467A" w:rsidRDefault="00EF22DF">
      <w:r>
        <w:t>The SAMPR_ENCRYPTED_USER_PASSWORD_NEW structure carries an encrypted string.</w:t>
      </w:r>
    </w:p>
    <w:p w:rsidR="00A7467A" w:rsidRDefault="00EF22DF">
      <w:pPr>
        <w:pStyle w:val="Code"/>
      </w:pPr>
      <w:r>
        <w:t>typedef struct _SAMPR_ENCRYPTED_USER_PASSWORD_NEW {</w:t>
      </w:r>
    </w:p>
    <w:p w:rsidR="00A7467A" w:rsidRDefault="00EF22DF">
      <w:pPr>
        <w:pStyle w:val="Code"/>
      </w:pPr>
      <w:r>
        <w:t xml:space="preserve">  unsigned char Buffer[(256 * 2) + 4 + 16];</w:t>
      </w:r>
    </w:p>
    <w:p w:rsidR="00A7467A" w:rsidRDefault="00EF22DF">
      <w:pPr>
        <w:pStyle w:val="Code"/>
      </w:pPr>
      <w:r>
        <w:t>} SAMPR_ENCRYPTED_USER_PASSWORD_NEW,</w:t>
      </w:r>
    </w:p>
    <w:p w:rsidR="00A7467A" w:rsidRDefault="00EF22DF">
      <w:pPr>
        <w:pStyle w:val="Code"/>
      </w:pPr>
      <w:r>
        <w:t> *PSAMPR_ENCRYPTED_U</w:t>
      </w:r>
      <w:r>
        <w:t>SER_PASSWORD_NEW;</w:t>
      </w:r>
    </w:p>
    <w:p w:rsidR="00A7467A" w:rsidRDefault="00EF22DF">
      <w:pPr>
        <w:pStyle w:val="Definition-Field"/>
      </w:pPr>
      <w:r>
        <w:rPr>
          <w:b/>
        </w:rPr>
        <w:t>Buffer:</w:t>
      </w:r>
      <w:r>
        <w:t>  An array to carry encrypted cleartext password data.</w:t>
      </w:r>
    </w:p>
    <w:p w:rsidR="00A7467A" w:rsidRDefault="00EF22DF">
      <w:pPr>
        <w:pStyle w:val="Definition-Field2"/>
      </w:pPr>
      <w:r>
        <w:t xml:space="preserve">For all protocol uses, the decrypted format of </w:t>
      </w:r>
      <w:r>
        <w:rPr>
          <w:b/>
        </w:rPr>
        <w:t>Buffer</w:t>
      </w:r>
      <w:r>
        <w:t xml:space="preserve"> is the following structure.</w:t>
      </w:r>
    </w:p>
    <w:p w:rsidR="00A7467A" w:rsidRDefault="00EF22DF">
      <w:pPr>
        <w:pStyle w:val="Code"/>
      </w:pPr>
      <w:r>
        <w:t>typedef struct _SAMPR_USER_PASSWORD_NEW {</w:t>
      </w:r>
    </w:p>
    <w:p w:rsidR="00A7467A" w:rsidRDefault="00EF22DF">
      <w:pPr>
        <w:pStyle w:val="Code"/>
      </w:pPr>
      <w:r>
        <w:t xml:space="preserve">    WCHAR Buffer[256];</w:t>
      </w:r>
    </w:p>
    <w:p w:rsidR="00A7467A" w:rsidRDefault="00EF22DF">
      <w:pPr>
        <w:pStyle w:val="Code"/>
      </w:pPr>
      <w:r>
        <w:t xml:space="preserve">    ULONG Length;</w:t>
      </w:r>
    </w:p>
    <w:p w:rsidR="00A7467A" w:rsidRDefault="00EF22DF">
      <w:pPr>
        <w:pStyle w:val="Code"/>
      </w:pPr>
      <w:r>
        <w:t xml:space="preserve">    UCHAR C</w:t>
      </w:r>
      <w:r>
        <w:t>learSalt[16];</w:t>
      </w:r>
    </w:p>
    <w:p w:rsidR="00A7467A" w:rsidRDefault="00EF22DF">
      <w:pPr>
        <w:pStyle w:val="Code"/>
      </w:pPr>
      <w:r>
        <w:t>} SAMPR_USER_PASSWORD_NEW, *PSAMPR_USER_PASSWORD_NEW;</w:t>
      </w:r>
    </w:p>
    <w:p w:rsidR="00A7467A" w:rsidRDefault="00EF22DF">
      <w:pPr>
        <w:pStyle w:val="Definition-Field2"/>
      </w:pPr>
      <w:r>
        <w:rPr>
          <w:b/>
        </w:rPr>
        <w:t>Buffer</w:t>
      </w:r>
      <w:r>
        <w:t xml:space="preserve">: This array contains the cleartext value at the end of the buffer. The cleartext value can be no more than 512 bytes. The start of the string is </w:t>
      </w:r>
      <w:r>
        <w:rPr>
          <w:b/>
        </w:rPr>
        <w:t>Length</w:t>
      </w:r>
      <w:r>
        <w:t xml:space="preserve"> number of bytes from the end </w:t>
      </w:r>
      <w:r>
        <w:t>of the buffer. The unused portions of SAMPR_USER_PASSWORD_NEW.Buffer SHOULD be filled with random bytes by the client.</w:t>
      </w:r>
    </w:p>
    <w:p w:rsidR="00A7467A" w:rsidRDefault="00EF22DF">
      <w:pPr>
        <w:pStyle w:val="Definition-Field2"/>
      </w:pPr>
      <w:r>
        <w:rPr>
          <w:b/>
        </w:rPr>
        <w:t>Length</w:t>
      </w:r>
      <w:r>
        <w:t>: An unsigned integer, in little-endian byte order, that indicates the number of bytes of the cleartext value (located in SAMPR_USE</w:t>
      </w:r>
      <w:r>
        <w:t>R_PASSWORD_NEW.Buffer).</w:t>
      </w:r>
    </w:p>
    <w:p w:rsidR="00A7467A" w:rsidRDefault="00EF22DF">
      <w:pPr>
        <w:pStyle w:val="Definition-Field2"/>
      </w:pPr>
      <w:r>
        <w:rPr>
          <w:b/>
        </w:rPr>
        <w:t>ClearSalt</w:t>
      </w:r>
      <w:r>
        <w:t xml:space="preserve">: This value (a </w:t>
      </w:r>
      <w:hyperlink w:anchor="gt_1672c769-f184-404a-9575-e637fd3a43ed">
        <w:r>
          <w:rPr>
            <w:rStyle w:val="HyperlinkGreen"/>
            <w:b/>
          </w:rPr>
          <w:t>salt</w:t>
        </w:r>
      </w:hyperlink>
      <w:r>
        <w:t>) MUST be filled with random bytes by the client and MUST NOT be encrypted. The length of 16 was chosen in particular because 128 bits of ran</w:t>
      </w:r>
      <w:r>
        <w:t>domness was deemed sufficiently secure when this protocol was introduced (circa 1998).</w:t>
      </w:r>
    </w:p>
    <w:p w:rsidR="00A7467A" w:rsidRDefault="00EF22DF">
      <w:r>
        <w:t xml:space="preserve">Implementations of this protocol MUST protect the SAMPR_ENCRYPTED_USER_PASSWORD_NEW structure by encrypting the first 516 bytes of data referenced in its </w:t>
      </w:r>
      <w:r>
        <w:rPr>
          <w:b/>
        </w:rPr>
        <w:t>Buffer</w:t>
      </w:r>
      <w:r>
        <w:t xml:space="preserve"> field on</w:t>
      </w:r>
      <w:r>
        <w:t xml:space="preserve"> request (and reply) and by decrypting on receipt. See section </w:t>
      </w:r>
      <w:hyperlink w:anchor="Section_5fe3c4c4e71b440db2fd8448bfaf6e04" w:history="1">
        <w:r>
          <w:rPr>
            <w:rStyle w:val="Hyperlink"/>
          </w:rPr>
          <w:t>3.2.2.1</w:t>
        </w:r>
      </w:hyperlink>
      <w:r>
        <w:t xml:space="preserve"> for the specification of the algorithm performing encryption and decryption.</w:t>
      </w:r>
    </w:p>
    <w:p w:rsidR="00A7467A" w:rsidRDefault="00EF22DF">
      <w:r>
        <w:t>The first 516 bytes are defined as the first 516</w:t>
      </w:r>
      <w:r>
        <w:t xml:space="preserve"> bytes of the SAMPR_USER_PASSWORD_NEW structure defined previously. The last 16 bytes of the SAMPR_ENCRYPTED_USER_PASSWORD_NEW structure </w:t>
      </w:r>
      <w:r>
        <w:lastRenderedPageBreak/>
        <w:t>are defined as the last 16 bytes of the SAMPR_USER_PASSWORD_NEW structure and MUST NOT be encrypted or decrypted.</w:t>
      </w:r>
    </w:p>
    <w:p w:rsidR="00A7467A" w:rsidRDefault="00EF22DF">
      <w:pPr>
        <w:pStyle w:val="Heading4"/>
      </w:pPr>
      <w:bookmarkStart w:id="314" w:name="section_50d17755c6b840bd8cacbd6cfa31adf2"/>
      <w:bookmarkStart w:id="315" w:name="_Toc68172067"/>
      <w:r>
        <w:t>SAMPR</w:t>
      </w:r>
      <w:r>
        <w:t>_USER_INTERNAL1_INFORMATION</w:t>
      </w:r>
      <w:bookmarkEnd w:id="314"/>
      <w:bookmarkEnd w:id="315"/>
      <w:r>
        <w:fldChar w:fldCharType="begin"/>
      </w:r>
      <w:r>
        <w:instrText xml:space="preserve"> XE "SAMPR_USER_INTERNAL1_INFORMATION structure"</w:instrText>
      </w:r>
      <w:r>
        <w:fldChar w:fldCharType="end"/>
      </w:r>
      <w:r>
        <w:fldChar w:fldCharType="begin"/>
      </w:r>
      <w:r>
        <w:instrText xml:space="preserve"> XE "PSAMPR_USER_INTERNAL1_INFORMATION"</w:instrText>
      </w:r>
      <w:r>
        <w:fldChar w:fldCharType="end"/>
      </w:r>
    </w:p>
    <w:p w:rsidR="00A7467A" w:rsidRDefault="00EF22DF">
      <w:r>
        <w:t>The SAMPR_USER_INTERNAL1_INFORMATION structure holds the hashed form of a cleartext password.</w:t>
      </w:r>
    </w:p>
    <w:p w:rsidR="00A7467A" w:rsidRDefault="00EF22DF">
      <w:pPr>
        <w:pStyle w:val="Code"/>
      </w:pPr>
      <w:r>
        <w:t xml:space="preserve">typedef </w:t>
      </w:r>
      <w:r>
        <w:t>struct _SAMPR_USER_INTERNAL1_INFORMATION {</w:t>
      </w:r>
    </w:p>
    <w:p w:rsidR="00A7467A" w:rsidRDefault="00EF22DF">
      <w:pPr>
        <w:pStyle w:val="Code"/>
      </w:pPr>
      <w:r>
        <w:t xml:space="preserve">  ENCRYPTED_NT_OWF_PASSWORD EncryptedNtOwfPassword;</w:t>
      </w:r>
    </w:p>
    <w:p w:rsidR="00A7467A" w:rsidRDefault="00EF22DF">
      <w:pPr>
        <w:pStyle w:val="Code"/>
      </w:pPr>
      <w:r>
        <w:t xml:space="preserve">  ENCRYPTED_LM_OWF_PASSWORD EncryptedLmOwfPassword;</w:t>
      </w:r>
    </w:p>
    <w:p w:rsidR="00A7467A" w:rsidRDefault="00EF22DF">
      <w:pPr>
        <w:pStyle w:val="Code"/>
      </w:pPr>
      <w:r>
        <w:t xml:space="preserve">  unsigned char NtPasswordPresent;</w:t>
      </w:r>
    </w:p>
    <w:p w:rsidR="00A7467A" w:rsidRDefault="00EF22DF">
      <w:pPr>
        <w:pStyle w:val="Code"/>
      </w:pPr>
      <w:r>
        <w:t xml:space="preserve">  unsigned char LmPasswordPresent;</w:t>
      </w:r>
    </w:p>
    <w:p w:rsidR="00A7467A" w:rsidRDefault="00EF22DF">
      <w:pPr>
        <w:pStyle w:val="Code"/>
      </w:pPr>
      <w:r>
        <w:t xml:space="preserve">  unsigned char PasswordExpired;</w:t>
      </w:r>
    </w:p>
    <w:p w:rsidR="00A7467A" w:rsidRDefault="00EF22DF">
      <w:pPr>
        <w:pStyle w:val="Code"/>
      </w:pPr>
      <w:r>
        <w:t>} SAMP</w:t>
      </w:r>
      <w:r>
        <w:t>R_USER_INTERNAL1_INFORMATION,</w:t>
      </w:r>
    </w:p>
    <w:p w:rsidR="00A7467A" w:rsidRDefault="00EF22DF">
      <w:pPr>
        <w:pStyle w:val="Code"/>
      </w:pPr>
      <w:r>
        <w:t> *PSAMPR_USER_INTERNAL1_INFORMATION;</w:t>
      </w:r>
    </w:p>
    <w:p w:rsidR="00A7467A" w:rsidRDefault="00EF22DF">
      <w:pPr>
        <w:pStyle w:val="Definition-Field"/>
      </w:pPr>
      <w:r>
        <w:rPr>
          <w:b/>
        </w:rPr>
        <w:t>EncryptedNtOwfPassword:</w:t>
      </w:r>
      <w:r>
        <w:t xml:space="preserve">  An </w:t>
      </w:r>
      <w:hyperlink w:anchor="gt_7eb5bce8-bdc5-4d61-a3d9-263ada14ba1f">
        <w:r>
          <w:rPr>
            <w:rStyle w:val="HyperlinkGreen"/>
            <w:b/>
          </w:rPr>
          <w:t>NT hash</w:t>
        </w:r>
      </w:hyperlink>
      <w:r>
        <w:t xml:space="preserve"> encrypted with the 16-byte SMB session key obtained as specified in either section </w:t>
      </w:r>
      <w:hyperlink w:anchor="Section_c718b655919f43a88897be080553e746" w:history="1">
        <w:r>
          <w:rPr>
            <w:rStyle w:val="Hyperlink"/>
          </w:rPr>
          <w:t>3.1.2.3</w:t>
        </w:r>
      </w:hyperlink>
      <w:r>
        <w:t xml:space="preserve"> or section </w:t>
      </w:r>
      <w:hyperlink w:anchor="Section_a26ab2cb3e0949809f2d8d75f73005ae" w:history="1">
        <w:r>
          <w:rPr>
            <w:rStyle w:val="Hyperlink"/>
          </w:rPr>
          <w:t>3.2.2.3</w:t>
        </w:r>
      </w:hyperlink>
      <w:r>
        <w:t>.</w:t>
      </w:r>
    </w:p>
    <w:p w:rsidR="00A7467A" w:rsidRDefault="00EF22DF">
      <w:pPr>
        <w:pStyle w:val="Definition-Field"/>
      </w:pPr>
      <w:r>
        <w:rPr>
          <w:b/>
        </w:rPr>
        <w:t>EncryptedLmOwfPassword:</w:t>
      </w:r>
      <w:r>
        <w:t xml:space="preserve">  An </w:t>
      </w:r>
      <w:hyperlink w:anchor="gt_58a72159-b1e9-4770-9b06-d7a6b16279a8">
        <w:r>
          <w:rPr>
            <w:rStyle w:val="HyperlinkGreen"/>
            <w:b/>
          </w:rPr>
          <w:t>LM hash</w:t>
        </w:r>
      </w:hyperlink>
      <w:r>
        <w:t xml:space="preserve"> encrypted wi</w:t>
      </w:r>
      <w:r>
        <w:t>th the 16-byte SMB session key obtained as specified in either section 3.1.2.3 or section 3.2.2.3.</w:t>
      </w:r>
    </w:p>
    <w:p w:rsidR="00A7467A" w:rsidRDefault="00EF22DF">
      <w:pPr>
        <w:pStyle w:val="Definition-Field"/>
      </w:pPr>
      <w:r>
        <w:rPr>
          <w:b/>
        </w:rPr>
        <w:t>NtPasswordPresent:</w:t>
      </w:r>
      <w:r>
        <w:t xml:space="preserve">  If nonzero, indicates that the </w:t>
      </w:r>
      <w:r>
        <w:rPr>
          <w:b/>
        </w:rPr>
        <w:t>EncryptedNtOwfPassword</w:t>
      </w:r>
      <w:r>
        <w:t xml:space="preserve"> value is valid; otherwise, </w:t>
      </w:r>
      <w:r>
        <w:rPr>
          <w:b/>
        </w:rPr>
        <w:t>EncryptedNtOwfPassword</w:t>
      </w:r>
      <w:r>
        <w:t xml:space="preserve"> MUST be ignored.</w:t>
      </w:r>
    </w:p>
    <w:p w:rsidR="00A7467A" w:rsidRDefault="00EF22DF">
      <w:pPr>
        <w:pStyle w:val="Definition-Field"/>
      </w:pPr>
      <w:r>
        <w:rPr>
          <w:b/>
        </w:rPr>
        <w:t>LmPasswordPresen</w:t>
      </w:r>
      <w:r>
        <w:rPr>
          <w:b/>
        </w:rPr>
        <w:t>t:</w:t>
      </w:r>
      <w:r>
        <w:t xml:space="preserve">  If nonzero, indicates that the </w:t>
      </w:r>
      <w:r>
        <w:rPr>
          <w:b/>
        </w:rPr>
        <w:t>EncryptedLmOwfPassword</w:t>
      </w:r>
      <w:r>
        <w:t xml:space="preserve"> value is valid; otherwise, </w:t>
      </w:r>
      <w:r>
        <w:rPr>
          <w:b/>
        </w:rPr>
        <w:t>EncryptedLmOwfPassword</w:t>
      </w:r>
      <w:r>
        <w:t xml:space="preserve"> MUST be ignored.</w:t>
      </w:r>
    </w:p>
    <w:p w:rsidR="00A7467A" w:rsidRDefault="00EF22DF">
      <w:pPr>
        <w:pStyle w:val="Definition-Field"/>
      </w:pPr>
      <w:r>
        <w:rPr>
          <w:b/>
        </w:rPr>
        <w:t>PasswordExpired:</w:t>
      </w:r>
      <w:r>
        <w:t xml:space="preserve">  See section </w:t>
      </w:r>
      <w:hyperlink w:anchor="Section_899d68a981454334a52f2fbd92bec94f" w:history="1">
        <w:r>
          <w:rPr>
            <w:rStyle w:val="Hyperlink"/>
          </w:rPr>
          <w:t>2.2.7.1</w:t>
        </w:r>
      </w:hyperlink>
      <w:r>
        <w:t>.</w:t>
      </w:r>
    </w:p>
    <w:p w:rsidR="00A7467A" w:rsidRDefault="00EF22DF">
      <w:pPr>
        <w:pStyle w:val="Heading4"/>
      </w:pPr>
      <w:bookmarkStart w:id="316" w:name="section_e28bf420898944fb8b08f5a7c2f2e33c"/>
      <w:bookmarkStart w:id="317" w:name="_Toc68172068"/>
      <w:r>
        <w:t>SAMPR_USER_INTERNAL4_INFORMATION</w:t>
      </w:r>
      <w:bookmarkEnd w:id="316"/>
      <w:bookmarkEnd w:id="317"/>
      <w:r>
        <w:fldChar w:fldCharType="begin"/>
      </w:r>
      <w:r>
        <w:instrText xml:space="preserve"> XE "SAMPR_USER_INTERNAL4_INFORMATION structure"</w:instrText>
      </w:r>
      <w:r>
        <w:fldChar w:fldCharType="end"/>
      </w:r>
      <w:r>
        <w:fldChar w:fldCharType="begin"/>
      </w:r>
      <w:r>
        <w:instrText xml:space="preserve"> XE "PSAMPR_USER_INTERNAL4_INFORMATION"</w:instrText>
      </w:r>
      <w:r>
        <w:fldChar w:fldCharType="end"/>
      </w:r>
    </w:p>
    <w:p w:rsidR="00A7467A" w:rsidRDefault="00EF22DF">
      <w:r>
        <w:t>The SAMPR_USER_INTERNAL4_INFORMATION structure holds all attributes of a user, along with an encrypted password.</w:t>
      </w:r>
    </w:p>
    <w:p w:rsidR="00A7467A" w:rsidRDefault="00EF22DF">
      <w:pPr>
        <w:pStyle w:val="Code"/>
      </w:pPr>
      <w:r>
        <w:t>typedef struct _SAMPR_USER_INTERNAL4_INFORMATION {</w:t>
      </w:r>
    </w:p>
    <w:p w:rsidR="00A7467A" w:rsidRDefault="00EF22DF">
      <w:pPr>
        <w:pStyle w:val="Code"/>
      </w:pPr>
      <w:r>
        <w:t xml:space="preserve">  SAMPR_USER_ALL_INFORMATION I1;</w:t>
      </w:r>
    </w:p>
    <w:p w:rsidR="00A7467A" w:rsidRDefault="00EF22DF">
      <w:pPr>
        <w:pStyle w:val="Code"/>
      </w:pPr>
      <w:r>
        <w:t xml:space="preserve">  SAMPR_ENCRYPTED_USER_PASSWORD UserPassword;</w:t>
      </w:r>
    </w:p>
    <w:p w:rsidR="00A7467A" w:rsidRDefault="00EF22DF">
      <w:pPr>
        <w:pStyle w:val="Code"/>
      </w:pPr>
      <w:r>
        <w:t>} SAMPR_USER_INTERNAL4_INFORMATION,</w:t>
      </w:r>
    </w:p>
    <w:p w:rsidR="00A7467A" w:rsidRDefault="00EF22DF">
      <w:pPr>
        <w:pStyle w:val="Code"/>
      </w:pPr>
      <w:r>
        <w:t> *PSAMPR_USER_INTERNAL4_INFORMATION;</w:t>
      </w:r>
    </w:p>
    <w:p w:rsidR="00A7467A" w:rsidRDefault="00EF22DF">
      <w:pPr>
        <w:pStyle w:val="Definition-Field"/>
      </w:pPr>
      <w:r>
        <w:rPr>
          <w:b/>
        </w:rPr>
        <w:t>I1:</w:t>
      </w:r>
      <w:r>
        <w:t xml:space="preserve">  See section </w:t>
      </w:r>
      <w:hyperlink w:anchor="Section_dc966b81da274daea28cec16534f1cb9" w:history="1">
        <w:r>
          <w:rPr>
            <w:rStyle w:val="Hyperlink"/>
          </w:rPr>
          <w:t>2.2.7.6</w:t>
        </w:r>
      </w:hyperlink>
      <w:r>
        <w:t>.</w:t>
      </w:r>
    </w:p>
    <w:p w:rsidR="00A7467A" w:rsidRDefault="00EF22DF">
      <w:pPr>
        <w:pStyle w:val="Definition-Field"/>
      </w:pPr>
      <w:r>
        <w:rPr>
          <w:b/>
        </w:rPr>
        <w:t>UserPassword:</w:t>
      </w:r>
      <w:r>
        <w:t>  See</w:t>
      </w:r>
      <w:r>
        <w:t xml:space="preserve"> section </w:t>
      </w:r>
      <w:hyperlink w:anchor="Section_23f9ef4ccf3e43309287ea4799b03201" w:history="1">
        <w:r>
          <w:rPr>
            <w:rStyle w:val="Hyperlink"/>
          </w:rPr>
          <w:t>2.2.7.21</w:t>
        </w:r>
      </w:hyperlink>
      <w:r>
        <w:t>.</w:t>
      </w:r>
    </w:p>
    <w:p w:rsidR="00A7467A" w:rsidRDefault="00EF22DF">
      <w:pPr>
        <w:pStyle w:val="Heading4"/>
      </w:pPr>
      <w:bookmarkStart w:id="318" w:name="section_b2f614b90312421aabed10ee002ef780"/>
      <w:bookmarkStart w:id="319" w:name="_Toc68172069"/>
      <w:r>
        <w:t>SAMPR_USER_INTERNAL4_INFORMATION_NEW</w:t>
      </w:r>
      <w:bookmarkEnd w:id="318"/>
      <w:bookmarkEnd w:id="319"/>
      <w:r>
        <w:fldChar w:fldCharType="begin"/>
      </w:r>
      <w:r>
        <w:instrText xml:space="preserve"> XE "PSAMPR_USER_INTERNAL4_INFORMATION_NEW"</w:instrText>
      </w:r>
      <w:r>
        <w:fldChar w:fldCharType="end"/>
      </w:r>
      <w:r>
        <w:fldChar w:fldCharType="begin"/>
      </w:r>
      <w:r>
        <w:instrText xml:space="preserve"> XE "SAMPR_USER_INTERNAL4_INFORMATION_NEW structure"</w:instrText>
      </w:r>
      <w:r>
        <w:fldChar w:fldCharType="end"/>
      </w:r>
    </w:p>
    <w:p w:rsidR="00A7467A" w:rsidRDefault="00EF22DF">
      <w:r>
        <w:t xml:space="preserve">The SAMPR_USER_INTERNAL4_INFORMATION_NEW </w:t>
      </w:r>
      <w:r>
        <w:t xml:space="preserve">structure holds all attributes of a user, along with an encrypted password. The encrypted password uses a </w:t>
      </w:r>
      <w:hyperlink w:anchor="gt_1672c769-f184-404a-9575-e637fd3a43ed">
        <w:r>
          <w:rPr>
            <w:rStyle w:val="HyperlinkGreen"/>
            <w:b/>
          </w:rPr>
          <w:t>salt</w:t>
        </w:r>
      </w:hyperlink>
      <w:r>
        <w:t xml:space="preserve"> to improve the encryption algorithm. See the specification for </w:t>
      </w:r>
      <w:hyperlink w:anchor="Section_112ecc941cbe41cdb669377402c20786" w:history="1">
        <w:r>
          <w:rPr>
            <w:rStyle w:val="Hyperlink"/>
          </w:rPr>
          <w:t>SAMPR_ENCRYPTED_USER_PASSWORD_NEW (section 2.2.7.22)</w:t>
        </w:r>
      </w:hyperlink>
      <w:r>
        <w:t xml:space="preserve"> for details on salt value selection.</w:t>
      </w:r>
    </w:p>
    <w:p w:rsidR="00A7467A" w:rsidRDefault="00EF22DF">
      <w:pPr>
        <w:pStyle w:val="Code"/>
      </w:pPr>
      <w:r>
        <w:t>typedef struct _SAMPR_USER_INTERNAL4_INFORMATION_NEW {</w:t>
      </w:r>
    </w:p>
    <w:p w:rsidR="00A7467A" w:rsidRDefault="00EF22DF">
      <w:pPr>
        <w:pStyle w:val="Code"/>
      </w:pPr>
      <w:r>
        <w:t xml:space="preserve">  SAMPR_USER_ALL_INFORMATION I1;</w:t>
      </w:r>
    </w:p>
    <w:p w:rsidR="00A7467A" w:rsidRDefault="00EF22DF">
      <w:pPr>
        <w:pStyle w:val="Code"/>
      </w:pPr>
      <w:r>
        <w:t xml:space="preserve">  SAMPR_ENCRYPTED_USER_PASSWORD_NEW UserPassword;</w:t>
      </w:r>
    </w:p>
    <w:p w:rsidR="00A7467A" w:rsidRDefault="00EF22DF">
      <w:pPr>
        <w:pStyle w:val="Code"/>
      </w:pPr>
      <w:r>
        <w:t>} SAMPR_USER_INTERNAL4_INFORMATION_NEW,</w:t>
      </w:r>
    </w:p>
    <w:p w:rsidR="00A7467A" w:rsidRDefault="00EF22DF">
      <w:pPr>
        <w:pStyle w:val="Code"/>
      </w:pPr>
      <w:r>
        <w:lastRenderedPageBreak/>
        <w:t> *PSAMPR_USER_INTERNAL4_INFORMATION_NEW;</w:t>
      </w:r>
    </w:p>
    <w:p w:rsidR="00A7467A" w:rsidRDefault="00EF22DF">
      <w:pPr>
        <w:pStyle w:val="Definition-Field"/>
      </w:pPr>
      <w:r>
        <w:rPr>
          <w:b/>
        </w:rPr>
        <w:t>I1:</w:t>
      </w:r>
      <w:r>
        <w:t xml:space="preserve">  See section </w:t>
      </w:r>
      <w:hyperlink w:anchor="Section_dc966b81da274daea28cec16534f1cb9" w:history="1">
        <w:r>
          <w:rPr>
            <w:rStyle w:val="Hyperlink"/>
          </w:rPr>
          <w:t>2.2.7.6</w:t>
        </w:r>
      </w:hyperlink>
      <w:r>
        <w:t>.</w:t>
      </w:r>
    </w:p>
    <w:p w:rsidR="00A7467A" w:rsidRDefault="00EF22DF">
      <w:pPr>
        <w:pStyle w:val="Definition-Field"/>
      </w:pPr>
      <w:r>
        <w:rPr>
          <w:b/>
        </w:rPr>
        <w:t>UserPassword:</w:t>
      </w:r>
      <w:r>
        <w:t>  See section 2.2.7.22.</w:t>
      </w:r>
    </w:p>
    <w:p w:rsidR="00A7467A" w:rsidRDefault="00EF22DF">
      <w:pPr>
        <w:pStyle w:val="Heading4"/>
      </w:pPr>
      <w:bookmarkStart w:id="320" w:name="section_1d2be36a754e46b18697d8aaa62bc450"/>
      <w:bookmarkStart w:id="321" w:name="_Toc68172070"/>
      <w:r>
        <w:t>SAMPR_USER_INTERNAL5_INFORMATION</w:t>
      </w:r>
      <w:bookmarkEnd w:id="320"/>
      <w:bookmarkEnd w:id="321"/>
      <w:r>
        <w:fldChar w:fldCharType="begin"/>
      </w:r>
      <w:r>
        <w:instrText xml:space="preserve"> XE "PSAMPR_USER_INTERNAL5_INFORMATION"</w:instrText>
      </w:r>
      <w:r>
        <w:fldChar w:fldCharType="end"/>
      </w:r>
      <w:r>
        <w:fldChar w:fldCharType="begin"/>
      </w:r>
      <w:r>
        <w:instrText xml:space="preserve"> XE "SAMPR_USER_INTERNAL5_INFORMATION structure"</w:instrText>
      </w:r>
      <w:r>
        <w:fldChar w:fldCharType="end"/>
      </w:r>
    </w:p>
    <w:p w:rsidR="00A7467A" w:rsidRDefault="00EF22DF">
      <w:r>
        <w:t>The SAMPR_USER_INTERNAL5_INFORMATION structure holds an encrypted password.</w:t>
      </w:r>
    </w:p>
    <w:p w:rsidR="00A7467A" w:rsidRDefault="00EF22DF">
      <w:r>
        <w:t>This structure is used to carry a new password for a par</w:t>
      </w:r>
      <w:r>
        <w:t xml:space="preserve">ticular </w:t>
      </w:r>
      <w:hyperlink w:anchor="gt_8d10bd9d-392e-431b-8218-742bdac19815">
        <w:r>
          <w:rPr>
            <w:rStyle w:val="HyperlinkGreen"/>
            <w:b/>
          </w:rPr>
          <w:t>account</w:t>
        </w:r>
      </w:hyperlink>
      <w:r>
        <w:t xml:space="preserve"> from the client to the server, encrypted in a way that protects it from disclosure or tampering while in transit.</w:t>
      </w:r>
    </w:p>
    <w:p w:rsidR="00A7467A" w:rsidRDefault="00EF22DF">
      <w:pPr>
        <w:pStyle w:val="Code"/>
      </w:pPr>
      <w:r>
        <w:t>typedef struct _SAMPR_USER_INTERNAL5_INFORMATION {</w:t>
      </w:r>
    </w:p>
    <w:p w:rsidR="00A7467A" w:rsidRDefault="00EF22DF">
      <w:pPr>
        <w:pStyle w:val="Code"/>
      </w:pPr>
      <w:r>
        <w:t xml:space="preserve">  SAMPR_ENCRY</w:t>
      </w:r>
      <w:r>
        <w:t>PTED_USER_PASSWORD UserPassword;</w:t>
      </w:r>
    </w:p>
    <w:p w:rsidR="00A7467A" w:rsidRDefault="00EF22DF">
      <w:pPr>
        <w:pStyle w:val="Code"/>
      </w:pPr>
      <w:r>
        <w:t xml:space="preserve">  unsigned char PasswordExpired;</w:t>
      </w:r>
    </w:p>
    <w:p w:rsidR="00A7467A" w:rsidRDefault="00EF22DF">
      <w:pPr>
        <w:pStyle w:val="Code"/>
      </w:pPr>
      <w:r>
        <w:t>} SAMPR_USER_INTERNAL5_INFORMATION,</w:t>
      </w:r>
    </w:p>
    <w:p w:rsidR="00A7467A" w:rsidRDefault="00EF22DF">
      <w:pPr>
        <w:pStyle w:val="Code"/>
      </w:pPr>
      <w:r>
        <w:t> *PSAMPR_USER_INTERNAL5_INFORMATION;</w:t>
      </w:r>
    </w:p>
    <w:p w:rsidR="00A7467A" w:rsidRDefault="00EF22DF">
      <w:pPr>
        <w:pStyle w:val="Definition-Field"/>
      </w:pPr>
      <w:r>
        <w:rPr>
          <w:b/>
        </w:rPr>
        <w:t>UserPassword:</w:t>
      </w:r>
      <w:r>
        <w:t xml:space="preserve">  A cleartext password, encrypted according to the specification for </w:t>
      </w:r>
      <w:hyperlink w:anchor="Section_23f9ef4ccf3e43309287ea4799b03201" w:history="1">
        <w:r>
          <w:rPr>
            <w:rStyle w:val="Hyperlink"/>
          </w:rPr>
          <w:t>SAMPR_ENCRYPTED_USER_PASSWORD</w:t>
        </w:r>
      </w:hyperlink>
      <w:r>
        <w:t xml:space="preserve">, with the encryption key being the 16-byte SMB session key obtained as specified in either section </w:t>
      </w:r>
      <w:hyperlink w:anchor="Section_c718b655919f43a88897be080553e746" w:history="1">
        <w:r>
          <w:rPr>
            <w:rStyle w:val="Hyperlink"/>
          </w:rPr>
          <w:t>3.1.2.3</w:t>
        </w:r>
      </w:hyperlink>
      <w:r>
        <w:t xml:space="preserve"> or section </w:t>
      </w:r>
      <w:hyperlink w:anchor="Section_a26ab2cb3e0949809f2d8d75f73005ae" w:history="1">
        <w:r>
          <w:rPr>
            <w:rStyle w:val="Hyperlink"/>
          </w:rPr>
          <w:t>3.2.2.3</w:t>
        </w:r>
      </w:hyperlink>
      <w:r>
        <w:t>.</w:t>
      </w:r>
    </w:p>
    <w:p w:rsidR="00A7467A" w:rsidRDefault="00EF22DF">
      <w:pPr>
        <w:pStyle w:val="Definition-Field"/>
      </w:pPr>
      <w:r>
        <w:rPr>
          <w:b/>
        </w:rPr>
        <w:t>PasswordExpired:</w:t>
      </w:r>
      <w:r>
        <w:t xml:space="preserve">  See section </w:t>
      </w:r>
      <w:hyperlink w:anchor="Section_899d68a981454334a52f2fbd92bec94f" w:history="1">
        <w:r>
          <w:rPr>
            <w:rStyle w:val="Hyperlink"/>
          </w:rPr>
          <w:t>2.2.7.1</w:t>
        </w:r>
      </w:hyperlink>
      <w:r>
        <w:t>.</w:t>
      </w:r>
    </w:p>
    <w:p w:rsidR="00A7467A" w:rsidRDefault="00EF22DF">
      <w:pPr>
        <w:pStyle w:val="Heading4"/>
      </w:pPr>
      <w:bookmarkStart w:id="322" w:name="section_563cc0495e4649a1b0e086efe4bc6e19"/>
      <w:bookmarkStart w:id="323" w:name="_Toc68172071"/>
      <w:r>
        <w:t>SAMPR_USER_INTERNAL5_INFORMATION_NEW</w:t>
      </w:r>
      <w:bookmarkEnd w:id="322"/>
      <w:bookmarkEnd w:id="323"/>
      <w:r>
        <w:fldChar w:fldCharType="begin"/>
      </w:r>
      <w:r>
        <w:instrText xml:space="preserve"> XE "PSAMPR_USER_INTERNAL5_INFORMATION_NEW"</w:instrText>
      </w:r>
      <w:r>
        <w:fldChar w:fldCharType="end"/>
      </w:r>
      <w:r>
        <w:fldChar w:fldCharType="begin"/>
      </w:r>
      <w:r>
        <w:instrText xml:space="preserve"> XE "SAMPR_USER_INTERNAL5_INFO</w:instrText>
      </w:r>
      <w:r>
        <w:instrText>RMATION_NEW structure"</w:instrText>
      </w:r>
      <w:r>
        <w:fldChar w:fldCharType="end"/>
      </w:r>
    </w:p>
    <w:p w:rsidR="00A7467A" w:rsidRDefault="00EF22DF">
      <w:r>
        <w:t xml:space="preserve">The SAMPR_USER_INTERNAL5_INFORMATION_NEW structure communicates an encrypted password. The encrypted password uses a </w:t>
      </w:r>
      <w:hyperlink w:anchor="gt_1672c769-f184-404a-9575-e637fd3a43ed">
        <w:r>
          <w:rPr>
            <w:rStyle w:val="HyperlinkGreen"/>
            <w:b/>
          </w:rPr>
          <w:t>salt</w:t>
        </w:r>
      </w:hyperlink>
      <w:r>
        <w:t xml:space="preserve"> to improve the encryption algorithm. See the sp</w:t>
      </w:r>
      <w:r>
        <w:t xml:space="preserve">ecification for </w:t>
      </w:r>
      <w:hyperlink w:anchor="Section_112ecc941cbe41cdb669377402c20786" w:history="1">
        <w:r>
          <w:rPr>
            <w:rStyle w:val="Hyperlink"/>
          </w:rPr>
          <w:t>SAMPR_ENCRYPTED_USER_PASSWORD_NEW (section 2.2.7.22)</w:t>
        </w:r>
      </w:hyperlink>
      <w:r>
        <w:t xml:space="preserve"> for details on salt value selection.</w:t>
      </w:r>
    </w:p>
    <w:p w:rsidR="00A7467A" w:rsidRDefault="00EF22DF">
      <w:r>
        <w:t xml:space="preserve">This structure is used to carry a new password for a particular </w:t>
      </w:r>
      <w:hyperlink w:anchor="gt_8d10bd9d-392e-431b-8218-742bdac19815">
        <w:r>
          <w:rPr>
            <w:rStyle w:val="HyperlinkGreen"/>
            <w:b/>
          </w:rPr>
          <w:t>account</w:t>
        </w:r>
      </w:hyperlink>
      <w:r>
        <w:t xml:space="preserve"> from the client to the server, encrypted in a way that protects it from disclosure or tampering while in transit. A random value, a salt, is used by the client to seed the encryption routine; see section 2.2.7.22</w:t>
      </w:r>
      <w:r>
        <w:t xml:space="preserve"> for details.</w:t>
      </w:r>
    </w:p>
    <w:p w:rsidR="00A7467A" w:rsidRDefault="00EF22DF">
      <w:pPr>
        <w:pStyle w:val="Code"/>
      </w:pPr>
      <w:r>
        <w:t>typedef struct _SAMPR_USER_INTERNAL5_INFORMATION_NEW {</w:t>
      </w:r>
    </w:p>
    <w:p w:rsidR="00A7467A" w:rsidRDefault="00EF22DF">
      <w:pPr>
        <w:pStyle w:val="Code"/>
      </w:pPr>
      <w:r>
        <w:t xml:space="preserve">  SAMPR_ENCRYPTED_USER_PASSWORD_NEW UserPassword;</w:t>
      </w:r>
    </w:p>
    <w:p w:rsidR="00A7467A" w:rsidRDefault="00EF22DF">
      <w:pPr>
        <w:pStyle w:val="Code"/>
      </w:pPr>
      <w:r>
        <w:t xml:space="preserve">  unsigned char PasswordExpired;</w:t>
      </w:r>
    </w:p>
    <w:p w:rsidR="00A7467A" w:rsidRDefault="00EF22DF">
      <w:pPr>
        <w:pStyle w:val="Code"/>
      </w:pPr>
      <w:r>
        <w:t>} SAMPR_USER_INTERNAL5_INFORMATION_NEW,</w:t>
      </w:r>
    </w:p>
    <w:p w:rsidR="00A7467A" w:rsidRDefault="00EF22DF">
      <w:pPr>
        <w:pStyle w:val="Code"/>
      </w:pPr>
      <w:r>
        <w:t> *PSAMPR_USER_INTERNAL5_INFORMATION_NEW;</w:t>
      </w:r>
    </w:p>
    <w:p w:rsidR="00A7467A" w:rsidRDefault="00EF22DF">
      <w:pPr>
        <w:pStyle w:val="Definition-Field"/>
      </w:pPr>
      <w:r>
        <w:rPr>
          <w:b/>
        </w:rPr>
        <w:t>UserPassword:</w:t>
      </w:r>
      <w:r>
        <w:t xml:space="preserve">  A password, encrypted according to the specification for SAMPR_ENCRYPTED_USER_PASSWORD_NEW, with the encryption key being the 16-byte SMB session key obtained as specified in either section </w:t>
      </w:r>
      <w:hyperlink w:anchor="Section_c718b655919f43a88897be080553e746" w:history="1">
        <w:r>
          <w:rPr>
            <w:rStyle w:val="Hyperlink"/>
          </w:rPr>
          <w:t>3.1.</w:t>
        </w:r>
        <w:r>
          <w:rPr>
            <w:rStyle w:val="Hyperlink"/>
          </w:rPr>
          <w:t>2.3</w:t>
        </w:r>
      </w:hyperlink>
      <w:r>
        <w:t xml:space="preserve"> or section </w:t>
      </w:r>
      <w:hyperlink w:anchor="Section_a26ab2cb3e0949809f2d8d75f73005ae" w:history="1">
        <w:r>
          <w:rPr>
            <w:rStyle w:val="Hyperlink"/>
          </w:rPr>
          <w:t>3.2.2.3</w:t>
        </w:r>
      </w:hyperlink>
      <w:r>
        <w:t>.</w:t>
      </w:r>
    </w:p>
    <w:p w:rsidR="00A7467A" w:rsidRDefault="00EF22DF">
      <w:pPr>
        <w:pStyle w:val="Definition-Field"/>
      </w:pPr>
      <w:r>
        <w:rPr>
          <w:b/>
        </w:rPr>
        <w:t>PasswordExpired:</w:t>
      </w:r>
      <w:r>
        <w:t xml:space="preserve">  See section </w:t>
      </w:r>
      <w:hyperlink w:anchor="Section_899d68a981454334a52f2fbd92bec94f" w:history="1">
        <w:r>
          <w:rPr>
            <w:rStyle w:val="Hyperlink"/>
          </w:rPr>
          <w:t>2.2.7.1</w:t>
        </w:r>
      </w:hyperlink>
      <w:r>
        <w:t>.</w:t>
      </w:r>
    </w:p>
    <w:p w:rsidR="00A7467A" w:rsidRDefault="00EF22DF">
      <w:pPr>
        <w:pStyle w:val="Heading4"/>
      </w:pPr>
      <w:bookmarkStart w:id="324" w:name="section_6b0dff905ac0429a93aa150334adabf6"/>
      <w:bookmarkStart w:id="325" w:name="_Toc68172072"/>
      <w:r>
        <w:t>USER_INFORMATION_CLASS</w:t>
      </w:r>
      <w:bookmarkEnd w:id="324"/>
      <w:bookmarkEnd w:id="325"/>
      <w:r>
        <w:fldChar w:fldCharType="begin"/>
      </w:r>
      <w:r>
        <w:instrText xml:space="preserve"> XE "USER_INFORMATION_CLASS enumeration"</w:instrText>
      </w:r>
      <w:r>
        <w:fldChar w:fldCharType="end"/>
      </w:r>
    </w:p>
    <w:p w:rsidR="00A7467A" w:rsidRDefault="00EF22DF">
      <w:r>
        <w:t>The USER</w:t>
      </w:r>
      <w:r>
        <w:t xml:space="preserve">_INFORMATION_CLASS enumeration indicates how to interpret the </w:t>
      </w:r>
      <w:r>
        <w:rPr>
          <w:i/>
        </w:rPr>
        <w:t>Buffer</w:t>
      </w:r>
      <w:r>
        <w:t xml:space="preserve"> parameter for </w:t>
      </w:r>
      <w:hyperlink w:anchor="Section_538222f71b894811949a0eac62e38dce" w:history="1">
        <w:r>
          <w:rPr>
            <w:rStyle w:val="Hyperlink"/>
          </w:rPr>
          <w:t>SamrSetInformationUser</w:t>
        </w:r>
      </w:hyperlink>
      <w:r>
        <w:t xml:space="preserve">, </w:t>
      </w:r>
      <w:hyperlink w:anchor="Section_4ad8d54c0d5a4d5a9e9a1bc9ee008d47" w:history="1">
        <w:r>
          <w:rPr>
            <w:rStyle w:val="Hyperlink"/>
          </w:rPr>
          <w:t>SamrQueryInformationUser</w:t>
        </w:r>
      </w:hyperlink>
      <w:r>
        <w:t xml:space="preserve">, </w:t>
      </w:r>
      <w:hyperlink w:anchor="Section_99EE9F3943E84BBAAC3A82E0C0E0699E" w:history="1">
        <w:r>
          <w:rPr>
            <w:rStyle w:val="Hyperlink"/>
          </w:rPr>
          <w:t>SamrSetInformationUser2</w:t>
        </w:r>
      </w:hyperlink>
      <w:r>
        <w:t xml:space="preserve">, and </w:t>
      </w:r>
      <w:hyperlink w:anchor="Section_29AB27F661DA4C7D863CE228EE798F4D" w:history="1">
        <w:r>
          <w:rPr>
            <w:rStyle w:val="Hyperlink"/>
          </w:rPr>
          <w:t>SamrQueryInformationUser2</w:t>
        </w:r>
      </w:hyperlink>
      <w:r>
        <w:t xml:space="preserve">. For a list of associated structures, see section </w:t>
      </w:r>
      <w:hyperlink w:anchor="Section_9496c26e490b4e76827f2695fc216f35" w:history="1">
        <w:r>
          <w:rPr>
            <w:rStyle w:val="Hyperlink"/>
          </w:rPr>
          <w:t>2.2.7.29</w:t>
        </w:r>
      </w:hyperlink>
      <w:r>
        <w:t>.</w:t>
      </w:r>
    </w:p>
    <w:p w:rsidR="00A7467A" w:rsidRDefault="00EF22DF">
      <w:pPr>
        <w:pStyle w:val="Code"/>
      </w:pPr>
      <w:r>
        <w:t>typedef  enum _USER_INFORMATION_CLASS</w:t>
      </w:r>
    </w:p>
    <w:p w:rsidR="00A7467A" w:rsidRDefault="00EF22DF">
      <w:pPr>
        <w:pStyle w:val="Code"/>
      </w:pPr>
      <w:r>
        <w:t>{</w:t>
      </w:r>
    </w:p>
    <w:p w:rsidR="00A7467A" w:rsidRDefault="00EF22DF">
      <w:pPr>
        <w:pStyle w:val="Code"/>
      </w:pPr>
      <w:r>
        <w:lastRenderedPageBreak/>
        <w:t>  UserGeneralInformation = 1,</w:t>
      </w:r>
    </w:p>
    <w:p w:rsidR="00A7467A" w:rsidRDefault="00EF22DF">
      <w:pPr>
        <w:pStyle w:val="Code"/>
      </w:pPr>
      <w:r>
        <w:t>  UserPreferencesInformation = 2,</w:t>
      </w:r>
    </w:p>
    <w:p w:rsidR="00A7467A" w:rsidRDefault="00EF22DF">
      <w:pPr>
        <w:pStyle w:val="Code"/>
      </w:pPr>
      <w:r>
        <w:t>  UserLogonInformation = 3,</w:t>
      </w:r>
    </w:p>
    <w:p w:rsidR="00A7467A" w:rsidRDefault="00EF22DF">
      <w:pPr>
        <w:pStyle w:val="Code"/>
      </w:pPr>
      <w:r>
        <w:t>  UserLogonHoursInformation = 4,</w:t>
      </w:r>
    </w:p>
    <w:p w:rsidR="00A7467A" w:rsidRDefault="00EF22DF">
      <w:pPr>
        <w:pStyle w:val="Code"/>
      </w:pPr>
      <w:r>
        <w:t>  UserAccountInformation = 5,</w:t>
      </w:r>
    </w:p>
    <w:p w:rsidR="00A7467A" w:rsidRDefault="00EF22DF">
      <w:pPr>
        <w:pStyle w:val="Code"/>
      </w:pPr>
      <w:r>
        <w:t xml:space="preserve">  UserNameInformation = </w:t>
      </w:r>
      <w:r>
        <w:t>6,</w:t>
      </w:r>
    </w:p>
    <w:p w:rsidR="00A7467A" w:rsidRDefault="00EF22DF">
      <w:pPr>
        <w:pStyle w:val="Code"/>
      </w:pPr>
      <w:r>
        <w:t>  UserAccountNameInformation = 7,</w:t>
      </w:r>
    </w:p>
    <w:p w:rsidR="00A7467A" w:rsidRDefault="00EF22DF">
      <w:pPr>
        <w:pStyle w:val="Code"/>
      </w:pPr>
      <w:r>
        <w:t>  UserFullNameInformation = 8,</w:t>
      </w:r>
    </w:p>
    <w:p w:rsidR="00A7467A" w:rsidRDefault="00EF22DF">
      <w:pPr>
        <w:pStyle w:val="Code"/>
      </w:pPr>
      <w:r>
        <w:t>  UserPrimaryGroupInformation = 9,</w:t>
      </w:r>
    </w:p>
    <w:p w:rsidR="00A7467A" w:rsidRDefault="00EF22DF">
      <w:pPr>
        <w:pStyle w:val="Code"/>
      </w:pPr>
      <w:r>
        <w:t>  UserHomeInformation = 10,</w:t>
      </w:r>
    </w:p>
    <w:p w:rsidR="00A7467A" w:rsidRDefault="00EF22DF">
      <w:pPr>
        <w:pStyle w:val="Code"/>
      </w:pPr>
      <w:r>
        <w:t>  UserScriptInformation = 11,</w:t>
      </w:r>
    </w:p>
    <w:p w:rsidR="00A7467A" w:rsidRDefault="00EF22DF">
      <w:pPr>
        <w:pStyle w:val="Code"/>
      </w:pPr>
      <w:r>
        <w:t>  UserProfileInformation = 12,</w:t>
      </w:r>
    </w:p>
    <w:p w:rsidR="00A7467A" w:rsidRDefault="00EF22DF">
      <w:pPr>
        <w:pStyle w:val="Code"/>
      </w:pPr>
      <w:r>
        <w:t>  UserAdminCommentInformation = 13,</w:t>
      </w:r>
    </w:p>
    <w:p w:rsidR="00A7467A" w:rsidRDefault="00EF22DF">
      <w:pPr>
        <w:pStyle w:val="Code"/>
      </w:pPr>
      <w:r>
        <w:t>  UserWorkStationsInformatio</w:t>
      </w:r>
      <w:r>
        <w:t>n = 14,</w:t>
      </w:r>
    </w:p>
    <w:p w:rsidR="00A7467A" w:rsidRDefault="00EF22DF">
      <w:pPr>
        <w:pStyle w:val="Code"/>
      </w:pPr>
      <w:r>
        <w:t>  UserControlInformation = 16,</w:t>
      </w:r>
    </w:p>
    <w:p w:rsidR="00A7467A" w:rsidRDefault="00EF22DF">
      <w:pPr>
        <w:pStyle w:val="Code"/>
      </w:pPr>
      <w:r>
        <w:t>  UserExpiresInformation = 17,</w:t>
      </w:r>
    </w:p>
    <w:p w:rsidR="00A7467A" w:rsidRDefault="00EF22DF">
      <w:pPr>
        <w:pStyle w:val="Code"/>
      </w:pPr>
      <w:r>
        <w:t>  UserInternal1Information = 18,</w:t>
      </w:r>
    </w:p>
    <w:p w:rsidR="00A7467A" w:rsidRDefault="00EF22DF">
      <w:pPr>
        <w:pStyle w:val="Code"/>
      </w:pPr>
      <w:r>
        <w:t>  UserParametersInformation = 20,</w:t>
      </w:r>
    </w:p>
    <w:p w:rsidR="00A7467A" w:rsidRDefault="00EF22DF">
      <w:pPr>
        <w:pStyle w:val="Code"/>
      </w:pPr>
      <w:r>
        <w:t>  UserAllInformation = 21,</w:t>
      </w:r>
    </w:p>
    <w:p w:rsidR="00A7467A" w:rsidRDefault="00EF22DF">
      <w:pPr>
        <w:pStyle w:val="Code"/>
      </w:pPr>
      <w:r>
        <w:t>  UserInternal4Information = 23,</w:t>
      </w:r>
    </w:p>
    <w:p w:rsidR="00A7467A" w:rsidRDefault="00EF22DF">
      <w:pPr>
        <w:pStyle w:val="Code"/>
      </w:pPr>
      <w:r>
        <w:t>  UserInternal5Information = 24,</w:t>
      </w:r>
    </w:p>
    <w:p w:rsidR="00A7467A" w:rsidRDefault="00EF22DF">
      <w:pPr>
        <w:pStyle w:val="Code"/>
      </w:pPr>
      <w:r>
        <w:t>  UserInternal4InformationNew = 25,</w:t>
      </w:r>
    </w:p>
    <w:p w:rsidR="00A7467A" w:rsidRDefault="00EF22DF">
      <w:pPr>
        <w:pStyle w:val="Code"/>
      </w:pPr>
      <w:r>
        <w:t>  UserInternal5InformationNew = 26</w:t>
      </w:r>
    </w:p>
    <w:p w:rsidR="00A7467A" w:rsidRDefault="00EF22DF">
      <w:pPr>
        <w:pStyle w:val="Code"/>
      </w:pPr>
      <w:r>
        <w:t>} USER_INFORMATION_CLASS,</w:t>
      </w:r>
    </w:p>
    <w:p w:rsidR="00A7467A" w:rsidRDefault="00EF22DF">
      <w:pPr>
        <w:pStyle w:val="Code"/>
      </w:pPr>
      <w:r>
        <w:t> *PUSER_INFORMATION_CLASS;</w:t>
      </w:r>
    </w:p>
    <w:p w:rsidR="00A7467A" w:rsidRDefault="00EF22DF">
      <w:pPr>
        <w:pStyle w:val="Definition-Field"/>
      </w:pPr>
      <w:r>
        <w:rPr>
          <w:b/>
        </w:rPr>
        <w:t xml:space="preserve">UserGeneralInformation:  </w:t>
      </w:r>
      <w:r>
        <w:t xml:space="preserve">Indicates the </w:t>
      </w:r>
      <w:r>
        <w:rPr>
          <w:i/>
        </w:rPr>
        <w:t>Buffer</w:t>
      </w:r>
      <w:r>
        <w:t xml:space="preserve"> parameter is to be interpreted as a </w:t>
      </w:r>
      <w:r>
        <w:rPr>
          <w:b/>
        </w:rPr>
        <w:t>SAMPR_USER_GENERAL_INFORMATION</w:t>
      </w:r>
      <w:r>
        <w:t xml:space="preserve"> structure (see sect</w:t>
      </w:r>
      <w:r>
        <w:t xml:space="preserve">ion </w:t>
      </w:r>
      <w:hyperlink w:anchor="Section_d74231bd81e242299e82ce6d3713cc62" w:history="1">
        <w:r>
          <w:rPr>
            <w:rStyle w:val="Hyperlink"/>
          </w:rPr>
          <w:t>2.2.7.7</w:t>
        </w:r>
      </w:hyperlink>
      <w:r>
        <w:t>).</w:t>
      </w:r>
    </w:p>
    <w:p w:rsidR="00A7467A" w:rsidRDefault="00EF22DF">
      <w:pPr>
        <w:pStyle w:val="Definition-Field"/>
      </w:pPr>
      <w:r>
        <w:rPr>
          <w:b/>
        </w:rPr>
        <w:t xml:space="preserve">UserPreferencesInformation:  </w:t>
      </w:r>
      <w:r>
        <w:t xml:space="preserve">Indicates the </w:t>
      </w:r>
      <w:r>
        <w:rPr>
          <w:i/>
        </w:rPr>
        <w:t>Buffer</w:t>
      </w:r>
      <w:r>
        <w:t xml:space="preserve"> parameter is to be interpreted as a </w:t>
      </w:r>
      <w:r>
        <w:rPr>
          <w:b/>
        </w:rPr>
        <w:t>SAMPR_USER_PREFERENCES_INFORMATION</w:t>
      </w:r>
      <w:r>
        <w:t xml:space="preserve"> structure (see section </w:t>
      </w:r>
      <w:hyperlink w:anchor="Section_551365bdd06d4e0ca72a41567e008f1e" w:history="1">
        <w:r>
          <w:rPr>
            <w:rStyle w:val="Hyperlink"/>
          </w:rPr>
          <w:t>2.2.7.8</w:t>
        </w:r>
      </w:hyperlink>
      <w:r>
        <w:t>).</w:t>
      </w:r>
    </w:p>
    <w:p w:rsidR="00A7467A" w:rsidRDefault="00EF22DF">
      <w:pPr>
        <w:pStyle w:val="Definition-Field"/>
      </w:pPr>
      <w:r>
        <w:rPr>
          <w:b/>
        </w:rPr>
        <w:t xml:space="preserve">UserLogonInformation:  </w:t>
      </w:r>
      <w:r>
        <w:t xml:space="preserve">Indicates the </w:t>
      </w:r>
      <w:r>
        <w:rPr>
          <w:i/>
        </w:rPr>
        <w:t>Buffer</w:t>
      </w:r>
      <w:r>
        <w:t xml:space="preserve"> parameter is to be interpreted as a </w:t>
      </w:r>
      <w:r>
        <w:rPr>
          <w:b/>
        </w:rPr>
        <w:t>SAMPR_USER_LOGON_INFORMATION</w:t>
      </w:r>
      <w:r>
        <w:t xml:space="preserve"> structure (see section </w:t>
      </w:r>
      <w:hyperlink w:anchor="Section_29b54f06896143fd8ecb4b2a8020d474" w:history="1">
        <w:r>
          <w:rPr>
            <w:rStyle w:val="Hyperlink"/>
          </w:rPr>
          <w:t>2.2.7.10</w:t>
        </w:r>
      </w:hyperlink>
      <w:r>
        <w:t>).</w:t>
      </w:r>
    </w:p>
    <w:p w:rsidR="00A7467A" w:rsidRDefault="00EF22DF">
      <w:pPr>
        <w:pStyle w:val="Definition-Field"/>
      </w:pPr>
      <w:r>
        <w:rPr>
          <w:b/>
        </w:rPr>
        <w:t>UserLogonHoursInforma</w:t>
      </w:r>
      <w:r>
        <w:rPr>
          <w:b/>
        </w:rPr>
        <w:t xml:space="preserve">tion:  </w:t>
      </w:r>
      <w:r>
        <w:t xml:space="preserve">Indicates the </w:t>
      </w:r>
      <w:r>
        <w:rPr>
          <w:i/>
        </w:rPr>
        <w:t>Buffer</w:t>
      </w:r>
      <w:r>
        <w:t xml:space="preserve"> parameter is to be interpreted as a </w:t>
      </w:r>
      <w:r>
        <w:rPr>
          <w:b/>
        </w:rPr>
        <w:t>SAMPR_USER_LOGON_HOURS_INFORMATION</w:t>
      </w:r>
      <w:r>
        <w:t xml:space="preserve"> structure (see section </w:t>
      </w:r>
      <w:hyperlink w:anchor="Section_094647addb3647b6956de672b13ec3e6" w:history="1">
        <w:r>
          <w:rPr>
            <w:rStyle w:val="Hyperlink"/>
          </w:rPr>
          <w:t>2.2.7.20</w:t>
        </w:r>
      </w:hyperlink>
      <w:r>
        <w:t>).</w:t>
      </w:r>
    </w:p>
    <w:p w:rsidR="00A7467A" w:rsidRDefault="00EF22DF">
      <w:pPr>
        <w:pStyle w:val="Definition-Field"/>
      </w:pPr>
      <w:r>
        <w:rPr>
          <w:b/>
        </w:rPr>
        <w:t xml:space="preserve">UserAccountInformation:  </w:t>
      </w:r>
      <w:r>
        <w:t xml:space="preserve">Indicates the </w:t>
      </w:r>
      <w:r>
        <w:rPr>
          <w:i/>
        </w:rPr>
        <w:t>Buffer</w:t>
      </w:r>
      <w:r>
        <w:t xml:space="preserve"> parameter is to be interpreted as a </w:t>
      </w:r>
      <w:r>
        <w:rPr>
          <w:b/>
        </w:rPr>
        <w:t>SAMPR_USER_ACCOUNT_INFORMATION</w:t>
      </w:r>
      <w:r>
        <w:t xml:space="preserve"> structure (see section </w:t>
      </w:r>
      <w:hyperlink w:anchor="Section_7aef58f2474a46abaa2a54f7eb8625e9" w:history="1">
        <w:r>
          <w:rPr>
            <w:rStyle w:val="Hyperlink"/>
          </w:rPr>
          <w:t>2.2.7.11</w:t>
        </w:r>
      </w:hyperlink>
      <w:r>
        <w:t>).</w:t>
      </w:r>
    </w:p>
    <w:p w:rsidR="00A7467A" w:rsidRDefault="00EF22DF">
      <w:pPr>
        <w:pStyle w:val="Definition-Field"/>
      </w:pPr>
      <w:r>
        <w:rPr>
          <w:b/>
        </w:rPr>
        <w:t xml:space="preserve">UserNameInformation:  </w:t>
      </w:r>
      <w:r>
        <w:t xml:space="preserve">Indicates the </w:t>
      </w:r>
      <w:r>
        <w:rPr>
          <w:i/>
        </w:rPr>
        <w:t>Buffer</w:t>
      </w:r>
      <w:r>
        <w:t xml:space="preserve"> parameter is to be interpreted as a </w:t>
      </w:r>
      <w:r>
        <w:rPr>
          <w:b/>
        </w:rPr>
        <w:t>SAMPR_USER_NAME</w:t>
      </w:r>
      <w:r>
        <w:rPr>
          <w:b/>
        </w:rPr>
        <w:t>_INFORMATION</w:t>
      </w:r>
      <w:r>
        <w:t xml:space="preserve"> structure (see section </w:t>
      </w:r>
      <w:hyperlink w:anchor="Section_400d937e66e544af929d13dfab550d46" w:history="1">
        <w:r>
          <w:rPr>
            <w:rStyle w:val="Hyperlink"/>
          </w:rPr>
          <w:t>2.2.7.14</w:t>
        </w:r>
      </w:hyperlink>
      <w:r>
        <w:t>).</w:t>
      </w:r>
    </w:p>
    <w:p w:rsidR="00A7467A" w:rsidRDefault="00EF22DF">
      <w:pPr>
        <w:pStyle w:val="Definition-Field"/>
      </w:pPr>
      <w:r>
        <w:rPr>
          <w:b/>
        </w:rPr>
        <w:t xml:space="preserve">UserAccountNameInformation:  </w:t>
      </w:r>
      <w:r>
        <w:t xml:space="preserve">Indicates the </w:t>
      </w:r>
      <w:r>
        <w:rPr>
          <w:i/>
        </w:rPr>
        <w:t>Buffer</w:t>
      </w:r>
      <w:r>
        <w:t xml:space="preserve"> parameter is to be interpreted as a </w:t>
      </w:r>
      <w:r>
        <w:rPr>
          <w:b/>
        </w:rPr>
        <w:t>SAMPR_USER_A_NAME_INFORMATION</w:t>
      </w:r>
      <w:r>
        <w:t xml:space="preserve"> structure (see section </w:t>
      </w:r>
      <w:hyperlink w:anchor="Section_89a4133172c74814af3979bdba0d822f" w:history="1">
        <w:r>
          <w:rPr>
            <w:rStyle w:val="Hyperlink"/>
          </w:rPr>
          <w:t>2.2.7.12</w:t>
        </w:r>
      </w:hyperlink>
      <w:r>
        <w:t>).</w:t>
      </w:r>
    </w:p>
    <w:p w:rsidR="00A7467A" w:rsidRDefault="00EF22DF">
      <w:pPr>
        <w:pStyle w:val="Definition-Field"/>
      </w:pPr>
      <w:r>
        <w:rPr>
          <w:b/>
        </w:rPr>
        <w:t xml:space="preserve">UserFullNameInformation:  </w:t>
      </w:r>
      <w:r>
        <w:t xml:space="preserve">Indicates the </w:t>
      </w:r>
      <w:r>
        <w:rPr>
          <w:i/>
        </w:rPr>
        <w:t>Buffer</w:t>
      </w:r>
      <w:r>
        <w:t xml:space="preserve"> parameter is to be interpreted as a </w:t>
      </w:r>
      <w:r>
        <w:rPr>
          <w:b/>
        </w:rPr>
        <w:t>SAMPR_USER_F_NAME_INFORMATION</w:t>
      </w:r>
      <w:r>
        <w:t xml:space="preserve"> structure (see section </w:t>
      </w:r>
      <w:hyperlink w:anchor="Section_22f073f55e9340098c9a8569e910f379" w:history="1">
        <w:r>
          <w:rPr>
            <w:rStyle w:val="Hyperlink"/>
          </w:rPr>
          <w:t>2.2.7.13</w:t>
        </w:r>
      </w:hyperlink>
      <w:r>
        <w:t>).</w:t>
      </w:r>
    </w:p>
    <w:p w:rsidR="00A7467A" w:rsidRDefault="00EF22DF">
      <w:pPr>
        <w:pStyle w:val="Definition-Field"/>
      </w:pPr>
      <w:r>
        <w:rPr>
          <w:b/>
        </w:rPr>
        <w:t xml:space="preserve">UserPrimaryGroupInformation:  </w:t>
      </w:r>
      <w:r>
        <w:t xml:space="preserve">Indicates the </w:t>
      </w:r>
      <w:r>
        <w:rPr>
          <w:i/>
        </w:rPr>
        <w:t>Buffer</w:t>
      </w:r>
      <w:r>
        <w:t xml:space="preserve"> parameter is to be interpreted as a </w:t>
      </w:r>
      <w:r>
        <w:rPr>
          <w:b/>
        </w:rPr>
        <w:t>USER_PRIMARY_GROUP_INFORMATION</w:t>
      </w:r>
      <w:r>
        <w:t xml:space="preserve"> structure (see section </w:t>
      </w:r>
      <w:hyperlink w:anchor="Section_3fd86f83f5ad4bb4814a6554f5797b34" w:history="1">
        <w:r>
          <w:rPr>
            <w:rStyle w:val="Hyperlink"/>
          </w:rPr>
          <w:t>2.2.7.2</w:t>
        </w:r>
      </w:hyperlink>
      <w:r>
        <w:t>).</w:t>
      </w:r>
    </w:p>
    <w:p w:rsidR="00A7467A" w:rsidRDefault="00EF22DF">
      <w:pPr>
        <w:pStyle w:val="Definition-Field"/>
      </w:pPr>
      <w:r>
        <w:rPr>
          <w:b/>
        </w:rPr>
        <w:t xml:space="preserve">UserHomeInformation:  </w:t>
      </w:r>
      <w:r>
        <w:t>Ind</w:t>
      </w:r>
      <w:r>
        <w:t xml:space="preserve">icates the </w:t>
      </w:r>
      <w:r>
        <w:rPr>
          <w:i/>
        </w:rPr>
        <w:t>Buffer</w:t>
      </w:r>
      <w:r>
        <w:t xml:space="preserve"> parameter is to be interpreted as a </w:t>
      </w:r>
      <w:r>
        <w:rPr>
          <w:b/>
        </w:rPr>
        <w:t>SAMPR_USER_HOME_INFORMATION</w:t>
      </w:r>
      <w:r>
        <w:t xml:space="preserve"> structure (see section </w:t>
      </w:r>
      <w:hyperlink w:anchor="Section_c42b2b9d301d40b7ad4c257f31904602" w:history="1">
        <w:r>
          <w:rPr>
            <w:rStyle w:val="Hyperlink"/>
          </w:rPr>
          <w:t>2.2.7.15</w:t>
        </w:r>
      </w:hyperlink>
      <w:r>
        <w:t>).</w:t>
      </w:r>
    </w:p>
    <w:p w:rsidR="00A7467A" w:rsidRDefault="00EF22DF">
      <w:pPr>
        <w:pStyle w:val="Definition-Field"/>
      </w:pPr>
      <w:r>
        <w:rPr>
          <w:b/>
        </w:rPr>
        <w:t xml:space="preserve">UserScriptInformation:  </w:t>
      </w:r>
      <w:r>
        <w:t xml:space="preserve">Indicates the </w:t>
      </w:r>
      <w:r>
        <w:rPr>
          <w:i/>
        </w:rPr>
        <w:t>Buffer</w:t>
      </w:r>
      <w:r>
        <w:t xml:space="preserve"> parameter is to be interpreted as a</w:t>
      </w:r>
      <w:r>
        <w:t xml:space="preserve"> </w:t>
      </w:r>
      <w:r>
        <w:rPr>
          <w:b/>
        </w:rPr>
        <w:t>SAMPR_USER_SCRIPT_INFORMATION</w:t>
      </w:r>
      <w:r>
        <w:t xml:space="preserve"> structure (see section </w:t>
      </w:r>
      <w:hyperlink w:anchor="Section_4e55e798c5874e0cbcfd944e7480dc22" w:history="1">
        <w:r>
          <w:rPr>
            <w:rStyle w:val="Hyperlink"/>
          </w:rPr>
          <w:t>2.2.7.16</w:t>
        </w:r>
      </w:hyperlink>
      <w:r>
        <w:t>).</w:t>
      </w:r>
    </w:p>
    <w:p w:rsidR="00A7467A" w:rsidRDefault="00EF22DF">
      <w:pPr>
        <w:pStyle w:val="Definition-Field"/>
      </w:pPr>
      <w:r>
        <w:rPr>
          <w:b/>
        </w:rPr>
        <w:t xml:space="preserve">UserProfileInformation:  </w:t>
      </w:r>
      <w:r>
        <w:t xml:space="preserve">Indicates the </w:t>
      </w:r>
      <w:r>
        <w:rPr>
          <w:i/>
        </w:rPr>
        <w:t>Buffer</w:t>
      </w:r>
      <w:r>
        <w:t xml:space="preserve"> parameter is to be interpreted as a </w:t>
      </w:r>
      <w:r>
        <w:rPr>
          <w:b/>
        </w:rPr>
        <w:t>SAMPR_USER_PROFILE_INFORMATION</w:t>
      </w:r>
      <w:r>
        <w:t xml:space="preserve"> structure (see sec</w:t>
      </w:r>
      <w:r>
        <w:t xml:space="preserve">tion </w:t>
      </w:r>
      <w:hyperlink w:anchor="Section_53883066b32941938a9fcbf53927804d" w:history="1">
        <w:r>
          <w:rPr>
            <w:rStyle w:val="Hyperlink"/>
          </w:rPr>
          <w:t>2.2.7.17</w:t>
        </w:r>
      </w:hyperlink>
      <w:r>
        <w:t>).</w:t>
      </w:r>
    </w:p>
    <w:p w:rsidR="00A7467A" w:rsidRDefault="00EF22DF">
      <w:pPr>
        <w:pStyle w:val="Definition-Field"/>
      </w:pPr>
      <w:r>
        <w:rPr>
          <w:b/>
        </w:rPr>
        <w:lastRenderedPageBreak/>
        <w:t xml:space="preserve">UserAdminCommentInformation:  </w:t>
      </w:r>
      <w:r>
        <w:t xml:space="preserve">Indicates the </w:t>
      </w:r>
      <w:r>
        <w:rPr>
          <w:i/>
        </w:rPr>
        <w:t>Buffer</w:t>
      </w:r>
      <w:r>
        <w:t xml:space="preserve"> parameter is to be interpreted as a </w:t>
      </w:r>
      <w:r>
        <w:rPr>
          <w:b/>
        </w:rPr>
        <w:t>SAMPR_USER_ADMIN_COMMENT_INFORMATION</w:t>
      </w:r>
      <w:r>
        <w:t xml:space="preserve"> structure (see section </w:t>
      </w:r>
      <w:hyperlink w:anchor="Section_fd4e8928c3704d0cb0fb5c781128cccb" w:history="1">
        <w:r>
          <w:rPr>
            <w:rStyle w:val="Hyperlink"/>
          </w:rPr>
          <w:t>2.2.7.18</w:t>
        </w:r>
      </w:hyperlink>
      <w:r>
        <w:t>).</w:t>
      </w:r>
    </w:p>
    <w:p w:rsidR="00A7467A" w:rsidRDefault="00EF22DF">
      <w:pPr>
        <w:pStyle w:val="Definition-Field"/>
      </w:pPr>
      <w:r>
        <w:rPr>
          <w:b/>
        </w:rPr>
        <w:t xml:space="preserve">UserWorkStationsInformation:  </w:t>
      </w:r>
      <w:r>
        <w:t xml:space="preserve">Indicates the </w:t>
      </w:r>
      <w:r>
        <w:rPr>
          <w:i/>
        </w:rPr>
        <w:t>Buffer</w:t>
      </w:r>
      <w:r>
        <w:t xml:space="preserve"> parameter is to be interpreted as a </w:t>
      </w:r>
      <w:r>
        <w:rPr>
          <w:b/>
        </w:rPr>
        <w:t>SAMPR_USER_WORKSTATIONS_INFORMATION</w:t>
      </w:r>
      <w:r>
        <w:t xml:space="preserve"> structure (see section </w:t>
      </w:r>
      <w:hyperlink w:anchor="Section_f991ad1bf9b043ac853b4d900c7618f0" w:history="1">
        <w:r>
          <w:rPr>
            <w:rStyle w:val="Hyperlink"/>
          </w:rPr>
          <w:t>2.2.7.19</w:t>
        </w:r>
      </w:hyperlink>
      <w:r>
        <w:t>).</w:t>
      </w:r>
    </w:p>
    <w:p w:rsidR="00A7467A" w:rsidRDefault="00EF22DF">
      <w:pPr>
        <w:pStyle w:val="Definition-Field"/>
      </w:pPr>
      <w:r>
        <w:rPr>
          <w:b/>
        </w:rPr>
        <w:t>U</w:t>
      </w:r>
      <w:r>
        <w:rPr>
          <w:b/>
        </w:rPr>
        <w:t xml:space="preserve">serControlInformation:  </w:t>
      </w:r>
      <w:r>
        <w:t xml:space="preserve">Indicates the </w:t>
      </w:r>
      <w:r>
        <w:rPr>
          <w:i/>
        </w:rPr>
        <w:t>Buffer</w:t>
      </w:r>
      <w:r>
        <w:t xml:space="preserve"> parameter is to be interpreted as a </w:t>
      </w:r>
      <w:r>
        <w:rPr>
          <w:b/>
        </w:rPr>
        <w:t>USER_CONTROL_INFORMATION</w:t>
      </w:r>
      <w:r>
        <w:t xml:space="preserve"> structure (see section </w:t>
      </w:r>
      <w:hyperlink w:anchor="Section_eb5f1508ede14ff1be8255f3e2ef1633" w:history="1">
        <w:r>
          <w:rPr>
            <w:rStyle w:val="Hyperlink"/>
          </w:rPr>
          <w:t>2.2.7.3</w:t>
        </w:r>
      </w:hyperlink>
      <w:r>
        <w:t>).</w:t>
      </w:r>
    </w:p>
    <w:p w:rsidR="00A7467A" w:rsidRDefault="00EF22DF">
      <w:pPr>
        <w:pStyle w:val="Definition-Field"/>
      </w:pPr>
      <w:r>
        <w:rPr>
          <w:b/>
        </w:rPr>
        <w:t xml:space="preserve">UserExpiresInformation:  </w:t>
      </w:r>
      <w:r>
        <w:t xml:space="preserve">Indicates the </w:t>
      </w:r>
      <w:r>
        <w:rPr>
          <w:i/>
        </w:rPr>
        <w:t>Buffer</w:t>
      </w:r>
      <w:r>
        <w:t xml:space="preserve"> parameter is to be interpreted as a </w:t>
      </w:r>
      <w:r>
        <w:rPr>
          <w:b/>
        </w:rPr>
        <w:t>USER_EXPIRES_INFORMATION</w:t>
      </w:r>
      <w:r>
        <w:t xml:space="preserve"> structure (see section </w:t>
      </w:r>
      <w:hyperlink w:anchor="Section_8c1308e0723e4170817045a6a723989a" w:history="1">
        <w:r>
          <w:rPr>
            <w:rStyle w:val="Hyperlink"/>
          </w:rPr>
          <w:t>2.2.7.4</w:t>
        </w:r>
      </w:hyperlink>
      <w:r>
        <w:t>).</w:t>
      </w:r>
    </w:p>
    <w:p w:rsidR="00A7467A" w:rsidRDefault="00EF22DF">
      <w:pPr>
        <w:pStyle w:val="Definition-Field"/>
      </w:pPr>
      <w:r>
        <w:rPr>
          <w:b/>
        </w:rPr>
        <w:t xml:space="preserve">UserInternal1Information:  </w:t>
      </w:r>
      <w:r>
        <w:t xml:space="preserve">Indicates the </w:t>
      </w:r>
      <w:r>
        <w:rPr>
          <w:i/>
        </w:rPr>
        <w:t>Buffer</w:t>
      </w:r>
      <w:r>
        <w:t xml:space="preserve"> parameter is to be interpreted as a </w:t>
      </w:r>
      <w:r>
        <w:rPr>
          <w:b/>
        </w:rPr>
        <w:t>SAMPR_USER_INTERN</w:t>
      </w:r>
      <w:r>
        <w:rPr>
          <w:b/>
        </w:rPr>
        <w:t>AL1_INFORMATION</w:t>
      </w:r>
      <w:r>
        <w:t xml:space="preserve"> structure (see section </w:t>
      </w:r>
      <w:hyperlink w:anchor="Section_50d17755c6b840bd8cacbd6cfa31adf2" w:history="1">
        <w:r>
          <w:rPr>
            <w:rStyle w:val="Hyperlink"/>
          </w:rPr>
          <w:t>2.2.7.23</w:t>
        </w:r>
      </w:hyperlink>
      <w:r>
        <w:t>).</w:t>
      </w:r>
    </w:p>
    <w:p w:rsidR="00A7467A" w:rsidRDefault="00EF22DF">
      <w:pPr>
        <w:pStyle w:val="Definition-Field"/>
      </w:pPr>
      <w:r>
        <w:rPr>
          <w:b/>
        </w:rPr>
        <w:t xml:space="preserve">UserParametersInformation:  </w:t>
      </w:r>
      <w:r>
        <w:t xml:space="preserve">Indicates the </w:t>
      </w:r>
      <w:r>
        <w:rPr>
          <w:i/>
        </w:rPr>
        <w:t>Buffer</w:t>
      </w:r>
      <w:r>
        <w:t xml:space="preserve"> parameter is to be interpreted as a </w:t>
      </w:r>
      <w:r>
        <w:rPr>
          <w:b/>
        </w:rPr>
        <w:t>SAMPR_USER_PARAMETERS_INFORMATION</w:t>
      </w:r>
      <w:r>
        <w:t xml:space="preserve"> structure (see section </w:t>
      </w:r>
      <w:hyperlink w:anchor="Section_05f1ac12c90f4aed8821d211a9c834b3" w:history="1">
        <w:r>
          <w:rPr>
            <w:rStyle w:val="Hyperlink"/>
          </w:rPr>
          <w:t>2.2.7.9</w:t>
        </w:r>
      </w:hyperlink>
      <w:r>
        <w:t>).</w:t>
      </w:r>
    </w:p>
    <w:p w:rsidR="00A7467A" w:rsidRDefault="00EF22DF">
      <w:pPr>
        <w:pStyle w:val="Definition-Field"/>
      </w:pPr>
      <w:r>
        <w:rPr>
          <w:b/>
        </w:rPr>
        <w:t xml:space="preserve">UserAllInformation:  </w:t>
      </w:r>
      <w:r>
        <w:t xml:space="preserve">Indicates the </w:t>
      </w:r>
      <w:r>
        <w:rPr>
          <w:i/>
        </w:rPr>
        <w:t>Buffer</w:t>
      </w:r>
      <w:r>
        <w:t xml:space="preserve"> parameter is to be interpreted as a </w:t>
      </w:r>
      <w:r>
        <w:rPr>
          <w:b/>
        </w:rPr>
        <w:t>SAMPR_USER_ALL_INFORMATION</w:t>
      </w:r>
      <w:r>
        <w:t xml:space="preserve"> structure (see section </w:t>
      </w:r>
      <w:hyperlink w:anchor="Section_dc966b81da274daea28cec16534f1cb9" w:history="1">
        <w:r>
          <w:rPr>
            <w:rStyle w:val="Hyperlink"/>
          </w:rPr>
          <w:t>2.</w:t>
        </w:r>
        <w:r>
          <w:rPr>
            <w:rStyle w:val="Hyperlink"/>
          </w:rPr>
          <w:t>2.7.6</w:t>
        </w:r>
      </w:hyperlink>
      <w:r>
        <w:t>).</w:t>
      </w:r>
    </w:p>
    <w:p w:rsidR="00A7467A" w:rsidRDefault="00EF22DF">
      <w:pPr>
        <w:pStyle w:val="Definition-Field"/>
      </w:pPr>
      <w:r>
        <w:rPr>
          <w:b/>
        </w:rPr>
        <w:t xml:space="preserve">UserInternal4Information:  </w:t>
      </w:r>
      <w:r>
        <w:t xml:space="preserve">Indicates the </w:t>
      </w:r>
      <w:r>
        <w:rPr>
          <w:i/>
        </w:rPr>
        <w:t>Buffer</w:t>
      </w:r>
      <w:r>
        <w:t xml:space="preserve"> parameter is to be interpreted as a </w:t>
      </w:r>
      <w:r>
        <w:rPr>
          <w:b/>
        </w:rPr>
        <w:t>SAMPR_USER_INTERNAL4_INFORMATION</w:t>
      </w:r>
      <w:r>
        <w:t xml:space="preserve"> structure (see section </w:t>
      </w:r>
      <w:hyperlink w:anchor="Section_e28bf420898944fb8b08f5a7c2f2e33c" w:history="1">
        <w:r>
          <w:rPr>
            <w:rStyle w:val="Hyperlink"/>
          </w:rPr>
          <w:t>2.2.7.24</w:t>
        </w:r>
      </w:hyperlink>
      <w:r>
        <w:t>).</w:t>
      </w:r>
    </w:p>
    <w:p w:rsidR="00A7467A" w:rsidRDefault="00EF22DF">
      <w:pPr>
        <w:pStyle w:val="Definition-Field"/>
      </w:pPr>
      <w:r>
        <w:rPr>
          <w:b/>
        </w:rPr>
        <w:t xml:space="preserve">UserInternal5Information:  </w:t>
      </w:r>
      <w:r>
        <w:t xml:space="preserve">Indicates </w:t>
      </w:r>
      <w:r>
        <w:t xml:space="preserve">the </w:t>
      </w:r>
      <w:r>
        <w:rPr>
          <w:i/>
        </w:rPr>
        <w:t>Buffer</w:t>
      </w:r>
      <w:r>
        <w:t xml:space="preserve"> parameter is to be interpreted as a </w:t>
      </w:r>
      <w:r>
        <w:rPr>
          <w:b/>
        </w:rPr>
        <w:t>SAMPR_USER_INTERNAL5_INFORMATION</w:t>
      </w:r>
      <w:r>
        <w:t xml:space="preserve"> structure (see section </w:t>
      </w:r>
      <w:hyperlink w:anchor="Section_1d2be36a754e46b18697d8aaa62bc450" w:history="1">
        <w:r>
          <w:rPr>
            <w:rStyle w:val="Hyperlink"/>
          </w:rPr>
          <w:t>2.2.7.26</w:t>
        </w:r>
      </w:hyperlink>
      <w:r>
        <w:t>).</w:t>
      </w:r>
    </w:p>
    <w:p w:rsidR="00A7467A" w:rsidRDefault="00EF22DF">
      <w:pPr>
        <w:pStyle w:val="Definition-Field"/>
      </w:pPr>
      <w:r>
        <w:rPr>
          <w:b/>
        </w:rPr>
        <w:t xml:space="preserve">UserInternal4InformationNew:  </w:t>
      </w:r>
      <w:r>
        <w:t xml:space="preserve">Indicates the </w:t>
      </w:r>
      <w:r>
        <w:rPr>
          <w:i/>
        </w:rPr>
        <w:t>Buffer</w:t>
      </w:r>
      <w:r>
        <w:t xml:space="preserve"> parameter is to be interpreted </w:t>
      </w:r>
      <w:r>
        <w:t xml:space="preserve">as a </w:t>
      </w:r>
      <w:r>
        <w:rPr>
          <w:b/>
        </w:rPr>
        <w:t>SAMPR_USER_INTERNAL4_INFORMATION_NEW</w:t>
      </w:r>
      <w:r>
        <w:t xml:space="preserve"> structure (see section </w:t>
      </w:r>
      <w:hyperlink w:anchor="Section_b2f614b90312421aabed10ee002ef780" w:history="1">
        <w:r>
          <w:rPr>
            <w:rStyle w:val="Hyperlink"/>
          </w:rPr>
          <w:t>2.2.7.25</w:t>
        </w:r>
      </w:hyperlink>
      <w:r>
        <w:t>).</w:t>
      </w:r>
    </w:p>
    <w:p w:rsidR="00A7467A" w:rsidRDefault="00EF22DF">
      <w:pPr>
        <w:pStyle w:val="Definition-Field"/>
      </w:pPr>
      <w:r>
        <w:rPr>
          <w:b/>
        </w:rPr>
        <w:t xml:space="preserve">UserInternal5InformationNew:  </w:t>
      </w:r>
      <w:r>
        <w:t xml:space="preserve">Indicates the </w:t>
      </w:r>
      <w:r>
        <w:rPr>
          <w:i/>
        </w:rPr>
        <w:t>Buffer</w:t>
      </w:r>
      <w:r>
        <w:t xml:space="preserve"> parameter is to be interpreted as a </w:t>
      </w:r>
      <w:r>
        <w:rPr>
          <w:b/>
        </w:rPr>
        <w:t>SAMPR_USER_INTERNAL5_INFORMATION_NEW</w:t>
      </w:r>
      <w:r>
        <w:t xml:space="preserve"> structure (see section </w:t>
      </w:r>
      <w:hyperlink w:anchor="Section_563cc0495e4649a1b0e086efe4bc6e19" w:history="1">
        <w:r>
          <w:rPr>
            <w:rStyle w:val="Hyperlink"/>
          </w:rPr>
          <w:t>2.2.7.27</w:t>
        </w:r>
      </w:hyperlink>
      <w:r>
        <w:t>).</w:t>
      </w:r>
    </w:p>
    <w:p w:rsidR="00A7467A" w:rsidRDefault="00EF22DF">
      <w:pPr>
        <w:pStyle w:val="Heading4"/>
      </w:pPr>
      <w:bookmarkStart w:id="326" w:name="section_9496c26e490b4e76827f2695fc216f35"/>
      <w:bookmarkStart w:id="327" w:name="_Toc68172073"/>
      <w:r>
        <w:t>SAMPR_USER_INFO_BUFFER</w:t>
      </w:r>
      <w:bookmarkEnd w:id="326"/>
      <w:bookmarkEnd w:id="327"/>
    </w:p>
    <w:p w:rsidR="00A7467A" w:rsidRDefault="00EF22DF">
      <w:r>
        <w:t xml:space="preserve">The SAMPR_USER_INFO_BUFFER union combines all possible structures used in the SamrSetInformationUser, </w:t>
      </w:r>
      <w:r>
        <w:t xml:space="preserve">SamrSetInformationUser2, SamrQueryInformationUser, and SamrQueryInformationUser2 methods (see sections </w:t>
      </w:r>
      <w:hyperlink w:anchor="Section_538222f71b894811949a0eac62e38dce" w:history="1">
        <w:r>
          <w:rPr>
            <w:rStyle w:val="Hyperlink"/>
          </w:rPr>
          <w:t>3.1.5.6.5</w:t>
        </w:r>
      </w:hyperlink>
      <w:r>
        <w:t xml:space="preserve">, </w:t>
      </w:r>
      <w:hyperlink w:anchor="Section_99ee9f3943e84bbaac3a82e0c0e0699e" w:history="1">
        <w:r>
          <w:rPr>
            <w:rStyle w:val="Hyperlink"/>
          </w:rPr>
          <w:t>3.1.5.6.4</w:t>
        </w:r>
      </w:hyperlink>
      <w:r>
        <w:t xml:space="preserve">, </w:t>
      </w:r>
      <w:hyperlink w:anchor="Section_4ad8d54c0d5a4d5a9e9a1bc9ee008d47" w:history="1">
        <w:r>
          <w:rPr>
            <w:rStyle w:val="Hyperlink"/>
          </w:rPr>
          <w:t>3.1.5.5.6</w:t>
        </w:r>
      </w:hyperlink>
      <w:r>
        <w:t xml:space="preserve">, and </w:t>
      </w:r>
      <w:hyperlink w:anchor="Section_29ab27f661da4c7d863ce228ee798f4d" w:history="1">
        <w:r>
          <w:rPr>
            <w:rStyle w:val="Hyperlink"/>
          </w:rPr>
          <w:t>3.1.5.5.5</w:t>
        </w:r>
      </w:hyperlink>
      <w:r>
        <w:t>). For details on each field, see the associated section for the field structure.</w:t>
      </w:r>
    </w:p>
    <w:p w:rsidR="00A7467A" w:rsidRDefault="00EF22DF">
      <w:pPr>
        <w:pStyle w:val="Code"/>
      </w:pPr>
      <w:r>
        <w:t xml:space="preserve">typedef </w:t>
      </w:r>
    </w:p>
    <w:p w:rsidR="00A7467A" w:rsidRDefault="00EF22DF">
      <w:pPr>
        <w:pStyle w:val="Code"/>
      </w:pPr>
      <w:r>
        <w:t>[switch_type(USER_INFORMATION_CL</w:t>
      </w:r>
      <w:r>
        <w:t xml:space="preserve">ASS)] </w:t>
      </w:r>
    </w:p>
    <w:p w:rsidR="00A7467A" w:rsidRDefault="00EF22DF">
      <w:pPr>
        <w:pStyle w:val="Code"/>
      </w:pPr>
      <w:r>
        <w:t>union _SAMPR_USER_INFO_BUFFER {</w:t>
      </w:r>
    </w:p>
    <w:p w:rsidR="00A7467A" w:rsidRDefault="00EF22DF">
      <w:pPr>
        <w:pStyle w:val="Code"/>
      </w:pPr>
      <w:r>
        <w:t xml:space="preserve">  [case(UserGeneralInformation)] </w:t>
      </w:r>
    </w:p>
    <w:p w:rsidR="00A7467A" w:rsidRDefault="00EF22DF">
      <w:pPr>
        <w:pStyle w:val="Code"/>
      </w:pPr>
      <w:r>
        <w:t>    SAMPR_USER_GENERAL_INFORMATION General;</w:t>
      </w:r>
    </w:p>
    <w:p w:rsidR="00A7467A" w:rsidRDefault="00EF22DF">
      <w:pPr>
        <w:pStyle w:val="Code"/>
      </w:pPr>
      <w:r>
        <w:t xml:space="preserve">  [case(UserPreferencesInformation)] </w:t>
      </w:r>
    </w:p>
    <w:p w:rsidR="00A7467A" w:rsidRDefault="00EF22DF">
      <w:pPr>
        <w:pStyle w:val="Code"/>
      </w:pPr>
      <w:r>
        <w:t>    SAMPR_USER_PREFERENCES_INFORMATION Preferences;</w:t>
      </w:r>
    </w:p>
    <w:p w:rsidR="00A7467A" w:rsidRDefault="00EF22DF">
      <w:pPr>
        <w:pStyle w:val="Code"/>
      </w:pPr>
      <w:r>
        <w:t xml:space="preserve">  [case(UserLogonInformation)] </w:t>
      </w:r>
    </w:p>
    <w:p w:rsidR="00A7467A" w:rsidRDefault="00EF22DF">
      <w:pPr>
        <w:pStyle w:val="Code"/>
      </w:pPr>
      <w:r>
        <w:t xml:space="preserve">    </w:t>
      </w:r>
      <w:r>
        <w:t>SAMPR_USER_LOGON_INFORMATION Logon;</w:t>
      </w:r>
    </w:p>
    <w:p w:rsidR="00A7467A" w:rsidRDefault="00EF22DF">
      <w:pPr>
        <w:pStyle w:val="Code"/>
      </w:pPr>
      <w:r>
        <w:t xml:space="preserve">  [case(UserLogonHoursInformation)] </w:t>
      </w:r>
    </w:p>
    <w:p w:rsidR="00A7467A" w:rsidRDefault="00EF22DF">
      <w:pPr>
        <w:pStyle w:val="Code"/>
      </w:pPr>
      <w:r>
        <w:t>    SAMPR_USER_LOGON_HOURS_INFORMATION LogonHours;</w:t>
      </w:r>
    </w:p>
    <w:p w:rsidR="00A7467A" w:rsidRDefault="00EF22DF">
      <w:pPr>
        <w:pStyle w:val="Code"/>
      </w:pPr>
      <w:r>
        <w:t xml:space="preserve">  [case(UserAccountInformation)] </w:t>
      </w:r>
    </w:p>
    <w:p w:rsidR="00A7467A" w:rsidRDefault="00EF22DF">
      <w:pPr>
        <w:pStyle w:val="Code"/>
      </w:pPr>
      <w:r>
        <w:t>    SAMPR_USER_ACCOUNT_INFORMATION Account;</w:t>
      </w:r>
    </w:p>
    <w:p w:rsidR="00A7467A" w:rsidRDefault="00EF22DF">
      <w:pPr>
        <w:pStyle w:val="Code"/>
      </w:pPr>
      <w:r>
        <w:t xml:space="preserve">  [case(UserNameInformation)] </w:t>
      </w:r>
    </w:p>
    <w:p w:rsidR="00A7467A" w:rsidRDefault="00EF22DF">
      <w:pPr>
        <w:pStyle w:val="Code"/>
      </w:pPr>
      <w:r>
        <w:t>    SAMPR_USER_NAME_INF</w:t>
      </w:r>
      <w:r>
        <w:t>ORMATION Name;</w:t>
      </w:r>
    </w:p>
    <w:p w:rsidR="00A7467A" w:rsidRDefault="00EF22DF">
      <w:pPr>
        <w:pStyle w:val="Code"/>
      </w:pPr>
      <w:r>
        <w:t xml:space="preserve">  [case(UserAccountNameInformation)] </w:t>
      </w:r>
    </w:p>
    <w:p w:rsidR="00A7467A" w:rsidRDefault="00EF22DF">
      <w:pPr>
        <w:pStyle w:val="Code"/>
      </w:pPr>
      <w:r>
        <w:t>    SAMPR_USER_A_NAME_INFORMATION AccountName;</w:t>
      </w:r>
    </w:p>
    <w:p w:rsidR="00A7467A" w:rsidRDefault="00EF22DF">
      <w:pPr>
        <w:pStyle w:val="Code"/>
      </w:pPr>
      <w:r>
        <w:t xml:space="preserve">  [case(UserFullNameInformation)] </w:t>
      </w:r>
    </w:p>
    <w:p w:rsidR="00A7467A" w:rsidRDefault="00EF22DF">
      <w:pPr>
        <w:pStyle w:val="Code"/>
      </w:pPr>
      <w:r>
        <w:t>    SAMPR_USER_F_NAME_INFORMATION FullName;</w:t>
      </w:r>
    </w:p>
    <w:p w:rsidR="00A7467A" w:rsidRDefault="00EF22DF">
      <w:pPr>
        <w:pStyle w:val="Code"/>
      </w:pPr>
      <w:r>
        <w:t xml:space="preserve">  [case(UserPrimaryGroupInformation)] </w:t>
      </w:r>
    </w:p>
    <w:p w:rsidR="00A7467A" w:rsidRDefault="00EF22DF">
      <w:pPr>
        <w:pStyle w:val="Code"/>
      </w:pPr>
      <w:r>
        <w:t>    USER_PRIMARY_GROUP_INFORMATION Pri</w:t>
      </w:r>
      <w:r>
        <w:t>maryGroup;</w:t>
      </w:r>
    </w:p>
    <w:p w:rsidR="00A7467A" w:rsidRDefault="00EF22DF">
      <w:pPr>
        <w:pStyle w:val="Code"/>
      </w:pPr>
      <w:r>
        <w:t xml:space="preserve">  [case(UserHomeInformation)] </w:t>
      </w:r>
    </w:p>
    <w:p w:rsidR="00A7467A" w:rsidRDefault="00EF22DF">
      <w:pPr>
        <w:pStyle w:val="Code"/>
      </w:pPr>
      <w:r>
        <w:t>    SAMPR_USER_HOME_INFORMATION Home;</w:t>
      </w:r>
    </w:p>
    <w:p w:rsidR="00A7467A" w:rsidRDefault="00EF22DF">
      <w:pPr>
        <w:pStyle w:val="Code"/>
      </w:pPr>
      <w:r>
        <w:lastRenderedPageBreak/>
        <w:t xml:space="preserve">  [case(UserScriptInformation)] </w:t>
      </w:r>
    </w:p>
    <w:p w:rsidR="00A7467A" w:rsidRDefault="00EF22DF">
      <w:pPr>
        <w:pStyle w:val="Code"/>
      </w:pPr>
      <w:r>
        <w:t>    SAMPR_USER_SCRIPT_INFORMATION Script;</w:t>
      </w:r>
    </w:p>
    <w:p w:rsidR="00A7467A" w:rsidRDefault="00EF22DF">
      <w:pPr>
        <w:pStyle w:val="Code"/>
      </w:pPr>
      <w:r>
        <w:t xml:space="preserve">  [case(UserProfileInformation)] </w:t>
      </w:r>
    </w:p>
    <w:p w:rsidR="00A7467A" w:rsidRDefault="00EF22DF">
      <w:pPr>
        <w:pStyle w:val="Code"/>
      </w:pPr>
      <w:r>
        <w:t>    SAMPR_USER_PROFILE_INFORMATION Profile;</w:t>
      </w:r>
    </w:p>
    <w:p w:rsidR="00A7467A" w:rsidRDefault="00EF22DF">
      <w:pPr>
        <w:pStyle w:val="Code"/>
      </w:pPr>
      <w:r>
        <w:t xml:space="preserve">  [case(UserAdminCommen</w:t>
      </w:r>
      <w:r>
        <w:t>tInformation)] </w:t>
      </w:r>
    </w:p>
    <w:p w:rsidR="00A7467A" w:rsidRDefault="00EF22DF">
      <w:pPr>
        <w:pStyle w:val="Code"/>
      </w:pPr>
      <w:r>
        <w:t>    SAMPR_USER_ADMIN_COMMENT_INFORMATION AdminComment;</w:t>
      </w:r>
    </w:p>
    <w:p w:rsidR="00A7467A" w:rsidRDefault="00EF22DF">
      <w:pPr>
        <w:pStyle w:val="Code"/>
      </w:pPr>
      <w:r>
        <w:t xml:space="preserve">  [case(UserWorkStationsInformation)] </w:t>
      </w:r>
    </w:p>
    <w:p w:rsidR="00A7467A" w:rsidRDefault="00EF22DF">
      <w:pPr>
        <w:pStyle w:val="Code"/>
      </w:pPr>
      <w:r>
        <w:t>    SAMPR_USER_WORKSTATIONS_INFORMATION WorkStations;</w:t>
      </w:r>
    </w:p>
    <w:p w:rsidR="00A7467A" w:rsidRDefault="00EF22DF">
      <w:pPr>
        <w:pStyle w:val="Code"/>
      </w:pPr>
      <w:r>
        <w:t xml:space="preserve">  [case(UserControlInformation)] </w:t>
      </w:r>
    </w:p>
    <w:p w:rsidR="00A7467A" w:rsidRDefault="00EF22DF">
      <w:pPr>
        <w:pStyle w:val="Code"/>
      </w:pPr>
      <w:r>
        <w:t>    USER_CONTROL_INFORMATION Control;</w:t>
      </w:r>
    </w:p>
    <w:p w:rsidR="00A7467A" w:rsidRDefault="00EF22DF">
      <w:pPr>
        <w:pStyle w:val="Code"/>
      </w:pPr>
      <w:r>
        <w:t xml:space="preserve">  [case(UserExpiresInformation)] </w:t>
      </w:r>
    </w:p>
    <w:p w:rsidR="00A7467A" w:rsidRDefault="00EF22DF">
      <w:pPr>
        <w:pStyle w:val="Code"/>
      </w:pPr>
      <w:r>
        <w:t>    USER_EXPIRES_INFORMATION Expires;</w:t>
      </w:r>
    </w:p>
    <w:p w:rsidR="00A7467A" w:rsidRDefault="00EF22DF">
      <w:pPr>
        <w:pStyle w:val="Code"/>
      </w:pPr>
      <w:r>
        <w:t xml:space="preserve">  [case(UserInternal1Information)] </w:t>
      </w:r>
    </w:p>
    <w:p w:rsidR="00A7467A" w:rsidRDefault="00EF22DF">
      <w:pPr>
        <w:pStyle w:val="Code"/>
      </w:pPr>
      <w:r>
        <w:t>    SAMPR_USER_INTERNAL1_INFORMATION Internal1;</w:t>
      </w:r>
    </w:p>
    <w:p w:rsidR="00A7467A" w:rsidRDefault="00EF22DF">
      <w:pPr>
        <w:pStyle w:val="Code"/>
      </w:pPr>
      <w:r>
        <w:t xml:space="preserve">  [case(UserParametersInformation)] </w:t>
      </w:r>
    </w:p>
    <w:p w:rsidR="00A7467A" w:rsidRDefault="00EF22DF">
      <w:pPr>
        <w:pStyle w:val="Code"/>
      </w:pPr>
      <w:r>
        <w:t>    SAMPR_USER_PARAMETERS_INFORMATION Parameters;</w:t>
      </w:r>
    </w:p>
    <w:p w:rsidR="00A7467A" w:rsidRDefault="00EF22DF">
      <w:pPr>
        <w:pStyle w:val="Code"/>
      </w:pPr>
      <w:r>
        <w:t xml:space="preserve">  [case(UserAllInformation)] </w:t>
      </w:r>
    </w:p>
    <w:p w:rsidR="00A7467A" w:rsidRDefault="00EF22DF">
      <w:pPr>
        <w:pStyle w:val="Code"/>
      </w:pPr>
      <w:r>
        <w:t>    SAMPR_USER_ALL_INFORMATION All;</w:t>
      </w:r>
    </w:p>
    <w:p w:rsidR="00A7467A" w:rsidRDefault="00EF22DF">
      <w:pPr>
        <w:pStyle w:val="Code"/>
      </w:pPr>
      <w:r>
        <w:t xml:space="preserve">  [case(UserInternal4Information)] </w:t>
      </w:r>
    </w:p>
    <w:p w:rsidR="00A7467A" w:rsidRDefault="00EF22DF">
      <w:pPr>
        <w:pStyle w:val="Code"/>
      </w:pPr>
      <w:r>
        <w:t>    SAMPR_USER_INTERNAL4_INFORMATION Internal4;</w:t>
      </w:r>
    </w:p>
    <w:p w:rsidR="00A7467A" w:rsidRDefault="00EF22DF">
      <w:pPr>
        <w:pStyle w:val="Code"/>
      </w:pPr>
      <w:r>
        <w:t xml:space="preserve">  [case(UserInternal5Information)] </w:t>
      </w:r>
    </w:p>
    <w:p w:rsidR="00A7467A" w:rsidRDefault="00EF22DF">
      <w:pPr>
        <w:pStyle w:val="Code"/>
      </w:pPr>
      <w:r>
        <w:t>    SAMPR_USER_INTERNAL5_INFORMATION Internal5;</w:t>
      </w:r>
    </w:p>
    <w:p w:rsidR="00A7467A" w:rsidRDefault="00EF22DF">
      <w:pPr>
        <w:pStyle w:val="Code"/>
      </w:pPr>
      <w:r>
        <w:t xml:space="preserve">  [case(UserInternal4I</w:t>
      </w:r>
      <w:r>
        <w:t>nformationNew)] </w:t>
      </w:r>
    </w:p>
    <w:p w:rsidR="00A7467A" w:rsidRDefault="00EF22DF">
      <w:pPr>
        <w:pStyle w:val="Code"/>
      </w:pPr>
      <w:r>
        <w:t>    SAMPR_USER_INTERNAL4_INFORMATION_NEW Internal4New;</w:t>
      </w:r>
    </w:p>
    <w:p w:rsidR="00A7467A" w:rsidRDefault="00EF22DF">
      <w:pPr>
        <w:pStyle w:val="Code"/>
      </w:pPr>
      <w:r>
        <w:t xml:space="preserve">  [case(UserInternal5InformationNew)] </w:t>
      </w:r>
    </w:p>
    <w:p w:rsidR="00A7467A" w:rsidRDefault="00EF22DF">
      <w:pPr>
        <w:pStyle w:val="Code"/>
      </w:pPr>
      <w:r>
        <w:t>    SAMPR_USER_INTERNAL5_INFORMATION_NEW Internal5New;</w:t>
      </w:r>
    </w:p>
    <w:p w:rsidR="00A7467A" w:rsidRDefault="00EF22DF">
      <w:pPr>
        <w:pStyle w:val="Code"/>
      </w:pPr>
      <w:r>
        <w:t>} SAMPR_USER_INFO_BUFFER,</w:t>
      </w:r>
    </w:p>
    <w:p w:rsidR="00A7467A" w:rsidRDefault="00EF22DF">
      <w:pPr>
        <w:pStyle w:val="Code"/>
      </w:pPr>
      <w:r>
        <w:t> *PSAMPR_USER_INFO_BUFFER;</w:t>
      </w:r>
    </w:p>
    <w:p w:rsidR="00A7467A" w:rsidRDefault="00EF22DF">
      <w:pPr>
        <w:pStyle w:val="Heading3"/>
      </w:pPr>
      <w:bookmarkStart w:id="328" w:name="section_6e1afbe517b34e37b409a996f4e02c6b"/>
      <w:bookmarkStart w:id="329" w:name="_Toc68172074"/>
      <w:r>
        <w:t>Selective Enumerate Associated Struct</w:t>
      </w:r>
      <w:r>
        <w:t>ures</w:t>
      </w:r>
      <w:bookmarkEnd w:id="328"/>
      <w:bookmarkEnd w:id="329"/>
      <w:r>
        <w:fldChar w:fldCharType="begin"/>
      </w:r>
      <w:r>
        <w:instrText xml:space="preserve"> XE "Selective enumerate associated structures"</w:instrText>
      </w:r>
      <w:r>
        <w:fldChar w:fldCharType="end"/>
      </w:r>
      <w:r>
        <w:fldChar w:fldCharType="begin"/>
      </w:r>
      <w:r>
        <w:instrText xml:space="preserve"> XE "Data types:selective enumerate associated structures"</w:instrText>
      </w:r>
      <w:r>
        <w:fldChar w:fldCharType="end"/>
      </w:r>
    </w:p>
    <w:p w:rsidR="00A7467A" w:rsidRDefault="00EF22DF">
      <w:r>
        <w:t>The structures and fields in this section relate to the following methods:</w:t>
      </w:r>
    </w:p>
    <w:p w:rsidR="00A7467A" w:rsidRDefault="00EF22DF">
      <w:pPr>
        <w:pStyle w:val="ListParagraph"/>
        <w:numPr>
          <w:ilvl w:val="0"/>
          <w:numId w:val="55"/>
        </w:numPr>
      </w:pPr>
      <w:hyperlink w:anchor="Section_7cd1c6d088194a5897215be588c1d4ad" w:history="1">
        <w:r>
          <w:rPr>
            <w:rStyle w:val="Hyperlink"/>
          </w:rPr>
          <w:t>SamrQue</w:t>
        </w:r>
        <w:r>
          <w:rPr>
            <w:rStyle w:val="Hyperlink"/>
          </w:rPr>
          <w:t>ryDisplayInformation3</w:t>
        </w:r>
      </w:hyperlink>
    </w:p>
    <w:p w:rsidR="00A7467A" w:rsidRDefault="00EF22DF">
      <w:pPr>
        <w:pStyle w:val="ListParagraph"/>
        <w:numPr>
          <w:ilvl w:val="0"/>
          <w:numId w:val="55"/>
        </w:numPr>
      </w:pPr>
      <w:hyperlink w:anchor="Section_9aa37aa4f77e49b199935c92ba97cd62" w:history="1">
        <w:r>
          <w:rPr>
            <w:rStyle w:val="Hyperlink"/>
          </w:rPr>
          <w:t>SamrQueryDisplayInformation2</w:t>
        </w:r>
      </w:hyperlink>
    </w:p>
    <w:p w:rsidR="00A7467A" w:rsidRDefault="00EF22DF">
      <w:pPr>
        <w:pStyle w:val="ListParagraph"/>
        <w:numPr>
          <w:ilvl w:val="0"/>
          <w:numId w:val="55"/>
        </w:numPr>
      </w:pPr>
      <w:hyperlink w:anchor="Section_c1458942f2d54317a888abd27abad504" w:history="1">
        <w:r>
          <w:rPr>
            <w:rStyle w:val="Hyperlink"/>
          </w:rPr>
          <w:t>SamrQueryDisplayInformation</w:t>
        </w:r>
      </w:hyperlink>
    </w:p>
    <w:p w:rsidR="00A7467A" w:rsidRDefault="00EF22DF">
      <w:pPr>
        <w:pStyle w:val="ListParagraph"/>
        <w:numPr>
          <w:ilvl w:val="0"/>
          <w:numId w:val="55"/>
        </w:numPr>
      </w:pPr>
      <w:hyperlink w:anchor="Section_bd429624f2d547178aa2659952c3e209" w:history="1">
        <w:r>
          <w:rPr>
            <w:rStyle w:val="Hyperlink"/>
          </w:rPr>
          <w:t>SamrGetDisplayEnumerationIndex2</w:t>
        </w:r>
      </w:hyperlink>
    </w:p>
    <w:p w:rsidR="00A7467A" w:rsidRDefault="00EF22DF">
      <w:pPr>
        <w:pStyle w:val="ListParagraph"/>
        <w:numPr>
          <w:ilvl w:val="0"/>
          <w:numId w:val="55"/>
        </w:numPr>
      </w:pPr>
      <w:hyperlink w:anchor="Section_af95abf82e1142c394aaba72f8f96c09" w:history="1">
        <w:r>
          <w:rPr>
            <w:rStyle w:val="Hyperlink"/>
          </w:rPr>
          <w:t>SamrGetDisplayEnumerationIndex</w:t>
        </w:r>
      </w:hyperlink>
    </w:p>
    <w:p w:rsidR="00A7467A" w:rsidRDefault="00EF22DF">
      <w:r>
        <w:t>The model of the methods is for the client to specify an enumeration that indicates the attributes that are to be queried. There i</w:t>
      </w:r>
      <w:r>
        <w:t xml:space="preserve">s duplication among the structures that contain the attributes. For a description of each attribute that is common among structures, see section </w:t>
      </w:r>
      <w:hyperlink w:anchor="Section_4e123dbfe1014ade9ffff2247ed25a11" w:history="1">
        <w:r>
          <w:rPr>
            <w:rStyle w:val="Hyperlink"/>
          </w:rPr>
          <w:t>2.2.8.1</w:t>
        </w:r>
      </w:hyperlink>
      <w:r>
        <w:t>.</w:t>
      </w:r>
    </w:p>
    <w:p w:rsidR="00A7467A" w:rsidRDefault="00EF22DF">
      <w:pPr>
        <w:pStyle w:val="Heading4"/>
      </w:pPr>
      <w:bookmarkStart w:id="330" w:name="section_4e123dbfe1014ade9ffff2247ed25a11"/>
      <w:bookmarkStart w:id="331" w:name="_Toc68172075"/>
      <w:r>
        <w:t>Common Selective Enumerate Fields</w:t>
      </w:r>
      <w:bookmarkEnd w:id="330"/>
      <w:bookmarkEnd w:id="331"/>
      <w:r>
        <w:fldChar w:fldCharType="begin"/>
      </w:r>
      <w:r>
        <w:instrText xml:space="preserve"> XE "Fiel</w:instrText>
      </w:r>
      <w:r>
        <w:instrText>ds:selective enumerate"</w:instrText>
      </w:r>
      <w:r>
        <w:fldChar w:fldCharType="end"/>
      </w:r>
      <w:r>
        <w:fldChar w:fldCharType="begin"/>
      </w:r>
      <w:r>
        <w:instrText xml:space="preserve"> XE "Selective enumerate fields"</w:instrText>
      </w:r>
      <w:r>
        <w:fldChar w:fldCharType="end"/>
      </w:r>
    </w:p>
    <w:p w:rsidR="00A7467A" w:rsidRDefault="00EF22DF">
      <w:r>
        <w:t xml:space="preserve">There are a number of selective enumerate–related structures that use the same fields, as denoted by their field names. This section describes all such fields, and subsequent sections specify the </w:t>
      </w:r>
      <w:r>
        <w:t>fields in protocol structures. While each structure might have a different subset of these attributes, they all draw from this same set of attributes, detailed as follows.</w:t>
      </w:r>
    </w:p>
    <w:p w:rsidR="00A7467A" w:rsidRDefault="00EF22DF">
      <w:r>
        <w:t xml:space="preserve">When specified in a given structure, these fields all contain information about the </w:t>
      </w:r>
      <w:r>
        <w:t xml:space="preserve">same user or </w:t>
      </w:r>
      <w:hyperlink w:anchor="gt_ccf481e1-fb56-43d1-b6c6-0733fb52e001">
        <w:r>
          <w:rPr>
            <w:rStyle w:val="HyperlinkGreen"/>
            <w:b/>
          </w:rPr>
          <w:t>machine account</w:t>
        </w:r>
      </w:hyperlink>
      <w:r>
        <w:t>, or group. The selective enumerate methods return an array of structures, thereby returning information about a set of users, machines, or groups.</w:t>
      </w:r>
    </w:p>
    <w:p w:rsidR="00A7467A" w:rsidRDefault="00EF22DF">
      <w:pPr>
        <w:pStyle w:val="Definition-Field"/>
      </w:pPr>
      <w:r>
        <w:rPr>
          <w:b/>
        </w:rPr>
        <w:t>AccountControl</w:t>
      </w:r>
      <w:r>
        <w:t xml:space="preserve">: A 32-bit bit field representing the </w:t>
      </w:r>
      <w:r>
        <w:rPr>
          <w:b/>
        </w:rPr>
        <w:t>UserAccountControl</w:t>
      </w:r>
      <w:r>
        <w:t xml:space="preserve"> field as described in section </w:t>
      </w:r>
      <w:hyperlink w:anchor="Section_899d68a981454334a52f2fbd92bec94f" w:history="1">
        <w:r>
          <w:rPr>
            <w:rStyle w:val="Hyperlink"/>
          </w:rPr>
          <w:t>2.2.7.1</w:t>
        </w:r>
      </w:hyperlink>
      <w:r>
        <w:t>.</w:t>
      </w:r>
    </w:p>
    <w:p w:rsidR="00A7467A" w:rsidRDefault="00EF22DF">
      <w:pPr>
        <w:pStyle w:val="Definition-Field"/>
      </w:pPr>
      <w:r>
        <w:rPr>
          <w:b/>
        </w:rPr>
        <w:lastRenderedPageBreak/>
        <w:t>AccountName</w:t>
      </w:r>
      <w:r>
        <w:t xml:space="preserve">: A counted Unicode string of type RPC_UNICODE_STRING. When this field is used with a </w:t>
      </w:r>
      <w:hyperlink w:anchor="gt_7ce4771c-2043-49b8-85d3-0c60c7789f9a">
        <w:r>
          <w:rPr>
            <w:rStyle w:val="HyperlinkGreen"/>
            <w:b/>
          </w:rPr>
          <w:t>group object</w:t>
        </w:r>
      </w:hyperlink>
      <w:r>
        <w:t xml:space="preserve">, it represents the </w:t>
      </w:r>
      <w:r>
        <w:rPr>
          <w:b/>
        </w:rPr>
        <w:t>Name</w:t>
      </w:r>
      <w:r>
        <w:t xml:space="preserve"> field as described in section </w:t>
      </w:r>
      <w:hyperlink w:anchor="Section_2c93edfeae774f49b849b6435ff63444" w:history="1">
        <w:r>
          <w:rPr>
            <w:rStyle w:val="Hyperlink"/>
          </w:rPr>
          <w:t>2.2.5.1</w:t>
        </w:r>
      </w:hyperlink>
      <w:r>
        <w:t xml:space="preserve"> (common group fields). Otherwise, this field represents the </w:t>
      </w:r>
      <w:r>
        <w:rPr>
          <w:b/>
        </w:rPr>
        <w:t>Us</w:t>
      </w:r>
      <w:r>
        <w:rPr>
          <w:b/>
        </w:rPr>
        <w:t>erName</w:t>
      </w:r>
      <w:r>
        <w:t xml:space="preserve"> field as described in section 2.2.7.1 (common user fields).</w:t>
      </w:r>
    </w:p>
    <w:p w:rsidR="00A7467A" w:rsidRDefault="00EF22DF">
      <w:pPr>
        <w:pStyle w:val="Definition-Field"/>
      </w:pPr>
      <w:r>
        <w:rPr>
          <w:b/>
        </w:rPr>
        <w:t>AdminComment</w:t>
      </w:r>
      <w:r>
        <w:t xml:space="preserve">: A counted Unicode string of type RPC_UNICODE_STRING. When this field is used with a group object, it represents the </w:t>
      </w:r>
      <w:r>
        <w:rPr>
          <w:b/>
        </w:rPr>
        <w:t>AdminComment</w:t>
      </w:r>
      <w:r>
        <w:t xml:space="preserve"> field as described in section 2.2.5.1</w:t>
      </w:r>
      <w:r>
        <w:t xml:space="preserve"> (common group fields). Otherwise, this field represents the </w:t>
      </w:r>
      <w:r>
        <w:rPr>
          <w:b/>
        </w:rPr>
        <w:t>AdminComment</w:t>
      </w:r>
      <w:r>
        <w:t xml:space="preserve"> field as described in section 2.2.7.1 (common user fields).</w:t>
      </w:r>
    </w:p>
    <w:p w:rsidR="00A7467A" w:rsidRDefault="00EF22DF">
      <w:pPr>
        <w:pStyle w:val="Definition-Field"/>
      </w:pPr>
      <w:r>
        <w:rPr>
          <w:b/>
        </w:rPr>
        <w:t>Attributes</w:t>
      </w:r>
      <w:r>
        <w:t xml:space="preserve">: A 32-bit bit field representing the </w:t>
      </w:r>
      <w:r>
        <w:rPr>
          <w:b/>
        </w:rPr>
        <w:t>Attributes</w:t>
      </w:r>
      <w:r>
        <w:t xml:space="preserve"> field, as described in section 2.2.5.1 (common group fields).</w:t>
      </w:r>
    </w:p>
    <w:p w:rsidR="00A7467A" w:rsidRDefault="00EF22DF">
      <w:pPr>
        <w:pStyle w:val="Definition-Field"/>
      </w:pPr>
      <w:r>
        <w:rPr>
          <w:b/>
        </w:rPr>
        <w:t>I</w:t>
      </w:r>
      <w:r>
        <w:rPr>
          <w:b/>
        </w:rPr>
        <w:t>ndex</w:t>
      </w:r>
      <w:r>
        <w:t xml:space="preserve">: A 32-bit unsigned integer; see the message processing of </w:t>
      </w:r>
      <w:hyperlink w:anchor="Section_7cd1c6d088194a5897215be588c1d4ad" w:history="1">
        <w:r>
          <w:rPr>
            <w:rStyle w:val="Hyperlink"/>
          </w:rPr>
          <w:t>SamrQueryDisplayInformation3 (section 3.1.5.3.1)</w:t>
        </w:r>
      </w:hyperlink>
      <w:r>
        <w:t xml:space="preserve"> for details on the semantics of this field.</w:t>
      </w:r>
    </w:p>
    <w:p w:rsidR="00A7467A" w:rsidRDefault="00EF22DF">
      <w:pPr>
        <w:pStyle w:val="Definition-Field"/>
      </w:pPr>
      <w:r>
        <w:rPr>
          <w:b/>
        </w:rPr>
        <w:t>Rid</w:t>
      </w:r>
      <w:r>
        <w:t>: A 32-bit unsigned integer represent</w:t>
      </w:r>
      <w:r>
        <w:t xml:space="preserve">ing the </w:t>
      </w:r>
      <w:hyperlink w:anchor="gt_df3d0b61-56cd-4dac-9402-982f1fedc41c">
        <w:r>
          <w:rPr>
            <w:rStyle w:val="HyperlinkGreen"/>
            <w:b/>
          </w:rPr>
          <w:t>RID</w:t>
        </w:r>
      </w:hyperlink>
      <w:r>
        <w:t xml:space="preserve"> of an </w:t>
      </w:r>
      <w:hyperlink w:anchor="gt_8d10bd9d-392e-431b-8218-742bdac19815">
        <w:r>
          <w:rPr>
            <w:rStyle w:val="HyperlinkGreen"/>
            <w:b/>
          </w:rPr>
          <w:t>account</w:t>
        </w:r>
      </w:hyperlink>
      <w:r>
        <w:t>.</w:t>
      </w:r>
    </w:p>
    <w:p w:rsidR="00A7467A" w:rsidRDefault="00EF22DF">
      <w:pPr>
        <w:pStyle w:val="Heading4"/>
      </w:pPr>
      <w:bookmarkStart w:id="332" w:name="section_4f5a1a08c75346ee888b39d360022745"/>
      <w:bookmarkStart w:id="333" w:name="_Toc68172076"/>
      <w:r>
        <w:t>SAMPR_DOMAIN_DISPLAY_USER</w:t>
      </w:r>
      <w:bookmarkEnd w:id="332"/>
      <w:bookmarkEnd w:id="333"/>
      <w:r>
        <w:fldChar w:fldCharType="begin"/>
      </w:r>
      <w:r>
        <w:instrText xml:space="preserve"> XE "SAMPR_DOMAIN_DISPLAY_USER structure"</w:instrText>
      </w:r>
      <w:r>
        <w:fldChar w:fldCharType="end"/>
      </w:r>
      <w:r>
        <w:fldChar w:fldCharType="begin"/>
      </w:r>
      <w:r>
        <w:instrText xml:space="preserve"> XE "PSAMPR_DOMAIN_DISPLAY_USER"</w:instrText>
      </w:r>
      <w:r>
        <w:fldChar w:fldCharType="end"/>
      </w:r>
    </w:p>
    <w:p w:rsidR="00A7467A" w:rsidRDefault="00EF22DF">
      <w:r>
        <w:t>Th</w:t>
      </w:r>
      <w:r>
        <w:t xml:space="preserve">e SAMPR_DOMAIN_DISPLAY_USER structure contains a subset of user account information sufficient to show a summary of the </w:t>
      </w:r>
      <w:hyperlink w:anchor="gt_8d10bd9d-392e-431b-8218-742bdac19815">
        <w:r>
          <w:rPr>
            <w:rStyle w:val="HyperlinkGreen"/>
            <w:b/>
          </w:rPr>
          <w:t>account</w:t>
        </w:r>
      </w:hyperlink>
      <w:r>
        <w:t xml:space="preserve"> for an account management application.</w:t>
      </w:r>
    </w:p>
    <w:p w:rsidR="00A7467A" w:rsidRDefault="00EF22DF">
      <w:pPr>
        <w:pStyle w:val="Code"/>
      </w:pPr>
      <w:r>
        <w:t>typedef struct _SAMPR_DOMAI</w:t>
      </w:r>
      <w:r>
        <w:t>N_DISPLAY_USER {</w:t>
      </w:r>
    </w:p>
    <w:p w:rsidR="00A7467A" w:rsidRDefault="00EF22DF">
      <w:pPr>
        <w:pStyle w:val="Code"/>
      </w:pPr>
      <w:r>
        <w:t xml:space="preserve">  unsigned long Index;</w:t>
      </w:r>
    </w:p>
    <w:p w:rsidR="00A7467A" w:rsidRDefault="00EF22DF">
      <w:pPr>
        <w:pStyle w:val="Code"/>
      </w:pPr>
      <w:r>
        <w:t xml:space="preserve">  unsigned long Rid;</w:t>
      </w:r>
    </w:p>
    <w:p w:rsidR="00A7467A" w:rsidRDefault="00EF22DF">
      <w:pPr>
        <w:pStyle w:val="Code"/>
      </w:pPr>
      <w:r>
        <w:t xml:space="preserve">  unsigned long AccountControl;</w:t>
      </w:r>
    </w:p>
    <w:p w:rsidR="00A7467A" w:rsidRDefault="00EF22DF">
      <w:pPr>
        <w:pStyle w:val="Code"/>
      </w:pPr>
      <w:r>
        <w:t xml:space="preserve">  RPC_UNICODE_STRING AccountName;</w:t>
      </w:r>
    </w:p>
    <w:p w:rsidR="00A7467A" w:rsidRDefault="00EF22DF">
      <w:pPr>
        <w:pStyle w:val="Code"/>
      </w:pPr>
      <w:r>
        <w:t xml:space="preserve">  RPC_UNICODE_STRING AdminComment;</w:t>
      </w:r>
    </w:p>
    <w:p w:rsidR="00A7467A" w:rsidRDefault="00EF22DF">
      <w:pPr>
        <w:pStyle w:val="Code"/>
      </w:pPr>
      <w:r>
        <w:t xml:space="preserve">  RPC_UNICODE_STRING FullName;</w:t>
      </w:r>
    </w:p>
    <w:p w:rsidR="00A7467A" w:rsidRDefault="00EF22DF">
      <w:pPr>
        <w:pStyle w:val="Code"/>
      </w:pPr>
      <w:r>
        <w:t>} SAMPR_DOMAIN_DISPLAY_USER,</w:t>
      </w:r>
    </w:p>
    <w:p w:rsidR="00A7467A" w:rsidRDefault="00EF22DF">
      <w:pPr>
        <w:pStyle w:val="Code"/>
      </w:pPr>
      <w:r>
        <w:t> *PSAMPR_DOMAIN_DISPLAY_USER;</w:t>
      </w:r>
    </w:p>
    <w:p w:rsidR="00A7467A" w:rsidRDefault="00EF22DF">
      <w:r>
        <w:t xml:space="preserve">For </w:t>
      </w:r>
      <w:r>
        <w:t xml:space="preserve">information on each field, see section </w:t>
      </w:r>
      <w:hyperlink w:anchor="Section_4e123dbfe1014ade9ffff2247ed25a11" w:history="1">
        <w:r>
          <w:rPr>
            <w:rStyle w:val="Hyperlink"/>
          </w:rPr>
          <w:t>2.2.8.1</w:t>
        </w:r>
      </w:hyperlink>
      <w:r>
        <w:t>.</w:t>
      </w:r>
    </w:p>
    <w:p w:rsidR="00A7467A" w:rsidRDefault="00EF22DF">
      <w:pPr>
        <w:pStyle w:val="Heading4"/>
      </w:pPr>
      <w:bookmarkStart w:id="334" w:name="section_353bfb6107304aee848988c249b1a9e1"/>
      <w:bookmarkStart w:id="335" w:name="_Toc68172077"/>
      <w:r>
        <w:t>SAMPR_DOMAIN_DISPLAY_MACHINE</w:t>
      </w:r>
      <w:bookmarkEnd w:id="334"/>
      <w:bookmarkEnd w:id="335"/>
      <w:r>
        <w:fldChar w:fldCharType="begin"/>
      </w:r>
      <w:r>
        <w:instrText xml:space="preserve"> XE "SAMPR_DOMAIN_DISPLAY_MACHINE structure"</w:instrText>
      </w:r>
      <w:r>
        <w:fldChar w:fldCharType="end"/>
      </w:r>
      <w:r>
        <w:fldChar w:fldCharType="begin"/>
      </w:r>
      <w:r>
        <w:instrText xml:space="preserve"> XE "PSAMPR_DOMAIN_DISPLAY_MACHINE"</w:instrText>
      </w:r>
      <w:r>
        <w:fldChar w:fldCharType="end"/>
      </w:r>
    </w:p>
    <w:p w:rsidR="00A7467A" w:rsidRDefault="00EF22DF">
      <w:r>
        <w:t>The SAMPR_DOMAIN_DISPLAY_MACHINE</w:t>
      </w:r>
      <w:r>
        <w:t xml:space="preserve"> structure contains a subset of </w:t>
      </w:r>
      <w:hyperlink w:anchor="gt_ccf481e1-fb56-43d1-b6c6-0733fb52e001">
        <w:r>
          <w:rPr>
            <w:rStyle w:val="HyperlinkGreen"/>
            <w:b/>
          </w:rPr>
          <w:t>machine account</w:t>
        </w:r>
      </w:hyperlink>
      <w:r>
        <w:t xml:space="preserve"> information sufficient to show a summary of the </w:t>
      </w:r>
      <w:hyperlink w:anchor="gt_8d10bd9d-392e-431b-8218-742bdac19815">
        <w:r>
          <w:rPr>
            <w:rStyle w:val="HyperlinkGreen"/>
            <w:b/>
          </w:rPr>
          <w:t>account</w:t>
        </w:r>
      </w:hyperlink>
      <w:r>
        <w:t xml:space="preserve"> for an account management ap</w:t>
      </w:r>
      <w:r>
        <w:t>plication.</w:t>
      </w:r>
    </w:p>
    <w:p w:rsidR="00A7467A" w:rsidRDefault="00EF22DF">
      <w:pPr>
        <w:pStyle w:val="Code"/>
      </w:pPr>
      <w:r>
        <w:t>typedef struct _SAMPR_DOMAIN_DISPLAY_MACHINE {</w:t>
      </w:r>
    </w:p>
    <w:p w:rsidR="00A7467A" w:rsidRDefault="00EF22DF">
      <w:pPr>
        <w:pStyle w:val="Code"/>
      </w:pPr>
      <w:r>
        <w:t xml:space="preserve">  unsigned long Index;</w:t>
      </w:r>
    </w:p>
    <w:p w:rsidR="00A7467A" w:rsidRDefault="00EF22DF">
      <w:pPr>
        <w:pStyle w:val="Code"/>
      </w:pPr>
      <w:r>
        <w:t xml:space="preserve">  unsigned long Rid;</w:t>
      </w:r>
    </w:p>
    <w:p w:rsidR="00A7467A" w:rsidRDefault="00EF22DF">
      <w:pPr>
        <w:pStyle w:val="Code"/>
      </w:pPr>
      <w:r>
        <w:t xml:space="preserve">  unsigned long AccountControl;</w:t>
      </w:r>
    </w:p>
    <w:p w:rsidR="00A7467A" w:rsidRDefault="00EF22DF">
      <w:pPr>
        <w:pStyle w:val="Code"/>
      </w:pPr>
      <w:r>
        <w:t xml:space="preserve">  RPC_UNICODE_STRING AccountName;</w:t>
      </w:r>
    </w:p>
    <w:p w:rsidR="00A7467A" w:rsidRDefault="00EF22DF">
      <w:pPr>
        <w:pStyle w:val="Code"/>
      </w:pPr>
      <w:r>
        <w:t xml:space="preserve">  RPC_UNICODE_STRING AdminComment;</w:t>
      </w:r>
    </w:p>
    <w:p w:rsidR="00A7467A" w:rsidRDefault="00EF22DF">
      <w:pPr>
        <w:pStyle w:val="Code"/>
      </w:pPr>
      <w:r>
        <w:t>} SAMPR_DOMAIN_DISPLAY_MACHINE,</w:t>
      </w:r>
    </w:p>
    <w:p w:rsidR="00A7467A" w:rsidRDefault="00EF22DF">
      <w:pPr>
        <w:pStyle w:val="Code"/>
      </w:pPr>
      <w:r>
        <w:t> *PSAMPR_DOMAIN_DISPL</w:t>
      </w:r>
      <w:r>
        <w:t>AY_MACHINE;</w:t>
      </w:r>
    </w:p>
    <w:p w:rsidR="00A7467A" w:rsidRDefault="00EF22DF">
      <w:r>
        <w:t xml:space="preserve">For information on each field, see section </w:t>
      </w:r>
      <w:hyperlink w:anchor="Section_4e123dbfe1014ade9ffff2247ed25a11" w:history="1">
        <w:r>
          <w:rPr>
            <w:rStyle w:val="Hyperlink"/>
          </w:rPr>
          <w:t>2.2.8.1</w:t>
        </w:r>
      </w:hyperlink>
      <w:r>
        <w:t>.</w:t>
      </w:r>
    </w:p>
    <w:p w:rsidR="00A7467A" w:rsidRDefault="00EF22DF">
      <w:pPr>
        <w:pStyle w:val="Heading4"/>
      </w:pPr>
      <w:bookmarkStart w:id="336" w:name="section_3dd24be0ed1342f28fba8af4445b4fdc"/>
      <w:bookmarkStart w:id="337" w:name="_Toc68172078"/>
      <w:r>
        <w:t>SAMPR_DOMAIN_DISPLAY_GROUP</w:t>
      </w:r>
      <w:bookmarkEnd w:id="336"/>
      <w:bookmarkEnd w:id="337"/>
      <w:r>
        <w:fldChar w:fldCharType="begin"/>
      </w:r>
      <w:r>
        <w:instrText xml:space="preserve"> XE "PSAMPR_DOMAIN_DISPLAY_GROUP"</w:instrText>
      </w:r>
      <w:r>
        <w:fldChar w:fldCharType="end"/>
      </w:r>
      <w:r>
        <w:fldChar w:fldCharType="begin"/>
      </w:r>
      <w:r>
        <w:instrText xml:space="preserve"> XE "SAMPR_DOMAIN_DISPLAY_GROUP structure"</w:instrText>
      </w:r>
      <w:r>
        <w:fldChar w:fldCharType="end"/>
      </w:r>
    </w:p>
    <w:p w:rsidR="00A7467A" w:rsidRDefault="00EF22DF">
      <w:r>
        <w:t xml:space="preserve">The </w:t>
      </w:r>
      <w:r>
        <w:t xml:space="preserve">SAMPR_DOMAIN_DISPLAY_GROUP structure contains a subset of group information sufficient to show a summary of the </w:t>
      </w:r>
      <w:hyperlink w:anchor="gt_8d10bd9d-392e-431b-8218-742bdac19815">
        <w:r>
          <w:rPr>
            <w:rStyle w:val="HyperlinkGreen"/>
            <w:b/>
          </w:rPr>
          <w:t>account</w:t>
        </w:r>
      </w:hyperlink>
      <w:r>
        <w:t xml:space="preserve"> for an account management application.</w:t>
      </w:r>
    </w:p>
    <w:p w:rsidR="00A7467A" w:rsidRDefault="00EF22DF">
      <w:pPr>
        <w:pStyle w:val="Code"/>
      </w:pPr>
      <w:r>
        <w:t>typedef struct _SAMPR_DOMAIN_DISPLA</w:t>
      </w:r>
      <w:r>
        <w:t>Y_GROUP {</w:t>
      </w:r>
    </w:p>
    <w:p w:rsidR="00A7467A" w:rsidRDefault="00EF22DF">
      <w:pPr>
        <w:pStyle w:val="Code"/>
      </w:pPr>
      <w:r>
        <w:lastRenderedPageBreak/>
        <w:t xml:space="preserve">  unsigned long Index;</w:t>
      </w:r>
    </w:p>
    <w:p w:rsidR="00A7467A" w:rsidRDefault="00EF22DF">
      <w:pPr>
        <w:pStyle w:val="Code"/>
      </w:pPr>
      <w:r>
        <w:t xml:space="preserve">  unsigned long Rid;</w:t>
      </w:r>
    </w:p>
    <w:p w:rsidR="00A7467A" w:rsidRDefault="00EF22DF">
      <w:pPr>
        <w:pStyle w:val="Code"/>
      </w:pPr>
      <w:r>
        <w:t xml:space="preserve">  unsigned long Attributes;</w:t>
      </w:r>
    </w:p>
    <w:p w:rsidR="00A7467A" w:rsidRDefault="00EF22DF">
      <w:pPr>
        <w:pStyle w:val="Code"/>
      </w:pPr>
      <w:r>
        <w:t xml:space="preserve">  RPC_UNICODE_STRING AccountName;</w:t>
      </w:r>
    </w:p>
    <w:p w:rsidR="00A7467A" w:rsidRDefault="00EF22DF">
      <w:pPr>
        <w:pStyle w:val="Code"/>
      </w:pPr>
      <w:r>
        <w:t xml:space="preserve">  RPC_UNICODE_STRING AdminComment;</w:t>
      </w:r>
    </w:p>
    <w:p w:rsidR="00A7467A" w:rsidRDefault="00EF22DF">
      <w:pPr>
        <w:pStyle w:val="Code"/>
      </w:pPr>
      <w:r>
        <w:t>} SAMPR_DOMAIN_DISPLAY_GROUP,</w:t>
      </w:r>
    </w:p>
    <w:p w:rsidR="00A7467A" w:rsidRDefault="00EF22DF">
      <w:pPr>
        <w:pStyle w:val="Code"/>
      </w:pPr>
      <w:r>
        <w:t> *PSAMPR_DOMAIN_DISPLAY_GROUP;</w:t>
      </w:r>
    </w:p>
    <w:p w:rsidR="00A7467A" w:rsidRDefault="00EF22DF">
      <w:r>
        <w:t xml:space="preserve">For information on each field, see section </w:t>
      </w:r>
      <w:hyperlink w:anchor="Section_4e123dbfe1014ade9ffff2247ed25a11" w:history="1">
        <w:r>
          <w:rPr>
            <w:rStyle w:val="Hyperlink"/>
          </w:rPr>
          <w:t>2.2.8.1</w:t>
        </w:r>
      </w:hyperlink>
      <w:r>
        <w:t>.</w:t>
      </w:r>
    </w:p>
    <w:p w:rsidR="00A7467A" w:rsidRDefault="00EF22DF">
      <w:pPr>
        <w:pStyle w:val="Heading4"/>
      </w:pPr>
      <w:bookmarkStart w:id="338" w:name="section_c8e910bdfeb549a4939e2262fe17ad2b"/>
      <w:bookmarkStart w:id="339" w:name="_Toc68172079"/>
      <w:r>
        <w:t>SAMPR_DOMAIN_DISPLAY_OEM_USER</w:t>
      </w:r>
      <w:bookmarkEnd w:id="338"/>
      <w:bookmarkEnd w:id="339"/>
      <w:r>
        <w:fldChar w:fldCharType="begin"/>
      </w:r>
      <w:r>
        <w:instrText xml:space="preserve"> XE "PSAMPR_DOMAIN_DISPLAY_OEM_USER"</w:instrText>
      </w:r>
      <w:r>
        <w:fldChar w:fldCharType="end"/>
      </w:r>
      <w:r>
        <w:fldChar w:fldCharType="begin"/>
      </w:r>
      <w:r>
        <w:instrText xml:space="preserve"> XE "SAMPR_DOMAIN_DISPLAY_OEM_USER structure"</w:instrText>
      </w:r>
      <w:r>
        <w:fldChar w:fldCharType="end"/>
      </w:r>
    </w:p>
    <w:p w:rsidR="00A7467A" w:rsidRDefault="00EF22DF">
      <w:r>
        <w:t>The SAMPR_DOMAIN_DISPLAY_OEM_USER structure contains a subset of user acc</w:t>
      </w:r>
      <w:r>
        <w:t xml:space="preserve">ount information sufficient to show a summary of the </w:t>
      </w:r>
      <w:hyperlink w:anchor="gt_8d10bd9d-392e-431b-8218-742bdac19815">
        <w:r>
          <w:rPr>
            <w:rStyle w:val="HyperlinkGreen"/>
            <w:b/>
          </w:rPr>
          <w:t>account</w:t>
        </w:r>
      </w:hyperlink>
      <w:r>
        <w:t xml:space="preserve"> for an account management application. This structure exists to support non–Unicode-based systems.</w:t>
      </w:r>
    </w:p>
    <w:p w:rsidR="00A7467A" w:rsidRDefault="00EF22DF">
      <w:pPr>
        <w:pStyle w:val="Code"/>
      </w:pPr>
      <w:r>
        <w:t>typedef struct _SAMPR_DOMAIN_DISPL</w:t>
      </w:r>
      <w:r>
        <w:t>AY_OEM_USER {</w:t>
      </w:r>
    </w:p>
    <w:p w:rsidR="00A7467A" w:rsidRDefault="00EF22DF">
      <w:pPr>
        <w:pStyle w:val="Code"/>
      </w:pPr>
      <w:r>
        <w:t xml:space="preserve">  unsigned long Index;</w:t>
      </w:r>
    </w:p>
    <w:p w:rsidR="00A7467A" w:rsidRDefault="00EF22DF">
      <w:pPr>
        <w:pStyle w:val="Code"/>
      </w:pPr>
      <w:r>
        <w:t xml:space="preserve">  RPC_STRING OemAccountName;</w:t>
      </w:r>
    </w:p>
    <w:p w:rsidR="00A7467A" w:rsidRDefault="00EF22DF">
      <w:pPr>
        <w:pStyle w:val="Code"/>
      </w:pPr>
      <w:r>
        <w:t>} SAMPR_DOMAIN_DISPLAY_OEM_USER,</w:t>
      </w:r>
    </w:p>
    <w:p w:rsidR="00A7467A" w:rsidRDefault="00EF22DF">
      <w:pPr>
        <w:pStyle w:val="Code"/>
      </w:pPr>
      <w:r>
        <w:t> *PSAMPR_DOMAIN_DISPLAY_OEM_USER;</w:t>
      </w:r>
    </w:p>
    <w:p w:rsidR="00A7467A" w:rsidRDefault="00EF22DF">
      <w:r>
        <w:t xml:space="preserve">For information on each field, see section </w:t>
      </w:r>
      <w:hyperlink w:anchor="Section_4e123dbfe1014ade9ffff2247ed25a11" w:history="1">
        <w:r>
          <w:rPr>
            <w:rStyle w:val="Hyperlink"/>
          </w:rPr>
          <w:t>2.2.8.1</w:t>
        </w:r>
      </w:hyperlink>
      <w:r>
        <w:t>.</w:t>
      </w:r>
    </w:p>
    <w:p w:rsidR="00A7467A" w:rsidRDefault="00EF22DF">
      <w:pPr>
        <w:pStyle w:val="Heading4"/>
      </w:pPr>
      <w:bookmarkStart w:id="340" w:name="section_5392e27d9f924803b6b70a9f02497443"/>
      <w:bookmarkStart w:id="341" w:name="_Toc68172080"/>
      <w:r>
        <w:t>SAMPR_DOMAIN_DISPLAY_OEM_GROUP</w:t>
      </w:r>
      <w:bookmarkEnd w:id="340"/>
      <w:bookmarkEnd w:id="341"/>
      <w:r>
        <w:fldChar w:fldCharType="begin"/>
      </w:r>
      <w:r>
        <w:instrText xml:space="preserve"> XE "SAMPR_DOMAIN_DISPLAY_OEM_GROUP structure"</w:instrText>
      </w:r>
      <w:r>
        <w:fldChar w:fldCharType="end"/>
      </w:r>
      <w:r>
        <w:fldChar w:fldCharType="begin"/>
      </w:r>
      <w:r>
        <w:instrText xml:space="preserve"> XE "PSAMPR_DOMAIN_DISPLAY_OEM_GROUP"</w:instrText>
      </w:r>
      <w:r>
        <w:fldChar w:fldCharType="end"/>
      </w:r>
    </w:p>
    <w:p w:rsidR="00A7467A" w:rsidRDefault="00EF22DF">
      <w:r>
        <w:t xml:space="preserve">The SAMPR_DOMAIN_DISPLAY_OEM_GROUP structure contains a subset of group information sufficient to show a summary of the </w:t>
      </w:r>
      <w:hyperlink w:anchor="gt_8d10bd9d-392e-431b-8218-742bdac19815">
        <w:r>
          <w:rPr>
            <w:rStyle w:val="HyperlinkGreen"/>
            <w:b/>
          </w:rPr>
          <w:t>account</w:t>
        </w:r>
      </w:hyperlink>
      <w:r>
        <w:t xml:space="preserve"> for an account management application. This structure exists to support non–Unicode-based systems.</w:t>
      </w:r>
    </w:p>
    <w:p w:rsidR="00A7467A" w:rsidRDefault="00EF22DF">
      <w:pPr>
        <w:pStyle w:val="Code"/>
      </w:pPr>
      <w:r>
        <w:t>typedef struct _SAMPR_DOMAIN_DISPLAY_OEM_GROUP {</w:t>
      </w:r>
    </w:p>
    <w:p w:rsidR="00A7467A" w:rsidRDefault="00EF22DF">
      <w:pPr>
        <w:pStyle w:val="Code"/>
      </w:pPr>
      <w:r>
        <w:t xml:space="preserve">  unsigned long Index;</w:t>
      </w:r>
    </w:p>
    <w:p w:rsidR="00A7467A" w:rsidRDefault="00EF22DF">
      <w:pPr>
        <w:pStyle w:val="Code"/>
      </w:pPr>
      <w:r>
        <w:t xml:space="preserve">  RPC_STRING OemAccountName;</w:t>
      </w:r>
    </w:p>
    <w:p w:rsidR="00A7467A" w:rsidRDefault="00EF22DF">
      <w:pPr>
        <w:pStyle w:val="Code"/>
      </w:pPr>
      <w:r>
        <w:t>} SA</w:t>
      </w:r>
      <w:r>
        <w:t>MPR_DOMAIN_DISPLAY_OEM_GROUP,</w:t>
      </w:r>
    </w:p>
    <w:p w:rsidR="00A7467A" w:rsidRDefault="00EF22DF">
      <w:pPr>
        <w:pStyle w:val="Code"/>
      </w:pPr>
      <w:r>
        <w:t> *PSAMPR_DOMAIN_DISPLAY_OEM_GROUP;</w:t>
      </w:r>
    </w:p>
    <w:p w:rsidR="00A7467A" w:rsidRDefault="00EF22DF">
      <w:r>
        <w:t xml:space="preserve">For information on each field, see section </w:t>
      </w:r>
      <w:hyperlink w:anchor="Section_4e123dbfe1014ade9ffff2247ed25a11" w:history="1">
        <w:r>
          <w:rPr>
            <w:rStyle w:val="Hyperlink"/>
          </w:rPr>
          <w:t>2.2.8.1</w:t>
        </w:r>
      </w:hyperlink>
      <w:r>
        <w:t>.</w:t>
      </w:r>
    </w:p>
    <w:p w:rsidR="00A7467A" w:rsidRDefault="00EF22DF">
      <w:pPr>
        <w:pStyle w:val="Heading4"/>
      </w:pPr>
      <w:bookmarkStart w:id="342" w:name="section_453c355ea84d421ebdbcdd7fbfc148a4"/>
      <w:bookmarkStart w:id="343" w:name="_Toc68172081"/>
      <w:r>
        <w:t>SAMPR_DOMAIN_DISPLAY_USER_BUFFER</w:t>
      </w:r>
      <w:bookmarkEnd w:id="342"/>
      <w:bookmarkEnd w:id="343"/>
      <w:r>
        <w:fldChar w:fldCharType="begin"/>
      </w:r>
      <w:r>
        <w:instrText xml:space="preserve"> XE "PSAMPR_DOMAIN_DISPLAY_USER_BUFFER"</w:instrText>
      </w:r>
      <w:r>
        <w:fldChar w:fldCharType="end"/>
      </w:r>
      <w:r>
        <w:fldChar w:fldCharType="begin"/>
      </w:r>
      <w:r>
        <w:instrText xml:space="preserve"> XE "S</w:instrText>
      </w:r>
      <w:r>
        <w:instrText>AMPR_DOMAIN_DISPLAY_USER_BUFFER structure"</w:instrText>
      </w:r>
      <w:r>
        <w:fldChar w:fldCharType="end"/>
      </w:r>
    </w:p>
    <w:p w:rsidR="00A7467A" w:rsidRDefault="00EF22DF">
      <w:r>
        <w:t xml:space="preserve">The SAMPR_DOMAIN_DISPLAY_USER_BUFFER structure holds an array of </w:t>
      </w:r>
      <w:hyperlink w:anchor="Section_4f5a1a08c75346ee888b39d360022745" w:history="1">
        <w:r>
          <w:rPr>
            <w:rStyle w:val="Hyperlink"/>
          </w:rPr>
          <w:t>SAMPR_DOMAIN_DISPLAY_USER</w:t>
        </w:r>
      </w:hyperlink>
      <w:r>
        <w:t xml:space="preserve"> elements used to return a list of users through the SamrQuer</w:t>
      </w:r>
      <w:r>
        <w:t xml:space="preserve">yDisplayInformation family of methods (see section </w:t>
      </w:r>
      <w:hyperlink w:anchor="Section_f1970f00e3d54ec485bc2caf0bf18f6d" w:history="1">
        <w:r>
          <w:rPr>
            <w:rStyle w:val="Hyperlink"/>
          </w:rPr>
          <w:t>3.1.5.3</w:t>
        </w:r>
      </w:hyperlink>
      <w:r>
        <w:t>).</w:t>
      </w:r>
    </w:p>
    <w:p w:rsidR="00A7467A" w:rsidRDefault="00EF22DF">
      <w:pPr>
        <w:pStyle w:val="Code"/>
      </w:pPr>
      <w:r>
        <w:t>typedef struct _SAMPR_DOMAIN_DISPLAY_USER_BUFFER {</w:t>
      </w:r>
    </w:p>
    <w:p w:rsidR="00A7467A" w:rsidRDefault="00EF22DF">
      <w:pPr>
        <w:pStyle w:val="Code"/>
      </w:pPr>
      <w:r>
        <w:t xml:space="preserve">  unsigned long EntriesRead;</w:t>
      </w:r>
    </w:p>
    <w:p w:rsidR="00A7467A" w:rsidRDefault="00EF22DF">
      <w:pPr>
        <w:pStyle w:val="Code"/>
      </w:pPr>
      <w:r>
        <w:t xml:space="preserve">  [size_is(EntriesRead)] PSAMPR_DOMAIN_DISPLAY_USER Buffer;</w:t>
      </w:r>
    </w:p>
    <w:p w:rsidR="00A7467A" w:rsidRDefault="00EF22DF">
      <w:pPr>
        <w:pStyle w:val="Code"/>
      </w:pPr>
      <w:r>
        <w:t>} SAMPR_DOMAIN_DISPLAY_USER_BUFFER,</w:t>
      </w:r>
    </w:p>
    <w:p w:rsidR="00A7467A" w:rsidRDefault="00EF22DF">
      <w:pPr>
        <w:pStyle w:val="Code"/>
      </w:pPr>
      <w:r>
        <w:t> *PSAMPR_DOMAIN_DISPLAY_USER_BUFFER;</w:t>
      </w:r>
    </w:p>
    <w:p w:rsidR="00A7467A" w:rsidRDefault="00EF22DF">
      <w:pPr>
        <w:pStyle w:val="Definition-Field"/>
      </w:pPr>
      <w:r>
        <w:rPr>
          <w:b/>
        </w:rPr>
        <w:t>EntriesRead:</w:t>
      </w:r>
      <w:r>
        <w:t xml:space="preserve">  The number of elements in </w:t>
      </w:r>
      <w:r>
        <w:rPr>
          <w:b/>
        </w:rPr>
        <w:t>Buffer</w:t>
      </w:r>
      <w:r>
        <w:t xml:space="preserve">. If zero, </w:t>
      </w:r>
      <w:r>
        <w:rPr>
          <w:b/>
        </w:rPr>
        <w:t>Buffer</w:t>
      </w:r>
      <w:r>
        <w:t xml:space="preserve"> MUST be ignored. If nonzero, </w:t>
      </w:r>
      <w:r>
        <w:rPr>
          <w:b/>
        </w:rPr>
        <w:t>Buffer</w:t>
      </w:r>
      <w:r>
        <w:t xml:space="preserve"> MUST point to at least </w:t>
      </w:r>
      <w:r>
        <w:rPr>
          <w:b/>
        </w:rPr>
        <w:t>EntriesRead</w:t>
      </w:r>
      <w:r>
        <w:t xml:space="preserve"> number of elements.</w:t>
      </w:r>
    </w:p>
    <w:p w:rsidR="00A7467A" w:rsidRDefault="00EF22DF">
      <w:pPr>
        <w:pStyle w:val="Definition-Field"/>
      </w:pPr>
      <w:r>
        <w:rPr>
          <w:b/>
        </w:rPr>
        <w:t>Buffer:</w:t>
      </w:r>
      <w:r>
        <w:t>  An array of SAMPR_DOMAIN_DISPLAY_USER elements.</w:t>
      </w:r>
    </w:p>
    <w:p w:rsidR="00A7467A" w:rsidRDefault="00EF22DF">
      <w:pPr>
        <w:pStyle w:val="Heading4"/>
      </w:pPr>
      <w:bookmarkStart w:id="344" w:name="section_18aa8d70157e482eb2e44e6f4dbb76fe"/>
      <w:bookmarkStart w:id="345" w:name="_Toc68172082"/>
      <w:r>
        <w:lastRenderedPageBreak/>
        <w:t>SAMPR_DOMAIN_DISPLAY_MACHINE_BUFFER</w:t>
      </w:r>
      <w:bookmarkEnd w:id="344"/>
      <w:bookmarkEnd w:id="345"/>
      <w:r>
        <w:fldChar w:fldCharType="begin"/>
      </w:r>
      <w:r>
        <w:instrText xml:space="preserve"> XE "SAMPR_DOMAIN_DISPLAY_MACHINE_BUFFER structure"</w:instrText>
      </w:r>
      <w:r>
        <w:fldChar w:fldCharType="end"/>
      </w:r>
      <w:r>
        <w:fldChar w:fldCharType="begin"/>
      </w:r>
      <w:r>
        <w:instrText xml:space="preserve"> XE "PSAMPR_DOMAIN_DISPLAY_MACHINE_BUFFER"</w:instrText>
      </w:r>
      <w:r>
        <w:fldChar w:fldCharType="end"/>
      </w:r>
    </w:p>
    <w:p w:rsidR="00A7467A" w:rsidRDefault="00EF22DF">
      <w:r>
        <w:t>The SAMPR_DOMAIN_DISPLAY_MACHINE_B</w:t>
      </w:r>
      <w:r>
        <w:t xml:space="preserve">UFFER structure holds an array of </w:t>
      </w:r>
      <w:hyperlink w:anchor="Section_353bfb6107304aee848988c249b1a9e1" w:history="1">
        <w:r>
          <w:rPr>
            <w:rStyle w:val="Hyperlink"/>
          </w:rPr>
          <w:t>SAMPR_DOMAIN_DISPLAY_MACHINE</w:t>
        </w:r>
      </w:hyperlink>
      <w:r>
        <w:t xml:space="preserve"> elements used to return a list of machine accounts through the SamrQueryDisplayInformation family of methods (see section </w:t>
      </w:r>
      <w:hyperlink w:anchor="Section_f1970f00e3d54ec485bc2caf0bf18f6d" w:history="1">
        <w:r>
          <w:rPr>
            <w:rStyle w:val="Hyperlink"/>
          </w:rPr>
          <w:t>3.1.5.3</w:t>
        </w:r>
      </w:hyperlink>
      <w:r>
        <w:t>).</w:t>
      </w:r>
    </w:p>
    <w:p w:rsidR="00A7467A" w:rsidRDefault="00EF22DF">
      <w:pPr>
        <w:pStyle w:val="Code"/>
      </w:pPr>
      <w:r>
        <w:t>typedef struct _SAMPR_DOMAIN_DISPLAY_MACHINE_BUFFER {</w:t>
      </w:r>
    </w:p>
    <w:p w:rsidR="00A7467A" w:rsidRDefault="00EF22DF">
      <w:pPr>
        <w:pStyle w:val="Code"/>
      </w:pPr>
      <w:r>
        <w:t xml:space="preserve">  unsigned long EntriesRead;</w:t>
      </w:r>
    </w:p>
    <w:p w:rsidR="00A7467A" w:rsidRDefault="00EF22DF">
      <w:pPr>
        <w:pStyle w:val="Code"/>
      </w:pPr>
      <w:r>
        <w:t xml:space="preserve">  [size_is(EntriesRead)] PSAMPR_DOMAIN_DISPLAY_MACHINE Buffer;</w:t>
      </w:r>
    </w:p>
    <w:p w:rsidR="00A7467A" w:rsidRDefault="00EF22DF">
      <w:pPr>
        <w:pStyle w:val="Code"/>
      </w:pPr>
      <w:r>
        <w:t>} SAMPR_DOMAIN_DISPLAY_MACHINE_BUFFER,</w:t>
      </w:r>
    </w:p>
    <w:p w:rsidR="00A7467A" w:rsidRDefault="00EF22DF">
      <w:pPr>
        <w:pStyle w:val="Code"/>
      </w:pPr>
      <w:r>
        <w:t> *P</w:t>
      </w:r>
      <w:r>
        <w:t>SAMPR_DOMAIN_DISPLAY_MACHINE_BUFFER;</w:t>
      </w:r>
    </w:p>
    <w:p w:rsidR="00A7467A" w:rsidRDefault="00EF22DF">
      <w:pPr>
        <w:pStyle w:val="Definition-Field"/>
      </w:pPr>
      <w:r>
        <w:rPr>
          <w:b/>
        </w:rPr>
        <w:t>EntriesRead:</w:t>
      </w:r>
      <w:r>
        <w:t xml:space="preserve">  The number of elements in </w:t>
      </w:r>
      <w:r>
        <w:rPr>
          <w:b/>
        </w:rPr>
        <w:t>Buffer</w:t>
      </w:r>
      <w:r>
        <w:t xml:space="preserve">. If zero, </w:t>
      </w:r>
      <w:r>
        <w:rPr>
          <w:b/>
        </w:rPr>
        <w:t>Buffer</w:t>
      </w:r>
      <w:r>
        <w:t xml:space="preserve"> MUST be ignored. If nonzero, </w:t>
      </w:r>
      <w:r>
        <w:rPr>
          <w:b/>
        </w:rPr>
        <w:t>Buffer</w:t>
      </w:r>
      <w:r>
        <w:t xml:space="preserve"> MUST point to at least </w:t>
      </w:r>
      <w:r>
        <w:rPr>
          <w:b/>
        </w:rPr>
        <w:t>EntriesRead</w:t>
      </w:r>
      <w:r>
        <w:t xml:space="preserve"> number of elements.</w:t>
      </w:r>
    </w:p>
    <w:p w:rsidR="00A7467A" w:rsidRDefault="00EF22DF">
      <w:pPr>
        <w:pStyle w:val="Definition-Field"/>
      </w:pPr>
      <w:r>
        <w:rPr>
          <w:b/>
        </w:rPr>
        <w:t>Buffer:</w:t>
      </w:r>
      <w:r>
        <w:t>  An array of SAMPR_DOMAIN_DISPLAY_MACHINE elements.</w:t>
      </w:r>
    </w:p>
    <w:p w:rsidR="00A7467A" w:rsidRDefault="00EF22DF">
      <w:pPr>
        <w:pStyle w:val="Heading4"/>
      </w:pPr>
      <w:bookmarkStart w:id="346" w:name="section_ce9c4119c5e446b5a71aec16daf8f457"/>
      <w:bookmarkStart w:id="347" w:name="_Toc68172083"/>
      <w:r>
        <w:t>SAMP</w:t>
      </w:r>
      <w:r>
        <w:t>R_DOMAIN_DISPLAY_GROUP_BUFFER</w:t>
      </w:r>
      <w:bookmarkEnd w:id="346"/>
      <w:bookmarkEnd w:id="347"/>
      <w:r>
        <w:fldChar w:fldCharType="begin"/>
      </w:r>
      <w:r>
        <w:instrText xml:space="preserve"> XE "PSAMPR_DOMAIN_DISPLAY_GROUP_BUFFER"</w:instrText>
      </w:r>
      <w:r>
        <w:fldChar w:fldCharType="end"/>
      </w:r>
      <w:r>
        <w:fldChar w:fldCharType="begin"/>
      </w:r>
      <w:r>
        <w:instrText xml:space="preserve"> XE "SAMPR_DOMAIN_DISPLAY_GROUP_BUFFER structure"</w:instrText>
      </w:r>
      <w:r>
        <w:fldChar w:fldCharType="end"/>
      </w:r>
    </w:p>
    <w:p w:rsidR="00A7467A" w:rsidRDefault="00EF22DF">
      <w:r>
        <w:t xml:space="preserve">The SAMPR_DOMAIN_DISPLAY_GROUP_BUFFER structure holds an array of </w:t>
      </w:r>
      <w:hyperlink w:anchor="Section_3dd24be0ed1342f28fba8af4445b4fdc" w:history="1">
        <w:r>
          <w:rPr>
            <w:rStyle w:val="Hyperlink"/>
          </w:rPr>
          <w:t>SAMPR_D</w:t>
        </w:r>
        <w:r>
          <w:rPr>
            <w:rStyle w:val="Hyperlink"/>
          </w:rPr>
          <w:t>OMAIN_DISPLAY_GROUP</w:t>
        </w:r>
      </w:hyperlink>
      <w:r>
        <w:t xml:space="preserve"> elements used to return a list of groups through the SamrQueryDisplayInformation family of methods (see section </w:t>
      </w:r>
      <w:hyperlink w:anchor="Section_f1970f00e3d54ec485bc2caf0bf18f6d" w:history="1">
        <w:r>
          <w:rPr>
            <w:rStyle w:val="Hyperlink"/>
          </w:rPr>
          <w:t>3.1.5.3</w:t>
        </w:r>
      </w:hyperlink>
      <w:r>
        <w:t>).</w:t>
      </w:r>
    </w:p>
    <w:p w:rsidR="00A7467A" w:rsidRDefault="00EF22DF">
      <w:pPr>
        <w:pStyle w:val="Code"/>
      </w:pPr>
      <w:r>
        <w:t>typedef struct _SAMPR_DOMAIN_DISPLAY_GROUP_BUFFER {</w:t>
      </w:r>
    </w:p>
    <w:p w:rsidR="00A7467A" w:rsidRDefault="00EF22DF">
      <w:pPr>
        <w:pStyle w:val="Code"/>
      </w:pPr>
      <w:r>
        <w:t xml:space="preserve">  </w:t>
      </w:r>
      <w:r>
        <w:t>unsigned long EntriesRead;</w:t>
      </w:r>
    </w:p>
    <w:p w:rsidR="00A7467A" w:rsidRDefault="00EF22DF">
      <w:pPr>
        <w:pStyle w:val="Code"/>
      </w:pPr>
      <w:r>
        <w:t xml:space="preserve">  [size_is(EntriesRead)] PSAMPR_DOMAIN_DISPLAY_GROUP Buffer;</w:t>
      </w:r>
    </w:p>
    <w:p w:rsidR="00A7467A" w:rsidRDefault="00EF22DF">
      <w:pPr>
        <w:pStyle w:val="Code"/>
      </w:pPr>
      <w:r>
        <w:t>} SAMPR_DOMAIN_DISPLAY_GROUP_BUFFER,</w:t>
      </w:r>
    </w:p>
    <w:p w:rsidR="00A7467A" w:rsidRDefault="00EF22DF">
      <w:pPr>
        <w:pStyle w:val="Code"/>
      </w:pPr>
      <w:r>
        <w:t> *PSAMPR_DOMAIN_DISPLAY_GROUP_BUFFER;</w:t>
      </w:r>
    </w:p>
    <w:p w:rsidR="00A7467A" w:rsidRDefault="00EF22DF">
      <w:pPr>
        <w:pStyle w:val="Definition-Field"/>
      </w:pPr>
      <w:r>
        <w:rPr>
          <w:b/>
        </w:rPr>
        <w:t>EntriesRead:</w:t>
      </w:r>
      <w:r>
        <w:t xml:space="preserve">  The number of elements in </w:t>
      </w:r>
      <w:r>
        <w:rPr>
          <w:b/>
        </w:rPr>
        <w:t>Buffer</w:t>
      </w:r>
      <w:r>
        <w:t xml:space="preserve">. If zero, </w:t>
      </w:r>
      <w:r>
        <w:rPr>
          <w:b/>
        </w:rPr>
        <w:t>Buffer</w:t>
      </w:r>
      <w:r>
        <w:t xml:space="preserve"> MUST be ignored. If nonzero, </w:t>
      </w:r>
      <w:r>
        <w:rPr>
          <w:b/>
        </w:rPr>
        <w:t>Buffer</w:t>
      </w:r>
      <w:r>
        <w:t xml:space="preserve"> MUST point to at least </w:t>
      </w:r>
      <w:r>
        <w:rPr>
          <w:b/>
        </w:rPr>
        <w:t>EntriesRead</w:t>
      </w:r>
      <w:r>
        <w:t xml:space="preserve"> number of elements.</w:t>
      </w:r>
    </w:p>
    <w:p w:rsidR="00A7467A" w:rsidRDefault="00EF22DF">
      <w:pPr>
        <w:pStyle w:val="Definition-Field"/>
      </w:pPr>
      <w:r>
        <w:rPr>
          <w:b/>
        </w:rPr>
        <w:t>Buffer:</w:t>
      </w:r>
      <w:r>
        <w:t>  An array of SAMPR_DOMAIN_DISPLAY_GROUP elements.</w:t>
      </w:r>
    </w:p>
    <w:p w:rsidR="00A7467A" w:rsidRDefault="00EF22DF">
      <w:pPr>
        <w:pStyle w:val="Heading4"/>
      </w:pPr>
      <w:bookmarkStart w:id="348" w:name="section_0e9f25a9d30540b68b9fa50e58430124"/>
      <w:bookmarkStart w:id="349" w:name="_Toc68172084"/>
      <w:r>
        <w:t>SAMPR_DOMAIN_DISPLAY_OEM_USER_BUFFER</w:t>
      </w:r>
      <w:bookmarkEnd w:id="348"/>
      <w:bookmarkEnd w:id="349"/>
      <w:r>
        <w:fldChar w:fldCharType="begin"/>
      </w:r>
      <w:r>
        <w:instrText xml:space="preserve"> XE "SAMPR_DOMAIN_DISPLAY_OEM_USER_BUFFER structure"</w:instrText>
      </w:r>
      <w:r>
        <w:fldChar w:fldCharType="end"/>
      </w:r>
      <w:r>
        <w:fldChar w:fldCharType="begin"/>
      </w:r>
      <w:r>
        <w:instrText xml:space="preserve"> XE "PSAMPR_DOMAIN_DISPLAY_OEM_USER_BUFFER"</w:instrText>
      </w:r>
      <w:r>
        <w:fldChar w:fldCharType="end"/>
      </w:r>
    </w:p>
    <w:p w:rsidR="00A7467A" w:rsidRDefault="00EF22DF">
      <w:r>
        <w:t xml:space="preserve">The SAMPR_DOMAIN_DISPLAY_OEM_USER_BUFFER structure holds an array of </w:t>
      </w:r>
      <w:hyperlink w:anchor="Section_c8e910bdfeb549a4939e2262fe17ad2b" w:history="1">
        <w:r>
          <w:rPr>
            <w:rStyle w:val="Hyperlink"/>
          </w:rPr>
          <w:t>SAMPR_DOMAIN_DISPLAY_OEM_USER</w:t>
        </w:r>
      </w:hyperlink>
      <w:r>
        <w:t xml:space="preserve"> elements used to return a list of users through the SamrQueryDisplayInformation family of methods</w:t>
      </w:r>
      <w:r>
        <w:t xml:space="preserve"> (see section </w:t>
      </w:r>
      <w:hyperlink w:anchor="Section_f1970f00e3d54ec485bc2caf0bf18f6d" w:history="1">
        <w:r>
          <w:rPr>
            <w:rStyle w:val="Hyperlink"/>
          </w:rPr>
          <w:t>3.1.5.3</w:t>
        </w:r>
      </w:hyperlink>
      <w:r>
        <w:t>).</w:t>
      </w:r>
    </w:p>
    <w:p w:rsidR="00A7467A" w:rsidRDefault="00EF22DF">
      <w:pPr>
        <w:pStyle w:val="Code"/>
      </w:pPr>
      <w:r>
        <w:t>typedef struct _SAMPR_DOMAIN_DISPLAY_OEM_USER_BUFFER {</w:t>
      </w:r>
    </w:p>
    <w:p w:rsidR="00A7467A" w:rsidRDefault="00EF22DF">
      <w:pPr>
        <w:pStyle w:val="Code"/>
      </w:pPr>
      <w:r>
        <w:t xml:space="preserve">  unsigned long EntriesRead;</w:t>
      </w:r>
    </w:p>
    <w:p w:rsidR="00A7467A" w:rsidRDefault="00EF22DF">
      <w:pPr>
        <w:pStyle w:val="Code"/>
      </w:pPr>
      <w:r>
        <w:t xml:space="preserve">  [size_is(EntriesRead)] PSAMPR_DOMAIN_DISPLAY_OEM_USER Buffer;</w:t>
      </w:r>
    </w:p>
    <w:p w:rsidR="00A7467A" w:rsidRDefault="00EF22DF">
      <w:pPr>
        <w:pStyle w:val="Code"/>
      </w:pPr>
      <w:r>
        <w:t xml:space="preserve">} </w:t>
      </w:r>
      <w:r>
        <w:t>SAMPR_DOMAIN_DISPLAY_OEM_USER_BUFFER,</w:t>
      </w:r>
    </w:p>
    <w:p w:rsidR="00A7467A" w:rsidRDefault="00EF22DF">
      <w:pPr>
        <w:pStyle w:val="Code"/>
      </w:pPr>
      <w:r>
        <w:t> *PSAMPR_DOMAIN_DISPLAY_OEM_USER_BUFFER;</w:t>
      </w:r>
    </w:p>
    <w:p w:rsidR="00A7467A" w:rsidRDefault="00EF22DF">
      <w:pPr>
        <w:pStyle w:val="Definition-Field"/>
      </w:pPr>
      <w:r>
        <w:rPr>
          <w:b/>
        </w:rPr>
        <w:t>EntriesRead:</w:t>
      </w:r>
      <w:r>
        <w:t xml:space="preserve">  The number of elements in </w:t>
      </w:r>
      <w:r>
        <w:rPr>
          <w:b/>
        </w:rPr>
        <w:t>Buffer</w:t>
      </w:r>
      <w:r>
        <w:t xml:space="preserve">. If zero, </w:t>
      </w:r>
      <w:r>
        <w:rPr>
          <w:b/>
        </w:rPr>
        <w:t>Buffer</w:t>
      </w:r>
      <w:r>
        <w:t xml:space="preserve"> MUST be ignored. If nonzero, </w:t>
      </w:r>
      <w:r>
        <w:rPr>
          <w:b/>
        </w:rPr>
        <w:t>Buffer</w:t>
      </w:r>
      <w:r>
        <w:t xml:space="preserve"> MUST point to at least </w:t>
      </w:r>
      <w:r>
        <w:rPr>
          <w:b/>
        </w:rPr>
        <w:t>EntriesRead</w:t>
      </w:r>
      <w:r>
        <w:t xml:space="preserve"> number of elements.</w:t>
      </w:r>
    </w:p>
    <w:p w:rsidR="00A7467A" w:rsidRDefault="00EF22DF">
      <w:pPr>
        <w:pStyle w:val="Definition-Field"/>
      </w:pPr>
      <w:r>
        <w:rPr>
          <w:b/>
        </w:rPr>
        <w:t>Buffer:</w:t>
      </w:r>
      <w:r>
        <w:t xml:space="preserve">  An array of </w:t>
      </w:r>
      <w:r>
        <w:t>SAMPR_DOMAIN_DISPLAY_OEM_USER elements.</w:t>
      </w:r>
    </w:p>
    <w:p w:rsidR="00A7467A" w:rsidRDefault="00EF22DF">
      <w:pPr>
        <w:pStyle w:val="Heading4"/>
      </w:pPr>
      <w:bookmarkStart w:id="350" w:name="section_a549f5f16b2b4eef87122d43d94410d2"/>
      <w:bookmarkStart w:id="351" w:name="_Toc68172085"/>
      <w:r>
        <w:t>SAMPR_DOMAIN_DISPLAY_OEM_GROUP_BUFFER</w:t>
      </w:r>
      <w:bookmarkEnd w:id="350"/>
      <w:bookmarkEnd w:id="351"/>
      <w:r>
        <w:fldChar w:fldCharType="begin"/>
      </w:r>
      <w:r>
        <w:instrText xml:space="preserve"> XE "SAMPR_DOMAIN_DISPLAY_OEM_GROUP_BUFFER structure"</w:instrText>
      </w:r>
      <w:r>
        <w:fldChar w:fldCharType="end"/>
      </w:r>
      <w:r>
        <w:fldChar w:fldCharType="begin"/>
      </w:r>
      <w:r>
        <w:instrText xml:space="preserve"> XE "PSAMPR_DOMAIN_DISPLAY_OEM_GROUP_BUFFER"</w:instrText>
      </w:r>
      <w:r>
        <w:fldChar w:fldCharType="end"/>
      </w:r>
    </w:p>
    <w:p w:rsidR="00A7467A" w:rsidRDefault="00EF22DF">
      <w:r>
        <w:t xml:space="preserve">The SAMPR_DOMAIN_DISPLAY_OEM_GROUP_BUFFER structure holds an array of </w:t>
      </w:r>
      <w:hyperlink w:anchor="Section_5392e27d9f924803b6b70a9f02497443" w:history="1">
        <w:r>
          <w:rPr>
            <w:rStyle w:val="Hyperlink"/>
          </w:rPr>
          <w:t>SAMPR_DOMAIN_DISPLAY_OEM_GROUP</w:t>
        </w:r>
      </w:hyperlink>
      <w:r>
        <w:t xml:space="preserve"> elements used to return a list of user accounts through the SamrQueryDisplayInformation family of methods (see section </w:t>
      </w:r>
      <w:hyperlink w:anchor="Section_f1970f00e3d54ec485bc2caf0bf18f6d" w:history="1">
        <w:r>
          <w:rPr>
            <w:rStyle w:val="Hyperlink"/>
          </w:rPr>
          <w:t>3.1.5.3</w:t>
        </w:r>
      </w:hyperlink>
      <w:r>
        <w:t>).</w:t>
      </w:r>
    </w:p>
    <w:p w:rsidR="00A7467A" w:rsidRDefault="00EF22DF">
      <w:pPr>
        <w:pStyle w:val="Code"/>
      </w:pPr>
      <w:r>
        <w:lastRenderedPageBreak/>
        <w:t>typedef struct _SAMPR_DOMAIN_DISPLAY_OEM_GROUP_BUFFER {</w:t>
      </w:r>
    </w:p>
    <w:p w:rsidR="00A7467A" w:rsidRDefault="00EF22DF">
      <w:pPr>
        <w:pStyle w:val="Code"/>
      </w:pPr>
      <w:r>
        <w:t xml:space="preserve">  unsigned long EntriesRead;</w:t>
      </w:r>
    </w:p>
    <w:p w:rsidR="00A7467A" w:rsidRDefault="00EF22DF">
      <w:pPr>
        <w:pStyle w:val="Code"/>
      </w:pPr>
      <w:r>
        <w:t xml:space="preserve">  [size_is(EntriesRead)] PSAMPR_DOMAIN_DISPLAY_OEM_GROUP Buffer;</w:t>
      </w:r>
    </w:p>
    <w:p w:rsidR="00A7467A" w:rsidRDefault="00EF22DF">
      <w:pPr>
        <w:pStyle w:val="Code"/>
      </w:pPr>
      <w:r>
        <w:t>} SAMPR_DOMAIN_DISPLAY_OEM_GROUP_BUFFER,</w:t>
      </w:r>
    </w:p>
    <w:p w:rsidR="00A7467A" w:rsidRDefault="00EF22DF">
      <w:pPr>
        <w:pStyle w:val="Code"/>
      </w:pPr>
      <w:r>
        <w:t> *PSAMPR_DOMAIN_DISPLAY_OEM_GROUP_BUFFER;</w:t>
      </w:r>
    </w:p>
    <w:p w:rsidR="00A7467A" w:rsidRDefault="00EF22DF">
      <w:pPr>
        <w:pStyle w:val="Definition-Field"/>
      </w:pPr>
      <w:r>
        <w:rPr>
          <w:b/>
        </w:rPr>
        <w:t>Entrie</w:t>
      </w:r>
      <w:r>
        <w:rPr>
          <w:b/>
        </w:rPr>
        <w:t>sRead:</w:t>
      </w:r>
      <w:r>
        <w:t xml:space="preserve">  The number of elements in </w:t>
      </w:r>
      <w:r>
        <w:rPr>
          <w:b/>
        </w:rPr>
        <w:t>Buffer</w:t>
      </w:r>
      <w:r>
        <w:t xml:space="preserve">. If zero, </w:t>
      </w:r>
      <w:r>
        <w:rPr>
          <w:b/>
        </w:rPr>
        <w:t>Buffer</w:t>
      </w:r>
      <w:r>
        <w:t xml:space="preserve"> MUST be ignored. If nonzero, </w:t>
      </w:r>
      <w:r>
        <w:rPr>
          <w:b/>
        </w:rPr>
        <w:t>Buffer</w:t>
      </w:r>
      <w:r>
        <w:t xml:space="preserve"> MUST point to at least </w:t>
      </w:r>
      <w:r>
        <w:rPr>
          <w:b/>
        </w:rPr>
        <w:t>EntriesRead</w:t>
      </w:r>
      <w:r>
        <w:t xml:space="preserve"> number of elements.</w:t>
      </w:r>
    </w:p>
    <w:p w:rsidR="00A7467A" w:rsidRDefault="00EF22DF">
      <w:pPr>
        <w:pStyle w:val="Definition-Field"/>
      </w:pPr>
      <w:r>
        <w:rPr>
          <w:b/>
        </w:rPr>
        <w:t>Buffer:</w:t>
      </w:r>
      <w:r>
        <w:t>  An array of SAMPR_DOMAIN_DISPLAY_OEM_GROUP elements.</w:t>
      </w:r>
    </w:p>
    <w:p w:rsidR="00A7467A" w:rsidRDefault="00EF22DF">
      <w:pPr>
        <w:pStyle w:val="Heading4"/>
      </w:pPr>
      <w:bookmarkStart w:id="352" w:name="section_929775e003394f0b81616d3699c18185"/>
      <w:bookmarkStart w:id="353" w:name="_Toc68172086"/>
      <w:r>
        <w:t>DOMAIN_DISPLAY_INFORMATION</w:t>
      </w:r>
      <w:bookmarkEnd w:id="352"/>
      <w:bookmarkEnd w:id="353"/>
      <w:r>
        <w:fldChar w:fldCharType="begin"/>
      </w:r>
      <w:r>
        <w:instrText xml:space="preserve"> XE "DOMAIN_DISPLAY</w:instrText>
      </w:r>
      <w:r>
        <w:instrText>_INFORMATION enumeration"</w:instrText>
      </w:r>
      <w:r>
        <w:fldChar w:fldCharType="end"/>
      </w:r>
    </w:p>
    <w:p w:rsidR="00A7467A" w:rsidRDefault="00EF22DF">
      <w:r>
        <w:t xml:space="preserve">The DOMAIN_DISPLAY_INFORMATION enumeration indicates how to interpret the Buffer parameter for </w:t>
      </w:r>
      <w:hyperlink w:anchor="Section_c1458942f2d54317a888abd27abad504" w:history="1">
        <w:r>
          <w:rPr>
            <w:rStyle w:val="Hyperlink"/>
          </w:rPr>
          <w:t>SamrQueryDisplayInformation</w:t>
        </w:r>
      </w:hyperlink>
      <w:r>
        <w:t xml:space="preserve">, </w:t>
      </w:r>
      <w:hyperlink w:anchor="Section_9aa37aa4f77e49b199935c92ba97cd62" w:history="1">
        <w:r>
          <w:rPr>
            <w:rStyle w:val="Hyperlink"/>
          </w:rPr>
          <w:t>SamrQueryDisplayInformation2</w:t>
        </w:r>
      </w:hyperlink>
      <w:r>
        <w:t xml:space="preserve">, </w:t>
      </w:r>
      <w:hyperlink w:anchor="Section_7cd1c6d088194a5897215be588c1d4ad" w:history="1">
        <w:r>
          <w:rPr>
            <w:rStyle w:val="Hyperlink"/>
          </w:rPr>
          <w:t>SamrQueryDisplayInformation3</w:t>
        </w:r>
      </w:hyperlink>
      <w:r>
        <w:t xml:space="preserve">, </w:t>
      </w:r>
      <w:hyperlink w:anchor="Section_af95abf82e1142c394aaba72f8f96c09" w:history="1">
        <w:r>
          <w:rPr>
            <w:rStyle w:val="Hyperlink"/>
          </w:rPr>
          <w:t>SamrGetDisplayEnumerationIndex</w:t>
        </w:r>
      </w:hyperlink>
      <w:r>
        <w:t xml:space="preserve">, and </w:t>
      </w:r>
      <w:hyperlink w:anchor="Section_bd429624f2d547178aa2659952c3e209" w:history="1">
        <w:r>
          <w:rPr>
            <w:rStyle w:val="Hyperlink"/>
          </w:rPr>
          <w:t>SamrGetDisplayEnumerationIndex2</w:t>
        </w:r>
      </w:hyperlink>
      <w:r>
        <w:t xml:space="preserve">. See section </w:t>
      </w:r>
      <w:hyperlink w:anchor="Section_bd189d28f3e1466984d21ecc04340e8b" w:history="1">
        <w:r>
          <w:rPr>
            <w:rStyle w:val="Hyperlink"/>
          </w:rPr>
          <w:t>2.2.8.13</w:t>
        </w:r>
      </w:hyperlink>
      <w:r>
        <w:t xml:space="preserve"> for the list of the structures that are associated with each enumeration.</w:t>
      </w:r>
    </w:p>
    <w:p w:rsidR="00A7467A" w:rsidRDefault="00EF22DF">
      <w:pPr>
        <w:pStyle w:val="Code"/>
      </w:pPr>
      <w:r>
        <w:t>typedef  enum _DOMAIN_DISPLAY_IN</w:t>
      </w:r>
      <w:r>
        <w:t>FORMATION</w:t>
      </w:r>
    </w:p>
    <w:p w:rsidR="00A7467A" w:rsidRDefault="00EF22DF">
      <w:pPr>
        <w:pStyle w:val="Code"/>
      </w:pPr>
      <w:r>
        <w:t>{</w:t>
      </w:r>
    </w:p>
    <w:p w:rsidR="00A7467A" w:rsidRDefault="00EF22DF">
      <w:pPr>
        <w:pStyle w:val="Code"/>
      </w:pPr>
      <w:r>
        <w:t>  DomainDisplayUser = 1,</w:t>
      </w:r>
    </w:p>
    <w:p w:rsidR="00A7467A" w:rsidRDefault="00EF22DF">
      <w:pPr>
        <w:pStyle w:val="Code"/>
      </w:pPr>
      <w:r>
        <w:t>  DomainDisplayMachine,</w:t>
      </w:r>
    </w:p>
    <w:p w:rsidR="00A7467A" w:rsidRDefault="00EF22DF">
      <w:pPr>
        <w:pStyle w:val="Code"/>
      </w:pPr>
      <w:r>
        <w:t>  DomainDisplayGroup,</w:t>
      </w:r>
    </w:p>
    <w:p w:rsidR="00A7467A" w:rsidRDefault="00EF22DF">
      <w:pPr>
        <w:pStyle w:val="Code"/>
      </w:pPr>
      <w:r>
        <w:t>  DomainDisplayOemUser,</w:t>
      </w:r>
    </w:p>
    <w:p w:rsidR="00A7467A" w:rsidRDefault="00EF22DF">
      <w:pPr>
        <w:pStyle w:val="Code"/>
      </w:pPr>
      <w:r>
        <w:t>  DomainDisplayOemGroup</w:t>
      </w:r>
    </w:p>
    <w:p w:rsidR="00A7467A" w:rsidRDefault="00EF22DF">
      <w:pPr>
        <w:pStyle w:val="Code"/>
      </w:pPr>
      <w:r>
        <w:t>} DOMAIN_DISPLAY_INFORMATION,</w:t>
      </w:r>
    </w:p>
    <w:p w:rsidR="00A7467A" w:rsidRDefault="00EF22DF">
      <w:pPr>
        <w:pStyle w:val="Definition-Field"/>
      </w:pPr>
      <w:r>
        <w:t> *PDOMAIN_DISPLAY_INFORMATION;</w:t>
      </w:r>
    </w:p>
    <w:p w:rsidR="00A7467A" w:rsidRDefault="00EF22DF">
      <w:pPr>
        <w:pStyle w:val="Definition-Field"/>
      </w:pPr>
      <w:r>
        <w:rPr>
          <w:b/>
        </w:rPr>
        <w:t xml:space="preserve">DomainDisplayUser: </w:t>
      </w:r>
      <w:r>
        <w:t xml:space="preserve">Indicates the </w:t>
      </w:r>
      <w:r>
        <w:rPr>
          <w:i/>
        </w:rPr>
        <w:t>Buffer</w:t>
      </w:r>
      <w:r>
        <w:t xml:space="preserve"> parameter is to be interpreted as a </w:t>
      </w:r>
      <w:r>
        <w:rPr>
          <w:b/>
        </w:rPr>
        <w:t>SAMPR_DOMAIN_DISPLAY_USER_BUFFER</w:t>
      </w:r>
      <w:r>
        <w:t xml:space="preserve"> structure (see section </w:t>
      </w:r>
      <w:hyperlink w:anchor="Section_453c355ea84d421ebdbcdd7fbfc148a4" w:history="1">
        <w:r>
          <w:rPr>
            <w:rStyle w:val="Hyperlink"/>
          </w:rPr>
          <w:t>2.2.8.7</w:t>
        </w:r>
      </w:hyperlink>
      <w:r>
        <w:t>).</w:t>
      </w:r>
    </w:p>
    <w:p w:rsidR="00A7467A" w:rsidRDefault="00EF22DF">
      <w:pPr>
        <w:pStyle w:val="Definition-Field"/>
      </w:pPr>
      <w:r>
        <w:rPr>
          <w:b/>
        </w:rPr>
        <w:t xml:space="preserve">DomainDisplayMachine: </w:t>
      </w:r>
      <w:r>
        <w:t xml:space="preserve">Indicates the </w:t>
      </w:r>
      <w:r>
        <w:rPr>
          <w:i/>
        </w:rPr>
        <w:t>Buffer</w:t>
      </w:r>
      <w:r>
        <w:t xml:space="preserve"> parameter is to be interpreted as a </w:t>
      </w:r>
      <w:r>
        <w:rPr>
          <w:b/>
        </w:rPr>
        <w:t>SAMPR_DOMAIN_D</w:t>
      </w:r>
      <w:r>
        <w:rPr>
          <w:b/>
        </w:rPr>
        <w:t>ISPLAY_MACHINE_BUFFER</w:t>
      </w:r>
      <w:r>
        <w:t xml:space="preserve"> structure (see section </w:t>
      </w:r>
      <w:hyperlink w:anchor="Section_18aa8d70157e482eb2e44e6f4dbb76fe" w:history="1">
        <w:r>
          <w:rPr>
            <w:rStyle w:val="Hyperlink"/>
          </w:rPr>
          <w:t>2.2.8.8</w:t>
        </w:r>
      </w:hyperlink>
      <w:r>
        <w:t>).</w:t>
      </w:r>
    </w:p>
    <w:p w:rsidR="00A7467A" w:rsidRDefault="00EF22DF">
      <w:pPr>
        <w:pStyle w:val="Definition-Field"/>
      </w:pPr>
      <w:r>
        <w:rPr>
          <w:b/>
        </w:rPr>
        <w:t xml:space="preserve">DomainDisplayGroup: </w:t>
      </w:r>
      <w:r>
        <w:t xml:space="preserve">Indicates the </w:t>
      </w:r>
      <w:r>
        <w:rPr>
          <w:i/>
        </w:rPr>
        <w:t>Buffer</w:t>
      </w:r>
      <w:r>
        <w:t xml:space="preserve"> parameter is to be interpreted as a </w:t>
      </w:r>
      <w:r>
        <w:rPr>
          <w:b/>
        </w:rPr>
        <w:t>SAMPR_DOMAIN_DISPLAY_GROUP_BUFFER</w:t>
      </w:r>
      <w:r>
        <w:t xml:space="preserve"> structure (see section </w:t>
      </w:r>
      <w:hyperlink w:anchor="Section_ce9c4119c5e446b5a71aec16daf8f457" w:history="1">
        <w:r>
          <w:rPr>
            <w:rStyle w:val="Hyperlink"/>
          </w:rPr>
          <w:t>2.2.8.9</w:t>
        </w:r>
      </w:hyperlink>
      <w:r>
        <w:t>).</w:t>
      </w:r>
    </w:p>
    <w:p w:rsidR="00A7467A" w:rsidRDefault="00EF22DF">
      <w:pPr>
        <w:pStyle w:val="Definition-Field"/>
      </w:pPr>
      <w:r>
        <w:rPr>
          <w:b/>
        </w:rPr>
        <w:t xml:space="preserve">DomainDisplayOemUser: </w:t>
      </w:r>
      <w:r>
        <w:t xml:space="preserve">Indicates the </w:t>
      </w:r>
      <w:r>
        <w:rPr>
          <w:i/>
        </w:rPr>
        <w:t>Buffer</w:t>
      </w:r>
      <w:r>
        <w:t xml:space="preserve"> parameter is to be interpreted as a </w:t>
      </w:r>
      <w:r>
        <w:rPr>
          <w:b/>
        </w:rPr>
        <w:t>SAMPR_DOMAIN_DISPLAY_OEM_USER_BUFFER</w:t>
      </w:r>
      <w:r>
        <w:t xml:space="preserve"> structure (see section </w:t>
      </w:r>
      <w:hyperlink w:anchor="Section_0e9f25a9d30540b68b9fa50e58430124" w:history="1">
        <w:r>
          <w:rPr>
            <w:rStyle w:val="Hyperlink"/>
          </w:rPr>
          <w:t>2.2.8.10</w:t>
        </w:r>
      </w:hyperlink>
      <w:r>
        <w:t>).</w:t>
      </w:r>
    </w:p>
    <w:p w:rsidR="00A7467A" w:rsidRDefault="00EF22DF">
      <w:pPr>
        <w:pStyle w:val="Definition-Field"/>
      </w:pPr>
      <w:r>
        <w:rPr>
          <w:b/>
        </w:rPr>
        <w:t xml:space="preserve">DomainDisplayOemGroup: </w:t>
      </w:r>
      <w:r>
        <w:t xml:space="preserve">Indicates the </w:t>
      </w:r>
      <w:r>
        <w:rPr>
          <w:i/>
        </w:rPr>
        <w:t>Buffer</w:t>
      </w:r>
      <w:r>
        <w:t xml:space="preserve"> parameter is to be interpreted as a </w:t>
      </w:r>
      <w:r>
        <w:rPr>
          <w:b/>
        </w:rPr>
        <w:t>SAMPR_DOMAIN_DISPLAY_OEM_GROUP_BUFFER</w:t>
      </w:r>
      <w:r>
        <w:t xml:space="preserve"> structure (see section </w:t>
      </w:r>
      <w:hyperlink w:anchor="Section_a549f5f16b2b4eef87122d43d94410d2" w:history="1">
        <w:r>
          <w:rPr>
            <w:rStyle w:val="Hyperlink"/>
          </w:rPr>
          <w:t>2.2.8.11</w:t>
        </w:r>
      </w:hyperlink>
      <w:r>
        <w:t>).</w:t>
      </w:r>
    </w:p>
    <w:p w:rsidR="00A7467A" w:rsidRDefault="00EF22DF">
      <w:pPr>
        <w:pStyle w:val="Heading4"/>
      </w:pPr>
      <w:bookmarkStart w:id="354" w:name="section_bd189d28f3e1466984d21ecc04340e8b"/>
      <w:bookmarkStart w:id="355" w:name="_Toc68172087"/>
      <w:r>
        <w:t>SAMPR_DISPLAY_INFO_BUFFER</w:t>
      </w:r>
      <w:bookmarkEnd w:id="354"/>
      <w:bookmarkEnd w:id="355"/>
    </w:p>
    <w:p w:rsidR="00A7467A" w:rsidRDefault="00EF22DF">
      <w:r>
        <w:t xml:space="preserve">The SAMPR_DISPLAY_INFO_BUFFER union is a union of display structures returned by the SamrQueryDisplayInformation family of methods (see section </w:t>
      </w:r>
      <w:hyperlink w:anchor="Section_f1970f00e3d54ec485bc2caf0bf18f6d" w:history="1">
        <w:r>
          <w:rPr>
            <w:rStyle w:val="Hyperlink"/>
          </w:rPr>
          <w:t>3</w:t>
        </w:r>
        <w:r>
          <w:rPr>
            <w:rStyle w:val="Hyperlink"/>
          </w:rPr>
          <w:t>.1.5.3</w:t>
        </w:r>
      </w:hyperlink>
      <w:r>
        <w:t>). For details on each field, see the associated section for the field structure.</w:t>
      </w:r>
    </w:p>
    <w:p w:rsidR="00A7467A" w:rsidRDefault="00EF22DF">
      <w:pPr>
        <w:pStyle w:val="Code"/>
      </w:pPr>
      <w:r>
        <w:t xml:space="preserve">typedef </w:t>
      </w:r>
    </w:p>
    <w:p w:rsidR="00A7467A" w:rsidRDefault="00EF22DF">
      <w:pPr>
        <w:pStyle w:val="Code"/>
      </w:pPr>
      <w:r>
        <w:t xml:space="preserve">[switch_type(DOMAIN_DISPLAY_INFORMATION)] </w:t>
      </w:r>
    </w:p>
    <w:p w:rsidR="00A7467A" w:rsidRDefault="00EF22DF">
      <w:pPr>
        <w:pStyle w:val="Code"/>
      </w:pPr>
      <w:r>
        <w:t>union _SAMPR_DISPLAY_INFO_BUFFER {</w:t>
      </w:r>
    </w:p>
    <w:p w:rsidR="00A7467A" w:rsidRDefault="00EF22DF">
      <w:pPr>
        <w:pStyle w:val="Code"/>
      </w:pPr>
      <w:r>
        <w:t xml:space="preserve">  [case(DomainDisplayUser)] </w:t>
      </w:r>
    </w:p>
    <w:p w:rsidR="00A7467A" w:rsidRDefault="00EF22DF">
      <w:pPr>
        <w:pStyle w:val="Code"/>
      </w:pPr>
      <w:r>
        <w:t>    SAMPR_DOMAIN_DISPLAY_USER_BUFFER UserInformation</w:t>
      </w:r>
      <w:r>
        <w:t>;</w:t>
      </w:r>
    </w:p>
    <w:p w:rsidR="00A7467A" w:rsidRDefault="00EF22DF">
      <w:pPr>
        <w:pStyle w:val="Code"/>
      </w:pPr>
      <w:r>
        <w:t xml:space="preserve">  [case(DomainDisplayMachine)] </w:t>
      </w:r>
    </w:p>
    <w:p w:rsidR="00A7467A" w:rsidRDefault="00EF22DF">
      <w:pPr>
        <w:pStyle w:val="Code"/>
      </w:pPr>
      <w:r>
        <w:t>    SAMPR_DOMAIN_DISPLAY_MACHINE_BUFFER MachineInformation;</w:t>
      </w:r>
    </w:p>
    <w:p w:rsidR="00A7467A" w:rsidRDefault="00EF22DF">
      <w:pPr>
        <w:pStyle w:val="Code"/>
      </w:pPr>
      <w:r>
        <w:t xml:space="preserve">  [case(DomainDisplayGroup)] </w:t>
      </w:r>
    </w:p>
    <w:p w:rsidR="00A7467A" w:rsidRDefault="00EF22DF">
      <w:pPr>
        <w:pStyle w:val="Code"/>
      </w:pPr>
      <w:r>
        <w:t>    SAMPR_DOMAIN_DISPLAY_GROUP_BUFFER GroupInformation;</w:t>
      </w:r>
    </w:p>
    <w:p w:rsidR="00A7467A" w:rsidRDefault="00EF22DF">
      <w:pPr>
        <w:pStyle w:val="Code"/>
      </w:pPr>
      <w:r>
        <w:lastRenderedPageBreak/>
        <w:t xml:space="preserve">  [case(DomainDisplayOemUser)] </w:t>
      </w:r>
    </w:p>
    <w:p w:rsidR="00A7467A" w:rsidRDefault="00EF22DF">
      <w:pPr>
        <w:pStyle w:val="Code"/>
      </w:pPr>
      <w:r>
        <w:t xml:space="preserve">    </w:t>
      </w:r>
      <w:r>
        <w:t>SAMPR_DOMAIN_DISPLAY_OEM_USER_BUFFER OemUserInformation;</w:t>
      </w:r>
    </w:p>
    <w:p w:rsidR="00A7467A" w:rsidRDefault="00EF22DF">
      <w:pPr>
        <w:pStyle w:val="Code"/>
      </w:pPr>
      <w:r>
        <w:t xml:space="preserve">  [case(DomainDisplayOemGroup)] </w:t>
      </w:r>
    </w:p>
    <w:p w:rsidR="00A7467A" w:rsidRDefault="00EF22DF">
      <w:pPr>
        <w:pStyle w:val="Code"/>
      </w:pPr>
      <w:r>
        <w:t>    SAMPR_DOMAIN_DISPLAY_OEM_GROUP_BUFFER OemGroupInformation;</w:t>
      </w:r>
    </w:p>
    <w:p w:rsidR="00A7467A" w:rsidRDefault="00EF22DF">
      <w:pPr>
        <w:pStyle w:val="Code"/>
      </w:pPr>
      <w:r>
        <w:t>} SAMPR_DISPLAY_INFO_BUFFER,</w:t>
      </w:r>
    </w:p>
    <w:p w:rsidR="00A7467A" w:rsidRDefault="00EF22DF">
      <w:pPr>
        <w:pStyle w:val="Code"/>
      </w:pPr>
      <w:r>
        <w:t> *PSAMPR_DISPLAY_INFO_BUFFER;</w:t>
      </w:r>
    </w:p>
    <w:p w:rsidR="00A7467A" w:rsidRDefault="00EF22DF">
      <w:pPr>
        <w:pStyle w:val="Heading3"/>
      </w:pPr>
      <w:bookmarkStart w:id="356" w:name="section_218e3a7a042f4c8097ce3d46c4efa3fe"/>
      <w:bookmarkStart w:id="357" w:name="_Toc68172088"/>
      <w:r>
        <w:t>SamrValidatePassword Data Types</w:t>
      </w:r>
      <w:bookmarkEnd w:id="356"/>
      <w:bookmarkEnd w:id="357"/>
      <w:r>
        <w:fldChar w:fldCharType="begin"/>
      </w:r>
      <w:r>
        <w:instrText xml:space="preserve"> XE "SamrVali</w:instrText>
      </w:r>
      <w:r>
        <w:instrText>datePassword data types"</w:instrText>
      </w:r>
      <w:r>
        <w:fldChar w:fldCharType="end"/>
      </w:r>
      <w:r>
        <w:fldChar w:fldCharType="begin"/>
      </w:r>
      <w:r>
        <w:instrText xml:space="preserve"> XE "Data types:SamrValidatePassword"</w:instrText>
      </w:r>
      <w:r>
        <w:fldChar w:fldCharType="end"/>
      </w:r>
    </w:p>
    <w:p w:rsidR="00A7467A" w:rsidRDefault="00EF22DF">
      <w:r>
        <w:t xml:space="preserve">The following structures are used exclusively for the </w:t>
      </w:r>
      <w:hyperlink w:anchor="Section_c78a7239f8fc4a42bb71321e897dc046" w:history="1">
        <w:r>
          <w:rPr>
            <w:rStyle w:val="Hyperlink"/>
          </w:rPr>
          <w:t>SamrValidatePassword</w:t>
        </w:r>
      </w:hyperlink>
      <w:r>
        <w:t xml:space="preserve"> method. </w:t>
      </w:r>
    </w:p>
    <w:p w:rsidR="00A7467A" w:rsidRDefault="00EF22DF">
      <w:r>
        <w:t xml:space="preserve">As stated in section </w:t>
      </w:r>
      <w:hyperlink w:anchor="Section_084da2e70ba044fc8f17e8a200c69eb5" w:history="1">
        <w:r>
          <w:rPr>
            <w:rStyle w:val="Hyperlink"/>
          </w:rPr>
          <w:t>2.1</w:t>
        </w:r>
      </w:hyperlink>
      <w:r>
        <w:t>, all structures SHOULD be encrypted by the client using transport layer security to hide any cleartext data embedded in the structures.</w:t>
      </w:r>
    </w:p>
    <w:p w:rsidR="00A7467A" w:rsidRDefault="00EF22DF">
      <w:r>
        <w:t xml:space="preserve">The authentication, password change, and password reset structures (sections </w:t>
      </w:r>
      <w:hyperlink w:anchor="Section_5a666b2ccd214615819b6dbfe7a2b13f" w:history="1">
        <w:r>
          <w:rPr>
            <w:rStyle w:val="Hyperlink"/>
          </w:rPr>
          <w:t>2.2.9.5</w:t>
        </w:r>
      </w:hyperlink>
      <w:r>
        <w:t xml:space="preserve">, </w:t>
      </w:r>
      <w:hyperlink w:anchor="Section_c2efbd2771664305a33de2519a1dc2cf" w:history="1">
        <w:r>
          <w:rPr>
            <w:rStyle w:val="Hyperlink"/>
          </w:rPr>
          <w:t>2.2.9.6</w:t>
        </w:r>
      </w:hyperlink>
      <w:r>
        <w:t xml:space="preserve">, and </w:t>
      </w:r>
      <w:hyperlink w:anchor="Section_74ba81886b2447d9837e7210f6dd70a1" w:history="1">
        <w:r>
          <w:rPr>
            <w:rStyle w:val="Hyperlink"/>
          </w:rPr>
          <w:t>2.2.9.7</w:t>
        </w:r>
      </w:hyperlink>
      <w:r>
        <w:t>) refer to a password-related operation that occurs</w:t>
      </w:r>
      <w:r>
        <w:t xml:space="preserve"> in an application external to this protocol. A canonical scenario is an application, such as Microsoft SQL Server, that might maintain its own account database (independent of an operating system's account data) and might require that the passwords of tho</w:t>
      </w:r>
      <w:r>
        <w:t xml:space="preserve">se accounts be subject to the same policy as the policy enforced by the server of this protocol (such as </w:t>
      </w:r>
      <w:hyperlink w:anchor="gt_e467d927-17bf-49c9-98d1-96ddf61ddd90">
        <w:r>
          <w:rPr>
            <w:rStyle w:val="HyperlinkGreen"/>
            <w:b/>
          </w:rPr>
          <w:t>Active Directory</w:t>
        </w:r>
      </w:hyperlink>
      <w:r>
        <w:t>). Such an application uses the SamrValidatePassword method and these str</w:t>
      </w:r>
      <w:r>
        <w:t xml:space="preserve">uctures to accomplish this goal. Said application is also responsible for storing, in whatever manner it chooses, the </w:t>
      </w:r>
      <w:hyperlink w:anchor="Section_e0b2d21d0b1c4fc08f4a895bef6ffc4e" w:history="1">
        <w:r>
          <w:rPr>
            <w:rStyle w:val="Hyperlink"/>
          </w:rPr>
          <w:t>SAM_VALIDATE_PERSISTED_FIELDS (section 2.2.9.2)</w:t>
        </w:r>
      </w:hyperlink>
      <w:r>
        <w:t xml:space="preserve"> structure returned by SamrVali</w:t>
      </w:r>
      <w:r>
        <w:t>datePassword.</w:t>
      </w:r>
    </w:p>
    <w:p w:rsidR="00A7467A" w:rsidRDefault="00EF22DF">
      <w:pPr>
        <w:pStyle w:val="Heading4"/>
      </w:pPr>
      <w:bookmarkStart w:id="358" w:name="section_295b336b27c84dfebc18216c13bb6ebc"/>
      <w:bookmarkStart w:id="359" w:name="_Toc68172089"/>
      <w:r>
        <w:t>SAM_VALIDATE_PASSWORD_HASH</w:t>
      </w:r>
      <w:bookmarkEnd w:id="358"/>
      <w:bookmarkEnd w:id="359"/>
      <w:r>
        <w:fldChar w:fldCharType="begin"/>
      </w:r>
      <w:r>
        <w:instrText xml:space="preserve"> XE "PSAM_VALIDATE_PASSWORD_HASH"</w:instrText>
      </w:r>
      <w:r>
        <w:fldChar w:fldCharType="end"/>
      </w:r>
      <w:r>
        <w:fldChar w:fldCharType="begin"/>
      </w:r>
      <w:r>
        <w:instrText xml:space="preserve"> XE "SAM_VALIDATE_PASSWORD_HASH structure"</w:instrText>
      </w:r>
      <w:r>
        <w:fldChar w:fldCharType="end"/>
      </w:r>
    </w:p>
    <w:p w:rsidR="00A7467A" w:rsidRDefault="00EF22DF">
      <w:r>
        <w:t>The SAM_VALIDATE_PASSWORD_HASH structure holds a binary value that represents a cryptographic hash.</w:t>
      </w:r>
    </w:p>
    <w:p w:rsidR="00A7467A" w:rsidRDefault="00EF22DF">
      <w:pPr>
        <w:pStyle w:val="Code"/>
      </w:pPr>
      <w:r>
        <w:t>typedef struct _SAM_VALIDATE_PASSWOR</w:t>
      </w:r>
      <w:r>
        <w:t>D_HASH {</w:t>
      </w:r>
    </w:p>
    <w:p w:rsidR="00A7467A" w:rsidRDefault="00EF22DF">
      <w:pPr>
        <w:pStyle w:val="Code"/>
      </w:pPr>
      <w:r>
        <w:t xml:space="preserve">  unsigned long Length;</w:t>
      </w:r>
    </w:p>
    <w:p w:rsidR="00A7467A" w:rsidRDefault="00EF22DF">
      <w:pPr>
        <w:pStyle w:val="Code"/>
      </w:pPr>
      <w:r>
        <w:t xml:space="preserve">  [unique, size_is(Length)] unsigned char* Hash;</w:t>
      </w:r>
    </w:p>
    <w:p w:rsidR="00A7467A" w:rsidRDefault="00EF22DF">
      <w:pPr>
        <w:pStyle w:val="Code"/>
      </w:pPr>
      <w:r>
        <w:t>} SAM_VALIDATE_PASSWORD_HASH,</w:t>
      </w:r>
    </w:p>
    <w:p w:rsidR="00A7467A" w:rsidRDefault="00EF22DF">
      <w:pPr>
        <w:pStyle w:val="Code"/>
      </w:pPr>
      <w:r>
        <w:t> *PSAM_VALIDATE_PASSWORD_HASH;</w:t>
      </w:r>
    </w:p>
    <w:p w:rsidR="00A7467A" w:rsidRDefault="00EF22DF">
      <w:pPr>
        <w:pStyle w:val="Definition-Field"/>
      </w:pPr>
      <w:r>
        <w:rPr>
          <w:b/>
        </w:rPr>
        <w:t>Length:</w:t>
      </w:r>
      <w:r>
        <w:t xml:space="preserve">  The size, in bytes, of </w:t>
      </w:r>
      <w:r>
        <w:rPr>
          <w:b/>
        </w:rPr>
        <w:t>Hash</w:t>
      </w:r>
      <w:r>
        <w:t xml:space="preserve">. If zero, </w:t>
      </w:r>
      <w:r>
        <w:rPr>
          <w:b/>
        </w:rPr>
        <w:t>Hash</w:t>
      </w:r>
      <w:r>
        <w:t xml:space="preserve"> MUST be ignored.</w:t>
      </w:r>
    </w:p>
    <w:p w:rsidR="00A7467A" w:rsidRDefault="00EF22DF">
      <w:pPr>
        <w:pStyle w:val="Definition-Field"/>
      </w:pPr>
      <w:r>
        <w:rPr>
          <w:b/>
        </w:rPr>
        <w:t>Hash:</w:t>
      </w:r>
      <w:r>
        <w:t>  A binary value.</w:t>
      </w:r>
    </w:p>
    <w:p w:rsidR="00A7467A" w:rsidRDefault="00EF22DF">
      <w:pPr>
        <w:pStyle w:val="Heading4"/>
      </w:pPr>
      <w:bookmarkStart w:id="360" w:name="section_e0b2d21d0b1c4fc08f4a895bef6ffc4e"/>
      <w:bookmarkStart w:id="361" w:name="_Toc68172090"/>
      <w:r>
        <w:t>SAM_VALIDATE_PERSISTED_FIELDS</w:t>
      </w:r>
      <w:bookmarkEnd w:id="360"/>
      <w:bookmarkEnd w:id="361"/>
      <w:r>
        <w:fldChar w:fldCharType="begin"/>
      </w:r>
      <w:r>
        <w:instrText xml:space="preserve"> XE "SAM_VALIDATE_PERSISTED_FIELDS structure"</w:instrText>
      </w:r>
      <w:r>
        <w:fldChar w:fldCharType="end"/>
      </w:r>
      <w:r>
        <w:fldChar w:fldCharType="begin"/>
      </w:r>
      <w:r>
        <w:instrText xml:space="preserve"> XE "PSAM_VALIDATE_PERSISTED_FIELDS"</w:instrText>
      </w:r>
      <w:r>
        <w:fldChar w:fldCharType="end"/>
      </w:r>
    </w:p>
    <w:p w:rsidR="00A7467A" w:rsidRDefault="00EF22DF">
      <w:r>
        <w:t>The SAM_VALIDATE_PERSISTED_FIELDS structure holds various characteristics about password state.</w:t>
      </w:r>
    </w:p>
    <w:p w:rsidR="00A7467A" w:rsidRDefault="00EF22DF">
      <w:pPr>
        <w:pStyle w:val="Code"/>
      </w:pPr>
      <w:r>
        <w:t xml:space="preserve">typedef </w:t>
      </w:r>
      <w:r>
        <w:t>struct _SAM_VALIDATE_PERSISTED_FIELDS {</w:t>
      </w:r>
    </w:p>
    <w:p w:rsidR="00A7467A" w:rsidRDefault="00EF22DF">
      <w:pPr>
        <w:pStyle w:val="Code"/>
      </w:pPr>
      <w:r>
        <w:t xml:space="preserve">  unsigned long PresentFields;</w:t>
      </w:r>
    </w:p>
    <w:p w:rsidR="00A7467A" w:rsidRDefault="00EF22DF">
      <w:pPr>
        <w:pStyle w:val="Code"/>
      </w:pPr>
      <w:r>
        <w:t xml:space="preserve">  LARGE_INTEGER PasswordLastSet;</w:t>
      </w:r>
    </w:p>
    <w:p w:rsidR="00A7467A" w:rsidRDefault="00EF22DF">
      <w:pPr>
        <w:pStyle w:val="Code"/>
      </w:pPr>
      <w:r>
        <w:t xml:space="preserve">  LARGE_INTEGER BadPasswordTime;</w:t>
      </w:r>
    </w:p>
    <w:p w:rsidR="00A7467A" w:rsidRDefault="00EF22DF">
      <w:pPr>
        <w:pStyle w:val="Code"/>
      </w:pPr>
      <w:r>
        <w:t xml:space="preserve">  LARGE_INTEGER LockoutTime;</w:t>
      </w:r>
    </w:p>
    <w:p w:rsidR="00A7467A" w:rsidRDefault="00EF22DF">
      <w:pPr>
        <w:pStyle w:val="Code"/>
      </w:pPr>
      <w:r>
        <w:t xml:space="preserve">  unsigned long BadPasswordCount;</w:t>
      </w:r>
    </w:p>
    <w:p w:rsidR="00A7467A" w:rsidRDefault="00EF22DF">
      <w:pPr>
        <w:pStyle w:val="Code"/>
      </w:pPr>
      <w:r>
        <w:t xml:space="preserve">  unsigned long PasswordHistoryLength;</w:t>
      </w:r>
    </w:p>
    <w:p w:rsidR="00A7467A" w:rsidRDefault="00EF22DF">
      <w:pPr>
        <w:pStyle w:val="Code"/>
      </w:pPr>
      <w:r>
        <w:t xml:space="preserve">  [unique, size_i</w:t>
      </w:r>
      <w:r>
        <w:t xml:space="preserve">s(PasswordHistoryLength)] </w:t>
      </w:r>
    </w:p>
    <w:p w:rsidR="00A7467A" w:rsidRDefault="00EF22DF">
      <w:pPr>
        <w:pStyle w:val="Code"/>
      </w:pPr>
      <w:r>
        <w:t>    PSAM_VALIDATE_PASSWORD_HASH PasswordHistory;</w:t>
      </w:r>
    </w:p>
    <w:p w:rsidR="00A7467A" w:rsidRDefault="00EF22DF">
      <w:pPr>
        <w:pStyle w:val="Code"/>
      </w:pPr>
      <w:r>
        <w:t>} SAM_VALIDATE_PERSISTED_FIELDS,</w:t>
      </w:r>
    </w:p>
    <w:p w:rsidR="00A7467A" w:rsidRDefault="00EF22DF">
      <w:pPr>
        <w:pStyle w:val="Code"/>
      </w:pPr>
      <w:r>
        <w:t> *PSAM_VALIDATE_PERSISTED_FIELDS;</w:t>
      </w:r>
    </w:p>
    <w:p w:rsidR="00A7467A" w:rsidRDefault="00EF22DF">
      <w:pPr>
        <w:pStyle w:val="Definition-Field"/>
      </w:pPr>
      <w:r>
        <w:rPr>
          <w:b/>
        </w:rPr>
        <w:lastRenderedPageBreak/>
        <w:t>PresentFields:</w:t>
      </w:r>
      <w:r>
        <w:t>  A bitmask to indicate which of the fields are valid. The following table shows the defined values</w:t>
      </w:r>
      <w:r>
        <w:t>. If a bit is set, the corresponding field is valid; if a bit is not set, the field is not valid.</w:t>
      </w:r>
    </w:p>
    <w:tbl>
      <w:tblPr>
        <w:tblStyle w:val="Table-ShadedHeader"/>
        <w:tblW w:w="0" w:type="auto"/>
        <w:tblInd w:w="475" w:type="dxa"/>
        <w:tblLook w:val="04A0" w:firstRow="1" w:lastRow="0" w:firstColumn="1" w:lastColumn="0" w:noHBand="0" w:noVBand="1"/>
      </w:tblPr>
      <w:tblGrid>
        <w:gridCol w:w="4126"/>
        <w:gridCol w:w="210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Value</w:t>
            </w:r>
          </w:p>
        </w:tc>
        <w:tc>
          <w:tcPr>
            <w:tcW w:w="0" w:type="auto"/>
          </w:tcPr>
          <w:p w:rsidR="00A7467A" w:rsidRDefault="00EF22DF">
            <w:pPr>
              <w:pStyle w:val="TableHeaderText"/>
            </w:pPr>
            <w:r>
              <w:t>Meaning</w:t>
            </w:r>
          </w:p>
        </w:tc>
      </w:tr>
      <w:tr w:rsidR="00A7467A" w:rsidTr="00A7467A">
        <w:tc>
          <w:tcPr>
            <w:tcW w:w="0" w:type="auto"/>
          </w:tcPr>
          <w:p w:rsidR="00A7467A" w:rsidRDefault="00EF22DF">
            <w:pPr>
              <w:pStyle w:val="TableBodyText"/>
            </w:pPr>
            <w:r>
              <w:t>SAM_VALIDATE_PASSWORD_LAST_SET</w:t>
            </w:r>
          </w:p>
          <w:p w:rsidR="00A7467A" w:rsidRDefault="00EF22DF">
            <w:pPr>
              <w:pStyle w:val="TableBodyText"/>
            </w:pPr>
            <w:r>
              <w:t>0x00000001</w:t>
            </w:r>
          </w:p>
        </w:tc>
        <w:tc>
          <w:tcPr>
            <w:tcW w:w="0" w:type="auto"/>
          </w:tcPr>
          <w:p w:rsidR="00A7467A" w:rsidRDefault="00EF22DF">
            <w:pPr>
              <w:pStyle w:val="TableBodyText"/>
            </w:pPr>
            <w:r>
              <w:t>PasswordLastSet</w:t>
            </w:r>
          </w:p>
        </w:tc>
      </w:tr>
      <w:tr w:rsidR="00A7467A" w:rsidTr="00A7467A">
        <w:tc>
          <w:tcPr>
            <w:tcW w:w="0" w:type="auto"/>
          </w:tcPr>
          <w:p w:rsidR="00A7467A" w:rsidRDefault="00EF22DF">
            <w:pPr>
              <w:pStyle w:val="TableBodyText"/>
            </w:pPr>
            <w:r>
              <w:t>SAM_VALIDATE_BAD_PASSWORD_TIME</w:t>
            </w:r>
          </w:p>
          <w:p w:rsidR="00A7467A" w:rsidRDefault="00EF22DF">
            <w:pPr>
              <w:pStyle w:val="TableBodyText"/>
            </w:pPr>
            <w:r>
              <w:t>0x00000002</w:t>
            </w:r>
          </w:p>
        </w:tc>
        <w:tc>
          <w:tcPr>
            <w:tcW w:w="0" w:type="auto"/>
          </w:tcPr>
          <w:p w:rsidR="00A7467A" w:rsidRDefault="00EF22DF">
            <w:pPr>
              <w:pStyle w:val="TableBodyText"/>
            </w:pPr>
            <w:r>
              <w:t>BadPasswordTime</w:t>
            </w:r>
          </w:p>
        </w:tc>
      </w:tr>
      <w:tr w:rsidR="00A7467A" w:rsidTr="00A7467A">
        <w:tc>
          <w:tcPr>
            <w:tcW w:w="0" w:type="auto"/>
          </w:tcPr>
          <w:p w:rsidR="00A7467A" w:rsidRDefault="00EF22DF">
            <w:pPr>
              <w:pStyle w:val="TableBodyText"/>
            </w:pPr>
            <w:r>
              <w:t>SAM_VALIDATE_LOCKOUT_TIME</w:t>
            </w:r>
          </w:p>
          <w:p w:rsidR="00A7467A" w:rsidRDefault="00EF22DF">
            <w:pPr>
              <w:pStyle w:val="TableBodyText"/>
            </w:pPr>
            <w:r>
              <w:t>0x00000004</w:t>
            </w:r>
          </w:p>
        </w:tc>
        <w:tc>
          <w:tcPr>
            <w:tcW w:w="0" w:type="auto"/>
          </w:tcPr>
          <w:p w:rsidR="00A7467A" w:rsidRDefault="00EF22DF">
            <w:pPr>
              <w:pStyle w:val="TableBodyText"/>
            </w:pPr>
            <w:r>
              <w:t>LockoutTime</w:t>
            </w:r>
          </w:p>
        </w:tc>
      </w:tr>
      <w:tr w:rsidR="00A7467A" w:rsidTr="00A7467A">
        <w:tc>
          <w:tcPr>
            <w:tcW w:w="0" w:type="auto"/>
          </w:tcPr>
          <w:p w:rsidR="00A7467A" w:rsidRDefault="00EF22DF">
            <w:pPr>
              <w:pStyle w:val="TableBodyText"/>
            </w:pPr>
            <w:r>
              <w:t>SAM_VALIDATE_BAD_PASSWORD_COUNT</w:t>
            </w:r>
          </w:p>
          <w:p w:rsidR="00A7467A" w:rsidRDefault="00EF22DF">
            <w:pPr>
              <w:pStyle w:val="TableBodyText"/>
            </w:pPr>
            <w:r>
              <w:t>0x00000008</w:t>
            </w:r>
          </w:p>
        </w:tc>
        <w:tc>
          <w:tcPr>
            <w:tcW w:w="0" w:type="auto"/>
          </w:tcPr>
          <w:p w:rsidR="00A7467A" w:rsidRDefault="00EF22DF">
            <w:pPr>
              <w:pStyle w:val="TableBodyText"/>
            </w:pPr>
            <w:r>
              <w:t>BadPasswordCount</w:t>
            </w:r>
          </w:p>
        </w:tc>
      </w:tr>
      <w:tr w:rsidR="00A7467A" w:rsidTr="00A7467A">
        <w:tc>
          <w:tcPr>
            <w:tcW w:w="0" w:type="auto"/>
          </w:tcPr>
          <w:p w:rsidR="00A7467A" w:rsidRDefault="00EF22DF">
            <w:pPr>
              <w:pStyle w:val="TableBodyText"/>
            </w:pPr>
            <w:r>
              <w:t>SAM_VALIDATE_PASSWORD_HISTORY_LENGTH</w:t>
            </w:r>
          </w:p>
          <w:p w:rsidR="00A7467A" w:rsidRDefault="00EF22DF">
            <w:pPr>
              <w:pStyle w:val="TableBodyText"/>
            </w:pPr>
            <w:r>
              <w:t>0x00000010</w:t>
            </w:r>
          </w:p>
        </w:tc>
        <w:tc>
          <w:tcPr>
            <w:tcW w:w="0" w:type="auto"/>
          </w:tcPr>
          <w:p w:rsidR="00A7467A" w:rsidRDefault="00EF22DF">
            <w:pPr>
              <w:pStyle w:val="TableBodyText"/>
            </w:pPr>
            <w:r>
              <w:t>PasswordHistoryLength</w:t>
            </w:r>
          </w:p>
        </w:tc>
      </w:tr>
      <w:tr w:rsidR="00A7467A" w:rsidTr="00A7467A">
        <w:tc>
          <w:tcPr>
            <w:tcW w:w="0" w:type="auto"/>
          </w:tcPr>
          <w:p w:rsidR="00A7467A" w:rsidRDefault="00EF22DF">
            <w:pPr>
              <w:pStyle w:val="TableBodyText"/>
            </w:pPr>
            <w:r>
              <w:t>SAM_VALIDATE_PASSWORD_HISTORY</w:t>
            </w:r>
          </w:p>
          <w:p w:rsidR="00A7467A" w:rsidRDefault="00EF22DF">
            <w:pPr>
              <w:pStyle w:val="TableBodyText"/>
            </w:pPr>
            <w:r>
              <w:t>0x00000020</w:t>
            </w:r>
          </w:p>
        </w:tc>
        <w:tc>
          <w:tcPr>
            <w:tcW w:w="0" w:type="auto"/>
          </w:tcPr>
          <w:p w:rsidR="00A7467A" w:rsidRDefault="00EF22DF">
            <w:pPr>
              <w:pStyle w:val="TableBodyText"/>
            </w:pPr>
            <w:r>
              <w:t>PasswordHistory</w:t>
            </w:r>
          </w:p>
        </w:tc>
      </w:tr>
    </w:tbl>
    <w:p w:rsidR="00A7467A" w:rsidRDefault="00EF22DF">
      <w:pPr>
        <w:pStyle w:val="Definition-Field"/>
      </w:pPr>
      <w:r>
        <w:rPr>
          <w:b/>
        </w:rPr>
        <w:t>PasswordLastSet:</w:t>
      </w:r>
      <w:r>
        <w:t>  This field represents the time at which the password was last reset or changed. It uses FILETIME syntax.</w:t>
      </w:r>
    </w:p>
    <w:p w:rsidR="00A7467A" w:rsidRDefault="00EF22DF">
      <w:pPr>
        <w:pStyle w:val="Definition-Field"/>
      </w:pPr>
      <w:r>
        <w:rPr>
          <w:b/>
        </w:rPr>
        <w:t>BadPasswordTime:</w:t>
      </w:r>
      <w:r>
        <w:t xml:space="preserve">  This field represents the time at which an invalid password was presented to either a password change request or an authentication </w:t>
      </w:r>
      <w:r>
        <w:t>request. It uses FILETIME syntax.</w:t>
      </w:r>
    </w:p>
    <w:p w:rsidR="00A7467A" w:rsidRDefault="00EF22DF">
      <w:pPr>
        <w:pStyle w:val="Definition-Field"/>
      </w:pPr>
      <w:r>
        <w:rPr>
          <w:b/>
        </w:rPr>
        <w:t>LockoutTime:</w:t>
      </w:r>
      <w:r>
        <w:t>  This field represents the time at which the owner of the password data was locked out. It uses FILETIME syntax.</w:t>
      </w:r>
    </w:p>
    <w:p w:rsidR="00A7467A" w:rsidRDefault="00EF22DF">
      <w:pPr>
        <w:pStyle w:val="Definition-Field"/>
      </w:pPr>
      <w:r>
        <w:rPr>
          <w:b/>
        </w:rPr>
        <w:t>BadPasswordCount:</w:t>
      </w:r>
      <w:r>
        <w:t>  Indicates how many invalid passwords have accumulated (see message processing</w:t>
      </w:r>
      <w:r>
        <w:t xml:space="preserve"> for details).</w:t>
      </w:r>
    </w:p>
    <w:p w:rsidR="00A7467A" w:rsidRDefault="00EF22DF">
      <w:pPr>
        <w:pStyle w:val="Definition-Field"/>
      </w:pPr>
      <w:r>
        <w:rPr>
          <w:b/>
        </w:rPr>
        <w:t>PasswordHistoryLength:</w:t>
      </w:r>
      <w:r>
        <w:t xml:space="preserve">  Indicates how many previous passwords are in the </w:t>
      </w:r>
      <w:r>
        <w:rPr>
          <w:b/>
        </w:rPr>
        <w:t>PasswordHistory</w:t>
      </w:r>
      <w:r>
        <w:t xml:space="preserve"> field.</w:t>
      </w:r>
    </w:p>
    <w:p w:rsidR="00A7467A" w:rsidRDefault="00EF22DF">
      <w:pPr>
        <w:pStyle w:val="Definition-Field"/>
      </w:pPr>
      <w:r>
        <w:rPr>
          <w:b/>
        </w:rPr>
        <w:t>PasswordHistory:</w:t>
      </w:r>
      <w:r>
        <w:t xml:space="preserve">  An array of hash values representing the previous </w:t>
      </w:r>
      <w:r>
        <w:rPr>
          <w:b/>
        </w:rPr>
        <w:t>PasswordHistoryLength</w:t>
      </w:r>
      <w:r>
        <w:t xml:space="preserve"> passwords.</w:t>
      </w:r>
    </w:p>
    <w:p w:rsidR="00A7467A" w:rsidRDefault="00EF22DF">
      <w:pPr>
        <w:pStyle w:val="Heading4"/>
      </w:pPr>
      <w:bookmarkStart w:id="362" w:name="section_e0b65a04ca2a458b8e32e5dcb569c919"/>
      <w:bookmarkStart w:id="363" w:name="_Toc68172091"/>
      <w:r>
        <w:t>SAM_VALIDATE_VALIDATION_STATUS</w:t>
      </w:r>
      <w:bookmarkEnd w:id="362"/>
      <w:bookmarkEnd w:id="363"/>
      <w:r>
        <w:fldChar w:fldCharType="begin"/>
      </w:r>
      <w:r>
        <w:instrText xml:space="preserve"> XE "SAM_VALID</w:instrText>
      </w:r>
      <w:r>
        <w:instrText>ATE_VALIDATION_STATUS enumeration"</w:instrText>
      </w:r>
      <w:r>
        <w:fldChar w:fldCharType="end"/>
      </w:r>
    </w:p>
    <w:p w:rsidR="00A7467A" w:rsidRDefault="00EF22DF">
      <w:r>
        <w:t>The SAM_VALIDATE_VALIDATION_STATUS enumeration defines policy evaluation outcomes.</w:t>
      </w:r>
    </w:p>
    <w:p w:rsidR="00A7467A" w:rsidRDefault="00EF22DF">
      <w:pPr>
        <w:pStyle w:val="Code"/>
      </w:pPr>
      <w:r>
        <w:t>typedef  enum _SAM_VALIDATE_VALIDATION_STATUS</w:t>
      </w:r>
    </w:p>
    <w:p w:rsidR="00A7467A" w:rsidRDefault="00EF22DF">
      <w:pPr>
        <w:pStyle w:val="Code"/>
      </w:pPr>
      <w:r>
        <w:t>{</w:t>
      </w:r>
    </w:p>
    <w:p w:rsidR="00A7467A" w:rsidRDefault="00EF22DF">
      <w:pPr>
        <w:pStyle w:val="Code"/>
      </w:pPr>
      <w:r>
        <w:t>  SamValidateSuccess = 0,</w:t>
      </w:r>
    </w:p>
    <w:p w:rsidR="00A7467A" w:rsidRDefault="00EF22DF">
      <w:pPr>
        <w:pStyle w:val="Code"/>
      </w:pPr>
      <w:r>
        <w:t>  SamValidatePasswordMustChange,</w:t>
      </w:r>
    </w:p>
    <w:p w:rsidR="00A7467A" w:rsidRDefault="00EF22DF">
      <w:pPr>
        <w:pStyle w:val="Code"/>
      </w:pPr>
      <w:r>
        <w:t>  SamValidateAccountLockedOut,</w:t>
      </w:r>
    </w:p>
    <w:p w:rsidR="00A7467A" w:rsidRDefault="00EF22DF">
      <w:pPr>
        <w:pStyle w:val="Code"/>
      </w:pPr>
      <w:r>
        <w:t>  SamValidatePasswordExpired,</w:t>
      </w:r>
    </w:p>
    <w:p w:rsidR="00A7467A" w:rsidRDefault="00EF22DF">
      <w:pPr>
        <w:pStyle w:val="Code"/>
      </w:pPr>
      <w:r>
        <w:t>  SamValidatePasswordIncorrect,</w:t>
      </w:r>
    </w:p>
    <w:p w:rsidR="00A7467A" w:rsidRDefault="00EF22DF">
      <w:pPr>
        <w:pStyle w:val="Code"/>
      </w:pPr>
      <w:r>
        <w:t>  SamValidatePasswordIsInHistory,</w:t>
      </w:r>
    </w:p>
    <w:p w:rsidR="00A7467A" w:rsidRDefault="00EF22DF">
      <w:pPr>
        <w:pStyle w:val="Code"/>
      </w:pPr>
      <w:r>
        <w:t>  SamValidatePasswordTooShort,</w:t>
      </w:r>
    </w:p>
    <w:p w:rsidR="00A7467A" w:rsidRDefault="00EF22DF">
      <w:pPr>
        <w:pStyle w:val="Code"/>
      </w:pPr>
      <w:r>
        <w:t>  SamValidatePasswordTooLong,</w:t>
      </w:r>
    </w:p>
    <w:p w:rsidR="00A7467A" w:rsidRDefault="00EF22DF">
      <w:pPr>
        <w:pStyle w:val="Code"/>
      </w:pPr>
      <w:r>
        <w:t>  SamValidatePasswordNotComplexEnough,</w:t>
      </w:r>
    </w:p>
    <w:p w:rsidR="00A7467A" w:rsidRDefault="00EF22DF">
      <w:pPr>
        <w:pStyle w:val="Code"/>
      </w:pPr>
      <w:r>
        <w:t>  SamValidatePasswordTooRecen</w:t>
      </w:r>
      <w:r>
        <w:t>t,</w:t>
      </w:r>
    </w:p>
    <w:p w:rsidR="00A7467A" w:rsidRDefault="00EF22DF">
      <w:pPr>
        <w:pStyle w:val="Code"/>
      </w:pPr>
      <w:r>
        <w:t>  SamValidatePasswordFilterError</w:t>
      </w:r>
    </w:p>
    <w:p w:rsidR="00A7467A" w:rsidRDefault="00EF22DF">
      <w:pPr>
        <w:pStyle w:val="Code"/>
      </w:pPr>
      <w:r>
        <w:t>} SAM_VALIDATE_VALIDATION_STATUS,</w:t>
      </w:r>
    </w:p>
    <w:p w:rsidR="00A7467A" w:rsidRDefault="00EF22DF">
      <w:pPr>
        <w:pStyle w:val="Code"/>
      </w:pPr>
      <w:r>
        <w:lastRenderedPageBreak/>
        <w:t> *PSAM_VALIDATE_VALIDATION_STATUS;</w:t>
      </w:r>
    </w:p>
    <w:p w:rsidR="00A7467A" w:rsidRDefault="00EF22DF">
      <w:pPr>
        <w:pStyle w:val="Definition-Field"/>
      </w:pPr>
      <w:r>
        <w:rPr>
          <w:b/>
        </w:rPr>
        <w:t xml:space="preserve">SamValidateSuccess:  </w:t>
      </w:r>
      <w:r>
        <w:t>Password validation succeeded.</w:t>
      </w:r>
    </w:p>
    <w:p w:rsidR="00A7467A" w:rsidRDefault="00EF22DF">
      <w:pPr>
        <w:pStyle w:val="Definition-Field"/>
      </w:pPr>
      <w:r>
        <w:rPr>
          <w:b/>
        </w:rPr>
        <w:t xml:space="preserve">SamValidatePasswordMustChange:  </w:t>
      </w:r>
      <w:r>
        <w:t>The password must be changed.</w:t>
      </w:r>
    </w:p>
    <w:p w:rsidR="00A7467A" w:rsidRDefault="00EF22DF">
      <w:pPr>
        <w:pStyle w:val="Definition-Field"/>
      </w:pPr>
      <w:r>
        <w:rPr>
          <w:b/>
        </w:rPr>
        <w:t xml:space="preserve">SamValidateAccountLockedOut:  </w:t>
      </w:r>
      <w:r>
        <w:t>The acc</w:t>
      </w:r>
      <w:r>
        <w:t>ount is locked out.</w:t>
      </w:r>
    </w:p>
    <w:p w:rsidR="00A7467A" w:rsidRDefault="00EF22DF">
      <w:pPr>
        <w:pStyle w:val="Definition-Field"/>
      </w:pPr>
      <w:r>
        <w:rPr>
          <w:b/>
        </w:rPr>
        <w:t xml:space="preserve">SamValidatePasswordExpired:  </w:t>
      </w:r>
      <w:r>
        <w:t>The password has expired.</w:t>
      </w:r>
    </w:p>
    <w:p w:rsidR="00A7467A" w:rsidRDefault="00EF22DF">
      <w:pPr>
        <w:pStyle w:val="Definition-Field"/>
      </w:pPr>
      <w:r>
        <w:rPr>
          <w:b/>
        </w:rPr>
        <w:t xml:space="preserve">SamValidatePasswordIncorrect:  </w:t>
      </w:r>
      <w:r>
        <w:t>The password is incorrect.</w:t>
      </w:r>
    </w:p>
    <w:p w:rsidR="00A7467A" w:rsidRDefault="00EF22DF">
      <w:pPr>
        <w:pStyle w:val="Definition-Field"/>
      </w:pPr>
      <w:r>
        <w:rPr>
          <w:b/>
        </w:rPr>
        <w:t xml:space="preserve">SamValidatePasswordIsInHistory:  </w:t>
      </w:r>
      <w:r>
        <w:t>The password is in the password history.</w:t>
      </w:r>
    </w:p>
    <w:p w:rsidR="00A7467A" w:rsidRDefault="00EF22DF">
      <w:pPr>
        <w:pStyle w:val="Definition-Field"/>
      </w:pPr>
      <w:r>
        <w:rPr>
          <w:b/>
        </w:rPr>
        <w:t xml:space="preserve">SamValidatePasswordTooShort:  </w:t>
      </w:r>
      <w:r>
        <w:t>The password is too</w:t>
      </w:r>
      <w:r>
        <w:t xml:space="preserve"> short.</w:t>
      </w:r>
    </w:p>
    <w:p w:rsidR="00A7467A" w:rsidRDefault="00EF22DF">
      <w:pPr>
        <w:pStyle w:val="Definition-Field"/>
      </w:pPr>
      <w:r>
        <w:rPr>
          <w:b/>
        </w:rPr>
        <w:t xml:space="preserve">SamValidatePasswordTooLong:  </w:t>
      </w:r>
      <w:r>
        <w:t>The password is too long.</w:t>
      </w:r>
    </w:p>
    <w:p w:rsidR="00A7467A" w:rsidRDefault="00EF22DF">
      <w:pPr>
        <w:pStyle w:val="Definition-Field"/>
      </w:pPr>
      <w:r>
        <w:rPr>
          <w:b/>
        </w:rPr>
        <w:t xml:space="preserve">SamValidatePasswordNotComplexEnough:  </w:t>
      </w:r>
      <w:r>
        <w:t>The password is not complex enough.</w:t>
      </w:r>
    </w:p>
    <w:p w:rsidR="00A7467A" w:rsidRDefault="00EF22DF">
      <w:pPr>
        <w:pStyle w:val="Definition-Field"/>
      </w:pPr>
      <w:r>
        <w:rPr>
          <w:b/>
        </w:rPr>
        <w:t xml:space="preserve">SamValidatePasswordTooRecent:  </w:t>
      </w:r>
      <w:r>
        <w:t>The password was changed recently.</w:t>
      </w:r>
    </w:p>
    <w:p w:rsidR="00A7467A" w:rsidRDefault="00EF22DF">
      <w:pPr>
        <w:pStyle w:val="Definition-Field"/>
      </w:pPr>
      <w:r>
        <w:rPr>
          <w:b/>
        </w:rPr>
        <w:t xml:space="preserve">SamValidatePasswordFilterError:  </w:t>
      </w:r>
      <w:r>
        <w:t xml:space="preserve">The password filter </w:t>
      </w:r>
      <w:r>
        <w:t>failed to validate the password.</w:t>
      </w:r>
    </w:p>
    <w:p w:rsidR="00A7467A" w:rsidRDefault="00EF22DF">
      <w:r>
        <w:t xml:space="preserve">See the message processing of </w:t>
      </w:r>
      <w:hyperlink w:anchor="Section_c78a7239f8fc4a42bb71321e897dc046" w:history="1">
        <w:r>
          <w:rPr>
            <w:rStyle w:val="Hyperlink"/>
          </w:rPr>
          <w:t>SamrValidatePassword (section 3.1.5.13.7)</w:t>
        </w:r>
      </w:hyperlink>
      <w:r>
        <w:t xml:space="preserve"> for the semantic meanings of the enumeration values.</w:t>
      </w:r>
    </w:p>
    <w:p w:rsidR="00A7467A" w:rsidRDefault="00EF22DF">
      <w:pPr>
        <w:pStyle w:val="Heading4"/>
      </w:pPr>
      <w:bookmarkStart w:id="364" w:name="section_37717c35b4a44febb7eb7e0da42a511f"/>
      <w:bookmarkStart w:id="365" w:name="_Toc68172092"/>
      <w:r>
        <w:t>SAM_VALIDATE_STANDARD_OUTPUT_ARG</w:t>
      </w:r>
      <w:bookmarkEnd w:id="364"/>
      <w:bookmarkEnd w:id="365"/>
      <w:r>
        <w:fldChar w:fldCharType="begin"/>
      </w:r>
      <w:r>
        <w:instrText xml:space="preserve"> XE "S</w:instrText>
      </w:r>
      <w:r>
        <w:instrText>AM_VALIDATE_STANDARD_OUTPUT_ARG structure"</w:instrText>
      </w:r>
      <w:r>
        <w:fldChar w:fldCharType="end"/>
      </w:r>
      <w:r>
        <w:fldChar w:fldCharType="begin"/>
      </w:r>
      <w:r>
        <w:instrText xml:space="preserve"> XE "PSAM_VALIDATE_STANDARD_OUTPUT_ARG"</w:instrText>
      </w:r>
      <w:r>
        <w:fldChar w:fldCharType="end"/>
      </w:r>
    </w:p>
    <w:p w:rsidR="00A7467A" w:rsidRDefault="00EF22DF">
      <w:r>
        <w:t xml:space="preserve">The SAM_VALIDATE_STANDARD_OUTPUT_ARG structure holds the output of </w:t>
      </w:r>
      <w:hyperlink w:anchor="Section_c78a7239f8fc4a42bb71321e897dc046" w:history="1">
        <w:r>
          <w:rPr>
            <w:rStyle w:val="Hyperlink"/>
          </w:rPr>
          <w:t>SamrValidatePassword</w:t>
        </w:r>
      </w:hyperlink>
      <w:r>
        <w:t>.</w:t>
      </w:r>
    </w:p>
    <w:p w:rsidR="00A7467A" w:rsidRDefault="00EF22DF">
      <w:pPr>
        <w:pStyle w:val="Code"/>
      </w:pPr>
      <w:r>
        <w:t>typedef struct _SAM_V</w:t>
      </w:r>
      <w:r>
        <w:t>ALIDATE_STANDARD_OUTPUT_ARG {</w:t>
      </w:r>
    </w:p>
    <w:p w:rsidR="00A7467A" w:rsidRDefault="00EF22DF">
      <w:pPr>
        <w:pStyle w:val="Code"/>
      </w:pPr>
      <w:r>
        <w:t xml:space="preserve">  SAM_VALIDATE_PERSISTED_FIELDS ChangedPersistedFields;</w:t>
      </w:r>
    </w:p>
    <w:p w:rsidR="00A7467A" w:rsidRDefault="00EF22DF">
      <w:pPr>
        <w:pStyle w:val="Code"/>
      </w:pPr>
      <w:r>
        <w:t xml:space="preserve">  SAM_VALIDATE_VALIDATION_STATUS ValidationStatus;</w:t>
      </w:r>
    </w:p>
    <w:p w:rsidR="00A7467A" w:rsidRDefault="00EF22DF">
      <w:pPr>
        <w:pStyle w:val="Code"/>
      </w:pPr>
      <w:r>
        <w:t>} SAM_VALIDATE_STANDARD_OUTPUT_ARG,</w:t>
      </w:r>
    </w:p>
    <w:p w:rsidR="00A7467A" w:rsidRDefault="00EF22DF">
      <w:pPr>
        <w:pStyle w:val="Code"/>
      </w:pPr>
      <w:r>
        <w:t> *PSAM_VALIDATE_STANDARD_OUTPUT_ARG;</w:t>
      </w:r>
    </w:p>
    <w:p w:rsidR="00A7467A" w:rsidRDefault="00EF22DF">
      <w:pPr>
        <w:pStyle w:val="Definition-Field"/>
      </w:pPr>
      <w:r>
        <w:rPr>
          <w:b/>
        </w:rPr>
        <w:t>ChangedPersistedFields:</w:t>
      </w:r>
      <w:r>
        <w:t>  The password state th</w:t>
      </w:r>
      <w:r>
        <w:t xml:space="preserve">at has changed. See section </w:t>
      </w:r>
      <w:hyperlink w:anchor="Section_e0b2d21d0b1c4fc08f4a895bef6ffc4e" w:history="1">
        <w:r>
          <w:rPr>
            <w:rStyle w:val="Hyperlink"/>
          </w:rPr>
          <w:t>2.2.9.2</w:t>
        </w:r>
      </w:hyperlink>
      <w:r>
        <w:t>.</w:t>
      </w:r>
    </w:p>
    <w:p w:rsidR="00A7467A" w:rsidRDefault="00EF22DF">
      <w:pPr>
        <w:pStyle w:val="Definition-Field"/>
      </w:pPr>
      <w:r>
        <w:rPr>
          <w:b/>
        </w:rPr>
        <w:t>ValidationStatus:</w:t>
      </w:r>
      <w:r>
        <w:t xml:space="preserve">  The result of the policy evaluation. See section </w:t>
      </w:r>
      <w:hyperlink w:anchor="Section_e0b65a04ca2a458b8e32e5dcb569c919" w:history="1">
        <w:r>
          <w:rPr>
            <w:rStyle w:val="Hyperlink"/>
          </w:rPr>
          <w:t>2.2.9.3</w:t>
        </w:r>
      </w:hyperlink>
      <w:r>
        <w:t>.</w:t>
      </w:r>
    </w:p>
    <w:p w:rsidR="00A7467A" w:rsidRDefault="00EF22DF">
      <w:pPr>
        <w:pStyle w:val="Heading4"/>
      </w:pPr>
      <w:bookmarkStart w:id="366" w:name="section_5a666b2ccd214615819b6dbfe7a2b13f"/>
      <w:bookmarkStart w:id="367" w:name="_Toc68172093"/>
      <w:r>
        <w:t>SAM_VALIDATE_AUTHENTICATION_INPUT_ARG</w:t>
      </w:r>
      <w:bookmarkEnd w:id="366"/>
      <w:bookmarkEnd w:id="367"/>
      <w:r>
        <w:fldChar w:fldCharType="begin"/>
      </w:r>
      <w:r>
        <w:instrText xml:space="preserve"> XE "SAM_VALIDATE_AUTHENTICATION_INPUT_ARG structure"</w:instrText>
      </w:r>
      <w:r>
        <w:fldChar w:fldCharType="end"/>
      </w:r>
      <w:r>
        <w:fldChar w:fldCharType="begin"/>
      </w:r>
      <w:r>
        <w:instrText xml:space="preserve"> XE "PSAM_VALIDATE_AUTHENTICATION_INPUT_ARG"</w:instrText>
      </w:r>
      <w:r>
        <w:fldChar w:fldCharType="end"/>
      </w:r>
    </w:p>
    <w:p w:rsidR="00A7467A" w:rsidRDefault="00EF22DF">
      <w:r>
        <w:t>The SAM_VALIDATE_AUTHENTICATION_INPUT_ARG structure holds information about an authentication request.</w:t>
      </w:r>
    </w:p>
    <w:p w:rsidR="00A7467A" w:rsidRDefault="00EF22DF">
      <w:pPr>
        <w:pStyle w:val="Code"/>
      </w:pPr>
      <w:r>
        <w:t>typedef struct</w:t>
      </w:r>
      <w:r>
        <w:t> _SAM_VALIDATE_AUTHENTICATION_INPUT_ARG {</w:t>
      </w:r>
    </w:p>
    <w:p w:rsidR="00A7467A" w:rsidRDefault="00EF22DF">
      <w:pPr>
        <w:pStyle w:val="Code"/>
      </w:pPr>
      <w:r>
        <w:t xml:space="preserve">  SAM_VALIDATE_PERSISTED_FIELDS InputPersistedFields;</w:t>
      </w:r>
    </w:p>
    <w:p w:rsidR="00A7467A" w:rsidRDefault="00EF22DF">
      <w:pPr>
        <w:pStyle w:val="Code"/>
      </w:pPr>
      <w:r>
        <w:t xml:space="preserve">  unsigned char PasswordMatched;</w:t>
      </w:r>
    </w:p>
    <w:p w:rsidR="00A7467A" w:rsidRDefault="00EF22DF">
      <w:pPr>
        <w:pStyle w:val="Code"/>
      </w:pPr>
      <w:r>
        <w:t>} SAM_VALIDATE_AUTHENTICATION_INPUT_ARG,</w:t>
      </w:r>
    </w:p>
    <w:p w:rsidR="00A7467A" w:rsidRDefault="00EF22DF">
      <w:pPr>
        <w:pStyle w:val="Code"/>
      </w:pPr>
      <w:r>
        <w:t> *PSAM_VALIDATE_AUTHENTICATION_INPUT_ARG;</w:t>
      </w:r>
    </w:p>
    <w:p w:rsidR="00A7467A" w:rsidRDefault="00EF22DF">
      <w:pPr>
        <w:pStyle w:val="Definition-Field"/>
      </w:pPr>
      <w:r>
        <w:rPr>
          <w:b/>
        </w:rPr>
        <w:t>InputPersistedFields:</w:t>
      </w:r>
      <w:r>
        <w:t>  Password state.</w:t>
      </w:r>
    </w:p>
    <w:p w:rsidR="00A7467A" w:rsidRDefault="00EF22DF">
      <w:pPr>
        <w:pStyle w:val="Definition-Field"/>
      </w:pPr>
      <w:r>
        <w:rPr>
          <w:b/>
        </w:rPr>
        <w:t>Passw</w:t>
      </w:r>
      <w:r>
        <w:rPr>
          <w:b/>
        </w:rPr>
        <w:t>ordMatched:</w:t>
      </w:r>
      <w:r>
        <w:t>  A nonzero value indicates that a valid password was presented to the change-password request.</w:t>
      </w:r>
    </w:p>
    <w:p w:rsidR="00A7467A" w:rsidRDefault="00EF22DF">
      <w:pPr>
        <w:pStyle w:val="Heading4"/>
      </w:pPr>
      <w:bookmarkStart w:id="368" w:name="section_c2efbd2771664305a33de2519a1dc2cf"/>
      <w:bookmarkStart w:id="369" w:name="_Toc68172094"/>
      <w:r>
        <w:lastRenderedPageBreak/>
        <w:t>SAM_VALIDATE_PASSWORD_CHANGE_INPUT_ARG</w:t>
      </w:r>
      <w:bookmarkEnd w:id="368"/>
      <w:bookmarkEnd w:id="369"/>
      <w:r>
        <w:fldChar w:fldCharType="begin"/>
      </w:r>
      <w:r>
        <w:instrText xml:space="preserve"> XE "SAM_VALIDATE_PASSWORD_CHANGE_INPUT_ARG structure"</w:instrText>
      </w:r>
      <w:r>
        <w:fldChar w:fldCharType="end"/>
      </w:r>
      <w:r>
        <w:fldChar w:fldCharType="begin"/>
      </w:r>
      <w:r>
        <w:instrText xml:space="preserve"> XE "PSAM_VALIDATE_PASSWORD_CHANGE_INPUT_ARG"</w:instrText>
      </w:r>
      <w:r>
        <w:fldChar w:fldCharType="end"/>
      </w:r>
    </w:p>
    <w:p w:rsidR="00A7467A" w:rsidRDefault="00EF22DF">
      <w:r>
        <w:t>The SAM</w:t>
      </w:r>
      <w:r>
        <w:t>_VALIDATE_PASSWORD_CHANGE_INPUT_ARG structure holds information about a password change request.</w:t>
      </w:r>
    </w:p>
    <w:p w:rsidR="00A7467A" w:rsidRDefault="00EF22DF">
      <w:pPr>
        <w:pStyle w:val="Code"/>
      </w:pPr>
      <w:r>
        <w:t>typedef struct _SAM_VALIDATE_PASSWORD_CHANGE_INPUT_ARG {</w:t>
      </w:r>
    </w:p>
    <w:p w:rsidR="00A7467A" w:rsidRDefault="00EF22DF">
      <w:pPr>
        <w:pStyle w:val="Code"/>
      </w:pPr>
      <w:r>
        <w:t xml:space="preserve">  SAM_VALIDATE_PERSISTED_FIELDS InputPersistedFields;</w:t>
      </w:r>
    </w:p>
    <w:p w:rsidR="00A7467A" w:rsidRDefault="00EF22DF">
      <w:pPr>
        <w:pStyle w:val="Code"/>
      </w:pPr>
      <w:r>
        <w:t xml:space="preserve">  RPC_UNICODE_STRING ClearPassword;</w:t>
      </w:r>
    </w:p>
    <w:p w:rsidR="00A7467A" w:rsidRDefault="00EF22DF">
      <w:pPr>
        <w:pStyle w:val="Code"/>
      </w:pPr>
      <w:r>
        <w:t xml:space="preserve">  RPC_UNICODE_STRING UserAccountName;</w:t>
      </w:r>
    </w:p>
    <w:p w:rsidR="00A7467A" w:rsidRDefault="00EF22DF">
      <w:pPr>
        <w:pStyle w:val="Code"/>
      </w:pPr>
      <w:r>
        <w:t xml:space="preserve">  SAM_VALIDATE_PASSWORD_HASH HashedPassword;</w:t>
      </w:r>
    </w:p>
    <w:p w:rsidR="00A7467A" w:rsidRDefault="00EF22DF">
      <w:pPr>
        <w:pStyle w:val="Code"/>
      </w:pPr>
      <w:r>
        <w:t xml:space="preserve">  unsigned char PasswordMatch;</w:t>
      </w:r>
    </w:p>
    <w:p w:rsidR="00A7467A" w:rsidRDefault="00EF22DF">
      <w:pPr>
        <w:pStyle w:val="Code"/>
      </w:pPr>
      <w:r>
        <w:t>} SAM_VALIDATE_PASSWORD_CHANGE_INPUT_ARG,</w:t>
      </w:r>
    </w:p>
    <w:p w:rsidR="00A7467A" w:rsidRDefault="00EF22DF">
      <w:pPr>
        <w:pStyle w:val="Code"/>
      </w:pPr>
      <w:r>
        <w:t> *PSAM_VALIDATE_PASSWORD_CHANGE_INPUT_ARG;</w:t>
      </w:r>
    </w:p>
    <w:p w:rsidR="00A7467A" w:rsidRDefault="00EF22DF">
      <w:pPr>
        <w:pStyle w:val="Definition-Field"/>
      </w:pPr>
      <w:r>
        <w:rPr>
          <w:b/>
        </w:rPr>
        <w:t>InputPersistedFields:</w:t>
      </w:r>
      <w:r>
        <w:t xml:space="preserve">  Password state. See section </w:t>
      </w:r>
      <w:hyperlink w:anchor="Section_e0b2d21d0b1c4fc08f4a895bef6ffc4e" w:history="1">
        <w:r>
          <w:rPr>
            <w:rStyle w:val="Hyperlink"/>
          </w:rPr>
          <w:t>2.2.9.2</w:t>
        </w:r>
      </w:hyperlink>
      <w:r>
        <w:t>.</w:t>
      </w:r>
    </w:p>
    <w:p w:rsidR="00A7467A" w:rsidRDefault="00EF22DF">
      <w:pPr>
        <w:pStyle w:val="Definition-Field"/>
      </w:pPr>
      <w:r>
        <w:rPr>
          <w:b/>
        </w:rPr>
        <w:t>ClearPassword:</w:t>
      </w:r>
      <w:r>
        <w:t>  The cleartext password of the change-password operation.</w:t>
      </w:r>
    </w:p>
    <w:p w:rsidR="00A7467A" w:rsidRDefault="00EF22DF">
      <w:pPr>
        <w:pStyle w:val="Definition-Field"/>
      </w:pPr>
      <w:r>
        <w:rPr>
          <w:b/>
        </w:rPr>
        <w:t>UserAccountName:</w:t>
      </w:r>
      <w:r>
        <w:t xml:space="preserve">  The application-specific logon name of an </w:t>
      </w:r>
      <w:hyperlink w:anchor="gt_8d10bd9d-392e-431b-8218-742bdac19815">
        <w:r>
          <w:rPr>
            <w:rStyle w:val="HyperlinkGreen"/>
            <w:b/>
          </w:rPr>
          <w:t>account</w:t>
        </w:r>
      </w:hyperlink>
      <w:r>
        <w:t xml:space="preserve"> performing the change-password operation.</w:t>
      </w:r>
    </w:p>
    <w:p w:rsidR="00A7467A" w:rsidRDefault="00EF22DF">
      <w:pPr>
        <w:pStyle w:val="Definition-Field"/>
      </w:pPr>
      <w:r>
        <w:rPr>
          <w:b/>
        </w:rPr>
        <w:t>HashedPassword:</w:t>
      </w:r>
      <w:r>
        <w:t xml:space="preserve">  A binary value containing a hashed form of the value contained in the </w:t>
      </w:r>
      <w:r>
        <w:rPr>
          <w:b/>
        </w:rPr>
        <w:t>ClearPassword</w:t>
      </w:r>
      <w:r>
        <w:t xml:space="preserve"> field. The structure of this binary value is specified in section </w:t>
      </w:r>
      <w:hyperlink w:anchor="Section_295b336b27c84dfebc18216c13bb6ebc" w:history="1">
        <w:r>
          <w:rPr>
            <w:rStyle w:val="Hyperlink"/>
          </w:rPr>
          <w:t>2.2.9.1</w:t>
        </w:r>
      </w:hyperlink>
      <w:r>
        <w:t xml:space="preserve">. The hash function used to generate this value is chosen by the client. An example hash function might be MD5 (as specified in </w:t>
      </w:r>
      <w:hyperlink r:id="rId109">
        <w:r>
          <w:rPr>
            <w:rStyle w:val="Hyperlink"/>
          </w:rPr>
          <w:t>[RFC1321]</w:t>
        </w:r>
      </w:hyperlink>
      <w:r>
        <w:t>). The server implementa</w:t>
      </w:r>
      <w:r>
        <w:t xml:space="preserve">tion is independent of that choice; that is, through this protocol, the server is exposed to a sequence of bytes formatted per section 2.2.9.1 and is, therefore, not exposed to the hash function chosen by the client. Furthermore, there is no processing by </w:t>
      </w:r>
      <w:r>
        <w:t xml:space="preserve">the server that requires knowledge of the specific hash function chosen. Section </w:t>
      </w:r>
      <w:hyperlink w:anchor="Section_218e3a7a042f4c8097ce3d46c4efa3fe" w:history="1">
        <w:r>
          <w:rPr>
            <w:rStyle w:val="Hyperlink"/>
          </w:rPr>
          <w:t>2.2.9</w:t>
        </w:r>
      </w:hyperlink>
      <w:r>
        <w:t xml:space="preserve"> contains more information about a scenario in which this field is used.</w:t>
      </w:r>
    </w:p>
    <w:p w:rsidR="00A7467A" w:rsidRDefault="00EF22DF">
      <w:pPr>
        <w:pStyle w:val="Definition-Field"/>
      </w:pPr>
      <w:r>
        <w:rPr>
          <w:b/>
        </w:rPr>
        <w:t>PasswordMatch:</w:t>
      </w:r>
      <w:r>
        <w:t xml:space="preserve">  A nonzero value </w:t>
      </w:r>
      <w:r>
        <w:t>indicates that a valid password was presented to the change-password request.</w:t>
      </w:r>
    </w:p>
    <w:p w:rsidR="00A7467A" w:rsidRDefault="00EF22DF">
      <w:pPr>
        <w:pStyle w:val="Heading4"/>
      </w:pPr>
      <w:bookmarkStart w:id="370" w:name="section_74ba81886b2447d9837e7210f6dd70a1"/>
      <w:bookmarkStart w:id="371" w:name="_Toc68172095"/>
      <w:r>
        <w:t>SAM_VALIDATE_PASSWORD_RESET_INPUT_ARG</w:t>
      </w:r>
      <w:bookmarkEnd w:id="370"/>
      <w:bookmarkEnd w:id="371"/>
      <w:r>
        <w:fldChar w:fldCharType="begin"/>
      </w:r>
      <w:r>
        <w:instrText xml:space="preserve"> XE "SAM_VALIDATE_PASSWORD_RESET_INPUT_ARG structure"</w:instrText>
      </w:r>
      <w:r>
        <w:fldChar w:fldCharType="end"/>
      </w:r>
      <w:r>
        <w:fldChar w:fldCharType="begin"/>
      </w:r>
      <w:r>
        <w:instrText xml:space="preserve"> XE "PSAM_VALIDATE_PASSWORD_RESET_INPUT_ARG"</w:instrText>
      </w:r>
      <w:r>
        <w:fldChar w:fldCharType="end"/>
      </w:r>
    </w:p>
    <w:p w:rsidR="00A7467A" w:rsidRDefault="00EF22DF">
      <w:r>
        <w:t>The SAM_VALIDATE_PASSWORD_RESET_INPUT_A</w:t>
      </w:r>
      <w:r>
        <w:t>RG structure holds various information about a password reset request.</w:t>
      </w:r>
    </w:p>
    <w:p w:rsidR="00A7467A" w:rsidRDefault="00EF22DF">
      <w:pPr>
        <w:pStyle w:val="Code"/>
      </w:pPr>
      <w:r>
        <w:t>typedef struct _SAM_VALIDATE_PASSWORD_RESET_INPUT_ARG {</w:t>
      </w:r>
    </w:p>
    <w:p w:rsidR="00A7467A" w:rsidRDefault="00EF22DF">
      <w:pPr>
        <w:pStyle w:val="Code"/>
      </w:pPr>
      <w:r>
        <w:t xml:space="preserve">  SAM_VALIDATE_PERSISTED_FIELDS InputPersistedFields;</w:t>
      </w:r>
    </w:p>
    <w:p w:rsidR="00A7467A" w:rsidRDefault="00EF22DF">
      <w:pPr>
        <w:pStyle w:val="Code"/>
      </w:pPr>
      <w:r>
        <w:t xml:space="preserve">  RPC_UNICODE_STRING ClearPassword;</w:t>
      </w:r>
    </w:p>
    <w:p w:rsidR="00A7467A" w:rsidRDefault="00EF22DF">
      <w:pPr>
        <w:pStyle w:val="Code"/>
      </w:pPr>
      <w:r>
        <w:t xml:space="preserve">  RPC_UNICODE_STRING UserAccountName;</w:t>
      </w:r>
    </w:p>
    <w:p w:rsidR="00A7467A" w:rsidRDefault="00EF22DF">
      <w:pPr>
        <w:pStyle w:val="Code"/>
      </w:pPr>
      <w:r>
        <w:t xml:space="preserve"> </w:t>
      </w:r>
      <w:r>
        <w:t xml:space="preserve"> SAM_VALIDATE_PASSWORD_HASH HashedPassword;</w:t>
      </w:r>
    </w:p>
    <w:p w:rsidR="00A7467A" w:rsidRDefault="00EF22DF">
      <w:pPr>
        <w:pStyle w:val="Code"/>
      </w:pPr>
      <w:r>
        <w:t xml:space="preserve">  unsigned char PasswordMustChangeAtNextLogon;</w:t>
      </w:r>
    </w:p>
    <w:p w:rsidR="00A7467A" w:rsidRDefault="00EF22DF">
      <w:pPr>
        <w:pStyle w:val="Code"/>
      </w:pPr>
      <w:r>
        <w:t xml:space="preserve">  unsigned char ClearLockout;</w:t>
      </w:r>
    </w:p>
    <w:p w:rsidR="00A7467A" w:rsidRDefault="00EF22DF">
      <w:pPr>
        <w:pStyle w:val="Code"/>
      </w:pPr>
      <w:r>
        <w:t>} SAM_VALIDATE_PASSWORD_RESET_INPUT_ARG,</w:t>
      </w:r>
    </w:p>
    <w:p w:rsidR="00A7467A" w:rsidRDefault="00EF22DF">
      <w:pPr>
        <w:pStyle w:val="Code"/>
      </w:pPr>
      <w:r>
        <w:t> *PSAM_VALIDATE_PASSWORD_RESET_INPUT_ARG;</w:t>
      </w:r>
    </w:p>
    <w:p w:rsidR="00A7467A" w:rsidRDefault="00EF22DF">
      <w:pPr>
        <w:pStyle w:val="Definition-Field"/>
      </w:pPr>
      <w:r>
        <w:rPr>
          <w:b/>
        </w:rPr>
        <w:t>InputPersistedFields:</w:t>
      </w:r>
      <w:r>
        <w:t xml:space="preserve">  Password state. See section </w:t>
      </w:r>
      <w:hyperlink w:anchor="Section_e0b2d21d0b1c4fc08f4a895bef6ffc4e" w:history="1">
        <w:r>
          <w:rPr>
            <w:rStyle w:val="Hyperlink"/>
          </w:rPr>
          <w:t>2.2.9.2</w:t>
        </w:r>
      </w:hyperlink>
      <w:r>
        <w:t>.</w:t>
      </w:r>
    </w:p>
    <w:p w:rsidR="00A7467A" w:rsidRDefault="00EF22DF">
      <w:pPr>
        <w:pStyle w:val="Definition-Field"/>
      </w:pPr>
      <w:r>
        <w:rPr>
          <w:b/>
        </w:rPr>
        <w:t>ClearPassword:</w:t>
      </w:r>
      <w:r>
        <w:t>  The cleartext password of the reset-password operation.</w:t>
      </w:r>
    </w:p>
    <w:p w:rsidR="00A7467A" w:rsidRDefault="00EF22DF">
      <w:pPr>
        <w:pStyle w:val="Definition-Field"/>
      </w:pPr>
      <w:r>
        <w:rPr>
          <w:b/>
        </w:rPr>
        <w:t>UserAccountName:</w:t>
      </w:r>
      <w:r>
        <w:t xml:space="preserve">  The application-specific logon name of the </w:t>
      </w:r>
      <w:hyperlink w:anchor="gt_8d10bd9d-392e-431b-8218-742bdac19815">
        <w:r>
          <w:rPr>
            <w:rStyle w:val="HyperlinkGreen"/>
            <w:b/>
          </w:rPr>
          <w:t>account</w:t>
        </w:r>
      </w:hyperlink>
      <w:r>
        <w:t xml:space="preserve"> performing the reset-password operation.</w:t>
      </w:r>
    </w:p>
    <w:p w:rsidR="00A7467A" w:rsidRDefault="00EF22DF">
      <w:pPr>
        <w:pStyle w:val="Definition-Field"/>
      </w:pPr>
      <w:r>
        <w:rPr>
          <w:b/>
        </w:rPr>
        <w:t>HashedPassword:</w:t>
      </w:r>
      <w:r>
        <w:t xml:space="preserve">  See the specification for </w:t>
      </w:r>
      <w:hyperlink w:anchor="Section_c2efbd2771664305a33de2519a1dc2cf" w:history="1">
        <w:r>
          <w:rPr>
            <w:rStyle w:val="Hyperlink"/>
          </w:rPr>
          <w:t>SAM_VALIDATE_PASSWORD_CHANGE_INPUT_ARG (section 2.2.9.6)</w:t>
        </w:r>
      </w:hyperlink>
      <w:r>
        <w:t xml:space="preserve"> for the field with the same name.</w:t>
      </w:r>
    </w:p>
    <w:p w:rsidR="00A7467A" w:rsidRDefault="00EF22DF">
      <w:pPr>
        <w:pStyle w:val="Definition-Field"/>
      </w:pPr>
      <w:r>
        <w:rPr>
          <w:b/>
        </w:rPr>
        <w:lastRenderedPageBreak/>
        <w:t>Passwo</w:t>
      </w:r>
      <w:r>
        <w:rPr>
          <w:b/>
        </w:rPr>
        <w:t>rdMustChangeAtNextLogon:</w:t>
      </w:r>
      <w:r>
        <w:t>  Nonzero indicates that a password change MUST occur before an authentication request can succeed.</w:t>
      </w:r>
    </w:p>
    <w:p w:rsidR="00A7467A" w:rsidRDefault="00EF22DF">
      <w:pPr>
        <w:pStyle w:val="Definition-Field"/>
      </w:pPr>
      <w:r>
        <w:rPr>
          <w:b/>
        </w:rPr>
        <w:t>ClearLockout:</w:t>
      </w:r>
      <w:r>
        <w:t>  Nonzero indicates that the lockout state is to be reset.</w:t>
      </w:r>
    </w:p>
    <w:p w:rsidR="00A7467A" w:rsidRDefault="00EF22DF">
      <w:pPr>
        <w:pStyle w:val="Heading4"/>
      </w:pPr>
      <w:bookmarkStart w:id="372" w:name="section_8bef882e1e2c4e18a91f75191d70b39c"/>
      <w:bookmarkStart w:id="373" w:name="_Toc68172096"/>
      <w:r>
        <w:t>PASSWORD_POLICY_VALIDATION_TYPE</w:t>
      </w:r>
      <w:bookmarkEnd w:id="372"/>
      <w:bookmarkEnd w:id="373"/>
      <w:r>
        <w:fldChar w:fldCharType="begin"/>
      </w:r>
      <w:r>
        <w:instrText xml:space="preserve"> XE "PASSWORD_POLICY_VALIDATION_TYPE enumeration"</w:instrText>
      </w:r>
      <w:r>
        <w:fldChar w:fldCharType="end"/>
      </w:r>
    </w:p>
    <w:p w:rsidR="00A7467A" w:rsidRDefault="00EF22DF">
      <w:r>
        <w:t>The PASSWORD_POLICY_VALIDATION_TYPE enumeration indicates the type of policy validation that is being requested.</w:t>
      </w:r>
    </w:p>
    <w:p w:rsidR="00A7467A" w:rsidRDefault="00EF22DF">
      <w:pPr>
        <w:pStyle w:val="Code"/>
      </w:pPr>
      <w:r>
        <w:t>typedef  enum _PASSWORD_POLICY_VALIDATION_TYPE</w:t>
      </w:r>
    </w:p>
    <w:p w:rsidR="00A7467A" w:rsidRDefault="00EF22DF">
      <w:pPr>
        <w:pStyle w:val="Code"/>
      </w:pPr>
      <w:r>
        <w:t>{</w:t>
      </w:r>
    </w:p>
    <w:p w:rsidR="00A7467A" w:rsidRDefault="00EF22DF">
      <w:pPr>
        <w:pStyle w:val="Code"/>
      </w:pPr>
      <w:r>
        <w:t>  SamValidateAuthentication = 1,</w:t>
      </w:r>
    </w:p>
    <w:p w:rsidR="00A7467A" w:rsidRDefault="00EF22DF">
      <w:pPr>
        <w:pStyle w:val="Code"/>
      </w:pPr>
      <w:r>
        <w:t>  SamVali</w:t>
      </w:r>
      <w:r>
        <w:t>datePasswordChange,</w:t>
      </w:r>
    </w:p>
    <w:p w:rsidR="00A7467A" w:rsidRDefault="00EF22DF">
      <w:pPr>
        <w:pStyle w:val="Code"/>
      </w:pPr>
      <w:r>
        <w:t>  SamValidatePasswordReset</w:t>
      </w:r>
    </w:p>
    <w:p w:rsidR="00A7467A" w:rsidRDefault="00EF22DF">
      <w:pPr>
        <w:pStyle w:val="Code"/>
      </w:pPr>
      <w:r>
        <w:t>} PASSWORD_POLICY_VALIDATION_TYPE;</w:t>
      </w:r>
    </w:p>
    <w:p w:rsidR="00A7467A" w:rsidRDefault="00EF22DF">
      <w:pPr>
        <w:pStyle w:val="Definition-Field"/>
      </w:pPr>
      <w:r>
        <w:rPr>
          <w:b/>
        </w:rPr>
        <w:t xml:space="preserve">SamValidateAuthentication:  </w:t>
      </w:r>
      <w:r>
        <w:t>Indicates a request to execute the password policy validation performed at logon.</w:t>
      </w:r>
    </w:p>
    <w:p w:rsidR="00A7467A" w:rsidRDefault="00EF22DF">
      <w:pPr>
        <w:pStyle w:val="Definition-Field"/>
      </w:pPr>
      <w:r>
        <w:rPr>
          <w:b/>
        </w:rPr>
        <w:t xml:space="preserve">SamValidatePasswordChange:  </w:t>
      </w:r>
      <w:r>
        <w:t>Indicates a request to execute the p</w:t>
      </w:r>
      <w:r>
        <w:t>assword policy validation performed during a password change request.</w:t>
      </w:r>
    </w:p>
    <w:p w:rsidR="00A7467A" w:rsidRDefault="00EF22DF">
      <w:pPr>
        <w:pStyle w:val="Definition-Field"/>
      </w:pPr>
      <w:r>
        <w:rPr>
          <w:b/>
        </w:rPr>
        <w:t xml:space="preserve">SamValidatePasswordReset:  </w:t>
      </w:r>
      <w:r>
        <w:t>Indicates a request to execute the password policy validation performed during a password reset.</w:t>
      </w:r>
    </w:p>
    <w:p w:rsidR="00A7467A" w:rsidRDefault="00EF22DF">
      <w:pPr>
        <w:pStyle w:val="Heading4"/>
      </w:pPr>
      <w:bookmarkStart w:id="374" w:name="section_339d8bf37df9445abae40d28c020be6d"/>
      <w:bookmarkStart w:id="375" w:name="_Toc68172097"/>
      <w:r>
        <w:t>SAM_VALIDATE_INPUT_ARG</w:t>
      </w:r>
      <w:bookmarkEnd w:id="374"/>
      <w:bookmarkEnd w:id="375"/>
    </w:p>
    <w:p w:rsidR="00A7467A" w:rsidRDefault="00EF22DF">
      <w:r>
        <w:t xml:space="preserve">The SAM_VALIDATE_INPUT_ARG union holds </w:t>
      </w:r>
      <w:r>
        <w:t xml:space="preserve">the various input types to </w:t>
      </w:r>
      <w:hyperlink w:anchor="Section_c78a7239f8fc4a42bb71321e897dc046" w:history="1">
        <w:r>
          <w:rPr>
            <w:rStyle w:val="Hyperlink"/>
          </w:rPr>
          <w:t>SamrValidatePassword (section 3.1.5.13.7)</w:t>
        </w:r>
      </w:hyperlink>
      <w:r>
        <w:t>.</w:t>
      </w:r>
    </w:p>
    <w:p w:rsidR="00A7467A" w:rsidRDefault="00EF22DF">
      <w:pPr>
        <w:pStyle w:val="Code"/>
      </w:pPr>
      <w:r>
        <w:t xml:space="preserve">typedef </w:t>
      </w:r>
    </w:p>
    <w:p w:rsidR="00A7467A" w:rsidRDefault="00EF22DF">
      <w:pPr>
        <w:pStyle w:val="Code"/>
      </w:pPr>
      <w:r>
        <w:t xml:space="preserve">[switch_type(PASSWORD_POLICY_VALIDATION_TYPE)] </w:t>
      </w:r>
    </w:p>
    <w:p w:rsidR="00A7467A" w:rsidRDefault="00EF22DF">
      <w:pPr>
        <w:pStyle w:val="Code"/>
      </w:pPr>
      <w:r>
        <w:t>union _SAM_VALIDATE_INPUT_ARG {</w:t>
      </w:r>
    </w:p>
    <w:p w:rsidR="00A7467A" w:rsidRDefault="00EF22DF">
      <w:pPr>
        <w:pStyle w:val="Code"/>
      </w:pPr>
      <w:r>
        <w:t xml:space="preserve">  [case(SamValidateAuthentication)] </w:t>
      </w:r>
    </w:p>
    <w:p w:rsidR="00A7467A" w:rsidRDefault="00EF22DF">
      <w:pPr>
        <w:pStyle w:val="Code"/>
      </w:pPr>
      <w:r>
        <w:t>    SAM_VALIDATE_AUTHENTICATION_INPUT_ARG ValidateAuthenticationInput;</w:t>
      </w:r>
    </w:p>
    <w:p w:rsidR="00A7467A" w:rsidRDefault="00EF22DF">
      <w:pPr>
        <w:pStyle w:val="Code"/>
      </w:pPr>
      <w:r>
        <w:t xml:space="preserve">  [case(SamValidatePasswordChange)] </w:t>
      </w:r>
    </w:p>
    <w:p w:rsidR="00A7467A" w:rsidRDefault="00EF22DF">
      <w:pPr>
        <w:pStyle w:val="Code"/>
      </w:pPr>
      <w:r>
        <w:t>    SAM_VALIDATE_PASSWORD_CHANGE_INPUT_ARG ValidatePasswordChangeInput;</w:t>
      </w:r>
    </w:p>
    <w:p w:rsidR="00A7467A" w:rsidRDefault="00EF22DF">
      <w:pPr>
        <w:pStyle w:val="Code"/>
      </w:pPr>
      <w:r>
        <w:t xml:space="preserve">  [case(SamValidatePasswordReset)] </w:t>
      </w:r>
    </w:p>
    <w:p w:rsidR="00A7467A" w:rsidRDefault="00EF22DF">
      <w:pPr>
        <w:pStyle w:val="Code"/>
      </w:pPr>
      <w:r>
        <w:t>    SAM_VALIDATE_PASSWORD_RESET_INPUT_AR</w:t>
      </w:r>
      <w:r>
        <w:t>G ValidatePasswordResetInput;</w:t>
      </w:r>
    </w:p>
    <w:p w:rsidR="00A7467A" w:rsidRDefault="00EF22DF">
      <w:pPr>
        <w:pStyle w:val="Code"/>
      </w:pPr>
      <w:r>
        <w:t>} SAM_VALIDATE_INPUT_ARG,</w:t>
      </w:r>
    </w:p>
    <w:p w:rsidR="00A7467A" w:rsidRDefault="00EF22DF">
      <w:pPr>
        <w:pStyle w:val="Code"/>
      </w:pPr>
      <w:r>
        <w:t> *PSAM_VALIDATE_INPUT_ARG;</w:t>
      </w:r>
    </w:p>
    <w:p w:rsidR="00A7467A" w:rsidRDefault="00EF22DF">
      <w:r>
        <w:t>For more information, see the message processing of SamrValidatePassword.</w:t>
      </w:r>
    </w:p>
    <w:p w:rsidR="00A7467A" w:rsidRDefault="00EF22DF">
      <w:pPr>
        <w:pStyle w:val="Heading4"/>
      </w:pPr>
      <w:bookmarkStart w:id="376" w:name="section_5a777391bf124213a4408b85f6bda675"/>
      <w:bookmarkStart w:id="377" w:name="_Toc68172098"/>
      <w:r>
        <w:t>SAM_VALIDATE_OUTPUT_ARG</w:t>
      </w:r>
      <w:bookmarkEnd w:id="376"/>
      <w:bookmarkEnd w:id="377"/>
    </w:p>
    <w:p w:rsidR="00A7467A" w:rsidRDefault="00EF22DF">
      <w:r>
        <w:t xml:space="preserve">The SAM_VALIDATE_OUTPUT_ARG union holds the output of </w:t>
      </w:r>
      <w:hyperlink w:anchor="Section_c78a7239f8fc4a42bb71321e897dc046" w:history="1">
        <w:r>
          <w:rPr>
            <w:rStyle w:val="Hyperlink"/>
          </w:rPr>
          <w:t>SamrValidatePassword (section 3.1.5.13.7)</w:t>
        </w:r>
      </w:hyperlink>
      <w:r>
        <w:t>.</w:t>
      </w:r>
    </w:p>
    <w:p w:rsidR="00A7467A" w:rsidRDefault="00EF22DF">
      <w:pPr>
        <w:pStyle w:val="Code"/>
      </w:pPr>
      <w:r>
        <w:t xml:space="preserve">typedef </w:t>
      </w:r>
    </w:p>
    <w:p w:rsidR="00A7467A" w:rsidRDefault="00EF22DF">
      <w:pPr>
        <w:pStyle w:val="Code"/>
      </w:pPr>
      <w:r>
        <w:t xml:space="preserve">[switch_type(PASSWORD_POLICY_VALIDATION_TYPE)] </w:t>
      </w:r>
    </w:p>
    <w:p w:rsidR="00A7467A" w:rsidRDefault="00EF22DF">
      <w:pPr>
        <w:pStyle w:val="Code"/>
      </w:pPr>
      <w:r>
        <w:t>union _SAM_VALIDATE_OUTPUT_ARG {</w:t>
      </w:r>
    </w:p>
    <w:p w:rsidR="00A7467A" w:rsidRDefault="00EF22DF">
      <w:pPr>
        <w:pStyle w:val="Code"/>
      </w:pPr>
      <w:r>
        <w:t xml:space="preserve">  [case(SamValidateAuthentication)] </w:t>
      </w:r>
    </w:p>
    <w:p w:rsidR="00A7467A" w:rsidRDefault="00EF22DF">
      <w:pPr>
        <w:pStyle w:val="Code"/>
      </w:pPr>
      <w:r>
        <w:t xml:space="preserve">    </w:t>
      </w:r>
      <w:r>
        <w:t>SAM_VALIDATE_STANDARD_OUTPUT_ARG ValidateAuthenticationOutput;</w:t>
      </w:r>
    </w:p>
    <w:p w:rsidR="00A7467A" w:rsidRDefault="00EF22DF">
      <w:pPr>
        <w:pStyle w:val="Code"/>
      </w:pPr>
      <w:r>
        <w:t xml:space="preserve">  [case(SamValidatePasswordChange)] </w:t>
      </w:r>
    </w:p>
    <w:p w:rsidR="00A7467A" w:rsidRDefault="00EF22DF">
      <w:pPr>
        <w:pStyle w:val="Code"/>
      </w:pPr>
      <w:r>
        <w:t>    SAM_VALIDATE_STANDARD_OUTPUT_ARG ValidatePasswordChangeOutput;</w:t>
      </w:r>
    </w:p>
    <w:p w:rsidR="00A7467A" w:rsidRDefault="00EF22DF">
      <w:pPr>
        <w:pStyle w:val="Code"/>
      </w:pPr>
      <w:r>
        <w:t xml:space="preserve">  [case(SamValidatePasswordReset)] </w:t>
      </w:r>
    </w:p>
    <w:p w:rsidR="00A7467A" w:rsidRDefault="00EF22DF">
      <w:pPr>
        <w:pStyle w:val="Code"/>
      </w:pPr>
      <w:r>
        <w:t>    SAM_VALIDATE_STANDARD_OUTPUT_ARG ValidatePassword</w:t>
      </w:r>
      <w:r>
        <w:t>ResetOutput;</w:t>
      </w:r>
    </w:p>
    <w:p w:rsidR="00A7467A" w:rsidRDefault="00EF22DF">
      <w:pPr>
        <w:pStyle w:val="Code"/>
      </w:pPr>
      <w:r>
        <w:lastRenderedPageBreak/>
        <w:t>} SAM_VALIDATE_OUTPUT_ARG,</w:t>
      </w:r>
    </w:p>
    <w:p w:rsidR="00A7467A" w:rsidRDefault="00EF22DF">
      <w:pPr>
        <w:pStyle w:val="Code"/>
      </w:pPr>
      <w:r>
        <w:t> *PSAM_VALIDATE_OUTPUT_ARG;</w:t>
      </w:r>
    </w:p>
    <w:p w:rsidR="00A7467A" w:rsidRDefault="00EF22DF">
      <w:r>
        <w:t>For more information, see the message processing of SamrValidatePassword.</w:t>
      </w:r>
    </w:p>
    <w:p w:rsidR="00A7467A" w:rsidRDefault="00EF22DF">
      <w:pPr>
        <w:pStyle w:val="Heading3"/>
      </w:pPr>
      <w:bookmarkStart w:id="378" w:name="section_84cefe3ea6884232b997ac5d9993f5eb"/>
      <w:bookmarkStart w:id="379" w:name="_Toc68172099"/>
      <w:r>
        <w:t>Supplemental Credentials Structures</w:t>
      </w:r>
      <w:bookmarkEnd w:id="378"/>
      <w:bookmarkEnd w:id="379"/>
      <w:r>
        <w:fldChar w:fldCharType="begin"/>
      </w:r>
      <w:r>
        <w:instrText xml:space="preserve"> XE "Credentials structures - supplemental"</w:instrText>
      </w:r>
      <w:r>
        <w:fldChar w:fldCharType="end"/>
      </w:r>
      <w:r>
        <w:fldChar w:fldCharType="begin"/>
      </w:r>
      <w:r>
        <w:instrText xml:space="preserve"> XE "Data types:supplemental crede</w:instrText>
      </w:r>
      <w:r>
        <w:instrText>ntials structures"</w:instrText>
      </w:r>
      <w:r>
        <w:fldChar w:fldCharType="end"/>
      </w:r>
    </w:p>
    <w:p w:rsidR="00A7467A" w:rsidRDefault="00EF22DF">
      <w:r>
        <w:t xml:space="preserve">These structures define the format of the </w:t>
      </w:r>
      <w:r>
        <w:rPr>
          <w:b/>
        </w:rPr>
        <w:t>supplementalCredentials</w:t>
      </w:r>
      <w:r>
        <w:t xml:space="preserve"> attribute in </w:t>
      </w:r>
      <w:hyperlink w:anchor="gt_e467d927-17bf-49c9-98d1-96ddf61ddd90">
        <w:r>
          <w:rPr>
            <w:rStyle w:val="HyperlinkGreen"/>
            <w:b/>
          </w:rPr>
          <w:t>Active Directory</w:t>
        </w:r>
      </w:hyperlink>
      <w:r>
        <w:t xml:space="preserve"> that the server of this protocol updates in the </w:t>
      </w:r>
      <w:hyperlink w:anchor="gt_76a05049-3531-4abd-aec8-30e19954b4bd">
        <w:r>
          <w:rPr>
            <w:rStyle w:val="HyperlinkGreen"/>
            <w:b/>
          </w:rPr>
          <w:t>DC</w:t>
        </w:r>
      </w:hyperlink>
      <w:r>
        <w:t xml:space="preserve"> configuration. The structures are not part of the SAM Remote Protocol (Client-to-Server) but are listed here in normative detail because the persisted value (in the </w:t>
      </w:r>
      <w:r>
        <w:rPr>
          <w:b/>
        </w:rPr>
        <w:t>supplementalCredentials</w:t>
      </w:r>
      <w:r>
        <w:t xml:space="preserve"> attribute) is replicated in Act</w:t>
      </w:r>
      <w:r>
        <w:t xml:space="preserve">ive Directory. See section </w:t>
      </w:r>
      <w:hyperlink w:anchor="Section_0705f88862e14a4cbac0b4d427f396f8" w:history="1">
        <w:r>
          <w:rPr>
            <w:rStyle w:val="Hyperlink"/>
          </w:rPr>
          <w:t>3.1.1.8.11</w:t>
        </w:r>
      </w:hyperlink>
      <w:r>
        <w:t xml:space="preserve"> for details on how this attribute is updated.</w:t>
      </w:r>
    </w:p>
    <w:p w:rsidR="00A7467A" w:rsidRDefault="00EF22DF">
      <w:pPr>
        <w:pStyle w:val="Heading4"/>
      </w:pPr>
      <w:bookmarkStart w:id="380" w:name="section_8263e7ababa943d28a363a9cb2dd3dad"/>
      <w:bookmarkStart w:id="381" w:name="_Toc68172100"/>
      <w:r>
        <w:t>USER_PROPERTIES</w:t>
      </w:r>
      <w:bookmarkEnd w:id="380"/>
      <w:bookmarkEnd w:id="381"/>
      <w:r>
        <w:fldChar w:fldCharType="begin"/>
      </w:r>
      <w:r>
        <w:instrText xml:space="preserve"> XE "USER_PROPERTIES packet"</w:instrText>
      </w:r>
      <w:r>
        <w:fldChar w:fldCharType="end"/>
      </w:r>
    </w:p>
    <w:p w:rsidR="00A7467A" w:rsidRDefault="00EF22DF">
      <w:r>
        <w:t xml:space="preserve">The USER_PROPERTIES structure defines the format of the </w:t>
      </w:r>
      <w:r>
        <w:rPr>
          <w:b/>
        </w:rPr>
        <w:t>supplement</w:t>
      </w:r>
      <w:r>
        <w:rPr>
          <w:b/>
        </w:rPr>
        <w:t>alCredentials</w:t>
      </w:r>
      <w:r>
        <w:t xml:space="preserve"> attribute.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7467A" w:rsidTr="00A7467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1</w:t>
            </w:r>
          </w:p>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2</w:t>
            </w:r>
          </w:p>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3</w:t>
            </w:r>
          </w:p>
          <w:p w:rsidR="00A7467A" w:rsidRDefault="00EF22DF">
            <w:pPr>
              <w:pStyle w:val="PacketDiagramHeaderText"/>
            </w:pPr>
            <w:r>
              <w:t>0</w:t>
            </w:r>
          </w:p>
        </w:tc>
        <w:tc>
          <w:tcPr>
            <w:tcW w:w="270" w:type="dxa"/>
          </w:tcPr>
          <w:p w:rsidR="00A7467A" w:rsidRDefault="00EF22DF">
            <w:pPr>
              <w:pStyle w:val="PacketDiagramHeaderText"/>
            </w:pPr>
            <w:r>
              <w:t>1</w:t>
            </w:r>
          </w:p>
        </w:tc>
      </w:tr>
      <w:tr w:rsidR="00A7467A" w:rsidTr="00A7467A">
        <w:trPr>
          <w:trHeight w:hRule="exact" w:val="490"/>
        </w:trPr>
        <w:tc>
          <w:tcPr>
            <w:tcW w:w="8640" w:type="dxa"/>
            <w:gridSpan w:val="32"/>
          </w:tcPr>
          <w:p w:rsidR="00A7467A" w:rsidRDefault="00EF22DF">
            <w:pPr>
              <w:pStyle w:val="Packetdiagramtext"/>
            </w:pPr>
            <w:r>
              <w:t>Reserved1</w:t>
            </w:r>
          </w:p>
        </w:tc>
      </w:tr>
      <w:tr w:rsidR="00A7467A" w:rsidTr="00A7467A">
        <w:trPr>
          <w:trHeight w:hRule="exact" w:val="490"/>
        </w:trPr>
        <w:tc>
          <w:tcPr>
            <w:tcW w:w="8640" w:type="dxa"/>
            <w:gridSpan w:val="32"/>
          </w:tcPr>
          <w:p w:rsidR="00A7467A" w:rsidRDefault="00EF22DF">
            <w:pPr>
              <w:pStyle w:val="Packetdiagramtext"/>
            </w:pPr>
            <w:r>
              <w:t>Length</w:t>
            </w:r>
          </w:p>
        </w:tc>
      </w:tr>
      <w:tr w:rsidR="00A7467A" w:rsidTr="00A7467A">
        <w:trPr>
          <w:trHeight w:hRule="exact" w:val="490"/>
        </w:trPr>
        <w:tc>
          <w:tcPr>
            <w:tcW w:w="4320" w:type="dxa"/>
            <w:gridSpan w:val="16"/>
          </w:tcPr>
          <w:p w:rsidR="00A7467A" w:rsidRDefault="00EF22DF">
            <w:pPr>
              <w:pStyle w:val="Packetdiagramtext"/>
            </w:pPr>
            <w:r>
              <w:t>Reserved2</w:t>
            </w:r>
          </w:p>
        </w:tc>
        <w:tc>
          <w:tcPr>
            <w:tcW w:w="4320" w:type="dxa"/>
            <w:gridSpan w:val="16"/>
          </w:tcPr>
          <w:p w:rsidR="00A7467A" w:rsidRDefault="00EF22DF">
            <w:pPr>
              <w:pStyle w:val="Packetdiagramtext"/>
            </w:pPr>
            <w:r>
              <w:t>Reserved3</w:t>
            </w:r>
          </w:p>
        </w:tc>
      </w:tr>
      <w:tr w:rsidR="00A7467A" w:rsidTr="00A7467A">
        <w:trPr>
          <w:trHeight w:hRule="exact" w:val="490"/>
        </w:trPr>
        <w:tc>
          <w:tcPr>
            <w:tcW w:w="8640" w:type="dxa"/>
            <w:gridSpan w:val="32"/>
          </w:tcPr>
          <w:p w:rsidR="00A7467A" w:rsidRDefault="00EF22DF">
            <w:pPr>
              <w:pStyle w:val="Packetdiagramtext"/>
            </w:pPr>
            <w:r>
              <w:t>Reserved4 (96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4320" w:type="dxa"/>
            <w:gridSpan w:val="16"/>
          </w:tcPr>
          <w:p w:rsidR="00A7467A" w:rsidRDefault="00EF22DF">
            <w:pPr>
              <w:pStyle w:val="Packetdiagramtext"/>
            </w:pPr>
            <w:r>
              <w:t>PropertySignature</w:t>
            </w:r>
          </w:p>
        </w:tc>
        <w:tc>
          <w:tcPr>
            <w:tcW w:w="4320" w:type="dxa"/>
            <w:gridSpan w:val="16"/>
          </w:tcPr>
          <w:p w:rsidR="00A7467A" w:rsidRDefault="00EF22DF">
            <w:pPr>
              <w:pStyle w:val="Packetdiagramtext"/>
            </w:pPr>
            <w:r>
              <w:t>PropertyCount (optional)</w:t>
            </w:r>
          </w:p>
        </w:tc>
      </w:tr>
      <w:tr w:rsidR="00A7467A" w:rsidTr="00A7467A">
        <w:trPr>
          <w:trHeight w:hRule="exact" w:val="490"/>
        </w:trPr>
        <w:tc>
          <w:tcPr>
            <w:tcW w:w="8640" w:type="dxa"/>
            <w:gridSpan w:val="32"/>
          </w:tcPr>
          <w:p w:rsidR="00A7467A" w:rsidRDefault="00EF22DF">
            <w:pPr>
              <w:pStyle w:val="Packetdiagramtext"/>
            </w:pPr>
            <w:r>
              <w:t>UserProperties (variable)</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gridAfter w:val="24"/>
          <w:wAfter w:w="6480" w:type="dxa"/>
          <w:trHeight w:hRule="exact" w:val="490"/>
        </w:trPr>
        <w:tc>
          <w:tcPr>
            <w:tcW w:w="2160" w:type="dxa"/>
            <w:gridSpan w:val="8"/>
          </w:tcPr>
          <w:p w:rsidR="00A7467A" w:rsidRDefault="00EF22DF">
            <w:pPr>
              <w:pStyle w:val="Packetdiagramtext"/>
            </w:pPr>
            <w:r>
              <w:t>Reserved5</w:t>
            </w:r>
          </w:p>
        </w:tc>
      </w:tr>
    </w:tbl>
    <w:p w:rsidR="00A7467A" w:rsidRDefault="00EF22DF">
      <w:pPr>
        <w:pStyle w:val="Definition-Field"/>
      </w:pPr>
      <w:r>
        <w:rPr>
          <w:b/>
        </w:rPr>
        <w:t xml:space="preserve">Reserved1 (4 bytes): </w:t>
      </w:r>
      <w:r>
        <w:t>This value MUST be set to zero and MUST be ignored by the recipient.</w:t>
      </w:r>
    </w:p>
    <w:p w:rsidR="00A7467A" w:rsidRDefault="00EF22DF">
      <w:pPr>
        <w:pStyle w:val="Definition-Field"/>
      </w:pPr>
      <w:r>
        <w:rPr>
          <w:b/>
        </w:rPr>
        <w:t xml:space="preserve">Length (4 bytes): </w:t>
      </w:r>
      <w:r>
        <w:t xml:space="preserve">This value MUST be set to the length, in bytes, of the entire structure, starting from the </w:t>
      </w:r>
      <w:r>
        <w:rPr>
          <w:b/>
        </w:rPr>
        <w:t>Reserved4</w:t>
      </w:r>
      <w:r>
        <w:t xml:space="preserve"> field.</w:t>
      </w:r>
    </w:p>
    <w:p w:rsidR="00A7467A" w:rsidRDefault="00EF22DF">
      <w:pPr>
        <w:pStyle w:val="Definition-Field"/>
      </w:pPr>
      <w:r>
        <w:rPr>
          <w:b/>
        </w:rPr>
        <w:t xml:space="preserve">Reserved2 (2 bytes): </w:t>
      </w:r>
      <w:r>
        <w:t xml:space="preserve">This value MUST be </w:t>
      </w:r>
      <w:r>
        <w:t>set to zero and MUST be ignored by the recipient.</w:t>
      </w:r>
    </w:p>
    <w:p w:rsidR="00A7467A" w:rsidRDefault="00EF22DF">
      <w:pPr>
        <w:pStyle w:val="Definition-Field"/>
      </w:pPr>
      <w:r>
        <w:rPr>
          <w:b/>
        </w:rPr>
        <w:t xml:space="preserve">Reserved3 (2 bytes): </w:t>
      </w:r>
      <w:r>
        <w:t>This value MUST be set to zero and MUST be ignored by the recipient.</w:t>
      </w:r>
    </w:p>
    <w:p w:rsidR="00A7467A" w:rsidRDefault="00EF22DF">
      <w:pPr>
        <w:pStyle w:val="Definition-Field"/>
      </w:pPr>
      <w:r>
        <w:rPr>
          <w:b/>
        </w:rPr>
        <w:t xml:space="preserve">Reserved4 (96 bytes): </w:t>
      </w:r>
      <w:r>
        <w:t>This value MUST be ignored by the recipient and MAY</w:t>
      </w:r>
      <w:bookmarkStart w:id="382" w:name="Appendix_A_Target_20"/>
      <w:r>
        <w:rPr>
          <w:rStyle w:val="Hyperlink"/>
        </w:rPr>
        <w:fldChar w:fldCharType="begin"/>
      </w:r>
      <w:r>
        <w:rPr>
          <w:rStyle w:val="Hyperlink"/>
        </w:rPr>
        <w:instrText xml:space="preserve"> HYPERLINK \l "Appendix_A_20" \o "Product</w:instrText>
      </w:r>
      <w:r>
        <w:rPr>
          <w:rStyle w:val="Hyperlink"/>
        </w:rPr>
        <w:instrText xml:space="preserve"> behavior note 20" \h </w:instrText>
      </w:r>
      <w:r>
        <w:rPr>
          <w:rStyle w:val="Hyperlink"/>
        </w:rPr>
      </w:r>
      <w:r>
        <w:rPr>
          <w:rStyle w:val="Hyperlink"/>
        </w:rPr>
        <w:fldChar w:fldCharType="separate"/>
      </w:r>
      <w:r>
        <w:rPr>
          <w:rStyle w:val="Hyperlink"/>
        </w:rPr>
        <w:t>&lt;20&gt;</w:t>
      </w:r>
      <w:r>
        <w:rPr>
          <w:rStyle w:val="Hyperlink"/>
        </w:rPr>
        <w:fldChar w:fldCharType="end"/>
      </w:r>
      <w:bookmarkEnd w:id="382"/>
      <w:r>
        <w:t xml:space="preserve"> contain arbitrary values. </w:t>
      </w:r>
    </w:p>
    <w:p w:rsidR="00A7467A" w:rsidRDefault="00EF22DF">
      <w:pPr>
        <w:pStyle w:val="Definition-Field"/>
      </w:pPr>
      <w:r>
        <w:rPr>
          <w:b/>
        </w:rPr>
        <w:lastRenderedPageBreak/>
        <w:t xml:space="preserve">PropertySignature (2 bytes): </w:t>
      </w:r>
      <w:r>
        <w:t xml:space="preserve">This field MUST be the value 0x50, in little-endian byte order. This is an arbitrary value used to indicate whether the structure is corrupt. That is, if this value is not </w:t>
      </w:r>
      <w:r>
        <w:t>0x50 on read, the structure is considered corrupt, processing MUST be aborted, and an error code MUST be returned.</w:t>
      </w:r>
    </w:p>
    <w:p w:rsidR="00A7467A" w:rsidRDefault="00EF22DF">
      <w:pPr>
        <w:pStyle w:val="Definition-Field"/>
      </w:pPr>
      <w:r>
        <w:rPr>
          <w:b/>
        </w:rPr>
        <w:t xml:space="preserve">PropertyCount (2 bytes): </w:t>
      </w:r>
      <w:r>
        <w:t xml:space="preserve">The number of </w:t>
      </w:r>
      <w:hyperlink w:anchor="Section_7c0f2eca1783450bb5a0754cf11f22c9" w:history="1">
        <w:r>
          <w:rPr>
            <w:rStyle w:val="Hyperlink"/>
          </w:rPr>
          <w:t>USER_PROPERTY</w:t>
        </w:r>
      </w:hyperlink>
      <w:r>
        <w:t xml:space="preserve"> elements in the </w:t>
      </w:r>
      <w:r>
        <w:rPr>
          <w:b/>
        </w:rPr>
        <w:t>UserProperti</w:t>
      </w:r>
      <w:r>
        <w:rPr>
          <w:b/>
        </w:rPr>
        <w:t>es</w:t>
      </w:r>
      <w:r>
        <w:t xml:space="preserve"> field. When there are zero USER_PROPERTY elements in the </w:t>
      </w:r>
      <w:r>
        <w:rPr>
          <w:b/>
        </w:rPr>
        <w:t>UserProperties</w:t>
      </w:r>
      <w:r>
        <w:t xml:space="preserve"> field, this field MUST be omitted; the resultant USER_PROPERTIES structure has a constant size of 0x6F bytes.</w:t>
      </w:r>
    </w:p>
    <w:p w:rsidR="00A7467A" w:rsidRDefault="00EF22DF">
      <w:pPr>
        <w:pStyle w:val="Definition-Field"/>
      </w:pPr>
      <w:r>
        <w:rPr>
          <w:b/>
        </w:rPr>
        <w:t xml:space="preserve">UserProperties (variable): </w:t>
      </w:r>
      <w:r>
        <w:t xml:space="preserve">An array of </w:t>
      </w:r>
      <w:r>
        <w:rPr>
          <w:b/>
        </w:rPr>
        <w:t>PropertyCount</w:t>
      </w:r>
      <w:r>
        <w:t xml:space="preserve"> USER_PROPERTY</w:t>
      </w:r>
      <w:r>
        <w:t xml:space="preserve"> elements.</w:t>
      </w:r>
    </w:p>
    <w:p w:rsidR="00A7467A" w:rsidRDefault="00EF22DF">
      <w:pPr>
        <w:pStyle w:val="Definition-Field"/>
      </w:pPr>
      <w:r>
        <w:rPr>
          <w:b/>
        </w:rPr>
        <w:t xml:space="preserve">Reserved5 (1 byte): </w:t>
      </w:r>
      <w:r>
        <w:t>This value SHOULD</w:t>
      </w:r>
      <w:bookmarkStart w:id="38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83"/>
      <w:r>
        <w:t xml:space="preserve"> be set to zero and MUST be ignored by the recipient.</w:t>
      </w:r>
    </w:p>
    <w:p w:rsidR="00A7467A" w:rsidRDefault="00EF22DF">
      <w:pPr>
        <w:pStyle w:val="Heading4"/>
      </w:pPr>
      <w:bookmarkStart w:id="384" w:name="section_7c0f2eca1783450bb5a0754cf11f22c9"/>
      <w:bookmarkStart w:id="385" w:name="_Toc68172101"/>
      <w:r>
        <w:t>USER_PROPERTY</w:t>
      </w:r>
      <w:bookmarkEnd w:id="384"/>
      <w:bookmarkEnd w:id="385"/>
      <w:r>
        <w:fldChar w:fldCharType="begin"/>
      </w:r>
      <w:r>
        <w:instrText xml:space="preserve"> XE "USER_PROPERTY packet"</w:instrText>
      </w:r>
      <w:r>
        <w:fldChar w:fldCharType="end"/>
      </w:r>
    </w:p>
    <w:p w:rsidR="00A7467A" w:rsidRDefault="00EF22DF">
      <w:r>
        <w:t>The USER_PROPERTY structure defines an arr</w:t>
      </w:r>
      <w:r>
        <w:t xml:space="preserve">ay element that contains a single property name and value for the </w:t>
      </w:r>
      <w:r>
        <w:rPr>
          <w:b/>
        </w:rPr>
        <w:t>supplementalCredentials</w:t>
      </w:r>
      <w:r>
        <w:t xml:space="preserve"> attribute.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7467A" w:rsidTr="00A7467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1</w:t>
            </w:r>
          </w:p>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2</w:t>
            </w:r>
          </w:p>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3</w:t>
            </w:r>
          </w:p>
          <w:p w:rsidR="00A7467A" w:rsidRDefault="00EF22DF">
            <w:pPr>
              <w:pStyle w:val="PacketDiagramHeaderText"/>
            </w:pPr>
            <w:r>
              <w:t>0</w:t>
            </w:r>
          </w:p>
        </w:tc>
        <w:tc>
          <w:tcPr>
            <w:tcW w:w="270" w:type="dxa"/>
          </w:tcPr>
          <w:p w:rsidR="00A7467A" w:rsidRDefault="00EF22DF">
            <w:pPr>
              <w:pStyle w:val="PacketDiagramHeaderText"/>
            </w:pPr>
            <w:r>
              <w:t>1</w:t>
            </w:r>
          </w:p>
        </w:tc>
      </w:tr>
      <w:tr w:rsidR="00A7467A" w:rsidTr="00A7467A">
        <w:trPr>
          <w:trHeight w:hRule="exact" w:val="490"/>
        </w:trPr>
        <w:tc>
          <w:tcPr>
            <w:tcW w:w="4320" w:type="dxa"/>
            <w:gridSpan w:val="16"/>
          </w:tcPr>
          <w:p w:rsidR="00A7467A" w:rsidRDefault="00EF22DF">
            <w:pPr>
              <w:pStyle w:val="Packetdiagramtext"/>
            </w:pPr>
            <w:r>
              <w:t>NameLength</w:t>
            </w:r>
          </w:p>
        </w:tc>
        <w:tc>
          <w:tcPr>
            <w:tcW w:w="4320" w:type="dxa"/>
            <w:gridSpan w:val="16"/>
          </w:tcPr>
          <w:p w:rsidR="00A7467A" w:rsidRDefault="00EF22DF">
            <w:pPr>
              <w:pStyle w:val="Packetdiagramtext"/>
            </w:pPr>
            <w:r>
              <w:t>ValueLength</w:t>
            </w:r>
          </w:p>
        </w:tc>
      </w:tr>
      <w:tr w:rsidR="00A7467A" w:rsidTr="00A7467A">
        <w:trPr>
          <w:trHeight w:hRule="exact" w:val="490"/>
        </w:trPr>
        <w:tc>
          <w:tcPr>
            <w:tcW w:w="4320" w:type="dxa"/>
            <w:gridSpan w:val="16"/>
          </w:tcPr>
          <w:p w:rsidR="00A7467A" w:rsidRDefault="00EF22DF">
            <w:pPr>
              <w:pStyle w:val="Packetdiagramtext"/>
            </w:pPr>
            <w:r>
              <w:t>Reserved</w:t>
            </w:r>
          </w:p>
        </w:tc>
        <w:tc>
          <w:tcPr>
            <w:tcW w:w="4320" w:type="dxa"/>
            <w:gridSpan w:val="16"/>
          </w:tcPr>
          <w:p w:rsidR="00A7467A" w:rsidRDefault="00EF22DF">
            <w:pPr>
              <w:pStyle w:val="Packetdiagramtext"/>
            </w:pPr>
            <w:r>
              <w:t>PropertyName (variable)</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 xml:space="preserve">PropertyValue </w:t>
            </w:r>
            <w:r>
              <w:t>(variable)</w:t>
            </w:r>
          </w:p>
        </w:tc>
      </w:tr>
      <w:tr w:rsidR="00A7467A" w:rsidTr="00A7467A">
        <w:trPr>
          <w:trHeight w:hRule="exact" w:val="490"/>
        </w:trPr>
        <w:tc>
          <w:tcPr>
            <w:tcW w:w="8640" w:type="dxa"/>
            <w:gridSpan w:val="32"/>
          </w:tcPr>
          <w:p w:rsidR="00A7467A" w:rsidRDefault="00EF22DF">
            <w:pPr>
              <w:pStyle w:val="Packetdiagramtext"/>
            </w:pPr>
            <w:r>
              <w:t>...</w:t>
            </w:r>
          </w:p>
        </w:tc>
      </w:tr>
    </w:tbl>
    <w:p w:rsidR="00A7467A" w:rsidRDefault="00EF22DF">
      <w:pPr>
        <w:pStyle w:val="Definition-Field"/>
      </w:pPr>
      <w:r>
        <w:rPr>
          <w:b/>
        </w:rPr>
        <w:t xml:space="preserve">NameLength (2 bytes): </w:t>
      </w:r>
      <w:r>
        <w:t xml:space="preserve">The number of bytes, in little-endian byte order, of </w:t>
      </w:r>
      <w:r>
        <w:rPr>
          <w:b/>
        </w:rPr>
        <w:t>PropertyName</w:t>
      </w:r>
      <w:r>
        <w:t xml:space="preserve">. The property name is located at an offset of zero bytes just following the </w:t>
      </w:r>
      <w:r>
        <w:rPr>
          <w:b/>
        </w:rPr>
        <w:t>Reserved</w:t>
      </w:r>
      <w:r>
        <w:t xml:space="preserve"> field. For more information, see the message processing section fo</w:t>
      </w:r>
      <w:r>
        <w:t xml:space="preserve">r </w:t>
      </w:r>
      <w:hyperlink w:anchor="Section_0705f88862e14a4cbac0b4d427f396f8" w:history="1">
        <w:r>
          <w:rPr>
            <w:rStyle w:val="Hyperlink"/>
          </w:rPr>
          <w:t>supplementalCredentials (section 3.1.1.8.11)</w:t>
        </w:r>
      </w:hyperlink>
      <w:r>
        <w:t>.</w:t>
      </w:r>
    </w:p>
    <w:p w:rsidR="00A7467A" w:rsidRDefault="00EF22DF">
      <w:pPr>
        <w:pStyle w:val="Definition-Field"/>
      </w:pPr>
      <w:r>
        <w:rPr>
          <w:b/>
        </w:rPr>
        <w:t xml:space="preserve">ValueLength (2 bytes): </w:t>
      </w:r>
      <w:r>
        <w:t xml:space="preserve">The number of bytes contained in </w:t>
      </w:r>
      <w:r>
        <w:rPr>
          <w:b/>
        </w:rPr>
        <w:t>PropertyValue</w:t>
      </w:r>
      <w:r>
        <w:t>.</w:t>
      </w:r>
    </w:p>
    <w:p w:rsidR="00A7467A" w:rsidRDefault="00EF22DF">
      <w:pPr>
        <w:pStyle w:val="Definition-Field"/>
      </w:pPr>
      <w:r>
        <w:rPr>
          <w:b/>
        </w:rPr>
        <w:t xml:space="preserve">Reserved (2 bytes): </w:t>
      </w:r>
      <w:r>
        <w:t>This value MUST be ignored by the recipient and MAY</w:t>
      </w:r>
      <w:bookmarkStart w:id="386" w:name="Appendix_A_Target_22"/>
      <w:r>
        <w:rPr>
          <w:rStyle w:val="Hyperlink"/>
        </w:rPr>
        <w:fldChar w:fldCharType="begin"/>
      </w:r>
      <w:r>
        <w:rPr>
          <w:rStyle w:val="Hyperlink"/>
        </w:rPr>
        <w:instrText xml:space="preserve"> HYP</w:instrText>
      </w:r>
      <w:r>
        <w:rPr>
          <w:rStyle w:val="Hyperlink"/>
        </w:rPr>
        <w:instrText xml:space="preserve">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86"/>
      <w:r>
        <w:t xml:space="preserve"> be set to arbitrary values on update.</w:t>
      </w:r>
    </w:p>
    <w:p w:rsidR="00A7467A" w:rsidRDefault="00EF22DF">
      <w:pPr>
        <w:pStyle w:val="Definition-Field"/>
      </w:pPr>
      <w:r>
        <w:rPr>
          <w:b/>
        </w:rPr>
        <w:t xml:space="preserve">PropertyName (variable): </w:t>
      </w:r>
      <w:r>
        <w:t>The name of this property as a UTF-16 encoded string.</w:t>
      </w:r>
    </w:p>
    <w:p w:rsidR="00A7467A" w:rsidRDefault="00EF22DF">
      <w:pPr>
        <w:pStyle w:val="Definition-Field"/>
      </w:pPr>
      <w:r>
        <w:rPr>
          <w:b/>
        </w:rPr>
        <w:t xml:space="preserve">PropertyValue (variable): </w:t>
      </w:r>
      <w:r>
        <w:t>The value of this property. The value MUST be he</w:t>
      </w:r>
      <w:r>
        <w:t>xadecimal-encoded using an 8-bit character size, and the values '0' through '9' inclusive and 'a' through 'f' inclusive (the specification of 'a' through 'f' is case-sensitive).</w:t>
      </w:r>
    </w:p>
    <w:p w:rsidR="00A7467A" w:rsidRDefault="00EF22DF">
      <w:pPr>
        <w:pStyle w:val="Heading4"/>
      </w:pPr>
      <w:bookmarkStart w:id="387" w:name="section_830b39623a0042cf94dfc192dcfd4803"/>
      <w:bookmarkStart w:id="388" w:name="_Toc68172102"/>
      <w:r>
        <w:t>Primary:WDigest - WDIGEST_CREDENTIALS</w:t>
      </w:r>
      <w:bookmarkEnd w:id="387"/>
      <w:bookmarkEnd w:id="388"/>
      <w:r>
        <w:fldChar w:fldCharType="begin"/>
      </w:r>
      <w:r>
        <w:instrText xml:space="preserve"> XE "WDIGEST_CREDENTIALS packet"</w:instrText>
      </w:r>
      <w:r>
        <w:fldChar w:fldCharType="end"/>
      </w:r>
    </w:p>
    <w:p w:rsidR="00A7467A" w:rsidRDefault="00EF22DF">
      <w:r>
        <w:t>The WD</w:t>
      </w:r>
      <w:r>
        <w:t xml:space="preserve">IGEST_CREDENTIALS structure defines the format of the Primary:WDigest property within the </w:t>
      </w:r>
      <w:r>
        <w:rPr>
          <w:b/>
        </w:rPr>
        <w:t>supplementalCredentials</w:t>
      </w:r>
      <w:r>
        <w:t xml:space="preserve"> attribute. This structure is stored as a property value in a </w:t>
      </w:r>
      <w:hyperlink w:anchor="Section_7c0f2eca1783450bb5a0754cf11f22c9" w:history="1">
        <w:r>
          <w:rPr>
            <w:rStyle w:val="Hyperlink"/>
          </w:rPr>
          <w:t>USER_PROPERTY</w:t>
        </w:r>
      </w:hyperlink>
      <w:r>
        <w:t xml:space="preserve"> structu</w:t>
      </w:r>
      <w:r>
        <w:t>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7467A" w:rsidTr="00A7467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1</w:t>
            </w:r>
          </w:p>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2</w:t>
            </w:r>
          </w:p>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3</w:t>
            </w:r>
          </w:p>
          <w:p w:rsidR="00A7467A" w:rsidRDefault="00EF22DF">
            <w:pPr>
              <w:pStyle w:val="PacketDiagramHeaderText"/>
            </w:pPr>
            <w:r>
              <w:t>0</w:t>
            </w:r>
          </w:p>
        </w:tc>
        <w:tc>
          <w:tcPr>
            <w:tcW w:w="270" w:type="dxa"/>
          </w:tcPr>
          <w:p w:rsidR="00A7467A" w:rsidRDefault="00EF22DF">
            <w:pPr>
              <w:pStyle w:val="PacketDiagramHeaderText"/>
            </w:pPr>
            <w:r>
              <w:t>1</w:t>
            </w:r>
          </w:p>
        </w:tc>
      </w:tr>
      <w:tr w:rsidR="00A7467A" w:rsidTr="00A7467A">
        <w:trPr>
          <w:trHeight w:hRule="exact" w:val="490"/>
        </w:trPr>
        <w:tc>
          <w:tcPr>
            <w:tcW w:w="2160" w:type="dxa"/>
            <w:gridSpan w:val="8"/>
          </w:tcPr>
          <w:p w:rsidR="00A7467A" w:rsidRDefault="00EF22DF">
            <w:pPr>
              <w:pStyle w:val="Packetdiagramtext"/>
            </w:pPr>
            <w:r>
              <w:t>Reserved1</w:t>
            </w:r>
          </w:p>
        </w:tc>
        <w:tc>
          <w:tcPr>
            <w:tcW w:w="2160" w:type="dxa"/>
            <w:gridSpan w:val="8"/>
          </w:tcPr>
          <w:p w:rsidR="00A7467A" w:rsidRDefault="00EF22DF">
            <w:pPr>
              <w:pStyle w:val="Packetdiagramtext"/>
            </w:pPr>
            <w:r>
              <w:t>Reserved2</w:t>
            </w:r>
          </w:p>
        </w:tc>
        <w:tc>
          <w:tcPr>
            <w:tcW w:w="2160" w:type="dxa"/>
            <w:gridSpan w:val="8"/>
          </w:tcPr>
          <w:p w:rsidR="00A7467A" w:rsidRDefault="00EF22DF">
            <w:pPr>
              <w:pStyle w:val="Packetdiagramtext"/>
            </w:pPr>
            <w:r>
              <w:t>Version</w:t>
            </w:r>
          </w:p>
        </w:tc>
        <w:tc>
          <w:tcPr>
            <w:tcW w:w="2160" w:type="dxa"/>
            <w:gridSpan w:val="8"/>
          </w:tcPr>
          <w:p w:rsidR="00A7467A" w:rsidRDefault="00EF22DF">
            <w:pPr>
              <w:pStyle w:val="Packetdiagramtext"/>
            </w:pPr>
            <w:r>
              <w:t>NumberOfHashes</w:t>
            </w:r>
          </w:p>
        </w:tc>
      </w:tr>
      <w:tr w:rsidR="00A7467A" w:rsidTr="00A7467A">
        <w:trPr>
          <w:trHeight w:hRule="exact" w:val="490"/>
        </w:trPr>
        <w:tc>
          <w:tcPr>
            <w:tcW w:w="8640" w:type="dxa"/>
            <w:gridSpan w:val="32"/>
          </w:tcPr>
          <w:p w:rsidR="00A7467A" w:rsidRDefault="00EF22DF">
            <w:pPr>
              <w:pStyle w:val="Packetdiagramtext"/>
            </w:pPr>
            <w:r>
              <w:lastRenderedPageBreak/>
              <w:t>Reserved3</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Hash1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Hash2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Hash3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Hash4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Hash5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Hash6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Hash7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Hash8 (16 bytes)</w:t>
            </w:r>
          </w:p>
        </w:tc>
      </w:tr>
      <w:tr w:rsidR="00A7467A" w:rsidTr="00A7467A">
        <w:trPr>
          <w:trHeight w:hRule="exact" w:val="490"/>
        </w:trPr>
        <w:tc>
          <w:tcPr>
            <w:tcW w:w="8640" w:type="dxa"/>
            <w:gridSpan w:val="32"/>
          </w:tcPr>
          <w:p w:rsidR="00A7467A" w:rsidRDefault="00EF22DF">
            <w:pPr>
              <w:pStyle w:val="Packetdiagramtext"/>
            </w:pPr>
            <w:r>
              <w:lastRenderedPageBreak/>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Hash9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Hash10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Hash11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Hash12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Hash13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Hash14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Hash15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Hash16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lastRenderedPageBreak/>
              <w:t>...</w:t>
            </w:r>
          </w:p>
        </w:tc>
      </w:tr>
      <w:tr w:rsidR="00A7467A" w:rsidTr="00A7467A">
        <w:trPr>
          <w:trHeight w:hRule="exact" w:val="490"/>
        </w:trPr>
        <w:tc>
          <w:tcPr>
            <w:tcW w:w="8640" w:type="dxa"/>
            <w:gridSpan w:val="32"/>
          </w:tcPr>
          <w:p w:rsidR="00A7467A" w:rsidRDefault="00EF22DF">
            <w:pPr>
              <w:pStyle w:val="Packetdiagramtext"/>
            </w:pPr>
            <w:r>
              <w:t>Hash17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Hash18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Hash19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Hash20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Hash21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Hash22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Hash23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Hash24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lastRenderedPageBreak/>
              <w:t>Hash25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Hash26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Hash27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Hash28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Hash29 (16 bytes)</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bl>
    <w:p w:rsidR="00A7467A" w:rsidRDefault="00EF22DF">
      <w:pPr>
        <w:pStyle w:val="Definition-Field"/>
      </w:pPr>
      <w:r>
        <w:rPr>
          <w:b/>
        </w:rPr>
        <w:t xml:space="preserve">Reserved1 (1 byte): </w:t>
      </w:r>
      <w:r>
        <w:t xml:space="preserve">This value MUST be ignored </w:t>
      </w:r>
      <w:r>
        <w:t>by the recipient and MAY</w:t>
      </w:r>
      <w:bookmarkStart w:id="38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89"/>
      <w:r>
        <w:t xml:space="preserve"> be set to arbitrary values upon an update to the </w:t>
      </w:r>
      <w:r>
        <w:rPr>
          <w:b/>
        </w:rPr>
        <w:t>supplementalCredentials</w:t>
      </w:r>
      <w:r>
        <w:t xml:space="preserve"> attribute.</w:t>
      </w:r>
    </w:p>
    <w:p w:rsidR="00A7467A" w:rsidRDefault="00EF22DF">
      <w:pPr>
        <w:pStyle w:val="Definition-Field"/>
      </w:pPr>
      <w:r>
        <w:rPr>
          <w:b/>
        </w:rPr>
        <w:t xml:space="preserve">Reserved2 (1 byte): </w:t>
      </w:r>
      <w:r>
        <w:t>This value MUST be ignored by the recipient and MUST be s</w:t>
      </w:r>
      <w:r>
        <w:t>et to zero.</w:t>
      </w:r>
    </w:p>
    <w:p w:rsidR="00A7467A" w:rsidRDefault="00EF22DF">
      <w:pPr>
        <w:pStyle w:val="Definition-Field"/>
      </w:pPr>
      <w:r>
        <w:rPr>
          <w:b/>
        </w:rPr>
        <w:t xml:space="preserve">Version (1 byte): </w:t>
      </w:r>
      <w:r>
        <w:t>This value MUST be set to 1.</w:t>
      </w:r>
    </w:p>
    <w:p w:rsidR="00A7467A" w:rsidRDefault="00EF22DF">
      <w:pPr>
        <w:pStyle w:val="Definition-Field"/>
      </w:pPr>
      <w:r>
        <w:rPr>
          <w:b/>
        </w:rPr>
        <w:t xml:space="preserve">NumberOfHashes (1 byte): </w:t>
      </w:r>
      <w:r>
        <w:t>This value MUST be set to 29 because there are 29 hashes in the array.</w:t>
      </w:r>
    </w:p>
    <w:p w:rsidR="00A7467A" w:rsidRDefault="00EF22DF">
      <w:pPr>
        <w:pStyle w:val="Definition-Field"/>
      </w:pPr>
      <w:r>
        <w:rPr>
          <w:b/>
        </w:rPr>
        <w:t xml:space="preserve">Reserved3 (12 bytes): </w:t>
      </w:r>
      <w:r>
        <w:t>This value MUST be ignored by the recipient and MUST be set to zero.</w:t>
      </w:r>
    </w:p>
    <w:p w:rsidR="00A7467A" w:rsidRDefault="00EF22DF">
      <w:r>
        <w:t>For inform</w:t>
      </w:r>
      <w:r>
        <w:t xml:space="preserve">ation on the </w:t>
      </w:r>
      <w:r>
        <w:rPr>
          <w:b/>
        </w:rPr>
        <w:t>Hash</w:t>
      </w:r>
      <w:r>
        <w:t xml:space="preserve"> fields, see section </w:t>
      </w:r>
      <w:hyperlink w:anchor="Section_0705f88862e14a4cbac0b4d427f396f8" w:history="1">
        <w:r>
          <w:rPr>
            <w:rStyle w:val="Hyperlink"/>
          </w:rPr>
          <w:t>3.1.1.8.11</w:t>
        </w:r>
      </w:hyperlink>
      <w:r>
        <w:t>.</w:t>
      </w:r>
    </w:p>
    <w:p w:rsidR="00A7467A" w:rsidRDefault="00EF22DF">
      <w:pPr>
        <w:pStyle w:val="Heading4"/>
      </w:pPr>
      <w:bookmarkStart w:id="390" w:name="section_866f018086944e14be7edfd91d91694f"/>
      <w:bookmarkStart w:id="391" w:name="_Toc68172103"/>
      <w:r>
        <w:t>Primary:Kerberos - KERB_STORED_CREDENTIAL</w:t>
      </w:r>
      <w:bookmarkEnd w:id="390"/>
      <w:bookmarkEnd w:id="391"/>
      <w:r>
        <w:fldChar w:fldCharType="begin"/>
      </w:r>
      <w:r>
        <w:instrText xml:space="preserve"> XE "KERB_STORED_CREDENTIAL packet"</w:instrText>
      </w:r>
      <w:r>
        <w:fldChar w:fldCharType="end"/>
      </w:r>
    </w:p>
    <w:p w:rsidR="00A7467A" w:rsidRDefault="00EF22DF">
      <w:r>
        <w:t>The KERB_STORED_CREDENTIAL structure is a variable-length structure</w:t>
      </w:r>
      <w:r>
        <w:t xml:space="preserve"> that defines the format of the Primary:Kerberos property within the </w:t>
      </w:r>
      <w:r>
        <w:rPr>
          <w:b/>
        </w:rPr>
        <w:t>supplementalCredentials</w:t>
      </w:r>
      <w:r>
        <w:t xml:space="preserve"> attribute. For information on how this structure is created, see section </w:t>
      </w:r>
      <w:hyperlink w:anchor="Section_573b6c4061414a41ba3ffa72cca9d861" w:history="1">
        <w:r>
          <w:rPr>
            <w:rStyle w:val="Hyperlink"/>
          </w:rPr>
          <w:t>3.1.1.8.11.4</w:t>
        </w:r>
      </w:hyperlink>
      <w:r>
        <w:t>.</w:t>
      </w:r>
    </w:p>
    <w:p w:rsidR="00A7467A" w:rsidRDefault="00EF22DF">
      <w:r>
        <w:t xml:space="preserve">This structure is stored as a property value in a </w:t>
      </w:r>
      <w:hyperlink w:anchor="Section_7c0f2eca1783450bb5a0754cf11f22c9" w:history="1">
        <w:r>
          <w:rPr>
            <w:rStyle w:val="Hyperlink"/>
          </w:rPr>
          <w:t>USER_PROPERTY</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7467A" w:rsidTr="00A7467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7467A" w:rsidRDefault="00EF22DF">
            <w:pPr>
              <w:pStyle w:val="Packetdiagramheaderrow"/>
            </w:pPr>
            <w:r>
              <w:lastRenderedPageBreak/>
              <w:t>0</w:t>
            </w:r>
          </w:p>
        </w:tc>
        <w:tc>
          <w:tcPr>
            <w:tcW w:w="270" w:type="dxa"/>
          </w:tcPr>
          <w:p w:rsidR="00A7467A" w:rsidRDefault="00EF22DF">
            <w:pPr>
              <w:pStyle w:val="Packetdiagramheaderrow"/>
            </w:pPr>
            <w:r>
              <w:t>1</w:t>
            </w:r>
          </w:p>
        </w:tc>
        <w:tc>
          <w:tcPr>
            <w:tcW w:w="270" w:type="dxa"/>
          </w:tcPr>
          <w:p w:rsidR="00A7467A" w:rsidRDefault="00EF22DF">
            <w:pPr>
              <w:pStyle w:val="Packetdiagramheaderrow"/>
            </w:pPr>
            <w:r>
              <w:t>2</w:t>
            </w:r>
          </w:p>
        </w:tc>
        <w:tc>
          <w:tcPr>
            <w:tcW w:w="270" w:type="dxa"/>
          </w:tcPr>
          <w:p w:rsidR="00A7467A" w:rsidRDefault="00EF22DF">
            <w:pPr>
              <w:pStyle w:val="Packetdiagramheaderrow"/>
            </w:pPr>
            <w:r>
              <w:t>3</w:t>
            </w:r>
          </w:p>
        </w:tc>
        <w:tc>
          <w:tcPr>
            <w:tcW w:w="270" w:type="dxa"/>
          </w:tcPr>
          <w:p w:rsidR="00A7467A" w:rsidRDefault="00EF22DF">
            <w:pPr>
              <w:pStyle w:val="Packetdiagramheaderrow"/>
            </w:pPr>
            <w:r>
              <w:t>4</w:t>
            </w:r>
          </w:p>
        </w:tc>
        <w:tc>
          <w:tcPr>
            <w:tcW w:w="270" w:type="dxa"/>
          </w:tcPr>
          <w:p w:rsidR="00A7467A" w:rsidRDefault="00EF22DF">
            <w:pPr>
              <w:pStyle w:val="Packetdiagramheaderrow"/>
            </w:pPr>
            <w:r>
              <w:t>5</w:t>
            </w:r>
          </w:p>
        </w:tc>
        <w:tc>
          <w:tcPr>
            <w:tcW w:w="270" w:type="dxa"/>
          </w:tcPr>
          <w:p w:rsidR="00A7467A" w:rsidRDefault="00EF22DF">
            <w:pPr>
              <w:pStyle w:val="Packetdiagramheaderrow"/>
            </w:pPr>
            <w:r>
              <w:t>6</w:t>
            </w:r>
          </w:p>
        </w:tc>
        <w:tc>
          <w:tcPr>
            <w:tcW w:w="270" w:type="dxa"/>
          </w:tcPr>
          <w:p w:rsidR="00A7467A" w:rsidRDefault="00EF22DF">
            <w:pPr>
              <w:pStyle w:val="Packetdiagramheaderrow"/>
            </w:pPr>
            <w:r>
              <w:t>7</w:t>
            </w:r>
          </w:p>
        </w:tc>
        <w:tc>
          <w:tcPr>
            <w:tcW w:w="270" w:type="dxa"/>
          </w:tcPr>
          <w:p w:rsidR="00A7467A" w:rsidRDefault="00EF22DF">
            <w:pPr>
              <w:pStyle w:val="Packetdiagramheaderrow"/>
            </w:pPr>
            <w:r>
              <w:t>8</w:t>
            </w:r>
          </w:p>
        </w:tc>
        <w:tc>
          <w:tcPr>
            <w:tcW w:w="270" w:type="dxa"/>
          </w:tcPr>
          <w:p w:rsidR="00A7467A" w:rsidRDefault="00EF22DF">
            <w:pPr>
              <w:pStyle w:val="Packetdiagramheaderrow"/>
            </w:pPr>
            <w:r>
              <w:t>9</w:t>
            </w:r>
          </w:p>
        </w:tc>
        <w:tc>
          <w:tcPr>
            <w:tcW w:w="270" w:type="dxa"/>
          </w:tcPr>
          <w:p w:rsidR="00A7467A" w:rsidRDefault="00EF22DF">
            <w:pPr>
              <w:pStyle w:val="Packetdiagramheaderrow"/>
            </w:pPr>
            <w:r>
              <w:t>1</w:t>
            </w:r>
          </w:p>
          <w:p w:rsidR="00A7467A" w:rsidRDefault="00EF22DF">
            <w:pPr>
              <w:pStyle w:val="Packetdiagramheaderrow"/>
            </w:pPr>
            <w:r>
              <w:t>0</w:t>
            </w:r>
          </w:p>
        </w:tc>
        <w:tc>
          <w:tcPr>
            <w:tcW w:w="270" w:type="dxa"/>
          </w:tcPr>
          <w:p w:rsidR="00A7467A" w:rsidRDefault="00EF22DF">
            <w:pPr>
              <w:pStyle w:val="Packetdiagramheaderrow"/>
            </w:pPr>
            <w:r>
              <w:t>1</w:t>
            </w:r>
          </w:p>
        </w:tc>
        <w:tc>
          <w:tcPr>
            <w:tcW w:w="270" w:type="dxa"/>
          </w:tcPr>
          <w:p w:rsidR="00A7467A" w:rsidRDefault="00EF22DF">
            <w:pPr>
              <w:pStyle w:val="Packetdiagramheaderrow"/>
            </w:pPr>
            <w:r>
              <w:t>2</w:t>
            </w:r>
          </w:p>
        </w:tc>
        <w:tc>
          <w:tcPr>
            <w:tcW w:w="270" w:type="dxa"/>
          </w:tcPr>
          <w:p w:rsidR="00A7467A" w:rsidRDefault="00EF22DF">
            <w:pPr>
              <w:pStyle w:val="Packetdiagramheaderrow"/>
            </w:pPr>
            <w:r>
              <w:t>3</w:t>
            </w:r>
          </w:p>
        </w:tc>
        <w:tc>
          <w:tcPr>
            <w:tcW w:w="270" w:type="dxa"/>
          </w:tcPr>
          <w:p w:rsidR="00A7467A" w:rsidRDefault="00EF22DF">
            <w:pPr>
              <w:pStyle w:val="Packetdiagramheaderrow"/>
            </w:pPr>
            <w:r>
              <w:t>4</w:t>
            </w:r>
          </w:p>
        </w:tc>
        <w:tc>
          <w:tcPr>
            <w:tcW w:w="270" w:type="dxa"/>
          </w:tcPr>
          <w:p w:rsidR="00A7467A" w:rsidRDefault="00EF22DF">
            <w:pPr>
              <w:pStyle w:val="Packetdiagramheaderrow"/>
            </w:pPr>
            <w:r>
              <w:t>5</w:t>
            </w:r>
          </w:p>
        </w:tc>
        <w:tc>
          <w:tcPr>
            <w:tcW w:w="270" w:type="dxa"/>
          </w:tcPr>
          <w:p w:rsidR="00A7467A" w:rsidRDefault="00EF22DF">
            <w:pPr>
              <w:pStyle w:val="Packetdiagramheaderrow"/>
            </w:pPr>
            <w:r>
              <w:t>6</w:t>
            </w:r>
          </w:p>
        </w:tc>
        <w:tc>
          <w:tcPr>
            <w:tcW w:w="270" w:type="dxa"/>
          </w:tcPr>
          <w:p w:rsidR="00A7467A" w:rsidRDefault="00EF22DF">
            <w:pPr>
              <w:pStyle w:val="Packetdiagramheaderrow"/>
            </w:pPr>
            <w:r>
              <w:t>7</w:t>
            </w:r>
          </w:p>
        </w:tc>
        <w:tc>
          <w:tcPr>
            <w:tcW w:w="270" w:type="dxa"/>
          </w:tcPr>
          <w:p w:rsidR="00A7467A" w:rsidRDefault="00EF22DF">
            <w:pPr>
              <w:pStyle w:val="Packetdiagramheaderrow"/>
            </w:pPr>
            <w:r>
              <w:t>8</w:t>
            </w:r>
          </w:p>
        </w:tc>
        <w:tc>
          <w:tcPr>
            <w:tcW w:w="270" w:type="dxa"/>
          </w:tcPr>
          <w:p w:rsidR="00A7467A" w:rsidRDefault="00EF22DF">
            <w:pPr>
              <w:pStyle w:val="Packetdiagramheaderrow"/>
            </w:pPr>
            <w:r>
              <w:t>9</w:t>
            </w:r>
          </w:p>
        </w:tc>
        <w:tc>
          <w:tcPr>
            <w:tcW w:w="270" w:type="dxa"/>
          </w:tcPr>
          <w:p w:rsidR="00A7467A" w:rsidRDefault="00EF22DF">
            <w:pPr>
              <w:pStyle w:val="Packetdiagramheaderrow"/>
            </w:pPr>
            <w:r>
              <w:t>2</w:t>
            </w:r>
          </w:p>
          <w:p w:rsidR="00A7467A" w:rsidRDefault="00EF22DF">
            <w:pPr>
              <w:pStyle w:val="Packetdiagramheaderrow"/>
            </w:pPr>
            <w:r>
              <w:t>0</w:t>
            </w:r>
          </w:p>
        </w:tc>
        <w:tc>
          <w:tcPr>
            <w:tcW w:w="270" w:type="dxa"/>
          </w:tcPr>
          <w:p w:rsidR="00A7467A" w:rsidRDefault="00EF22DF">
            <w:pPr>
              <w:pStyle w:val="Packetdiagramheaderrow"/>
            </w:pPr>
            <w:r>
              <w:t>1</w:t>
            </w:r>
          </w:p>
        </w:tc>
        <w:tc>
          <w:tcPr>
            <w:tcW w:w="270" w:type="dxa"/>
          </w:tcPr>
          <w:p w:rsidR="00A7467A" w:rsidRDefault="00EF22DF">
            <w:pPr>
              <w:pStyle w:val="Packetdiagramheaderrow"/>
            </w:pPr>
            <w:r>
              <w:t>2</w:t>
            </w:r>
          </w:p>
        </w:tc>
        <w:tc>
          <w:tcPr>
            <w:tcW w:w="270" w:type="dxa"/>
          </w:tcPr>
          <w:p w:rsidR="00A7467A" w:rsidRDefault="00EF22DF">
            <w:pPr>
              <w:pStyle w:val="Packetdiagramheaderrow"/>
            </w:pPr>
            <w:r>
              <w:t>3</w:t>
            </w:r>
          </w:p>
        </w:tc>
        <w:tc>
          <w:tcPr>
            <w:tcW w:w="270" w:type="dxa"/>
          </w:tcPr>
          <w:p w:rsidR="00A7467A" w:rsidRDefault="00EF22DF">
            <w:pPr>
              <w:pStyle w:val="Packetdiagramheaderrow"/>
            </w:pPr>
            <w:r>
              <w:t>4</w:t>
            </w:r>
          </w:p>
        </w:tc>
        <w:tc>
          <w:tcPr>
            <w:tcW w:w="270" w:type="dxa"/>
          </w:tcPr>
          <w:p w:rsidR="00A7467A" w:rsidRDefault="00EF22DF">
            <w:pPr>
              <w:pStyle w:val="Packetdiagramheaderrow"/>
            </w:pPr>
            <w:r>
              <w:t>5</w:t>
            </w:r>
          </w:p>
        </w:tc>
        <w:tc>
          <w:tcPr>
            <w:tcW w:w="270" w:type="dxa"/>
          </w:tcPr>
          <w:p w:rsidR="00A7467A" w:rsidRDefault="00EF22DF">
            <w:pPr>
              <w:pStyle w:val="Packetdiagramheaderrow"/>
            </w:pPr>
            <w:r>
              <w:t>6</w:t>
            </w:r>
          </w:p>
        </w:tc>
        <w:tc>
          <w:tcPr>
            <w:tcW w:w="270" w:type="dxa"/>
          </w:tcPr>
          <w:p w:rsidR="00A7467A" w:rsidRDefault="00EF22DF">
            <w:pPr>
              <w:pStyle w:val="Packetdiagramheaderrow"/>
            </w:pPr>
            <w:r>
              <w:t>7</w:t>
            </w:r>
          </w:p>
        </w:tc>
        <w:tc>
          <w:tcPr>
            <w:tcW w:w="270" w:type="dxa"/>
          </w:tcPr>
          <w:p w:rsidR="00A7467A" w:rsidRDefault="00EF22DF">
            <w:pPr>
              <w:pStyle w:val="Packetdiagramheaderrow"/>
            </w:pPr>
            <w:r>
              <w:t>8</w:t>
            </w:r>
          </w:p>
        </w:tc>
        <w:tc>
          <w:tcPr>
            <w:tcW w:w="270" w:type="dxa"/>
          </w:tcPr>
          <w:p w:rsidR="00A7467A" w:rsidRDefault="00EF22DF">
            <w:pPr>
              <w:pStyle w:val="Packetdiagramheaderrow"/>
            </w:pPr>
            <w:r>
              <w:t>9</w:t>
            </w:r>
          </w:p>
        </w:tc>
        <w:tc>
          <w:tcPr>
            <w:tcW w:w="270" w:type="dxa"/>
          </w:tcPr>
          <w:p w:rsidR="00A7467A" w:rsidRDefault="00EF22DF">
            <w:pPr>
              <w:pStyle w:val="Packetdiagramheaderrow"/>
            </w:pPr>
            <w:r>
              <w:t>3</w:t>
            </w:r>
          </w:p>
          <w:p w:rsidR="00A7467A" w:rsidRDefault="00EF22DF">
            <w:pPr>
              <w:pStyle w:val="Packetdiagramheaderrow"/>
            </w:pPr>
            <w:r>
              <w:t>0</w:t>
            </w:r>
          </w:p>
        </w:tc>
        <w:tc>
          <w:tcPr>
            <w:tcW w:w="270" w:type="dxa"/>
          </w:tcPr>
          <w:p w:rsidR="00A7467A" w:rsidRDefault="00EF22DF">
            <w:pPr>
              <w:pStyle w:val="Packetdiagramheaderrow"/>
            </w:pPr>
            <w:r>
              <w:t>1</w:t>
            </w:r>
          </w:p>
        </w:tc>
      </w:tr>
      <w:tr w:rsidR="00A7467A" w:rsidTr="00A7467A">
        <w:trPr>
          <w:trHeight w:hRule="exact" w:val="490"/>
        </w:trPr>
        <w:tc>
          <w:tcPr>
            <w:tcW w:w="4320" w:type="dxa"/>
            <w:gridSpan w:val="16"/>
          </w:tcPr>
          <w:p w:rsidR="00A7467A" w:rsidRDefault="00EF22DF">
            <w:pPr>
              <w:pStyle w:val="PacketDiagramBodyText"/>
            </w:pPr>
            <w:r>
              <w:t>Revision</w:t>
            </w:r>
          </w:p>
        </w:tc>
        <w:tc>
          <w:tcPr>
            <w:tcW w:w="4320" w:type="dxa"/>
            <w:gridSpan w:val="16"/>
          </w:tcPr>
          <w:p w:rsidR="00A7467A" w:rsidRDefault="00EF22DF">
            <w:pPr>
              <w:pStyle w:val="PacketDiagramBodyText"/>
            </w:pPr>
            <w:r>
              <w:t>Flags</w:t>
            </w:r>
          </w:p>
        </w:tc>
      </w:tr>
      <w:tr w:rsidR="00A7467A" w:rsidTr="00A7467A">
        <w:trPr>
          <w:trHeight w:hRule="exact" w:val="490"/>
        </w:trPr>
        <w:tc>
          <w:tcPr>
            <w:tcW w:w="4320" w:type="dxa"/>
            <w:gridSpan w:val="16"/>
          </w:tcPr>
          <w:p w:rsidR="00A7467A" w:rsidRDefault="00EF22DF">
            <w:pPr>
              <w:pStyle w:val="PacketDiagramBodyText"/>
            </w:pPr>
            <w:r>
              <w:t>CredentialCount</w:t>
            </w:r>
          </w:p>
        </w:tc>
        <w:tc>
          <w:tcPr>
            <w:tcW w:w="4320" w:type="dxa"/>
            <w:gridSpan w:val="16"/>
          </w:tcPr>
          <w:p w:rsidR="00A7467A" w:rsidRDefault="00EF22DF">
            <w:pPr>
              <w:pStyle w:val="PacketDiagramBodyText"/>
            </w:pPr>
            <w:r>
              <w:t>OldCredentialCount</w:t>
            </w:r>
          </w:p>
        </w:tc>
      </w:tr>
      <w:tr w:rsidR="00A7467A" w:rsidTr="00A7467A">
        <w:trPr>
          <w:trHeight w:hRule="exact" w:val="490"/>
        </w:trPr>
        <w:tc>
          <w:tcPr>
            <w:tcW w:w="4320" w:type="dxa"/>
            <w:gridSpan w:val="16"/>
          </w:tcPr>
          <w:p w:rsidR="00A7467A" w:rsidRDefault="00EF22DF">
            <w:pPr>
              <w:pStyle w:val="PacketDiagramBodyText"/>
            </w:pPr>
            <w:r>
              <w:t>DefaultSaltLength</w:t>
            </w:r>
          </w:p>
        </w:tc>
        <w:tc>
          <w:tcPr>
            <w:tcW w:w="4320" w:type="dxa"/>
            <w:gridSpan w:val="16"/>
          </w:tcPr>
          <w:p w:rsidR="00A7467A" w:rsidRDefault="00EF22DF">
            <w:pPr>
              <w:pStyle w:val="PacketDiagramBodyText"/>
            </w:pPr>
            <w:r>
              <w:t>DefaultSaltMaximumLength</w:t>
            </w:r>
          </w:p>
        </w:tc>
      </w:tr>
      <w:tr w:rsidR="00A7467A" w:rsidTr="00A7467A">
        <w:trPr>
          <w:trHeight w:hRule="exact" w:val="490"/>
        </w:trPr>
        <w:tc>
          <w:tcPr>
            <w:tcW w:w="8640" w:type="dxa"/>
            <w:gridSpan w:val="32"/>
          </w:tcPr>
          <w:p w:rsidR="00A7467A" w:rsidRDefault="00EF22DF">
            <w:pPr>
              <w:pStyle w:val="PacketDiagramBodyText"/>
            </w:pPr>
            <w:r>
              <w:t>DefaultSaltOffset</w:t>
            </w:r>
          </w:p>
        </w:tc>
      </w:tr>
      <w:tr w:rsidR="00A7467A" w:rsidTr="00A7467A">
        <w:trPr>
          <w:trHeight w:hRule="exact" w:val="490"/>
        </w:trPr>
        <w:tc>
          <w:tcPr>
            <w:tcW w:w="8640" w:type="dxa"/>
            <w:gridSpan w:val="32"/>
          </w:tcPr>
          <w:p w:rsidR="00A7467A" w:rsidRDefault="00EF22DF">
            <w:pPr>
              <w:pStyle w:val="PacketDiagramBodyText"/>
            </w:pPr>
            <w:r>
              <w:t>Credentials (variable)</w:t>
            </w:r>
          </w:p>
        </w:tc>
      </w:tr>
      <w:tr w:rsidR="00A7467A" w:rsidTr="00A7467A">
        <w:trPr>
          <w:trHeight w:hRule="exact" w:val="490"/>
        </w:trPr>
        <w:tc>
          <w:tcPr>
            <w:tcW w:w="8640" w:type="dxa"/>
            <w:gridSpan w:val="32"/>
          </w:tcPr>
          <w:p w:rsidR="00A7467A" w:rsidRDefault="00EF22DF">
            <w:pPr>
              <w:pStyle w:val="PacketDiagramBodyText"/>
            </w:pPr>
            <w:r>
              <w:t>...</w:t>
            </w:r>
          </w:p>
        </w:tc>
      </w:tr>
      <w:tr w:rsidR="00A7467A" w:rsidTr="00A7467A">
        <w:trPr>
          <w:trHeight w:hRule="exact" w:val="490"/>
        </w:trPr>
        <w:tc>
          <w:tcPr>
            <w:tcW w:w="8640" w:type="dxa"/>
            <w:gridSpan w:val="32"/>
          </w:tcPr>
          <w:p w:rsidR="00A7467A" w:rsidRDefault="00EF22DF">
            <w:pPr>
              <w:pStyle w:val="PacketDiagramBodyText"/>
            </w:pPr>
            <w:r>
              <w:t>OldCredentials (variable)</w:t>
            </w:r>
          </w:p>
        </w:tc>
      </w:tr>
      <w:tr w:rsidR="00A7467A" w:rsidTr="00A7467A">
        <w:trPr>
          <w:trHeight w:hRule="exact" w:val="490"/>
        </w:trPr>
        <w:tc>
          <w:tcPr>
            <w:tcW w:w="8640" w:type="dxa"/>
            <w:gridSpan w:val="32"/>
          </w:tcPr>
          <w:p w:rsidR="00A7467A" w:rsidRDefault="00EF22DF">
            <w:pPr>
              <w:pStyle w:val="PacketDiagramBodyText"/>
            </w:pPr>
            <w:r>
              <w:t>...</w:t>
            </w:r>
          </w:p>
        </w:tc>
      </w:tr>
      <w:tr w:rsidR="00A7467A" w:rsidTr="00A7467A">
        <w:trPr>
          <w:trHeight w:hRule="exact" w:val="490"/>
        </w:trPr>
        <w:tc>
          <w:tcPr>
            <w:tcW w:w="8640" w:type="dxa"/>
            <w:gridSpan w:val="32"/>
          </w:tcPr>
          <w:p w:rsidR="00A7467A" w:rsidRDefault="00EF22DF">
            <w:pPr>
              <w:pStyle w:val="PacketDiagramBodyText"/>
            </w:pPr>
            <w:r>
              <w:t>DefaultSalt (variable)</w:t>
            </w:r>
          </w:p>
        </w:tc>
      </w:tr>
      <w:tr w:rsidR="00A7467A" w:rsidTr="00A7467A">
        <w:trPr>
          <w:trHeight w:hRule="exact" w:val="490"/>
        </w:trPr>
        <w:tc>
          <w:tcPr>
            <w:tcW w:w="8640" w:type="dxa"/>
            <w:gridSpan w:val="32"/>
          </w:tcPr>
          <w:p w:rsidR="00A7467A" w:rsidRDefault="00EF22DF">
            <w:pPr>
              <w:pStyle w:val="PacketDiagramBodyText"/>
            </w:pPr>
            <w:r>
              <w:t>...</w:t>
            </w:r>
          </w:p>
        </w:tc>
      </w:tr>
      <w:tr w:rsidR="00A7467A" w:rsidTr="00A7467A">
        <w:trPr>
          <w:trHeight w:hRule="exact" w:val="490"/>
        </w:trPr>
        <w:tc>
          <w:tcPr>
            <w:tcW w:w="8640" w:type="dxa"/>
            <w:gridSpan w:val="32"/>
          </w:tcPr>
          <w:p w:rsidR="00A7467A" w:rsidRDefault="00EF22DF">
            <w:pPr>
              <w:pStyle w:val="PacketDiagramBodyText"/>
            </w:pPr>
            <w:r>
              <w:t>KeyValues (variable)</w:t>
            </w:r>
          </w:p>
        </w:tc>
      </w:tr>
      <w:tr w:rsidR="00A7467A" w:rsidTr="00A7467A">
        <w:trPr>
          <w:trHeight w:hRule="exact" w:val="490"/>
        </w:trPr>
        <w:tc>
          <w:tcPr>
            <w:tcW w:w="8640" w:type="dxa"/>
            <w:gridSpan w:val="32"/>
          </w:tcPr>
          <w:p w:rsidR="00A7467A" w:rsidRDefault="00EF22DF">
            <w:pPr>
              <w:pStyle w:val="PacketDiagramBodyText"/>
            </w:pPr>
            <w:r>
              <w:t>...</w:t>
            </w:r>
          </w:p>
        </w:tc>
      </w:tr>
    </w:tbl>
    <w:p w:rsidR="00A7467A" w:rsidRDefault="00EF22DF">
      <w:pPr>
        <w:pStyle w:val="Definition-Field"/>
      </w:pPr>
      <w:r>
        <w:rPr>
          <w:b/>
        </w:rPr>
        <w:t xml:space="preserve">Revision (2 bytes): </w:t>
      </w:r>
      <w:r>
        <w:t>This value MUST be set to 3.</w:t>
      </w:r>
    </w:p>
    <w:p w:rsidR="00A7467A" w:rsidRDefault="00EF22DF">
      <w:pPr>
        <w:pStyle w:val="Definition-Field"/>
      </w:pPr>
      <w:r>
        <w:rPr>
          <w:b/>
        </w:rPr>
        <w:t xml:space="preserve">Flags (2 bytes): </w:t>
      </w:r>
      <w:r>
        <w:t xml:space="preserve">This </w:t>
      </w:r>
      <w:r>
        <w:t>value MUST be zero and ignored on read.</w:t>
      </w:r>
    </w:p>
    <w:p w:rsidR="00A7467A" w:rsidRDefault="00EF22DF">
      <w:pPr>
        <w:pStyle w:val="Definition-Field"/>
      </w:pPr>
      <w:r>
        <w:rPr>
          <w:b/>
        </w:rPr>
        <w:t xml:space="preserve">CredentialCount (2 bytes): </w:t>
      </w:r>
      <w:r>
        <w:t xml:space="preserve">This is the count of elements in the </w:t>
      </w:r>
      <w:r>
        <w:rPr>
          <w:b/>
        </w:rPr>
        <w:t>Credentials</w:t>
      </w:r>
      <w:r>
        <w:t xml:space="preserve"> array. This value MUST be set to 2.</w:t>
      </w:r>
    </w:p>
    <w:p w:rsidR="00A7467A" w:rsidRDefault="00EF22DF">
      <w:pPr>
        <w:pStyle w:val="Definition-Field"/>
      </w:pPr>
      <w:r>
        <w:rPr>
          <w:b/>
        </w:rPr>
        <w:t xml:space="preserve">OldCredentialCount (2 bytes): </w:t>
      </w:r>
      <w:r>
        <w:t xml:space="preserve">This is the count of elements in the </w:t>
      </w:r>
      <w:r>
        <w:rPr>
          <w:b/>
        </w:rPr>
        <w:t>OldCredentials</w:t>
      </w:r>
      <w:r>
        <w:t xml:space="preserve"> array that contain the</w:t>
      </w:r>
      <w:r>
        <w:t xml:space="preserve"> keys for the previous password. This value MUST be set to 0 or 2.</w:t>
      </w:r>
    </w:p>
    <w:p w:rsidR="00A7467A" w:rsidRDefault="00EF22DF">
      <w:pPr>
        <w:pStyle w:val="Definition-Field"/>
      </w:pPr>
      <w:r>
        <w:rPr>
          <w:b/>
        </w:rPr>
        <w:t xml:space="preserve">DefaultSaltLength (2 bytes): </w:t>
      </w:r>
      <w:r>
        <w:t xml:space="preserve">The length, in bytes, of a </w:t>
      </w:r>
      <w:hyperlink w:anchor="gt_1672c769-f184-404a-9575-e637fd3a43ed">
        <w:r>
          <w:rPr>
            <w:rStyle w:val="HyperlinkGreen"/>
            <w:b/>
          </w:rPr>
          <w:t>salt</w:t>
        </w:r>
      </w:hyperlink>
      <w:r>
        <w:t xml:space="preserve"> value.</w:t>
      </w:r>
    </w:p>
    <w:p w:rsidR="00A7467A" w:rsidRDefault="00EF22DF">
      <w:pPr>
        <w:pStyle w:val="Definition-Field2"/>
      </w:pPr>
      <w:r>
        <w:t>This value is in little-endian byte order. This value SHOUL</w:t>
      </w:r>
      <w:r>
        <w:t>D be ignored on read.</w:t>
      </w:r>
    </w:p>
    <w:p w:rsidR="00A7467A" w:rsidRDefault="00EF22DF">
      <w:pPr>
        <w:pStyle w:val="Definition-Field"/>
      </w:pPr>
      <w:r>
        <w:rPr>
          <w:b/>
        </w:rPr>
        <w:t xml:space="preserve">DefaultSaltMaximumLength (2 bytes): </w:t>
      </w:r>
      <w:r>
        <w:t>The length, in bytes, of the buffer containing the salt value.</w:t>
      </w:r>
    </w:p>
    <w:p w:rsidR="00A7467A" w:rsidRDefault="00EF22DF">
      <w:pPr>
        <w:pStyle w:val="Definition-Field2"/>
      </w:pPr>
      <w:r>
        <w:t>This value is in little-endian byte order. This value SHOULD be ignored on read.</w:t>
      </w:r>
    </w:p>
    <w:p w:rsidR="00A7467A" w:rsidRDefault="00EF22DF">
      <w:pPr>
        <w:pStyle w:val="Definition-Field"/>
      </w:pPr>
      <w:r>
        <w:rPr>
          <w:b/>
        </w:rPr>
        <w:t xml:space="preserve">DefaultSaltOffset (4 bytes): </w:t>
      </w:r>
      <w:r>
        <w:t xml:space="preserve">An offset, in little-endian byte order, from the beginning of the attribute value (that is, from the beginning of the </w:t>
      </w:r>
      <w:r>
        <w:rPr>
          <w:b/>
        </w:rPr>
        <w:t>Revision</w:t>
      </w:r>
      <w:r>
        <w:t xml:space="preserve"> field of KERB_STORED_CREDENTIAL) to where the salt value starts. This value SHOULD be ignored on read.</w:t>
      </w:r>
    </w:p>
    <w:p w:rsidR="00A7467A" w:rsidRDefault="00EF22DF">
      <w:pPr>
        <w:pStyle w:val="Definition-Field"/>
      </w:pPr>
      <w:r>
        <w:rPr>
          <w:b/>
        </w:rPr>
        <w:t xml:space="preserve">Credentials (variable): </w:t>
      </w:r>
      <w:r>
        <w:t>An</w:t>
      </w:r>
      <w:r>
        <w:t xml:space="preserve"> array of </w:t>
      </w:r>
      <w:r>
        <w:rPr>
          <w:b/>
        </w:rPr>
        <w:t>CredentialCount</w:t>
      </w:r>
      <w:r>
        <w:t xml:space="preserve"> </w:t>
      </w:r>
      <w:hyperlink w:anchor="Section_9921c3edf4704f369edf7afe24c468ec" w:history="1">
        <w:r>
          <w:rPr>
            <w:rStyle w:val="Hyperlink"/>
          </w:rPr>
          <w:t>KERB_KEY_DATA (section 2.2.10.5)</w:t>
        </w:r>
      </w:hyperlink>
      <w:r>
        <w:t xml:space="preserve"> elements.</w:t>
      </w:r>
    </w:p>
    <w:p w:rsidR="00A7467A" w:rsidRDefault="00EF22DF">
      <w:pPr>
        <w:pStyle w:val="Definition-Field"/>
      </w:pPr>
      <w:r>
        <w:rPr>
          <w:b/>
        </w:rPr>
        <w:t xml:space="preserve">OldCredentials (variable): </w:t>
      </w:r>
      <w:r>
        <w:t xml:space="preserve">An array of </w:t>
      </w:r>
      <w:r>
        <w:rPr>
          <w:b/>
        </w:rPr>
        <w:t>OldCredentialCount</w:t>
      </w:r>
      <w:r>
        <w:t xml:space="preserve"> KERB_KEY_DATA elements.</w:t>
      </w:r>
    </w:p>
    <w:p w:rsidR="00A7467A" w:rsidRDefault="00EF22DF">
      <w:pPr>
        <w:pStyle w:val="Definition-Field"/>
      </w:pPr>
      <w:r>
        <w:rPr>
          <w:b/>
        </w:rPr>
        <w:t xml:space="preserve">DefaultSalt (variable): </w:t>
      </w:r>
      <w:r>
        <w:t>The default salt valu</w:t>
      </w:r>
      <w:r>
        <w:t>e.</w:t>
      </w:r>
    </w:p>
    <w:p w:rsidR="00A7467A" w:rsidRDefault="00EF22DF">
      <w:pPr>
        <w:pStyle w:val="Definition-Field"/>
      </w:pPr>
      <w:r>
        <w:rPr>
          <w:b/>
        </w:rPr>
        <w:lastRenderedPageBreak/>
        <w:t xml:space="preserve">KeyValues (variable): </w:t>
      </w:r>
      <w:r>
        <w:t xml:space="preserve">An array of </w:t>
      </w:r>
      <w:r>
        <w:rPr>
          <w:b/>
        </w:rPr>
        <w:t>CredentialCount</w:t>
      </w:r>
      <w:r>
        <w:t xml:space="preserve"> + </w:t>
      </w:r>
      <w:r>
        <w:rPr>
          <w:b/>
        </w:rPr>
        <w:t>OldCredentialCount</w:t>
      </w:r>
      <w:r>
        <w:t xml:space="preserve"> key values. Each key value MUST be located at the offset specified by the corresponding </w:t>
      </w:r>
      <w:r>
        <w:rPr>
          <w:b/>
        </w:rPr>
        <w:t>KeyOffset</w:t>
      </w:r>
      <w:r>
        <w:t xml:space="preserve"> values specified in </w:t>
      </w:r>
      <w:r>
        <w:rPr>
          <w:b/>
        </w:rPr>
        <w:t>Credentials</w:t>
      </w:r>
      <w:r>
        <w:t xml:space="preserve"> and </w:t>
      </w:r>
      <w:r>
        <w:rPr>
          <w:b/>
        </w:rPr>
        <w:t>OldCredentials</w:t>
      </w:r>
      <w:r>
        <w:t>.</w:t>
      </w:r>
    </w:p>
    <w:p w:rsidR="00A7467A" w:rsidRDefault="00EF22DF">
      <w:pPr>
        <w:pStyle w:val="Heading4"/>
      </w:pPr>
      <w:bookmarkStart w:id="392" w:name="section_9921c3edf4704f369edf7afe24c468ec"/>
      <w:bookmarkStart w:id="393" w:name="_Toc68172104"/>
      <w:r>
        <w:t>KERB_KEY_DATA</w:t>
      </w:r>
      <w:bookmarkEnd w:id="392"/>
      <w:bookmarkEnd w:id="393"/>
      <w:r>
        <w:fldChar w:fldCharType="begin"/>
      </w:r>
      <w:r>
        <w:instrText xml:space="preserve"> XE "KERB_KEY_DATA </w:instrText>
      </w:r>
      <w:r>
        <w:instrText>packet"</w:instrText>
      </w:r>
      <w:r>
        <w:fldChar w:fldCharType="end"/>
      </w:r>
    </w:p>
    <w:p w:rsidR="00A7467A" w:rsidRDefault="00EF22DF">
      <w:r>
        <w:t xml:space="preserve">The KERB_KEY_DATA structure holds a cryptographic key. This structure is used in conjunction with </w:t>
      </w:r>
      <w:hyperlink w:anchor="Section_866f018086944e14be7edfd91d91694f" w:history="1">
        <w:r>
          <w:rPr>
            <w:rStyle w:val="Hyperlink"/>
          </w:rPr>
          <w:t>KERB_STORED_CREDENTIAL</w:t>
        </w:r>
      </w:hyperlink>
      <w:r>
        <w:t xml:space="preserve">. For more information, see section </w:t>
      </w:r>
      <w:hyperlink w:anchor="Section_573b6c4061414a41ba3ffa72cca9d861" w:history="1">
        <w:r>
          <w:rPr>
            <w:rStyle w:val="Hyperlink"/>
          </w:rPr>
          <w:t>3.1.1.8.11.4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7467A" w:rsidTr="00A7467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7467A" w:rsidRDefault="00EF22DF">
            <w:pPr>
              <w:pStyle w:val="Packetdiagramheaderrow"/>
            </w:pPr>
            <w:r>
              <w:t>0</w:t>
            </w:r>
          </w:p>
        </w:tc>
        <w:tc>
          <w:tcPr>
            <w:tcW w:w="270" w:type="dxa"/>
          </w:tcPr>
          <w:p w:rsidR="00A7467A" w:rsidRDefault="00EF22DF">
            <w:pPr>
              <w:pStyle w:val="Packetdiagramheaderrow"/>
            </w:pPr>
            <w:r>
              <w:t>1</w:t>
            </w:r>
          </w:p>
        </w:tc>
        <w:tc>
          <w:tcPr>
            <w:tcW w:w="270" w:type="dxa"/>
          </w:tcPr>
          <w:p w:rsidR="00A7467A" w:rsidRDefault="00EF22DF">
            <w:pPr>
              <w:pStyle w:val="Packetdiagramheaderrow"/>
            </w:pPr>
            <w:r>
              <w:t>2</w:t>
            </w:r>
          </w:p>
        </w:tc>
        <w:tc>
          <w:tcPr>
            <w:tcW w:w="270" w:type="dxa"/>
          </w:tcPr>
          <w:p w:rsidR="00A7467A" w:rsidRDefault="00EF22DF">
            <w:pPr>
              <w:pStyle w:val="Packetdiagramheaderrow"/>
            </w:pPr>
            <w:r>
              <w:t>3</w:t>
            </w:r>
          </w:p>
        </w:tc>
        <w:tc>
          <w:tcPr>
            <w:tcW w:w="270" w:type="dxa"/>
          </w:tcPr>
          <w:p w:rsidR="00A7467A" w:rsidRDefault="00EF22DF">
            <w:pPr>
              <w:pStyle w:val="Packetdiagramheaderrow"/>
            </w:pPr>
            <w:r>
              <w:t>4</w:t>
            </w:r>
          </w:p>
        </w:tc>
        <w:tc>
          <w:tcPr>
            <w:tcW w:w="270" w:type="dxa"/>
          </w:tcPr>
          <w:p w:rsidR="00A7467A" w:rsidRDefault="00EF22DF">
            <w:pPr>
              <w:pStyle w:val="Packetdiagramheaderrow"/>
            </w:pPr>
            <w:r>
              <w:t>5</w:t>
            </w:r>
          </w:p>
        </w:tc>
        <w:tc>
          <w:tcPr>
            <w:tcW w:w="270" w:type="dxa"/>
          </w:tcPr>
          <w:p w:rsidR="00A7467A" w:rsidRDefault="00EF22DF">
            <w:pPr>
              <w:pStyle w:val="Packetdiagramheaderrow"/>
            </w:pPr>
            <w:r>
              <w:t>6</w:t>
            </w:r>
          </w:p>
        </w:tc>
        <w:tc>
          <w:tcPr>
            <w:tcW w:w="270" w:type="dxa"/>
          </w:tcPr>
          <w:p w:rsidR="00A7467A" w:rsidRDefault="00EF22DF">
            <w:pPr>
              <w:pStyle w:val="Packetdiagramheaderrow"/>
            </w:pPr>
            <w:r>
              <w:t>7</w:t>
            </w:r>
          </w:p>
        </w:tc>
        <w:tc>
          <w:tcPr>
            <w:tcW w:w="270" w:type="dxa"/>
          </w:tcPr>
          <w:p w:rsidR="00A7467A" w:rsidRDefault="00EF22DF">
            <w:pPr>
              <w:pStyle w:val="Packetdiagramheaderrow"/>
            </w:pPr>
            <w:r>
              <w:t>8</w:t>
            </w:r>
          </w:p>
        </w:tc>
        <w:tc>
          <w:tcPr>
            <w:tcW w:w="270" w:type="dxa"/>
          </w:tcPr>
          <w:p w:rsidR="00A7467A" w:rsidRDefault="00EF22DF">
            <w:pPr>
              <w:pStyle w:val="Packetdiagramheaderrow"/>
            </w:pPr>
            <w:r>
              <w:t>9</w:t>
            </w:r>
          </w:p>
        </w:tc>
        <w:tc>
          <w:tcPr>
            <w:tcW w:w="270" w:type="dxa"/>
          </w:tcPr>
          <w:p w:rsidR="00A7467A" w:rsidRDefault="00EF22DF">
            <w:pPr>
              <w:pStyle w:val="Packetdiagramheaderrow"/>
            </w:pPr>
            <w:r>
              <w:t>1</w:t>
            </w:r>
          </w:p>
          <w:p w:rsidR="00A7467A" w:rsidRDefault="00EF22DF">
            <w:pPr>
              <w:pStyle w:val="Packetdiagramheaderrow"/>
            </w:pPr>
            <w:r>
              <w:t>0</w:t>
            </w:r>
          </w:p>
        </w:tc>
        <w:tc>
          <w:tcPr>
            <w:tcW w:w="270" w:type="dxa"/>
          </w:tcPr>
          <w:p w:rsidR="00A7467A" w:rsidRDefault="00EF22DF">
            <w:pPr>
              <w:pStyle w:val="Packetdiagramheaderrow"/>
            </w:pPr>
            <w:r>
              <w:t>1</w:t>
            </w:r>
          </w:p>
        </w:tc>
        <w:tc>
          <w:tcPr>
            <w:tcW w:w="270" w:type="dxa"/>
          </w:tcPr>
          <w:p w:rsidR="00A7467A" w:rsidRDefault="00EF22DF">
            <w:pPr>
              <w:pStyle w:val="Packetdiagramheaderrow"/>
            </w:pPr>
            <w:r>
              <w:t>2</w:t>
            </w:r>
          </w:p>
        </w:tc>
        <w:tc>
          <w:tcPr>
            <w:tcW w:w="270" w:type="dxa"/>
          </w:tcPr>
          <w:p w:rsidR="00A7467A" w:rsidRDefault="00EF22DF">
            <w:pPr>
              <w:pStyle w:val="Packetdiagramheaderrow"/>
            </w:pPr>
            <w:r>
              <w:t>3</w:t>
            </w:r>
          </w:p>
        </w:tc>
        <w:tc>
          <w:tcPr>
            <w:tcW w:w="270" w:type="dxa"/>
          </w:tcPr>
          <w:p w:rsidR="00A7467A" w:rsidRDefault="00EF22DF">
            <w:pPr>
              <w:pStyle w:val="Packetdiagramheaderrow"/>
            </w:pPr>
            <w:r>
              <w:t>4</w:t>
            </w:r>
          </w:p>
        </w:tc>
        <w:tc>
          <w:tcPr>
            <w:tcW w:w="270" w:type="dxa"/>
          </w:tcPr>
          <w:p w:rsidR="00A7467A" w:rsidRDefault="00EF22DF">
            <w:pPr>
              <w:pStyle w:val="Packetdiagramheaderrow"/>
            </w:pPr>
            <w:r>
              <w:t>5</w:t>
            </w:r>
          </w:p>
        </w:tc>
        <w:tc>
          <w:tcPr>
            <w:tcW w:w="270" w:type="dxa"/>
          </w:tcPr>
          <w:p w:rsidR="00A7467A" w:rsidRDefault="00EF22DF">
            <w:pPr>
              <w:pStyle w:val="Packetdiagramheaderrow"/>
            </w:pPr>
            <w:r>
              <w:t>6</w:t>
            </w:r>
          </w:p>
        </w:tc>
        <w:tc>
          <w:tcPr>
            <w:tcW w:w="270" w:type="dxa"/>
          </w:tcPr>
          <w:p w:rsidR="00A7467A" w:rsidRDefault="00EF22DF">
            <w:pPr>
              <w:pStyle w:val="Packetdiagramheaderrow"/>
            </w:pPr>
            <w:r>
              <w:t>7</w:t>
            </w:r>
          </w:p>
        </w:tc>
        <w:tc>
          <w:tcPr>
            <w:tcW w:w="270" w:type="dxa"/>
          </w:tcPr>
          <w:p w:rsidR="00A7467A" w:rsidRDefault="00EF22DF">
            <w:pPr>
              <w:pStyle w:val="Packetdiagramheaderrow"/>
            </w:pPr>
            <w:r>
              <w:t>8</w:t>
            </w:r>
          </w:p>
        </w:tc>
        <w:tc>
          <w:tcPr>
            <w:tcW w:w="270" w:type="dxa"/>
          </w:tcPr>
          <w:p w:rsidR="00A7467A" w:rsidRDefault="00EF22DF">
            <w:pPr>
              <w:pStyle w:val="Packetdiagramheaderrow"/>
            </w:pPr>
            <w:r>
              <w:t>9</w:t>
            </w:r>
          </w:p>
        </w:tc>
        <w:tc>
          <w:tcPr>
            <w:tcW w:w="270" w:type="dxa"/>
          </w:tcPr>
          <w:p w:rsidR="00A7467A" w:rsidRDefault="00EF22DF">
            <w:pPr>
              <w:pStyle w:val="Packetdiagramheaderrow"/>
            </w:pPr>
            <w:r>
              <w:t>2</w:t>
            </w:r>
          </w:p>
          <w:p w:rsidR="00A7467A" w:rsidRDefault="00EF22DF">
            <w:pPr>
              <w:pStyle w:val="Packetdiagramheaderrow"/>
            </w:pPr>
            <w:r>
              <w:t>0</w:t>
            </w:r>
          </w:p>
        </w:tc>
        <w:tc>
          <w:tcPr>
            <w:tcW w:w="270" w:type="dxa"/>
          </w:tcPr>
          <w:p w:rsidR="00A7467A" w:rsidRDefault="00EF22DF">
            <w:pPr>
              <w:pStyle w:val="Packetdiagramheaderrow"/>
            </w:pPr>
            <w:r>
              <w:t>1</w:t>
            </w:r>
          </w:p>
        </w:tc>
        <w:tc>
          <w:tcPr>
            <w:tcW w:w="270" w:type="dxa"/>
          </w:tcPr>
          <w:p w:rsidR="00A7467A" w:rsidRDefault="00EF22DF">
            <w:pPr>
              <w:pStyle w:val="Packetdiagramheaderrow"/>
            </w:pPr>
            <w:r>
              <w:t>2</w:t>
            </w:r>
          </w:p>
        </w:tc>
        <w:tc>
          <w:tcPr>
            <w:tcW w:w="270" w:type="dxa"/>
          </w:tcPr>
          <w:p w:rsidR="00A7467A" w:rsidRDefault="00EF22DF">
            <w:pPr>
              <w:pStyle w:val="Packetdiagramheaderrow"/>
            </w:pPr>
            <w:r>
              <w:t>3</w:t>
            </w:r>
          </w:p>
        </w:tc>
        <w:tc>
          <w:tcPr>
            <w:tcW w:w="270" w:type="dxa"/>
          </w:tcPr>
          <w:p w:rsidR="00A7467A" w:rsidRDefault="00EF22DF">
            <w:pPr>
              <w:pStyle w:val="Packetdiagramheaderrow"/>
            </w:pPr>
            <w:r>
              <w:t>4</w:t>
            </w:r>
          </w:p>
        </w:tc>
        <w:tc>
          <w:tcPr>
            <w:tcW w:w="270" w:type="dxa"/>
          </w:tcPr>
          <w:p w:rsidR="00A7467A" w:rsidRDefault="00EF22DF">
            <w:pPr>
              <w:pStyle w:val="Packetdiagramheaderrow"/>
            </w:pPr>
            <w:r>
              <w:t>5</w:t>
            </w:r>
          </w:p>
        </w:tc>
        <w:tc>
          <w:tcPr>
            <w:tcW w:w="270" w:type="dxa"/>
          </w:tcPr>
          <w:p w:rsidR="00A7467A" w:rsidRDefault="00EF22DF">
            <w:pPr>
              <w:pStyle w:val="Packetdiagramheaderrow"/>
            </w:pPr>
            <w:r>
              <w:t>6</w:t>
            </w:r>
          </w:p>
        </w:tc>
        <w:tc>
          <w:tcPr>
            <w:tcW w:w="270" w:type="dxa"/>
          </w:tcPr>
          <w:p w:rsidR="00A7467A" w:rsidRDefault="00EF22DF">
            <w:pPr>
              <w:pStyle w:val="Packetdiagramheaderrow"/>
            </w:pPr>
            <w:r>
              <w:t>7</w:t>
            </w:r>
          </w:p>
        </w:tc>
        <w:tc>
          <w:tcPr>
            <w:tcW w:w="270" w:type="dxa"/>
          </w:tcPr>
          <w:p w:rsidR="00A7467A" w:rsidRDefault="00EF22DF">
            <w:pPr>
              <w:pStyle w:val="Packetdiagramheaderrow"/>
            </w:pPr>
            <w:r>
              <w:t>8</w:t>
            </w:r>
          </w:p>
        </w:tc>
        <w:tc>
          <w:tcPr>
            <w:tcW w:w="270" w:type="dxa"/>
          </w:tcPr>
          <w:p w:rsidR="00A7467A" w:rsidRDefault="00EF22DF">
            <w:pPr>
              <w:pStyle w:val="Packetdiagramheaderrow"/>
            </w:pPr>
            <w:r>
              <w:t>9</w:t>
            </w:r>
          </w:p>
        </w:tc>
        <w:tc>
          <w:tcPr>
            <w:tcW w:w="270" w:type="dxa"/>
          </w:tcPr>
          <w:p w:rsidR="00A7467A" w:rsidRDefault="00EF22DF">
            <w:pPr>
              <w:pStyle w:val="Packetdiagramheaderrow"/>
            </w:pPr>
            <w:r>
              <w:t>3</w:t>
            </w:r>
          </w:p>
          <w:p w:rsidR="00A7467A" w:rsidRDefault="00EF22DF">
            <w:pPr>
              <w:pStyle w:val="Packetdiagramheaderrow"/>
            </w:pPr>
            <w:r>
              <w:t>0</w:t>
            </w:r>
          </w:p>
        </w:tc>
        <w:tc>
          <w:tcPr>
            <w:tcW w:w="270" w:type="dxa"/>
          </w:tcPr>
          <w:p w:rsidR="00A7467A" w:rsidRDefault="00EF22DF">
            <w:pPr>
              <w:pStyle w:val="Packetdiagramheaderrow"/>
            </w:pPr>
            <w:r>
              <w:t>1</w:t>
            </w:r>
          </w:p>
        </w:tc>
      </w:tr>
      <w:tr w:rsidR="00A7467A" w:rsidTr="00A7467A">
        <w:trPr>
          <w:trHeight w:hRule="exact" w:val="490"/>
        </w:trPr>
        <w:tc>
          <w:tcPr>
            <w:tcW w:w="4320" w:type="dxa"/>
            <w:gridSpan w:val="16"/>
          </w:tcPr>
          <w:p w:rsidR="00A7467A" w:rsidRDefault="00EF22DF">
            <w:pPr>
              <w:pStyle w:val="PacketDiagramBodyText"/>
            </w:pPr>
            <w:r>
              <w:t>Reserved1</w:t>
            </w:r>
          </w:p>
        </w:tc>
        <w:tc>
          <w:tcPr>
            <w:tcW w:w="4320" w:type="dxa"/>
            <w:gridSpan w:val="16"/>
          </w:tcPr>
          <w:p w:rsidR="00A7467A" w:rsidRDefault="00EF22DF">
            <w:pPr>
              <w:pStyle w:val="PacketDiagramBodyText"/>
            </w:pPr>
            <w:r>
              <w:t>Reserved2</w:t>
            </w:r>
          </w:p>
        </w:tc>
      </w:tr>
      <w:tr w:rsidR="00A7467A" w:rsidTr="00A7467A">
        <w:trPr>
          <w:trHeight w:hRule="exact" w:val="490"/>
        </w:trPr>
        <w:tc>
          <w:tcPr>
            <w:tcW w:w="8640" w:type="dxa"/>
            <w:gridSpan w:val="32"/>
          </w:tcPr>
          <w:p w:rsidR="00A7467A" w:rsidRDefault="00EF22DF">
            <w:pPr>
              <w:pStyle w:val="PacketDiagramBodyText"/>
            </w:pPr>
            <w:r>
              <w:t>Reserved3</w:t>
            </w:r>
          </w:p>
        </w:tc>
      </w:tr>
      <w:tr w:rsidR="00A7467A" w:rsidTr="00A7467A">
        <w:trPr>
          <w:trHeight w:hRule="exact" w:val="490"/>
        </w:trPr>
        <w:tc>
          <w:tcPr>
            <w:tcW w:w="8640" w:type="dxa"/>
            <w:gridSpan w:val="32"/>
          </w:tcPr>
          <w:p w:rsidR="00A7467A" w:rsidRDefault="00EF22DF">
            <w:pPr>
              <w:pStyle w:val="PacketDiagramBodyText"/>
            </w:pPr>
            <w:r>
              <w:t>KeyType</w:t>
            </w:r>
          </w:p>
        </w:tc>
      </w:tr>
      <w:tr w:rsidR="00A7467A" w:rsidTr="00A7467A">
        <w:trPr>
          <w:trHeight w:hRule="exact" w:val="490"/>
        </w:trPr>
        <w:tc>
          <w:tcPr>
            <w:tcW w:w="8640" w:type="dxa"/>
            <w:gridSpan w:val="32"/>
          </w:tcPr>
          <w:p w:rsidR="00A7467A" w:rsidRDefault="00EF22DF">
            <w:pPr>
              <w:pStyle w:val="PacketDiagramBodyText"/>
            </w:pPr>
            <w:r>
              <w:t>KeyLength</w:t>
            </w:r>
          </w:p>
        </w:tc>
      </w:tr>
      <w:tr w:rsidR="00A7467A" w:rsidTr="00A7467A">
        <w:trPr>
          <w:trHeight w:hRule="exact" w:val="490"/>
        </w:trPr>
        <w:tc>
          <w:tcPr>
            <w:tcW w:w="8640" w:type="dxa"/>
            <w:gridSpan w:val="32"/>
          </w:tcPr>
          <w:p w:rsidR="00A7467A" w:rsidRDefault="00EF22DF">
            <w:pPr>
              <w:pStyle w:val="PacketDiagramBodyText"/>
            </w:pPr>
            <w:r>
              <w:t>KeyOffset</w:t>
            </w:r>
          </w:p>
        </w:tc>
      </w:tr>
    </w:tbl>
    <w:p w:rsidR="00A7467A" w:rsidRDefault="00EF22DF">
      <w:pPr>
        <w:pStyle w:val="Definition-Field"/>
      </w:pPr>
      <w:r>
        <w:rPr>
          <w:b/>
        </w:rPr>
        <w:t xml:space="preserve">Reserved1 (2 bytes): </w:t>
      </w:r>
      <w:r>
        <w:t xml:space="preserve">This value MUST be ignored by the recipient and MUST be </w:t>
      </w:r>
      <w:r>
        <w:t>set to zero.</w:t>
      </w:r>
    </w:p>
    <w:p w:rsidR="00A7467A" w:rsidRDefault="00EF22DF">
      <w:pPr>
        <w:pStyle w:val="Definition-Field"/>
      </w:pPr>
      <w:r>
        <w:rPr>
          <w:b/>
        </w:rPr>
        <w:t xml:space="preserve">Reserved2 (2 bytes): </w:t>
      </w:r>
      <w:r>
        <w:t>This value MUST be ignored by the recipient and MUST be set to zero.</w:t>
      </w:r>
    </w:p>
    <w:p w:rsidR="00A7467A" w:rsidRDefault="00EF22DF">
      <w:pPr>
        <w:pStyle w:val="Definition-Field"/>
      </w:pPr>
      <w:r>
        <w:rPr>
          <w:b/>
        </w:rPr>
        <w:t xml:space="preserve">Reserved3 (4 bytes): </w:t>
      </w:r>
      <w:r>
        <w:t>This value MUST be ignored by the recipient and MUST be set to zero.</w:t>
      </w:r>
    </w:p>
    <w:p w:rsidR="00A7467A" w:rsidRDefault="00EF22DF">
      <w:pPr>
        <w:pStyle w:val="Definition-Field"/>
      </w:pPr>
      <w:r>
        <w:rPr>
          <w:b/>
        </w:rPr>
        <w:t xml:space="preserve">KeyType (4 bytes): </w:t>
      </w:r>
      <w:r>
        <w:t>Indicates the type of key, stored as a 32-bi</w:t>
      </w:r>
      <w:r>
        <w:t xml:space="preserve">t unsigned integer in little-endian byte order. This MUST be set to one of the following values, which are defined in section </w:t>
      </w:r>
      <w:hyperlink w:anchor="Section_1355fa6bd0974ecc8d5e75b3a6533e04" w:history="1">
        <w:r>
          <w:rPr>
            <w:rStyle w:val="Hyperlink"/>
          </w:rPr>
          <w:t>2.2.10.8</w:t>
        </w:r>
      </w:hyperlink>
      <w:r>
        <w:t>.</w:t>
      </w:r>
    </w:p>
    <w:tbl>
      <w:tblPr>
        <w:tblStyle w:val="Table-ShadedHeader"/>
        <w:tblW w:w="0" w:type="auto"/>
        <w:tblInd w:w="475" w:type="dxa"/>
        <w:tblLook w:val="04A0" w:firstRow="1" w:lastRow="0" w:firstColumn="1" w:lastColumn="0" w:noHBand="0" w:noVBand="1"/>
      </w:tblPr>
      <w:tblGrid>
        <w:gridCol w:w="734"/>
        <w:gridCol w:w="127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Value</w:t>
            </w:r>
          </w:p>
        </w:tc>
        <w:tc>
          <w:tcPr>
            <w:tcW w:w="0" w:type="auto"/>
          </w:tcPr>
          <w:p w:rsidR="00A7467A" w:rsidRDefault="00EF22DF">
            <w:pPr>
              <w:pStyle w:val="TableHeaderText"/>
            </w:pPr>
            <w:r>
              <w:t>Meaning</w:t>
            </w:r>
          </w:p>
        </w:tc>
      </w:tr>
      <w:tr w:rsidR="00A7467A" w:rsidTr="00A7467A">
        <w:tc>
          <w:tcPr>
            <w:tcW w:w="0" w:type="auto"/>
          </w:tcPr>
          <w:p w:rsidR="00A7467A" w:rsidRDefault="00EF22DF">
            <w:pPr>
              <w:pStyle w:val="TableBodyText"/>
            </w:pPr>
            <w:r>
              <w:t>1</w:t>
            </w:r>
          </w:p>
        </w:tc>
        <w:tc>
          <w:tcPr>
            <w:tcW w:w="0" w:type="auto"/>
          </w:tcPr>
          <w:p w:rsidR="00A7467A" w:rsidRDefault="00EF22DF">
            <w:pPr>
              <w:pStyle w:val="TableBodyText"/>
            </w:pPr>
            <w:r>
              <w:t>dec-cbc-crc</w:t>
            </w:r>
          </w:p>
        </w:tc>
      </w:tr>
      <w:tr w:rsidR="00A7467A" w:rsidTr="00A7467A">
        <w:tc>
          <w:tcPr>
            <w:tcW w:w="0" w:type="auto"/>
          </w:tcPr>
          <w:p w:rsidR="00A7467A" w:rsidRDefault="00EF22DF">
            <w:pPr>
              <w:pStyle w:val="TableBodyText"/>
            </w:pPr>
            <w:r>
              <w:t>3</w:t>
            </w:r>
          </w:p>
        </w:tc>
        <w:tc>
          <w:tcPr>
            <w:tcW w:w="0" w:type="auto"/>
          </w:tcPr>
          <w:p w:rsidR="00A7467A" w:rsidRDefault="00EF22DF">
            <w:pPr>
              <w:pStyle w:val="TableBodyText"/>
            </w:pPr>
            <w:r>
              <w:t>des-cbc-md5</w:t>
            </w:r>
          </w:p>
        </w:tc>
      </w:tr>
    </w:tbl>
    <w:p w:rsidR="00A7467A" w:rsidRDefault="00EF22DF">
      <w:pPr>
        <w:pStyle w:val="Definition-Field"/>
      </w:pPr>
      <w:r>
        <w:rPr>
          <w:b/>
        </w:rPr>
        <w:t xml:space="preserve">KeyLength (4 bytes): </w:t>
      </w:r>
      <w:r>
        <w:t xml:space="preserve">The length, in bytes, of the value beginning at </w:t>
      </w:r>
      <w:r>
        <w:rPr>
          <w:b/>
        </w:rPr>
        <w:t>KeyOffset</w:t>
      </w:r>
      <w:r>
        <w:t>. The value of this field is stored in little-endian byte order.</w:t>
      </w:r>
    </w:p>
    <w:p w:rsidR="00A7467A" w:rsidRDefault="00EF22DF">
      <w:pPr>
        <w:pStyle w:val="Definition-Field"/>
      </w:pPr>
      <w:r>
        <w:rPr>
          <w:b/>
        </w:rPr>
        <w:t xml:space="preserve">KeyOffset (4 bytes): </w:t>
      </w:r>
      <w:r>
        <w:t>An offset, in little-endian byte order, from the beginning of the property value (that is, f</w:t>
      </w:r>
      <w:r>
        <w:t xml:space="preserve">rom the beginning of the </w:t>
      </w:r>
      <w:r>
        <w:rPr>
          <w:b/>
        </w:rPr>
        <w:t>Revision</w:t>
      </w:r>
      <w:r>
        <w:t xml:space="preserve"> field of KERB_STORED_CREDENTIAL) to where the key value starts. The key value is the hash value specified according to the </w:t>
      </w:r>
      <w:r>
        <w:rPr>
          <w:b/>
        </w:rPr>
        <w:t>KeyType</w:t>
      </w:r>
      <w:r>
        <w:t>.</w:t>
      </w:r>
    </w:p>
    <w:p w:rsidR="00A7467A" w:rsidRDefault="00EF22DF">
      <w:pPr>
        <w:pStyle w:val="Heading4"/>
      </w:pPr>
      <w:bookmarkStart w:id="394" w:name="section_08cb3ca7954b45e3902e77512fe3ba8e"/>
      <w:bookmarkStart w:id="395" w:name="_Toc68172105"/>
      <w:r>
        <w:t>Primary:Kerberos-Newer-Keys - KERB_STORED_CREDENTIAL_NEW</w:t>
      </w:r>
      <w:bookmarkEnd w:id="394"/>
      <w:bookmarkEnd w:id="395"/>
      <w:r>
        <w:fldChar w:fldCharType="begin"/>
      </w:r>
      <w:r>
        <w:instrText xml:space="preserve"> XE "KERB_STORED_CREDENTIAL_NEW pa</w:instrText>
      </w:r>
      <w:r>
        <w:instrText>cket"</w:instrText>
      </w:r>
      <w:r>
        <w:fldChar w:fldCharType="end"/>
      </w:r>
    </w:p>
    <w:p w:rsidR="00A7467A" w:rsidRDefault="00EF22DF">
      <w:r>
        <w:t xml:space="preserve">The KERB_STORED_CREDENTIAL_NEW structure is a variable-length structure that defines the format of the Primary:Kerberos-Newer-Keys property within the </w:t>
      </w:r>
      <w:r>
        <w:rPr>
          <w:b/>
        </w:rPr>
        <w:t>supplementalCredentials</w:t>
      </w:r>
      <w:r>
        <w:t xml:space="preserve"> attribute. For information on how this structure is created, see section </w:t>
      </w:r>
      <w:hyperlink w:anchor="Section_f3fd5c777a6343dcac8d598ca374a5a3" w:history="1">
        <w:r>
          <w:rPr>
            <w:rStyle w:val="Hyperlink"/>
          </w:rPr>
          <w:t>3.1.1.8.11.6</w:t>
        </w:r>
      </w:hyperlink>
      <w:r>
        <w:t>.</w:t>
      </w:r>
    </w:p>
    <w:p w:rsidR="00A7467A" w:rsidRDefault="00EF22DF">
      <w:r>
        <w:t xml:space="preserve">This structure is stored as a property value in a </w:t>
      </w:r>
      <w:hyperlink w:anchor="Section_7c0f2eca1783450bb5a0754cf11f22c9" w:history="1">
        <w:r>
          <w:rPr>
            <w:rStyle w:val="Hyperlink"/>
          </w:rPr>
          <w:t>USER_PROPERTY</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7467A" w:rsidTr="00A7467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7467A" w:rsidRDefault="00EF22DF">
            <w:pPr>
              <w:pStyle w:val="Packetdiagramheaderrow"/>
            </w:pPr>
            <w:r>
              <w:lastRenderedPageBreak/>
              <w:t>0</w:t>
            </w:r>
          </w:p>
        </w:tc>
        <w:tc>
          <w:tcPr>
            <w:tcW w:w="270" w:type="dxa"/>
          </w:tcPr>
          <w:p w:rsidR="00A7467A" w:rsidRDefault="00EF22DF">
            <w:pPr>
              <w:pStyle w:val="Packetdiagramheaderrow"/>
            </w:pPr>
            <w:r>
              <w:t>1</w:t>
            </w:r>
          </w:p>
        </w:tc>
        <w:tc>
          <w:tcPr>
            <w:tcW w:w="270" w:type="dxa"/>
          </w:tcPr>
          <w:p w:rsidR="00A7467A" w:rsidRDefault="00EF22DF">
            <w:pPr>
              <w:pStyle w:val="Packetdiagramheaderrow"/>
            </w:pPr>
            <w:r>
              <w:t>2</w:t>
            </w:r>
          </w:p>
        </w:tc>
        <w:tc>
          <w:tcPr>
            <w:tcW w:w="270" w:type="dxa"/>
          </w:tcPr>
          <w:p w:rsidR="00A7467A" w:rsidRDefault="00EF22DF">
            <w:pPr>
              <w:pStyle w:val="Packetdiagramheaderrow"/>
            </w:pPr>
            <w:r>
              <w:t>3</w:t>
            </w:r>
          </w:p>
        </w:tc>
        <w:tc>
          <w:tcPr>
            <w:tcW w:w="270" w:type="dxa"/>
          </w:tcPr>
          <w:p w:rsidR="00A7467A" w:rsidRDefault="00EF22DF">
            <w:pPr>
              <w:pStyle w:val="Packetdiagramheaderrow"/>
            </w:pPr>
            <w:r>
              <w:t>4</w:t>
            </w:r>
          </w:p>
        </w:tc>
        <w:tc>
          <w:tcPr>
            <w:tcW w:w="270" w:type="dxa"/>
          </w:tcPr>
          <w:p w:rsidR="00A7467A" w:rsidRDefault="00EF22DF">
            <w:pPr>
              <w:pStyle w:val="Packetdiagramheaderrow"/>
            </w:pPr>
            <w:r>
              <w:t>5</w:t>
            </w:r>
          </w:p>
        </w:tc>
        <w:tc>
          <w:tcPr>
            <w:tcW w:w="270" w:type="dxa"/>
          </w:tcPr>
          <w:p w:rsidR="00A7467A" w:rsidRDefault="00EF22DF">
            <w:pPr>
              <w:pStyle w:val="Packetdiagramheaderrow"/>
            </w:pPr>
            <w:r>
              <w:t>6</w:t>
            </w:r>
          </w:p>
        </w:tc>
        <w:tc>
          <w:tcPr>
            <w:tcW w:w="270" w:type="dxa"/>
          </w:tcPr>
          <w:p w:rsidR="00A7467A" w:rsidRDefault="00EF22DF">
            <w:pPr>
              <w:pStyle w:val="Packetdiagramheaderrow"/>
            </w:pPr>
            <w:r>
              <w:t>7</w:t>
            </w:r>
          </w:p>
        </w:tc>
        <w:tc>
          <w:tcPr>
            <w:tcW w:w="270" w:type="dxa"/>
          </w:tcPr>
          <w:p w:rsidR="00A7467A" w:rsidRDefault="00EF22DF">
            <w:pPr>
              <w:pStyle w:val="Packetdiagramheaderrow"/>
            </w:pPr>
            <w:r>
              <w:t>8</w:t>
            </w:r>
          </w:p>
        </w:tc>
        <w:tc>
          <w:tcPr>
            <w:tcW w:w="270" w:type="dxa"/>
          </w:tcPr>
          <w:p w:rsidR="00A7467A" w:rsidRDefault="00EF22DF">
            <w:pPr>
              <w:pStyle w:val="Packetdiagramheaderrow"/>
            </w:pPr>
            <w:r>
              <w:t>9</w:t>
            </w:r>
          </w:p>
        </w:tc>
        <w:tc>
          <w:tcPr>
            <w:tcW w:w="270" w:type="dxa"/>
          </w:tcPr>
          <w:p w:rsidR="00A7467A" w:rsidRDefault="00EF22DF">
            <w:pPr>
              <w:pStyle w:val="Packetdiagramheaderrow"/>
            </w:pPr>
            <w:r>
              <w:t>1</w:t>
            </w:r>
          </w:p>
          <w:p w:rsidR="00A7467A" w:rsidRDefault="00EF22DF">
            <w:pPr>
              <w:pStyle w:val="Packetdiagramheaderrow"/>
            </w:pPr>
            <w:r>
              <w:t>0</w:t>
            </w:r>
          </w:p>
        </w:tc>
        <w:tc>
          <w:tcPr>
            <w:tcW w:w="270" w:type="dxa"/>
          </w:tcPr>
          <w:p w:rsidR="00A7467A" w:rsidRDefault="00EF22DF">
            <w:pPr>
              <w:pStyle w:val="Packetdiagramheaderrow"/>
            </w:pPr>
            <w:r>
              <w:t>1</w:t>
            </w:r>
          </w:p>
        </w:tc>
        <w:tc>
          <w:tcPr>
            <w:tcW w:w="270" w:type="dxa"/>
          </w:tcPr>
          <w:p w:rsidR="00A7467A" w:rsidRDefault="00EF22DF">
            <w:pPr>
              <w:pStyle w:val="Packetdiagramheaderrow"/>
            </w:pPr>
            <w:r>
              <w:t>2</w:t>
            </w:r>
          </w:p>
        </w:tc>
        <w:tc>
          <w:tcPr>
            <w:tcW w:w="270" w:type="dxa"/>
          </w:tcPr>
          <w:p w:rsidR="00A7467A" w:rsidRDefault="00EF22DF">
            <w:pPr>
              <w:pStyle w:val="Packetdiagramheaderrow"/>
            </w:pPr>
            <w:r>
              <w:t>3</w:t>
            </w:r>
          </w:p>
        </w:tc>
        <w:tc>
          <w:tcPr>
            <w:tcW w:w="270" w:type="dxa"/>
          </w:tcPr>
          <w:p w:rsidR="00A7467A" w:rsidRDefault="00EF22DF">
            <w:pPr>
              <w:pStyle w:val="Packetdiagramheaderrow"/>
            </w:pPr>
            <w:r>
              <w:t>4</w:t>
            </w:r>
          </w:p>
        </w:tc>
        <w:tc>
          <w:tcPr>
            <w:tcW w:w="270" w:type="dxa"/>
          </w:tcPr>
          <w:p w:rsidR="00A7467A" w:rsidRDefault="00EF22DF">
            <w:pPr>
              <w:pStyle w:val="Packetdiagramheaderrow"/>
            </w:pPr>
            <w:r>
              <w:t>5</w:t>
            </w:r>
          </w:p>
        </w:tc>
        <w:tc>
          <w:tcPr>
            <w:tcW w:w="270" w:type="dxa"/>
          </w:tcPr>
          <w:p w:rsidR="00A7467A" w:rsidRDefault="00EF22DF">
            <w:pPr>
              <w:pStyle w:val="Packetdiagramheaderrow"/>
            </w:pPr>
            <w:r>
              <w:t>6</w:t>
            </w:r>
          </w:p>
        </w:tc>
        <w:tc>
          <w:tcPr>
            <w:tcW w:w="270" w:type="dxa"/>
          </w:tcPr>
          <w:p w:rsidR="00A7467A" w:rsidRDefault="00EF22DF">
            <w:pPr>
              <w:pStyle w:val="Packetdiagramheaderrow"/>
            </w:pPr>
            <w:r>
              <w:t>7</w:t>
            </w:r>
          </w:p>
        </w:tc>
        <w:tc>
          <w:tcPr>
            <w:tcW w:w="270" w:type="dxa"/>
          </w:tcPr>
          <w:p w:rsidR="00A7467A" w:rsidRDefault="00EF22DF">
            <w:pPr>
              <w:pStyle w:val="Packetdiagramheaderrow"/>
            </w:pPr>
            <w:r>
              <w:t>8</w:t>
            </w:r>
          </w:p>
        </w:tc>
        <w:tc>
          <w:tcPr>
            <w:tcW w:w="270" w:type="dxa"/>
          </w:tcPr>
          <w:p w:rsidR="00A7467A" w:rsidRDefault="00EF22DF">
            <w:pPr>
              <w:pStyle w:val="Packetdiagramheaderrow"/>
            </w:pPr>
            <w:r>
              <w:t>9</w:t>
            </w:r>
          </w:p>
        </w:tc>
        <w:tc>
          <w:tcPr>
            <w:tcW w:w="270" w:type="dxa"/>
          </w:tcPr>
          <w:p w:rsidR="00A7467A" w:rsidRDefault="00EF22DF">
            <w:pPr>
              <w:pStyle w:val="Packetdiagramheaderrow"/>
            </w:pPr>
            <w:r>
              <w:t>2</w:t>
            </w:r>
          </w:p>
          <w:p w:rsidR="00A7467A" w:rsidRDefault="00EF22DF">
            <w:pPr>
              <w:pStyle w:val="Packetdiagramheaderrow"/>
            </w:pPr>
            <w:r>
              <w:t>0</w:t>
            </w:r>
          </w:p>
        </w:tc>
        <w:tc>
          <w:tcPr>
            <w:tcW w:w="270" w:type="dxa"/>
          </w:tcPr>
          <w:p w:rsidR="00A7467A" w:rsidRDefault="00EF22DF">
            <w:pPr>
              <w:pStyle w:val="Packetdiagramheaderrow"/>
            </w:pPr>
            <w:r>
              <w:t>1</w:t>
            </w:r>
          </w:p>
        </w:tc>
        <w:tc>
          <w:tcPr>
            <w:tcW w:w="270" w:type="dxa"/>
          </w:tcPr>
          <w:p w:rsidR="00A7467A" w:rsidRDefault="00EF22DF">
            <w:pPr>
              <w:pStyle w:val="Packetdiagramheaderrow"/>
            </w:pPr>
            <w:r>
              <w:t>2</w:t>
            </w:r>
          </w:p>
        </w:tc>
        <w:tc>
          <w:tcPr>
            <w:tcW w:w="270" w:type="dxa"/>
          </w:tcPr>
          <w:p w:rsidR="00A7467A" w:rsidRDefault="00EF22DF">
            <w:pPr>
              <w:pStyle w:val="Packetdiagramheaderrow"/>
            </w:pPr>
            <w:r>
              <w:t>3</w:t>
            </w:r>
          </w:p>
        </w:tc>
        <w:tc>
          <w:tcPr>
            <w:tcW w:w="270" w:type="dxa"/>
          </w:tcPr>
          <w:p w:rsidR="00A7467A" w:rsidRDefault="00EF22DF">
            <w:pPr>
              <w:pStyle w:val="Packetdiagramheaderrow"/>
            </w:pPr>
            <w:r>
              <w:t>4</w:t>
            </w:r>
          </w:p>
        </w:tc>
        <w:tc>
          <w:tcPr>
            <w:tcW w:w="270" w:type="dxa"/>
          </w:tcPr>
          <w:p w:rsidR="00A7467A" w:rsidRDefault="00EF22DF">
            <w:pPr>
              <w:pStyle w:val="Packetdiagramheaderrow"/>
            </w:pPr>
            <w:r>
              <w:t>5</w:t>
            </w:r>
          </w:p>
        </w:tc>
        <w:tc>
          <w:tcPr>
            <w:tcW w:w="270" w:type="dxa"/>
          </w:tcPr>
          <w:p w:rsidR="00A7467A" w:rsidRDefault="00EF22DF">
            <w:pPr>
              <w:pStyle w:val="Packetdiagramheaderrow"/>
            </w:pPr>
            <w:r>
              <w:t>6</w:t>
            </w:r>
          </w:p>
        </w:tc>
        <w:tc>
          <w:tcPr>
            <w:tcW w:w="270" w:type="dxa"/>
          </w:tcPr>
          <w:p w:rsidR="00A7467A" w:rsidRDefault="00EF22DF">
            <w:pPr>
              <w:pStyle w:val="Packetdiagramheaderrow"/>
            </w:pPr>
            <w:r>
              <w:t>7</w:t>
            </w:r>
          </w:p>
        </w:tc>
        <w:tc>
          <w:tcPr>
            <w:tcW w:w="270" w:type="dxa"/>
          </w:tcPr>
          <w:p w:rsidR="00A7467A" w:rsidRDefault="00EF22DF">
            <w:pPr>
              <w:pStyle w:val="Packetdiagramheaderrow"/>
            </w:pPr>
            <w:r>
              <w:t>8</w:t>
            </w:r>
          </w:p>
        </w:tc>
        <w:tc>
          <w:tcPr>
            <w:tcW w:w="270" w:type="dxa"/>
          </w:tcPr>
          <w:p w:rsidR="00A7467A" w:rsidRDefault="00EF22DF">
            <w:pPr>
              <w:pStyle w:val="Packetdiagramheaderrow"/>
            </w:pPr>
            <w:r>
              <w:t>9</w:t>
            </w:r>
          </w:p>
        </w:tc>
        <w:tc>
          <w:tcPr>
            <w:tcW w:w="270" w:type="dxa"/>
          </w:tcPr>
          <w:p w:rsidR="00A7467A" w:rsidRDefault="00EF22DF">
            <w:pPr>
              <w:pStyle w:val="Packetdiagramheaderrow"/>
            </w:pPr>
            <w:r>
              <w:t>3</w:t>
            </w:r>
          </w:p>
          <w:p w:rsidR="00A7467A" w:rsidRDefault="00EF22DF">
            <w:pPr>
              <w:pStyle w:val="Packetdiagramheaderrow"/>
            </w:pPr>
            <w:r>
              <w:t>0</w:t>
            </w:r>
          </w:p>
        </w:tc>
        <w:tc>
          <w:tcPr>
            <w:tcW w:w="270" w:type="dxa"/>
          </w:tcPr>
          <w:p w:rsidR="00A7467A" w:rsidRDefault="00EF22DF">
            <w:pPr>
              <w:pStyle w:val="Packetdiagramheaderrow"/>
            </w:pPr>
            <w:r>
              <w:t>1</w:t>
            </w:r>
          </w:p>
        </w:tc>
      </w:tr>
      <w:tr w:rsidR="00A7467A" w:rsidTr="00A7467A">
        <w:trPr>
          <w:trHeight w:hRule="exact" w:val="490"/>
        </w:trPr>
        <w:tc>
          <w:tcPr>
            <w:tcW w:w="4320" w:type="dxa"/>
            <w:gridSpan w:val="16"/>
          </w:tcPr>
          <w:p w:rsidR="00A7467A" w:rsidRDefault="00EF22DF">
            <w:pPr>
              <w:pStyle w:val="PacketDiagramBodyText"/>
            </w:pPr>
            <w:r>
              <w:t>Revision</w:t>
            </w:r>
          </w:p>
        </w:tc>
        <w:tc>
          <w:tcPr>
            <w:tcW w:w="4320" w:type="dxa"/>
            <w:gridSpan w:val="16"/>
          </w:tcPr>
          <w:p w:rsidR="00A7467A" w:rsidRDefault="00EF22DF">
            <w:pPr>
              <w:pStyle w:val="PacketDiagramBodyText"/>
            </w:pPr>
            <w:r>
              <w:t>Flags</w:t>
            </w:r>
          </w:p>
        </w:tc>
      </w:tr>
      <w:tr w:rsidR="00A7467A" w:rsidTr="00A7467A">
        <w:trPr>
          <w:trHeight w:hRule="exact" w:val="490"/>
        </w:trPr>
        <w:tc>
          <w:tcPr>
            <w:tcW w:w="4320" w:type="dxa"/>
            <w:gridSpan w:val="16"/>
          </w:tcPr>
          <w:p w:rsidR="00A7467A" w:rsidRDefault="00EF22DF">
            <w:pPr>
              <w:pStyle w:val="PacketDiagramBodyText"/>
            </w:pPr>
            <w:r>
              <w:t>CredentialCount</w:t>
            </w:r>
          </w:p>
        </w:tc>
        <w:tc>
          <w:tcPr>
            <w:tcW w:w="4320" w:type="dxa"/>
            <w:gridSpan w:val="16"/>
          </w:tcPr>
          <w:p w:rsidR="00A7467A" w:rsidRDefault="00EF22DF">
            <w:pPr>
              <w:pStyle w:val="PacketDiagramBodyText"/>
            </w:pPr>
            <w:r>
              <w:t>ServiceCredentialCount</w:t>
            </w:r>
          </w:p>
        </w:tc>
      </w:tr>
      <w:tr w:rsidR="00A7467A" w:rsidTr="00A7467A">
        <w:trPr>
          <w:trHeight w:hRule="exact" w:val="490"/>
        </w:trPr>
        <w:tc>
          <w:tcPr>
            <w:tcW w:w="4320" w:type="dxa"/>
            <w:gridSpan w:val="16"/>
          </w:tcPr>
          <w:p w:rsidR="00A7467A" w:rsidRDefault="00EF22DF">
            <w:pPr>
              <w:pStyle w:val="PacketDiagramBodyText"/>
            </w:pPr>
            <w:r>
              <w:t>OldCredentialCount</w:t>
            </w:r>
          </w:p>
        </w:tc>
        <w:tc>
          <w:tcPr>
            <w:tcW w:w="4320" w:type="dxa"/>
            <w:gridSpan w:val="16"/>
          </w:tcPr>
          <w:p w:rsidR="00A7467A" w:rsidRDefault="00EF22DF">
            <w:pPr>
              <w:pStyle w:val="PacketDiagramBodyText"/>
            </w:pPr>
            <w:r>
              <w:t>OlderCredentialCount</w:t>
            </w:r>
          </w:p>
        </w:tc>
      </w:tr>
      <w:tr w:rsidR="00A7467A" w:rsidTr="00A7467A">
        <w:trPr>
          <w:trHeight w:hRule="exact" w:val="490"/>
        </w:trPr>
        <w:tc>
          <w:tcPr>
            <w:tcW w:w="4320" w:type="dxa"/>
            <w:gridSpan w:val="16"/>
          </w:tcPr>
          <w:p w:rsidR="00A7467A" w:rsidRDefault="00EF22DF">
            <w:pPr>
              <w:pStyle w:val="PacketDiagramBodyText"/>
            </w:pPr>
            <w:r>
              <w:t>DefaultSaltLength</w:t>
            </w:r>
          </w:p>
        </w:tc>
        <w:tc>
          <w:tcPr>
            <w:tcW w:w="4320" w:type="dxa"/>
            <w:gridSpan w:val="16"/>
          </w:tcPr>
          <w:p w:rsidR="00A7467A" w:rsidRDefault="00EF22DF">
            <w:pPr>
              <w:pStyle w:val="PacketDiagramBodyText"/>
            </w:pPr>
            <w:r>
              <w:t>DefaultSaltMaximumLength</w:t>
            </w:r>
          </w:p>
        </w:tc>
      </w:tr>
      <w:tr w:rsidR="00A7467A" w:rsidTr="00A7467A">
        <w:trPr>
          <w:trHeight w:hRule="exact" w:val="490"/>
        </w:trPr>
        <w:tc>
          <w:tcPr>
            <w:tcW w:w="8640" w:type="dxa"/>
            <w:gridSpan w:val="32"/>
          </w:tcPr>
          <w:p w:rsidR="00A7467A" w:rsidRDefault="00EF22DF">
            <w:pPr>
              <w:pStyle w:val="PacketDiagramBodyText"/>
            </w:pPr>
            <w:r>
              <w:t>DefaultSaltOffset</w:t>
            </w:r>
          </w:p>
        </w:tc>
      </w:tr>
      <w:tr w:rsidR="00A7467A" w:rsidTr="00A7467A">
        <w:trPr>
          <w:trHeight w:hRule="exact" w:val="490"/>
        </w:trPr>
        <w:tc>
          <w:tcPr>
            <w:tcW w:w="8640" w:type="dxa"/>
            <w:gridSpan w:val="32"/>
          </w:tcPr>
          <w:p w:rsidR="00A7467A" w:rsidRDefault="00EF22DF">
            <w:pPr>
              <w:pStyle w:val="PacketDiagramBodyText"/>
            </w:pPr>
            <w:r>
              <w:t>DefaultIterationCount</w:t>
            </w:r>
          </w:p>
        </w:tc>
      </w:tr>
      <w:tr w:rsidR="00A7467A" w:rsidTr="00A7467A">
        <w:trPr>
          <w:trHeight w:hRule="exact" w:val="490"/>
        </w:trPr>
        <w:tc>
          <w:tcPr>
            <w:tcW w:w="8640" w:type="dxa"/>
            <w:gridSpan w:val="32"/>
          </w:tcPr>
          <w:p w:rsidR="00A7467A" w:rsidRDefault="00EF22DF">
            <w:pPr>
              <w:pStyle w:val="PacketDiagramBodyText"/>
            </w:pPr>
            <w:r>
              <w:t>Credentials (variable)</w:t>
            </w:r>
          </w:p>
        </w:tc>
      </w:tr>
      <w:tr w:rsidR="00A7467A" w:rsidTr="00A7467A">
        <w:trPr>
          <w:trHeight w:hRule="exact" w:val="490"/>
        </w:trPr>
        <w:tc>
          <w:tcPr>
            <w:tcW w:w="8640" w:type="dxa"/>
            <w:gridSpan w:val="32"/>
          </w:tcPr>
          <w:p w:rsidR="00A7467A" w:rsidRDefault="00EF22DF">
            <w:pPr>
              <w:pStyle w:val="PacketDiagramBodyText"/>
            </w:pPr>
            <w:r>
              <w:t>...</w:t>
            </w:r>
          </w:p>
        </w:tc>
      </w:tr>
      <w:tr w:rsidR="00A7467A" w:rsidTr="00A7467A">
        <w:trPr>
          <w:trHeight w:hRule="exact" w:val="490"/>
        </w:trPr>
        <w:tc>
          <w:tcPr>
            <w:tcW w:w="8640" w:type="dxa"/>
            <w:gridSpan w:val="32"/>
          </w:tcPr>
          <w:p w:rsidR="00A7467A" w:rsidRDefault="00EF22DF">
            <w:pPr>
              <w:pStyle w:val="PacketDiagramBodyText"/>
            </w:pPr>
            <w:r>
              <w:t xml:space="preserve">ServiceCredentials </w:t>
            </w:r>
            <w:r>
              <w:t>(variable)</w:t>
            </w:r>
          </w:p>
        </w:tc>
      </w:tr>
      <w:tr w:rsidR="00A7467A" w:rsidTr="00A7467A">
        <w:trPr>
          <w:trHeight w:hRule="exact" w:val="490"/>
        </w:trPr>
        <w:tc>
          <w:tcPr>
            <w:tcW w:w="8640" w:type="dxa"/>
            <w:gridSpan w:val="32"/>
          </w:tcPr>
          <w:p w:rsidR="00A7467A" w:rsidRDefault="00EF22DF">
            <w:pPr>
              <w:pStyle w:val="PacketDiagramBodyText"/>
            </w:pPr>
            <w:r>
              <w:t>...</w:t>
            </w:r>
          </w:p>
        </w:tc>
      </w:tr>
      <w:tr w:rsidR="00A7467A" w:rsidTr="00A7467A">
        <w:trPr>
          <w:trHeight w:hRule="exact" w:val="490"/>
        </w:trPr>
        <w:tc>
          <w:tcPr>
            <w:tcW w:w="8640" w:type="dxa"/>
            <w:gridSpan w:val="32"/>
          </w:tcPr>
          <w:p w:rsidR="00A7467A" w:rsidRDefault="00EF22DF">
            <w:pPr>
              <w:pStyle w:val="PacketDiagramBodyText"/>
            </w:pPr>
            <w:r>
              <w:t>OldCredentials (variable)</w:t>
            </w:r>
          </w:p>
        </w:tc>
      </w:tr>
      <w:tr w:rsidR="00A7467A" w:rsidTr="00A7467A">
        <w:trPr>
          <w:trHeight w:hRule="exact" w:val="490"/>
        </w:trPr>
        <w:tc>
          <w:tcPr>
            <w:tcW w:w="8640" w:type="dxa"/>
            <w:gridSpan w:val="32"/>
          </w:tcPr>
          <w:p w:rsidR="00A7467A" w:rsidRDefault="00EF22DF">
            <w:pPr>
              <w:pStyle w:val="PacketDiagramBodyText"/>
            </w:pPr>
            <w:r>
              <w:t>...</w:t>
            </w:r>
          </w:p>
        </w:tc>
      </w:tr>
      <w:tr w:rsidR="00A7467A" w:rsidTr="00A7467A">
        <w:trPr>
          <w:trHeight w:hRule="exact" w:val="490"/>
        </w:trPr>
        <w:tc>
          <w:tcPr>
            <w:tcW w:w="8640" w:type="dxa"/>
            <w:gridSpan w:val="32"/>
          </w:tcPr>
          <w:p w:rsidR="00A7467A" w:rsidRDefault="00EF22DF">
            <w:pPr>
              <w:pStyle w:val="PacketDiagramBodyText"/>
            </w:pPr>
            <w:r>
              <w:t>OlderCredentials (variable)</w:t>
            </w:r>
          </w:p>
        </w:tc>
      </w:tr>
      <w:tr w:rsidR="00A7467A" w:rsidTr="00A7467A">
        <w:trPr>
          <w:trHeight w:hRule="exact" w:val="490"/>
        </w:trPr>
        <w:tc>
          <w:tcPr>
            <w:tcW w:w="8640" w:type="dxa"/>
            <w:gridSpan w:val="32"/>
          </w:tcPr>
          <w:p w:rsidR="00A7467A" w:rsidRDefault="00EF22DF">
            <w:pPr>
              <w:pStyle w:val="PacketDiagramBodyText"/>
            </w:pPr>
            <w:r>
              <w:t>...</w:t>
            </w:r>
          </w:p>
        </w:tc>
      </w:tr>
      <w:tr w:rsidR="00A7467A" w:rsidTr="00A7467A">
        <w:trPr>
          <w:trHeight w:hRule="exact" w:val="490"/>
        </w:trPr>
        <w:tc>
          <w:tcPr>
            <w:tcW w:w="8640" w:type="dxa"/>
            <w:gridSpan w:val="32"/>
          </w:tcPr>
          <w:p w:rsidR="00A7467A" w:rsidRDefault="00EF22DF">
            <w:pPr>
              <w:pStyle w:val="PacketDiagramBodyText"/>
            </w:pPr>
            <w:r>
              <w:t>DefaultSalt (variable)</w:t>
            </w:r>
          </w:p>
        </w:tc>
      </w:tr>
      <w:tr w:rsidR="00A7467A" w:rsidTr="00A7467A">
        <w:trPr>
          <w:trHeight w:hRule="exact" w:val="490"/>
        </w:trPr>
        <w:tc>
          <w:tcPr>
            <w:tcW w:w="8640" w:type="dxa"/>
            <w:gridSpan w:val="32"/>
          </w:tcPr>
          <w:p w:rsidR="00A7467A" w:rsidRDefault="00EF22DF">
            <w:pPr>
              <w:pStyle w:val="PacketDiagramBodyText"/>
            </w:pPr>
            <w:r>
              <w:t>...</w:t>
            </w:r>
          </w:p>
        </w:tc>
      </w:tr>
      <w:tr w:rsidR="00A7467A" w:rsidTr="00A7467A">
        <w:trPr>
          <w:trHeight w:hRule="exact" w:val="490"/>
        </w:trPr>
        <w:tc>
          <w:tcPr>
            <w:tcW w:w="8640" w:type="dxa"/>
            <w:gridSpan w:val="32"/>
          </w:tcPr>
          <w:p w:rsidR="00A7467A" w:rsidRDefault="00EF22DF">
            <w:pPr>
              <w:pStyle w:val="PacketDiagramBodyText"/>
            </w:pPr>
            <w:r>
              <w:t>KeyValues (variable)</w:t>
            </w:r>
          </w:p>
        </w:tc>
      </w:tr>
      <w:tr w:rsidR="00A7467A" w:rsidTr="00A7467A">
        <w:trPr>
          <w:trHeight w:hRule="exact" w:val="490"/>
        </w:trPr>
        <w:tc>
          <w:tcPr>
            <w:tcW w:w="8640" w:type="dxa"/>
            <w:gridSpan w:val="32"/>
          </w:tcPr>
          <w:p w:rsidR="00A7467A" w:rsidRDefault="00EF22DF">
            <w:pPr>
              <w:pStyle w:val="PacketDiagramBodyText"/>
            </w:pPr>
            <w:r>
              <w:t>...</w:t>
            </w:r>
          </w:p>
        </w:tc>
      </w:tr>
    </w:tbl>
    <w:p w:rsidR="00A7467A" w:rsidRDefault="00EF22DF">
      <w:pPr>
        <w:pStyle w:val="Definition-Field"/>
      </w:pPr>
      <w:r>
        <w:rPr>
          <w:b/>
        </w:rPr>
        <w:t xml:space="preserve">Revision (2 bytes): </w:t>
      </w:r>
      <w:r>
        <w:t>This value MUST be set to 4.</w:t>
      </w:r>
    </w:p>
    <w:p w:rsidR="00A7467A" w:rsidRDefault="00EF22DF">
      <w:pPr>
        <w:pStyle w:val="Definition-Field"/>
      </w:pPr>
      <w:r>
        <w:rPr>
          <w:b/>
        </w:rPr>
        <w:t xml:space="preserve">Flags (2 bytes): </w:t>
      </w:r>
      <w:r>
        <w:t>This value MUST be zero and ignored on read.</w:t>
      </w:r>
    </w:p>
    <w:p w:rsidR="00A7467A" w:rsidRDefault="00EF22DF">
      <w:pPr>
        <w:pStyle w:val="Definition-Field"/>
      </w:pPr>
      <w:r>
        <w:rPr>
          <w:b/>
        </w:rPr>
        <w:t xml:space="preserve">CredentialCount (2 bytes): </w:t>
      </w:r>
      <w:r>
        <w:t xml:space="preserve">This is the count of elements in the </w:t>
      </w:r>
      <w:r>
        <w:rPr>
          <w:b/>
        </w:rPr>
        <w:t>Credentials</w:t>
      </w:r>
      <w:r>
        <w:t xml:space="preserve"> field.</w:t>
      </w:r>
    </w:p>
    <w:p w:rsidR="00A7467A" w:rsidRDefault="00EF22DF">
      <w:pPr>
        <w:pStyle w:val="Definition-Field"/>
      </w:pPr>
      <w:r>
        <w:rPr>
          <w:b/>
        </w:rPr>
        <w:t xml:space="preserve">ServiceCredentialCount (2 bytes): </w:t>
      </w:r>
      <w:r>
        <w:t xml:space="preserve"> This is the count of elements in the </w:t>
      </w:r>
      <w:r>
        <w:rPr>
          <w:b/>
        </w:rPr>
        <w:t>ServiceCredentials</w:t>
      </w:r>
      <w:r>
        <w:t xml:space="preserve"> field. It MUST be zero.</w:t>
      </w:r>
    </w:p>
    <w:p w:rsidR="00A7467A" w:rsidRDefault="00EF22DF">
      <w:pPr>
        <w:pStyle w:val="Definition-Field"/>
      </w:pPr>
      <w:r>
        <w:rPr>
          <w:b/>
        </w:rPr>
        <w:t xml:space="preserve">OldCredentialCount (2 bytes): </w:t>
      </w:r>
      <w:r>
        <w:t>This is the count of element</w:t>
      </w:r>
      <w:r>
        <w:t xml:space="preserve">s in the </w:t>
      </w:r>
      <w:r>
        <w:rPr>
          <w:b/>
        </w:rPr>
        <w:t>OldCredentials</w:t>
      </w:r>
      <w:r>
        <w:t xml:space="preserve"> field that contain the keys for the previous password.</w:t>
      </w:r>
    </w:p>
    <w:p w:rsidR="00A7467A" w:rsidRDefault="00EF22DF">
      <w:pPr>
        <w:pStyle w:val="Definition-Field"/>
      </w:pPr>
      <w:r>
        <w:rPr>
          <w:b/>
        </w:rPr>
        <w:t xml:space="preserve">OlderCredentialCount (2 bytes): </w:t>
      </w:r>
      <w:r>
        <w:t xml:space="preserve"> This is the count of elements in the </w:t>
      </w:r>
      <w:r>
        <w:rPr>
          <w:b/>
        </w:rPr>
        <w:t>OlderCredentials</w:t>
      </w:r>
      <w:r>
        <w:t xml:space="preserve"> field that contain the keys for the previous password.</w:t>
      </w:r>
    </w:p>
    <w:p w:rsidR="00A7467A" w:rsidRDefault="00EF22DF">
      <w:pPr>
        <w:pStyle w:val="Definition-Field"/>
      </w:pPr>
      <w:r>
        <w:rPr>
          <w:b/>
        </w:rPr>
        <w:lastRenderedPageBreak/>
        <w:t xml:space="preserve">DefaultSaltLength (2 bytes): </w:t>
      </w:r>
      <w:r>
        <w:t>The le</w:t>
      </w:r>
      <w:r>
        <w:t xml:space="preserve">ngth, in bytes, of a </w:t>
      </w:r>
      <w:hyperlink w:anchor="gt_1672c769-f184-404a-9575-e637fd3a43ed">
        <w:r>
          <w:rPr>
            <w:rStyle w:val="HyperlinkGreen"/>
            <w:b/>
          </w:rPr>
          <w:t>salt</w:t>
        </w:r>
      </w:hyperlink>
      <w:r>
        <w:t xml:space="preserve"> value.</w:t>
      </w:r>
    </w:p>
    <w:p w:rsidR="00A7467A" w:rsidRDefault="00EF22DF">
      <w:pPr>
        <w:pStyle w:val="Definition-Field2"/>
      </w:pPr>
      <w:r>
        <w:t>This value is in little-endian byte order. This value SHOULD be ignored on read.</w:t>
      </w:r>
    </w:p>
    <w:p w:rsidR="00A7467A" w:rsidRDefault="00EF22DF">
      <w:pPr>
        <w:pStyle w:val="Definition-Field"/>
      </w:pPr>
      <w:r>
        <w:rPr>
          <w:b/>
        </w:rPr>
        <w:t xml:space="preserve">DefaultSaltMaximumLength (2 bytes): </w:t>
      </w:r>
      <w:r>
        <w:t>The length, in bytes, of the buffer containing the salt value.</w:t>
      </w:r>
    </w:p>
    <w:p w:rsidR="00A7467A" w:rsidRDefault="00EF22DF">
      <w:pPr>
        <w:pStyle w:val="Definition-Field2"/>
      </w:pPr>
      <w:r>
        <w:t>This value is in little-endian byte order. This value SHOULD be ignored on read.</w:t>
      </w:r>
    </w:p>
    <w:p w:rsidR="00A7467A" w:rsidRDefault="00EF22DF">
      <w:pPr>
        <w:pStyle w:val="Definition-Field"/>
      </w:pPr>
      <w:r>
        <w:rPr>
          <w:b/>
        </w:rPr>
        <w:t xml:space="preserve">DefaultSaltOffset (4 bytes): </w:t>
      </w:r>
      <w:r>
        <w:t>An offset, in little-endian byte order, from the beginning of the attribute value (</w:t>
      </w:r>
      <w:r>
        <w:t xml:space="preserve">that is, from the beginning of the </w:t>
      </w:r>
      <w:r>
        <w:rPr>
          <w:b/>
        </w:rPr>
        <w:t>Revision</w:t>
      </w:r>
      <w:r>
        <w:t xml:space="preserve"> field of </w:t>
      </w:r>
      <w:hyperlink w:anchor="Section_866f018086944e14be7edfd91d91694f" w:history="1">
        <w:r>
          <w:rPr>
            <w:rStyle w:val="Hyperlink"/>
          </w:rPr>
          <w:t>KERB_STORED_CREDENTIAL</w:t>
        </w:r>
      </w:hyperlink>
      <w:r>
        <w:t xml:space="preserve">) to where </w:t>
      </w:r>
      <w:r>
        <w:rPr>
          <w:b/>
        </w:rPr>
        <w:t>DefaultSalt</w:t>
      </w:r>
      <w:r>
        <w:t xml:space="preserve"> starts. This value SHOULD be ignored on read.</w:t>
      </w:r>
    </w:p>
    <w:p w:rsidR="00A7467A" w:rsidRDefault="00EF22DF">
      <w:pPr>
        <w:pStyle w:val="Definition-Field"/>
      </w:pPr>
      <w:r>
        <w:rPr>
          <w:b/>
        </w:rPr>
        <w:t xml:space="preserve">DefaultIterationCount (4 bytes): </w:t>
      </w:r>
      <w:r>
        <w:t>The default iterati</w:t>
      </w:r>
      <w:r>
        <w:t>on count used to calculate the password hashes.</w:t>
      </w:r>
    </w:p>
    <w:p w:rsidR="00A7467A" w:rsidRDefault="00EF22DF">
      <w:pPr>
        <w:pStyle w:val="Definition-Field"/>
      </w:pPr>
      <w:r>
        <w:rPr>
          <w:b/>
        </w:rPr>
        <w:t xml:space="preserve">Credentials (variable): </w:t>
      </w:r>
      <w:r>
        <w:t xml:space="preserve">An array of </w:t>
      </w:r>
      <w:r>
        <w:rPr>
          <w:b/>
        </w:rPr>
        <w:t>CredentialCount</w:t>
      </w:r>
      <w:r>
        <w:t xml:space="preserve"> </w:t>
      </w:r>
      <w:hyperlink w:anchor="Section_447520a5e1cc48cc8fdcb90db57f7eac" w:history="1">
        <w:r>
          <w:rPr>
            <w:rStyle w:val="Hyperlink"/>
          </w:rPr>
          <w:t>KERB_KEY_DATA_NEW (section 2.2.10.7)</w:t>
        </w:r>
      </w:hyperlink>
      <w:r>
        <w:t xml:space="preserve"> elements.</w:t>
      </w:r>
    </w:p>
    <w:p w:rsidR="00A7467A" w:rsidRDefault="00EF22DF">
      <w:pPr>
        <w:pStyle w:val="Definition-Field"/>
      </w:pPr>
      <w:r>
        <w:rPr>
          <w:b/>
        </w:rPr>
        <w:t xml:space="preserve">ServiceCredentials (variable): </w:t>
      </w:r>
      <w:r>
        <w:t>(This field is opt</w:t>
      </w:r>
      <w:r>
        <w:t xml:space="preserve">ional.) An array of </w:t>
      </w:r>
      <w:r>
        <w:rPr>
          <w:b/>
        </w:rPr>
        <w:t>ServiceCredentialCount</w:t>
      </w:r>
      <w:r>
        <w:t xml:space="preserve"> KERB_KEY_DATA_NEW elements.</w:t>
      </w:r>
    </w:p>
    <w:p w:rsidR="00A7467A" w:rsidRDefault="00EF22DF">
      <w:pPr>
        <w:pStyle w:val="Definition-Field"/>
      </w:pPr>
      <w:r>
        <w:rPr>
          <w:b/>
        </w:rPr>
        <w:t xml:space="preserve">OldCredentials (variable): </w:t>
      </w:r>
      <w:r>
        <w:t xml:space="preserve">(This field is optional.) An array of </w:t>
      </w:r>
      <w:r>
        <w:rPr>
          <w:b/>
        </w:rPr>
        <w:t>OldCredentialCount</w:t>
      </w:r>
      <w:r>
        <w:t xml:space="preserve"> KERB_KEY_DATA_NEW elements.</w:t>
      </w:r>
    </w:p>
    <w:p w:rsidR="00A7467A" w:rsidRDefault="00EF22DF">
      <w:pPr>
        <w:pStyle w:val="Definition-Field"/>
      </w:pPr>
      <w:r>
        <w:rPr>
          <w:b/>
        </w:rPr>
        <w:t xml:space="preserve">OlderCredentials (variable): </w:t>
      </w:r>
      <w:r>
        <w:t xml:space="preserve">(This field is optional.) An array of </w:t>
      </w:r>
      <w:r>
        <w:rPr>
          <w:b/>
        </w:rPr>
        <w:t>OlderC</w:t>
      </w:r>
      <w:r>
        <w:rPr>
          <w:b/>
        </w:rPr>
        <w:t>redentialCount</w:t>
      </w:r>
      <w:r>
        <w:t xml:space="preserve"> KERB_KEY_DATA_NEW elements.</w:t>
      </w:r>
    </w:p>
    <w:p w:rsidR="00A7467A" w:rsidRDefault="00EF22DF">
      <w:pPr>
        <w:pStyle w:val="Definition-Field"/>
      </w:pPr>
      <w:r>
        <w:rPr>
          <w:b/>
        </w:rPr>
        <w:t xml:space="preserve">DefaultSalt (variable): </w:t>
      </w:r>
      <w:r>
        <w:t>The default salt value.</w:t>
      </w:r>
    </w:p>
    <w:p w:rsidR="00A7467A" w:rsidRDefault="00EF22DF">
      <w:pPr>
        <w:pStyle w:val="Definition-Field"/>
      </w:pPr>
      <w:r>
        <w:rPr>
          <w:b/>
        </w:rPr>
        <w:t xml:space="preserve">KeyValues (variable): </w:t>
      </w:r>
      <w:r>
        <w:t xml:space="preserve">An array of </w:t>
      </w:r>
      <w:r>
        <w:rPr>
          <w:b/>
        </w:rPr>
        <w:t>CredentialCount</w:t>
      </w:r>
      <w:r>
        <w:t xml:space="preserve"> + </w:t>
      </w:r>
      <w:r>
        <w:rPr>
          <w:b/>
        </w:rPr>
        <w:t>ServiceCredentialCount</w:t>
      </w:r>
      <w:r>
        <w:t xml:space="preserve"> + </w:t>
      </w:r>
      <w:r>
        <w:rPr>
          <w:b/>
        </w:rPr>
        <w:t>OldCredentialCount</w:t>
      </w:r>
      <w:r>
        <w:t xml:space="preserve"> + </w:t>
      </w:r>
      <w:r>
        <w:rPr>
          <w:b/>
        </w:rPr>
        <w:t>OlderCredentialCount</w:t>
      </w:r>
      <w:r>
        <w:t xml:space="preserve"> key values. Each key value MUST be located at </w:t>
      </w:r>
      <w:r>
        <w:t xml:space="preserve">the offset specified by the corresponding </w:t>
      </w:r>
      <w:r>
        <w:rPr>
          <w:b/>
        </w:rPr>
        <w:t>KeyOffset</w:t>
      </w:r>
      <w:r>
        <w:t xml:space="preserve"> values specified in </w:t>
      </w:r>
      <w:r>
        <w:rPr>
          <w:b/>
        </w:rPr>
        <w:t>Credentials</w:t>
      </w:r>
      <w:r>
        <w:t xml:space="preserve">, </w:t>
      </w:r>
      <w:r>
        <w:rPr>
          <w:b/>
        </w:rPr>
        <w:t>ServiceCredentials</w:t>
      </w:r>
      <w:r>
        <w:t xml:space="preserve">, </w:t>
      </w:r>
      <w:r>
        <w:rPr>
          <w:b/>
        </w:rPr>
        <w:t>OldCredentials</w:t>
      </w:r>
      <w:r>
        <w:t xml:space="preserve">, and </w:t>
      </w:r>
      <w:r>
        <w:rPr>
          <w:b/>
        </w:rPr>
        <w:t>OlderCredentials</w:t>
      </w:r>
      <w:r>
        <w:t>.</w:t>
      </w:r>
    </w:p>
    <w:p w:rsidR="00A7467A" w:rsidRDefault="00EF22DF">
      <w:pPr>
        <w:pStyle w:val="Heading4"/>
      </w:pPr>
      <w:bookmarkStart w:id="396" w:name="section_447520a5e1cc48cc8fdcb90db57f7eac"/>
      <w:bookmarkStart w:id="397" w:name="_Toc68172106"/>
      <w:r>
        <w:t>KERB_KEY_DATA_NEW</w:t>
      </w:r>
      <w:bookmarkEnd w:id="396"/>
      <w:bookmarkEnd w:id="397"/>
      <w:r>
        <w:fldChar w:fldCharType="begin"/>
      </w:r>
      <w:r>
        <w:instrText xml:space="preserve"> XE "KERB_KEY_DATA_NEW packet"</w:instrText>
      </w:r>
      <w:r>
        <w:fldChar w:fldCharType="end"/>
      </w:r>
    </w:p>
    <w:p w:rsidR="00A7467A" w:rsidRDefault="00EF22DF">
      <w:r>
        <w:t>The KERB_KEY_DATA_NEW structure holds a cryptographic key. This</w:t>
      </w:r>
      <w:r>
        <w:t xml:space="preserve"> structure is used in conjunction with </w:t>
      </w:r>
      <w:hyperlink w:anchor="Section_08cb3ca7954b45e3902e77512fe3ba8e" w:history="1">
        <w:r>
          <w:rPr>
            <w:rStyle w:val="Hyperlink"/>
          </w:rPr>
          <w:t>KERB_STORED_CREDENTIAL_NEW</w:t>
        </w:r>
      </w:hyperlink>
      <w:r>
        <w:t xml:space="preserve">. For more information, see section </w:t>
      </w:r>
      <w:hyperlink w:anchor="Section_f3fd5c777a6343dcac8d598ca374a5a3" w:history="1">
        <w:r>
          <w:rPr>
            <w:rStyle w:val="Hyperlink"/>
          </w:rPr>
          <w:t>3.1.1.8.11.6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7467A" w:rsidTr="00A7467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1</w:t>
            </w:r>
          </w:p>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2</w:t>
            </w:r>
          </w:p>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3</w:t>
            </w:r>
          </w:p>
          <w:p w:rsidR="00A7467A" w:rsidRDefault="00EF22DF">
            <w:pPr>
              <w:pStyle w:val="PacketDiagramHeaderText"/>
            </w:pPr>
            <w:r>
              <w:t>0</w:t>
            </w:r>
          </w:p>
        </w:tc>
        <w:tc>
          <w:tcPr>
            <w:tcW w:w="270" w:type="dxa"/>
          </w:tcPr>
          <w:p w:rsidR="00A7467A" w:rsidRDefault="00EF22DF">
            <w:pPr>
              <w:pStyle w:val="PacketDiagramHeaderText"/>
            </w:pPr>
            <w:r>
              <w:t>1</w:t>
            </w:r>
          </w:p>
        </w:tc>
      </w:tr>
      <w:tr w:rsidR="00A7467A" w:rsidTr="00A7467A">
        <w:trPr>
          <w:trHeight w:hRule="exact" w:val="490"/>
        </w:trPr>
        <w:tc>
          <w:tcPr>
            <w:tcW w:w="4320" w:type="dxa"/>
            <w:gridSpan w:val="16"/>
          </w:tcPr>
          <w:p w:rsidR="00A7467A" w:rsidRDefault="00EF22DF">
            <w:pPr>
              <w:pStyle w:val="Packetdiagramtext"/>
            </w:pPr>
            <w:r>
              <w:t>Reserved1</w:t>
            </w:r>
          </w:p>
        </w:tc>
        <w:tc>
          <w:tcPr>
            <w:tcW w:w="4320" w:type="dxa"/>
            <w:gridSpan w:val="16"/>
          </w:tcPr>
          <w:p w:rsidR="00A7467A" w:rsidRDefault="00EF22DF">
            <w:pPr>
              <w:pStyle w:val="Packetdiagramtext"/>
            </w:pPr>
            <w:r>
              <w:t>Reserved2</w:t>
            </w:r>
          </w:p>
        </w:tc>
      </w:tr>
      <w:tr w:rsidR="00A7467A" w:rsidTr="00A7467A">
        <w:trPr>
          <w:trHeight w:hRule="exact" w:val="490"/>
        </w:trPr>
        <w:tc>
          <w:tcPr>
            <w:tcW w:w="8640" w:type="dxa"/>
            <w:gridSpan w:val="32"/>
          </w:tcPr>
          <w:p w:rsidR="00A7467A" w:rsidRDefault="00EF22DF">
            <w:pPr>
              <w:pStyle w:val="Packetdiagramtext"/>
            </w:pPr>
            <w:r>
              <w:t>Reserved3</w:t>
            </w:r>
          </w:p>
        </w:tc>
      </w:tr>
      <w:tr w:rsidR="00A7467A" w:rsidTr="00A7467A">
        <w:trPr>
          <w:trHeight w:hRule="exact" w:val="490"/>
        </w:trPr>
        <w:tc>
          <w:tcPr>
            <w:tcW w:w="8640" w:type="dxa"/>
            <w:gridSpan w:val="32"/>
          </w:tcPr>
          <w:p w:rsidR="00A7467A" w:rsidRDefault="00EF22DF">
            <w:pPr>
              <w:pStyle w:val="Packetdiagramtext"/>
            </w:pPr>
            <w:r>
              <w:t>IterationCount</w:t>
            </w:r>
          </w:p>
        </w:tc>
      </w:tr>
      <w:tr w:rsidR="00A7467A" w:rsidTr="00A7467A">
        <w:trPr>
          <w:trHeight w:hRule="exact" w:val="490"/>
        </w:trPr>
        <w:tc>
          <w:tcPr>
            <w:tcW w:w="8640" w:type="dxa"/>
            <w:gridSpan w:val="32"/>
          </w:tcPr>
          <w:p w:rsidR="00A7467A" w:rsidRDefault="00EF22DF">
            <w:pPr>
              <w:pStyle w:val="Packetdiagramtext"/>
            </w:pPr>
            <w:r>
              <w:t>KeyType</w:t>
            </w:r>
          </w:p>
        </w:tc>
      </w:tr>
      <w:tr w:rsidR="00A7467A" w:rsidTr="00A7467A">
        <w:trPr>
          <w:trHeight w:hRule="exact" w:val="490"/>
        </w:trPr>
        <w:tc>
          <w:tcPr>
            <w:tcW w:w="8640" w:type="dxa"/>
            <w:gridSpan w:val="32"/>
          </w:tcPr>
          <w:p w:rsidR="00A7467A" w:rsidRDefault="00EF22DF">
            <w:pPr>
              <w:pStyle w:val="Packetdiagramtext"/>
            </w:pPr>
            <w:r>
              <w:t>KeyLength</w:t>
            </w:r>
          </w:p>
        </w:tc>
      </w:tr>
      <w:tr w:rsidR="00A7467A" w:rsidTr="00A7467A">
        <w:trPr>
          <w:trHeight w:hRule="exact" w:val="490"/>
        </w:trPr>
        <w:tc>
          <w:tcPr>
            <w:tcW w:w="8640" w:type="dxa"/>
            <w:gridSpan w:val="32"/>
          </w:tcPr>
          <w:p w:rsidR="00A7467A" w:rsidRDefault="00EF22DF">
            <w:pPr>
              <w:pStyle w:val="Packetdiagramtext"/>
            </w:pPr>
            <w:r>
              <w:t>KeyOffset</w:t>
            </w:r>
          </w:p>
        </w:tc>
      </w:tr>
    </w:tbl>
    <w:p w:rsidR="00A7467A" w:rsidRDefault="00EF22DF">
      <w:pPr>
        <w:pStyle w:val="Definition-Field"/>
      </w:pPr>
      <w:r>
        <w:rPr>
          <w:b/>
        </w:rPr>
        <w:t xml:space="preserve">Reserved1 (2 bytes): </w:t>
      </w:r>
      <w:r>
        <w:t>This value MUST be ignored by the recipient and MUST be set to zero.</w:t>
      </w:r>
    </w:p>
    <w:p w:rsidR="00A7467A" w:rsidRDefault="00EF22DF">
      <w:pPr>
        <w:pStyle w:val="Definition-Field"/>
      </w:pPr>
      <w:r>
        <w:rPr>
          <w:b/>
        </w:rPr>
        <w:t xml:space="preserve">Reserved2 (2 bytes): </w:t>
      </w:r>
      <w:r>
        <w:t xml:space="preserve">This value MUST </w:t>
      </w:r>
      <w:r>
        <w:t>be ignored by the recipient and MUST be set to zero.</w:t>
      </w:r>
    </w:p>
    <w:p w:rsidR="00A7467A" w:rsidRDefault="00EF22DF">
      <w:pPr>
        <w:pStyle w:val="Definition-Field"/>
      </w:pPr>
      <w:r>
        <w:rPr>
          <w:b/>
        </w:rPr>
        <w:lastRenderedPageBreak/>
        <w:t xml:space="preserve">Reserved3 (4 bytes): </w:t>
      </w:r>
      <w:r>
        <w:t>This value MUST be ignored by the recipient and MUST be set to zero.</w:t>
      </w:r>
    </w:p>
    <w:p w:rsidR="00A7467A" w:rsidRDefault="00EF22DF">
      <w:pPr>
        <w:pStyle w:val="Definition-Field"/>
      </w:pPr>
      <w:r>
        <w:rPr>
          <w:b/>
        </w:rPr>
        <w:t xml:space="preserve">IterationCount (4 bytes): </w:t>
      </w:r>
      <w:r>
        <w:t xml:space="preserve"> Indicates the iteration count used to calculate the password hashes.</w:t>
      </w:r>
    </w:p>
    <w:p w:rsidR="00A7467A" w:rsidRDefault="00EF22DF">
      <w:pPr>
        <w:pStyle w:val="Definition-Field"/>
      </w:pPr>
      <w:r>
        <w:rPr>
          <w:b/>
        </w:rPr>
        <w:t>KeyType (4 bytes)</w:t>
      </w:r>
      <w:r>
        <w:rPr>
          <w:b/>
        </w:rPr>
        <w:t xml:space="preserve">: </w:t>
      </w:r>
      <w:r>
        <w:t xml:space="preserve">Indicates the type of key, stored as a 32-bit unsigned integer in little-endian byte order. This MUST be one of the values listed in section </w:t>
      </w:r>
      <w:hyperlink w:anchor="Section_1355fa6bd0974ecc8d5e75b3a6533e04" w:history="1">
        <w:r>
          <w:rPr>
            <w:rStyle w:val="Hyperlink"/>
          </w:rPr>
          <w:t>2.2.10.8</w:t>
        </w:r>
      </w:hyperlink>
      <w:r>
        <w:t>.</w:t>
      </w:r>
    </w:p>
    <w:p w:rsidR="00A7467A" w:rsidRDefault="00EF22DF">
      <w:pPr>
        <w:pStyle w:val="Definition-Field"/>
      </w:pPr>
      <w:r>
        <w:rPr>
          <w:b/>
        </w:rPr>
        <w:t xml:space="preserve">KeyLength (4 bytes): </w:t>
      </w:r>
      <w:r>
        <w:t xml:space="preserve">The length, in bytes, of the value beginning at </w:t>
      </w:r>
      <w:r>
        <w:rPr>
          <w:b/>
        </w:rPr>
        <w:t>KeyOffset</w:t>
      </w:r>
      <w:r>
        <w:t>. The value of this field is stored in little-endian byte order.</w:t>
      </w:r>
    </w:p>
    <w:p w:rsidR="00A7467A" w:rsidRDefault="00EF22DF">
      <w:pPr>
        <w:pStyle w:val="Definition-Field"/>
      </w:pPr>
      <w:r>
        <w:rPr>
          <w:b/>
        </w:rPr>
        <w:t xml:space="preserve">KeyOffset (4 bytes): </w:t>
      </w:r>
      <w:r>
        <w:t xml:space="preserve">An offset, in little-endian byte order, from the beginning of the property value (that is, from the beginning of </w:t>
      </w:r>
      <w:r>
        <w:t xml:space="preserve">the </w:t>
      </w:r>
      <w:r>
        <w:rPr>
          <w:b/>
        </w:rPr>
        <w:t>Revision</w:t>
      </w:r>
      <w:r>
        <w:t xml:space="preserve"> field of KERB_STORED_CREDENTIAL_NEW) to where the key value starts.</w:t>
      </w:r>
    </w:p>
    <w:p w:rsidR="00A7467A" w:rsidRDefault="00EF22DF">
      <w:pPr>
        <w:pStyle w:val="Heading4"/>
      </w:pPr>
      <w:bookmarkStart w:id="398" w:name="section_1355fa6bd0974ecc8d5e75b3a6533e04"/>
      <w:bookmarkStart w:id="399" w:name="_Toc68172107"/>
      <w:r>
        <w:t>Kerberos Encryption Algorithm Identifiers</w:t>
      </w:r>
      <w:bookmarkEnd w:id="398"/>
      <w:bookmarkEnd w:id="399"/>
      <w:r>
        <w:fldChar w:fldCharType="begin"/>
      </w:r>
      <w:r>
        <w:instrText xml:space="preserve"> XE "Kerberos encryption algorithm identifiers"</w:instrText>
      </w:r>
      <w:r>
        <w:fldChar w:fldCharType="end"/>
      </w:r>
      <w:r>
        <w:fldChar w:fldCharType="begin"/>
      </w:r>
      <w:r>
        <w:instrText xml:space="preserve"> XE "Algorithms:Kerberos encryption"</w:instrText>
      </w:r>
      <w:r>
        <w:fldChar w:fldCharType="end"/>
      </w:r>
    </w:p>
    <w:p w:rsidR="00A7467A" w:rsidRDefault="00EF22DF">
      <w:r>
        <w:t>The following table identifies the various alg</w:t>
      </w:r>
      <w:r>
        <w:t xml:space="preserve">orithms that can be used in the </w:t>
      </w:r>
      <w:hyperlink w:anchor="Section_9921c3edf4704f369edf7afe24c468ec" w:history="1">
        <w:r>
          <w:rPr>
            <w:rStyle w:val="Hyperlink"/>
          </w:rPr>
          <w:t>KERB_KEY_DATA</w:t>
        </w:r>
      </w:hyperlink>
      <w:r>
        <w:t xml:space="preserve"> and </w:t>
      </w:r>
      <w:hyperlink w:anchor="Section_447520a5e1cc48cc8fdcb90db57f7eac" w:history="1">
        <w:r>
          <w:rPr>
            <w:rStyle w:val="Hyperlink"/>
          </w:rPr>
          <w:t>KERB_KEY_DATA_NEW</w:t>
        </w:r>
      </w:hyperlink>
      <w:r>
        <w:t xml:space="preserve"> structures.</w:t>
      </w:r>
      <w:bookmarkStart w:id="400" w:name="Appendix_A_Target_24"/>
      <w:r>
        <w:rPr>
          <w:rStyle w:val="Hyperlink"/>
        </w:rPr>
        <w:fldChar w:fldCharType="begin"/>
      </w:r>
      <w:r>
        <w:rPr>
          <w:rStyle w:val="Hyperlink"/>
        </w:rPr>
        <w:instrText xml:space="preserve"> HYPERLINK \l "Appendix_A_24" \o "Product behavior note</w:instrText>
      </w:r>
      <w:r>
        <w:rPr>
          <w:rStyle w:val="Hyperlink"/>
        </w:rPr>
        <w:instrText xml:space="preserve"> 24" \h </w:instrText>
      </w:r>
      <w:r>
        <w:rPr>
          <w:rStyle w:val="Hyperlink"/>
        </w:rPr>
      </w:r>
      <w:r>
        <w:rPr>
          <w:rStyle w:val="Hyperlink"/>
        </w:rPr>
        <w:fldChar w:fldCharType="separate"/>
      </w:r>
      <w:r>
        <w:rPr>
          <w:rStyle w:val="Hyperlink"/>
        </w:rPr>
        <w:t>&lt;24&gt;</w:t>
      </w:r>
      <w:r>
        <w:rPr>
          <w:rStyle w:val="Hyperlink"/>
        </w:rPr>
        <w:fldChar w:fldCharType="end"/>
      </w:r>
      <w:bookmarkEnd w:id="400"/>
    </w:p>
    <w:tbl>
      <w:tblPr>
        <w:tblStyle w:val="Table-ShadedHeader"/>
        <w:tblW w:w="0" w:type="auto"/>
        <w:tblLook w:val="04A0" w:firstRow="1" w:lastRow="0" w:firstColumn="1" w:lastColumn="0" w:noHBand="0" w:noVBand="1"/>
      </w:tblPr>
      <w:tblGrid>
        <w:gridCol w:w="734"/>
        <w:gridCol w:w="420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Value</w:t>
            </w:r>
          </w:p>
        </w:tc>
        <w:tc>
          <w:tcPr>
            <w:tcW w:w="0" w:type="auto"/>
          </w:tcPr>
          <w:p w:rsidR="00A7467A" w:rsidRDefault="00EF22DF">
            <w:pPr>
              <w:pStyle w:val="TableHeaderText"/>
            </w:pPr>
            <w:r>
              <w:t>Meaning</w:t>
            </w:r>
          </w:p>
        </w:tc>
      </w:tr>
      <w:tr w:rsidR="00A7467A" w:rsidTr="00A7467A">
        <w:tc>
          <w:tcPr>
            <w:tcW w:w="0" w:type="auto"/>
          </w:tcPr>
          <w:p w:rsidR="00A7467A" w:rsidRDefault="00EF22DF">
            <w:pPr>
              <w:pStyle w:val="TableBodyText"/>
            </w:pPr>
            <w:r>
              <w:t>1</w:t>
            </w:r>
          </w:p>
        </w:tc>
        <w:tc>
          <w:tcPr>
            <w:tcW w:w="0" w:type="auto"/>
          </w:tcPr>
          <w:p w:rsidR="00A7467A" w:rsidRDefault="00EF22DF">
            <w:pPr>
              <w:pStyle w:val="TableBodyText"/>
            </w:pPr>
            <w:r>
              <w:t>dec-cbc-crc (</w:t>
            </w:r>
            <w:hyperlink r:id="rId110">
              <w:r>
                <w:rPr>
                  <w:rStyle w:val="Hyperlink"/>
                </w:rPr>
                <w:t>[RFC3961]</w:t>
              </w:r>
            </w:hyperlink>
            <w:r>
              <w:t xml:space="preserve"> section 6.2.3)</w:t>
            </w:r>
          </w:p>
        </w:tc>
      </w:tr>
      <w:tr w:rsidR="00A7467A" w:rsidTr="00A7467A">
        <w:tc>
          <w:tcPr>
            <w:tcW w:w="0" w:type="auto"/>
          </w:tcPr>
          <w:p w:rsidR="00A7467A" w:rsidRDefault="00EF22DF">
            <w:pPr>
              <w:pStyle w:val="TableBodyText"/>
            </w:pPr>
            <w:r>
              <w:t>3</w:t>
            </w:r>
          </w:p>
        </w:tc>
        <w:tc>
          <w:tcPr>
            <w:tcW w:w="0" w:type="auto"/>
          </w:tcPr>
          <w:p w:rsidR="00A7467A" w:rsidRDefault="00EF22DF">
            <w:pPr>
              <w:pStyle w:val="TableBodyText"/>
            </w:pPr>
            <w:r>
              <w:t>des-cbc-md5 ([RFC3961] section 6.2.1)</w:t>
            </w:r>
          </w:p>
        </w:tc>
      </w:tr>
      <w:tr w:rsidR="00A7467A" w:rsidTr="00A7467A">
        <w:tc>
          <w:tcPr>
            <w:tcW w:w="0" w:type="auto"/>
          </w:tcPr>
          <w:p w:rsidR="00A7467A" w:rsidRDefault="00EF22DF">
            <w:pPr>
              <w:pStyle w:val="TableBodyText"/>
            </w:pPr>
            <w:r>
              <w:t>17</w:t>
            </w:r>
          </w:p>
        </w:tc>
        <w:tc>
          <w:tcPr>
            <w:tcW w:w="0" w:type="auto"/>
          </w:tcPr>
          <w:p w:rsidR="00A7467A" w:rsidRDefault="00EF22DF">
            <w:pPr>
              <w:pStyle w:val="TableBodyText"/>
            </w:pPr>
            <w:r>
              <w:t>aes128-cts-hmac-sha1-96 (</w:t>
            </w:r>
            <w:hyperlink r:id="rId111">
              <w:r>
                <w:rPr>
                  <w:rStyle w:val="Hyperlink"/>
                </w:rPr>
                <w:t>[RFC3962]</w:t>
              </w:r>
            </w:hyperlink>
            <w:r>
              <w:t xml:space="preserve"> section 6)</w:t>
            </w:r>
          </w:p>
        </w:tc>
      </w:tr>
      <w:tr w:rsidR="00A7467A" w:rsidTr="00A7467A">
        <w:tc>
          <w:tcPr>
            <w:tcW w:w="0" w:type="auto"/>
          </w:tcPr>
          <w:p w:rsidR="00A7467A" w:rsidRDefault="00EF22DF">
            <w:pPr>
              <w:pStyle w:val="TableBodyText"/>
            </w:pPr>
            <w:r>
              <w:t>18</w:t>
            </w:r>
          </w:p>
        </w:tc>
        <w:tc>
          <w:tcPr>
            <w:tcW w:w="0" w:type="auto"/>
          </w:tcPr>
          <w:p w:rsidR="00A7467A" w:rsidRDefault="00EF22DF">
            <w:pPr>
              <w:pStyle w:val="TableBodyText"/>
            </w:pPr>
            <w:r>
              <w:t>aes256-cts-hmac-sha1-96 ([RFC3962] section 6)</w:t>
            </w:r>
          </w:p>
        </w:tc>
      </w:tr>
    </w:tbl>
    <w:p w:rsidR="00A7467A" w:rsidRDefault="00A7467A"/>
    <w:p w:rsidR="00A7467A" w:rsidRDefault="00EF22DF">
      <w:pPr>
        <w:pStyle w:val="Heading4"/>
      </w:pPr>
      <w:bookmarkStart w:id="401" w:name="section_290820c9f52a4b85b311b61084f8c85e"/>
      <w:bookmarkStart w:id="402" w:name="_Toc68172108"/>
      <w:r>
        <w:t>NTLM-Strong-NTOWF</w:t>
      </w:r>
      <w:bookmarkEnd w:id="401"/>
      <w:bookmarkEnd w:id="402"/>
    </w:p>
    <w:p w:rsidR="00A7467A" w:rsidRDefault="00EF22DF">
      <w:r>
        <w:t xml:space="preserve">The NTLM-Strong-NTOWF structure holds a cryptographic key. For more information, see section </w:t>
      </w:r>
      <w:hyperlink w:anchor="Section_898a260ad6734777a456a181797b7aed" w:history="1">
        <w:r>
          <w:rPr>
            <w:rStyle w:val="Hyperlink"/>
          </w:rPr>
          <w:t>3.1.1.8.11.7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7467A" w:rsidTr="00A7467A">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1</w:t>
            </w:r>
          </w:p>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2</w:t>
            </w:r>
          </w:p>
          <w:p w:rsidR="00A7467A" w:rsidRDefault="00EF22DF">
            <w:pPr>
              <w:pStyle w:val="PacketDiagramHeaderText"/>
            </w:pPr>
            <w:r>
              <w:t>0</w:t>
            </w:r>
          </w:p>
        </w:tc>
        <w:tc>
          <w:tcPr>
            <w:tcW w:w="270" w:type="dxa"/>
          </w:tcPr>
          <w:p w:rsidR="00A7467A" w:rsidRDefault="00EF22DF">
            <w:pPr>
              <w:pStyle w:val="PacketDiagramHeaderText"/>
            </w:pPr>
            <w:r>
              <w:t>1</w:t>
            </w:r>
          </w:p>
        </w:tc>
        <w:tc>
          <w:tcPr>
            <w:tcW w:w="270" w:type="dxa"/>
          </w:tcPr>
          <w:p w:rsidR="00A7467A" w:rsidRDefault="00EF22DF">
            <w:pPr>
              <w:pStyle w:val="PacketDiagramHeaderText"/>
            </w:pPr>
            <w:r>
              <w:t>2</w:t>
            </w:r>
          </w:p>
        </w:tc>
        <w:tc>
          <w:tcPr>
            <w:tcW w:w="270" w:type="dxa"/>
          </w:tcPr>
          <w:p w:rsidR="00A7467A" w:rsidRDefault="00EF22DF">
            <w:pPr>
              <w:pStyle w:val="PacketDiagramHeaderText"/>
            </w:pPr>
            <w:r>
              <w:t>3</w:t>
            </w:r>
          </w:p>
        </w:tc>
        <w:tc>
          <w:tcPr>
            <w:tcW w:w="270" w:type="dxa"/>
          </w:tcPr>
          <w:p w:rsidR="00A7467A" w:rsidRDefault="00EF22DF">
            <w:pPr>
              <w:pStyle w:val="PacketDiagramHeaderText"/>
            </w:pPr>
            <w:r>
              <w:t>4</w:t>
            </w:r>
          </w:p>
        </w:tc>
        <w:tc>
          <w:tcPr>
            <w:tcW w:w="270" w:type="dxa"/>
          </w:tcPr>
          <w:p w:rsidR="00A7467A" w:rsidRDefault="00EF22DF">
            <w:pPr>
              <w:pStyle w:val="PacketDiagramHeaderText"/>
            </w:pPr>
            <w:r>
              <w:t>5</w:t>
            </w:r>
          </w:p>
        </w:tc>
        <w:tc>
          <w:tcPr>
            <w:tcW w:w="270" w:type="dxa"/>
          </w:tcPr>
          <w:p w:rsidR="00A7467A" w:rsidRDefault="00EF22DF">
            <w:pPr>
              <w:pStyle w:val="PacketDiagramHeaderText"/>
            </w:pPr>
            <w:r>
              <w:t>6</w:t>
            </w:r>
          </w:p>
        </w:tc>
        <w:tc>
          <w:tcPr>
            <w:tcW w:w="270" w:type="dxa"/>
          </w:tcPr>
          <w:p w:rsidR="00A7467A" w:rsidRDefault="00EF22DF">
            <w:pPr>
              <w:pStyle w:val="PacketDiagramHeaderText"/>
            </w:pPr>
            <w:r>
              <w:t>7</w:t>
            </w:r>
          </w:p>
        </w:tc>
        <w:tc>
          <w:tcPr>
            <w:tcW w:w="270" w:type="dxa"/>
          </w:tcPr>
          <w:p w:rsidR="00A7467A" w:rsidRDefault="00EF22DF">
            <w:pPr>
              <w:pStyle w:val="PacketDiagramHeaderText"/>
            </w:pPr>
            <w:r>
              <w:t>8</w:t>
            </w:r>
          </w:p>
        </w:tc>
        <w:tc>
          <w:tcPr>
            <w:tcW w:w="270" w:type="dxa"/>
          </w:tcPr>
          <w:p w:rsidR="00A7467A" w:rsidRDefault="00EF22DF">
            <w:pPr>
              <w:pStyle w:val="PacketDiagramHeaderText"/>
            </w:pPr>
            <w:r>
              <w:t>9</w:t>
            </w:r>
          </w:p>
        </w:tc>
        <w:tc>
          <w:tcPr>
            <w:tcW w:w="270" w:type="dxa"/>
          </w:tcPr>
          <w:p w:rsidR="00A7467A" w:rsidRDefault="00EF22DF">
            <w:pPr>
              <w:pStyle w:val="PacketDiagramHeaderText"/>
            </w:pPr>
            <w:r>
              <w:t>3</w:t>
            </w:r>
          </w:p>
          <w:p w:rsidR="00A7467A" w:rsidRDefault="00EF22DF">
            <w:pPr>
              <w:pStyle w:val="PacketDiagramHeaderText"/>
            </w:pPr>
            <w:r>
              <w:t>0</w:t>
            </w:r>
          </w:p>
        </w:tc>
        <w:tc>
          <w:tcPr>
            <w:tcW w:w="270" w:type="dxa"/>
          </w:tcPr>
          <w:p w:rsidR="00A7467A" w:rsidRDefault="00EF22DF">
            <w:pPr>
              <w:pStyle w:val="PacketDiagramHeaderText"/>
            </w:pPr>
            <w:r>
              <w:t>1</w:t>
            </w:r>
          </w:p>
        </w:tc>
      </w:tr>
      <w:tr w:rsidR="00A7467A" w:rsidTr="00A7467A">
        <w:trPr>
          <w:trHeight w:hRule="exact" w:val="490"/>
        </w:trPr>
        <w:tc>
          <w:tcPr>
            <w:tcW w:w="8640" w:type="dxa"/>
            <w:gridSpan w:val="32"/>
          </w:tcPr>
          <w:p w:rsidR="00A7467A" w:rsidRDefault="00EF22DF">
            <w:pPr>
              <w:pStyle w:val="Packetdiagramtext"/>
            </w:pPr>
            <w:r>
              <w:t>NTLMStrongNTOWF</w:t>
            </w:r>
          </w:p>
          <w:p w:rsidR="00A7467A" w:rsidRDefault="00EF22DF">
            <w:pPr>
              <w:pStyle w:val="Packetdiagramtext"/>
            </w:pPr>
            <w:r>
              <w:t>Reserved2</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r w:rsidR="00A7467A" w:rsidTr="00A7467A">
        <w:trPr>
          <w:trHeight w:hRule="exact" w:val="490"/>
        </w:trPr>
        <w:tc>
          <w:tcPr>
            <w:tcW w:w="8640" w:type="dxa"/>
            <w:gridSpan w:val="32"/>
          </w:tcPr>
          <w:p w:rsidR="00A7467A" w:rsidRDefault="00EF22DF">
            <w:pPr>
              <w:pStyle w:val="Packetdiagramtext"/>
            </w:pPr>
            <w:r>
              <w:t>…</w:t>
            </w:r>
          </w:p>
        </w:tc>
      </w:tr>
    </w:tbl>
    <w:p w:rsidR="00A7467A" w:rsidRDefault="00EF22DF">
      <w:pPr>
        <w:pStyle w:val="Definition-Field"/>
      </w:pPr>
      <w:r>
        <w:rPr>
          <w:b/>
        </w:rPr>
        <w:t>NTLMStrongNTOWF (16 bytes):</w:t>
      </w:r>
      <w:r>
        <w:t xml:space="preserve"> Specifies the cryptographic key.</w:t>
      </w:r>
    </w:p>
    <w:p w:rsidR="00A7467A" w:rsidRDefault="00EF22DF">
      <w:pPr>
        <w:pStyle w:val="Heading3"/>
      </w:pPr>
      <w:bookmarkStart w:id="403" w:name="section_90ed76b09ae74842938d0d759998be3d"/>
      <w:bookmarkStart w:id="404" w:name="_Toc68172109"/>
      <w:r>
        <w:t>Common Algorithms</w:t>
      </w:r>
      <w:bookmarkEnd w:id="403"/>
      <w:bookmarkEnd w:id="404"/>
    </w:p>
    <w:p w:rsidR="00A7467A" w:rsidRDefault="00EF22DF">
      <w:pPr>
        <w:pStyle w:val="Heading4"/>
      </w:pPr>
      <w:bookmarkStart w:id="405" w:name="section_3f5ec79db4494ab29423c4dccbe0b184"/>
      <w:bookmarkStart w:id="406" w:name="_Toc68172110"/>
      <w:r>
        <w:t>DES-ECB-LM</w:t>
      </w:r>
      <w:bookmarkEnd w:id="405"/>
      <w:bookmarkEnd w:id="406"/>
      <w:r>
        <w:fldChar w:fldCharType="begin"/>
      </w:r>
      <w:r>
        <w:instrText xml:space="preserve"> XE "Algorithms:DES-ECB-LM"</w:instrText>
      </w:r>
      <w:r>
        <w:fldChar w:fldCharType="end"/>
      </w:r>
    </w:p>
    <w:p w:rsidR="00A7467A" w:rsidRDefault="00EF22DF">
      <w:r>
        <w:t xml:space="preserve">This section specifies an algorithm to encrypt and decrypt </w:t>
      </w:r>
      <w:hyperlink w:anchor="gt_7eb5bce8-bdc5-4d61-a3d9-263ada14ba1f">
        <w:r>
          <w:rPr>
            <w:rStyle w:val="HyperlinkGreen"/>
            <w:b/>
          </w:rPr>
          <w:t>NT</w:t>
        </w:r>
      </w:hyperlink>
      <w:r>
        <w:t xml:space="preserve"> and </w:t>
      </w:r>
      <w:hyperlink w:anchor="gt_58a72159-b1e9-4770-9b06-d7a6b16279a8">
        <w:r>
          <w:rPr>
            <w:rStyle w:val="HyperlinkGreen"/>
            <w:b/>
          </w:rPr>
          <w:t>LM hashes</w:t>
        </w:r>
      </w:hyperlink>
      <w:r>
        <w:t xml:space="preserve"> that is used throughout the processing of this protocol. The structure that holds an encrypted hash value is found in section </w:t>
      </w:r>
      <w:hyperlink w:anchor="Section_ce061fef6d4f4802bd5d26b11f14f4a6" w:history="1">
        <w:r>
          <w:rPr>
            <w:rStyle w:val="Hyperlink"/>
          </w:rPr>
          <w:t>2.2.3.3</w:t>
        </w:r>
      </w:hyperlink>
      <w:r>
        <w:t>, which contains references to the methods that use that struc</w:t>
      </w:r>
      <w:r>
        <w:t>ture, and therefore specify the encryption key to use for processing.</w:t>
      </w:r>
    </w:p>
    <w:p w:rsidR="00A7467A" w:rsidRDefault="00EF22DF">
      <w:r>
        <w:t xml:space="preserve">The base algorithm is the DES </w:t>
      </w:r>
      <w:hyperlink r:id="rId112">
        <w:r>
          <w:rPr>
            <w:rStyle w:val="Hyperlink"/>
          </w:rPr>
          <w:t>[FIPS46-2]</w:t>
        </w:r>
      </w:hyperlink>
      <w:r>
        <w:t xml:space="preserve"> in ECB mode </w:t>
      </w:r>
      <w:hyperlink r:id="rId113">
        <w:r>
          <w:rPr>
            <w:rStyle w:val="Hyperlink"/>
          </w:rPr>
          <w:t>[FI</w:t>
        </w:r>
        <w:r>
          <w:rPr>
            <w:rStyle w:val="Hyperlink"/>
          </w:rPr>
          <w:t>PS81]</w:t>
        </w:r>
      </w:hyperlink>
      <w:r>
        <w:t>. This section specifies how to generate the 64-bit data blocks and 7-byte keys necessary for [FIPS81] from the hash value and the key specified in the referring sections.</w:t>
      </w:r>
    </w:p>
    <w:p w:rsidR="00A7467A" w:rsidRDefault="00EF22DF">
      <w:r>
        <w:t>For simplicity, this section specifies just the encryption processing. The processing is the same for encryption and decryption; the only exception is when the DES algorithm is invoked in ECB mode. In this case, the implementer MUST specify whether the ope</w:t>
      </w:r>
      <w:r>
        <w:t>ration is encryption or decryption. (For more information, see [FIPS81].)</w:t>
      </w:r>
    </w:p>
    <w:p w:rsidR="00A7467A" w:rsidRDefault="00EF22DF">
      <w:r>
        <w:t>This protocol provides two types of encryption and decryption keys: an unsigned integer and an array of 16 bytes. The exact key is specified in the message processing or syntax secti</w:t>
      </w:r>
      <w:r>
        <w:t>ons that reference this section indirectly through section 2.2.3.3.</w:t>
      </w:r>
    </w:p>
    <w:p w:rsidR="00A7467A" w:rsidRDefault="00EF22DF">
      <w:r>
        <w:t>First, the way to encrypt the hash value is specified, followed by the way to generate the 7-byte keys.</w:t>
      </w:r>
    </w:p>
    <w:p w:rsidR="00A7467A" w:rsidRDefault="00EF22DF">
      <w:pPr>
        <w:pStyle w:val="Heading5"/>
      </w:pPr>
      <w:bookmarkStart w:id="407" w:name="section_a5252e8c25e74616a37555ced086b19b"/>
      <w:bookmarkStart w:id="408" w:name="_Toc68172111"/>
      <w:r>
        <w:t>Encrypting an NT or LM Hash Value with a Specified Key</w:t>
      </w:r>
      <w:bookmarkEnd w:id="407"/>
      <w:bookmarkEnd w:id="408"/>
    </w:p>
    <w:p w:rsidR="00A7467A" w:rsidRDefault="00EF22DF">
      <w:r>
        <w:t>This section specifies how to</w:t>
      </w:r>
      <w:r>
        <w:t xml:space="preserve"> encrypt an </w:t>
      </w:r>
      <w:hyperlink w:anchor="gt_7eb5bce8-bdc5-4d61-a3d9-263ada14ba1f">
        <w:r>
          <w:rPr>
            <w:rStyle w:val="HyperlinkGreen"/>
            <w:b/>
          </w:rPr>
          <w:t>NT</w:t>
        </w:r>
      </w:hyperlink>
      <w:r>
        <w:t xml:space="preserve"> or </w:t>
      </w:r>
      <w:hyperlink w:anchor="gt_58a72159-b1e9-4770-9b06-d7a6b16279a8">
        <w:r>
          <w:rPr>
            <w:rStyle w:val="HyperlinkGreen"/>
            <w:b/>
          </w:rPr>
          <w:t>LM hash</w:t>
        </w:r>
      </w:hyperlink>
      <w:r>
        <w:t xml:space="preserve"> (both 16-byte values).</w:t>
      </w:r>
    </w:p>
    <w:p w:rsidR="00A7467A" w:rsidRDefault="00EF22DF">
      <w:r>
        <w:t>Split the hash value into two blocks, Block1 and Block2. Block1 is the first 8 byte</w:t>
      </w:r>
      <w:r>
        <w:t>s of the hash (starting from the left); Block2 is the remaining 8 bytes.</w:t>
      </w:r>
    </w:p>
    <w:p w:rsidR="00A7467A" w:rsidRDefault="00EF22DF">
      <w:r>
        <w:t>Each block is encrypted with a different 7-byte key; call them Key1 and Key2.</w:t>
      </w:r>
    </w:p>
    <w:p w:rsidR="00A7467A" w:rsidRDefault="00EF22DF">
      <w:r>
        <w:t xml:space="preserve">If the specified key is an unsigned integer, see section </w:t>
      </w:r>
      <w:hyperlink w:anchor="Section_b1b0094f2546431fb06d582158a9f2bb" w:history="1">
        <w:r>
          <w:rPr>
            <w:rStyle w:val="Hyperlink"/>
          </w:rPr>
          <w:t>2.2.11.1.3</w:t>
        </w:r>
      </w:hyperlink>
      <w:r>
        <w:t xml:space="preserve"> for the way to derive Key1 and Key2.</w:t>
      </w:r>
    </w:p>
    <w:p w:rsidR="00A7467A" w:rsidRDefault="00EF22DF">
      <w:r>
        <w:t xml:space="preserve">If the specified key is a 16-byte value, see section </w:t>
      </w:r>
      <w:hyperlink w:anchor="Section_ba4377867de847b4b2695a595c255327" w:history="1">
        <w:r>
          <w:rPr>
            <w:rStyle w:val="Hyperlink"/>
          </w:rPr>
          <w:t>2.2.11.1.4</w:t>
        </w:r>
      </w:hyperlink>
      <w:r>
        <w:t xml:space="preserve"> for the way to derive Key1 and Key2.</w:t>
      </w:r>
    </w:p>
    <w:p w:rsidR="00A7467A" w:rsidRDefault="00EF22DF">
      <w:r>
        <w:t>Let EncryptedBlock1 be the result o</w:t>
      </w:r>
      <w:r>
        <w:t xml:space="preserve">f applying the algorithm in section </w:t>
      </w:r>
      <w:hyperlink w:anchor="Section_ebdb15df8d0d43479d62082e6eccac40" w:history="1">
        <w:r>
          <w:rPr>
            <w:rStyle w:val="Hyperlink"/>
          </w:rPr>
          <w:t>2.2.11.1.2</w:t>
        </w:r>
      </w:hyperlink>
      <w:r>
        <w:t xml:space="preserve"> over Block1 with Key1.</w:t>
      </w:r>
    </w:p>
    <w:p w:rsidR="00A7467A" w:rsidRDefault="00EF22DF">
      <w:r>
        <w:t>Let EncryptedBlock2 be the result of applying the algorithm in section 2.2.11.1.2 over Block2 with Key2.</w:t>
      </w:r>
    </w:p>
    <w:p w:rsidR="00A7467A" w:rsidRDefault="00EF22DF">
      <w:r>
        <w:t>The encrypted hash va</w:t>
      </w:r>
      <w:r>
        <w:t>lue is the concatenation of EncryptedBlock1 and EncryptedBlock2.</w:t>
      </w:r>
    </w:p>
    <w:p w:rsidR="00A7467A" w:rsidRDefault="00EF22DF">
      <w:r>
        <w:t xml:space="preserve"> See section </w:t>
      </w:r>
      <w:hyperlink w:anchor="Section_8c5c143818074d199f4e66290f214a63" w:history="1">
        <w:r>
          <w:rPr>
            <w:rStyle w:val="Hyperlink"/>
          </w:rPr>
          <w:t>4.3</w:t>
        </w:r>
      </w:hyperlink>
      <w:r>
        <w:t xml:space="preserve"> for an example.</w:t>
      </w:r>
    </w:p>
    <w:p w:rsidR="00A7467A" w:rsidRDefault="00EF22DF">
      <w:pPr>
        <w:pStyle w:val="Heading5"/>
      </w:pPr>
      <w:bookmarkStart w:id="409" w:name="section_ebdb15df8d0d43479d62082e6eccac40"/>
      <w:bookmarkStart w:id="410" w:name="_Toc68172112"/>
      <w:r>
        <w:t>Encrypting a 64-Bit Block with a 7-Byte Key</w:t>
      </w:r>
      <w:bookmarkEnd w:id="409"/>
      <w:bookmarkEnd w:id="410"/>
    </w:p>
    <w:p w:rsidR="00A7467A" w:rsidRDefault="00EF22DF">
      <w:r>
        <w:t>Transform the 7-byte key into an 8-byte key as follows</w:t>
      </w:r>
      <w:r>
        <w:t>:</w:t>
      </w:r>
    </w:p>
    <w:p w:rsidR="00A7467A" w:rsidRDefault="00EF22DF">
      <w:pPr>
        <w:pStyle w:val="ListParagraph"/>
        <w:numPr>
          <w:ilvl w:val="0"/>
          <w:numId w:val="56"/>
        </w:numPr>
      </w:pPr>
      <w:r>
        <w:t>Let InputKey be the 7-byte key, represented as a zero-base-index array.</w:t>
      </w:r>
    </w:p>
    <w:p w:rsidR="00A7467A" w:rsidRDefault="00EF22DF">
      <w:pPr>
        <w:pStyle w:val="ListParagraph"/>
        <w:numPr>
          <w:ilvl w:val="0"/>
          <w:numId w:val="56"/>
        </w:numPr>
      </w:pPr>
      <w:r>
        <w:t>Let OutputKey be an 8-byte key, represented as a zero-base-index array.</w:t>
      </w:r>
    </w:p>
    <w:p w:rsidR="00A7467A" w:rsidRDefault="00EF22DF">
      <w:pPr>
        <w:pStyle w:val="ListParagraph"/>
        <w:numPr>
          <w:ilvl w:val="0"/>
          <w:numId w:val="56"/>
        </w:numPr>
      </w:pPr>
      <w:r>
        <w:t>Let OutputKey be assigned as follows.</w:t>
      </w:r>
    </w:p>
    <w:p w:rsidR="00A7467A" w:rsidRDefault="00EF22DF">
      <w:pPr>
        <w:pStyle w:val="Code"/>
      </w:pPr>
      <w:r>
        <w:t>OutputKey[0] = InputKey[0] &gt;&gt; 0x01;</w:t>
      </w:r>
    </w:p>
    <w:p w:rsidR="00A7467A" w:rsidRDefault="00EF22DF">
      <w:pPr>
        <w:pStyle w:val="Code"/>
      </w:pPr>
      <w:r>
        <w:t>OutputKey[1] = ((InputKey[0]&amp;0x01)&lt;&lt;</w:t>
      </w:r>
      <w:r>
        <w:t>6) | (InputKey[1]&gt;&gt;2);</w:t>
      </w:r>
    </w:p>
    <w:p w:rsidR="00A7467A" w:rsidRDefault="00EF22DF">
      <w:pPr>
        <w:pStyle w:val="Code"/>
      </w:pPr>
      <w:r>
        <w:t>OutputKey[2] = ((InputKey[1]&amp;0x03)&lt;&lt;5) | (InputKey[2]&gt;&gt;3);</w:t>
      </w:r>
    </w:p>
    <w:p w:rsidR="00A7467A" w:rsidRDefault="00EF22DF">
      <w:pPr>
        <w:pStyle w:val="Code"/>
      </w:pPr>
      <w:r>
        <w:t>OutputKey[3] = ((InputKey[2]&amp;0x07)&lt;&lt;4) | (InputKey[3]&gt;&gt;4);</w:t>
      </w:r>
    </w:p>
    <w:p w:rsidR="00A7467A" w:rsidRDefault="00EF22DF">
      <w:pPr>
        <w:pStyle w:val="Code"/>
      </w:pPr>
      <w:r>
        <w:t>OutputKey[4] = ((InputKey[3]&amp;0x0F)&lt;&lt;3) | (InputKey[4]&gt;&gt;5);</w:t>
      </w:r>
    </w:p>
    <w:p w:rsidR="00A7467A" w:rsidRDefault="00EF22DF">
      <w:pPr>
        <w:pStyle w:val="Code"/>
      </w:pPr>
      <w:r>
        <w:t>OutputKey[5] = ((InputKey[4]&amp;0x1F)&lt;&lt;2) | (InputKey[5]&gt;&gt;6</w:t>
      </w:r>
      <w:r>
        <w:t>);</w:t>
      </w:r>
    </w:p>
    <w:p w:rsidR="00A7467A" w:rsidRDefault="00EF22DF">
      <w:pPr>
        <w:pStyle w:val="Code"/>
      </w:pPr>
      <w:r>
        <w:t>OutputKey[6] = ((InputKey[5]&amp;0x3F)&lt;&lt;1) | (InputKey[6]&gt;&gt;7);</w:t>
      </w:r>
    </w:p>
    <w:p w:rsidR="00A7467A" w:rsidRDefault="00EF22DF">
      <w:pPr>
        <w:pStyle w:val="Code"/>
      </w:pPr>
      <w:r>
        <w:t>OutputKey[7] = InputKey[6] &amp; 0x7F;</w:t>
      </w:r>
    </w:p>
    <w:p w:rsidR="00A7467A" w:rsidRDefault="00EF22DF">
      <w:pPr>
        <w:ind w:left="360"/>
      </w:pPr>
      <w:r>
        <w:lastRenderedPageBreak/>
        <w:t>The 7-byte InputKey is expanded to 8 bytes by inserting a 0-bit after every seventh bit.</w:t>
      </w:r>
    </w:p>
    <w:p w:rsidR="00A7467A" w:rsidRDefault="00EF22DF">
      <w:pPr>
        <w:pStyle w:val="Code"/>
      </w:pPr>
      <w:r>
        <w:t>for( int i=0; i&lt;8; i++ )</w:t>
      </w:r>
    </w:p>
    <w:p w:rsidR="00A7467A" w:rsidRDefault="00EF22DF">
      <w:pPr>
        <w:pStyle w:val="Code"/>
      </w:pPr>
      <w:r>
        <w:t>{</w:t>
      </w:r>
    </w:p>
    <w:p w:rsidR="00A7467A" w:rsidRDefault="00EF22DF">
      <w:pPr>
        <w:pStyle w:val="Code"/>
      </w:pPr>
      <w:r>
        <w:t xml:space="preserve">   OutputKey[i] = (OutputKey[i] &lt;&lt; 1) &amp;</w:t>
      </w:r>
      <w:r>
        <w:t xml:space="preserve"> 0xfe;</w:t>
      </w:r>
    </w:p>
    <w:p w:rsidR="00A7467A" w:rsidRDefault="00EF22DF">
      <w:pPr>
        <w:pStyle w:val="Code"/>
      </w:pPr>
      <w:r>
        <w:t>}</w:t>
      </w:r>
    </w:p>
    <w:p w:rsidR="00A7467A" w:rsidRDefault="00A7467A">
      <w:pPr>
        <w:pStyle w:val="Code"/>
      </w:pPr>
    </w:p>
    <w:p w:rsidR="00A7467A" w:rsidRDefault="00EF22DF">
      <w:pPr>
        <w:pStyle w:val="ListParagraph"/>
        <w:numPr>
          <w:ilvl w:val="0"/>
          <w:numId w:val="56"/>
        </w:numPr>
      </w:pPr>
      <w:r>
        <w:t>Let the least-significant bit of each byte of OutputKey be a parity bit. That is, if the sum of the preceding seven bits is odd, the eighth bit is 0; otherwise, the eighth bit is 1. The processing starts at the leftmost bit of OutputKey.</w:t>
      </w:r>
    </w:p>
    <w:p w:rsidR="00A7467A" w:rsidRDefault="00EF22DF">
      <w:r>
        <w:t xml:space="preserve">Use </w:t>
      </w:r>
      <w:hyperlink r:id="rId114">
        <w:r>
          <w:rPr>
            <w:rStyle w:val="Hyperlink"/>
          </w:rPr>
          <w:t>[FIPS81]</w:t>
        </w:r>
      </w:hyperlink>
      <w:r>
        <w:t xml:space="preserve"> to encrypt the 64-bit block using OutputKey. If the higher-level operation is decryption instead of encryption, this is the point at which an implementer MUST specify the decryption in</w:t>
      </w:r>
      <w:r>
        <w:t>tent to [FIPS81].</w:t>
      </w:r>
    </w:p>
    <w:p w:rsidR="00A7467A" w:rsidRDefault="00EF22DF">
      <w:pPr>
        <w:pStyle w:val="Heading5"/>
      </w:pPr>
      <w:bookmarkStart w:id="411" w:name="section_b1b0094f2546431fb06d582158a9f2bb"/>
      <w:bookmarkStart w:id="412" w:name="_Toc68172113"/>
      <w:r>
        <w:t>Deriving Key1 and Key2 from a Little-Endian, Unsigned Integer Key</w:t>
      </w:r>
      <w:bookmarkEnd w:id="411"/>
      <w:bookmarkEnd w:id="412"/>
    </w:p>
    <w:p w:rsidR="00A7467A" w:rsidRDefault="00EF22DF">
      <w:r>
        <w:t>Let I be the little-endian, unsigned integer.</w:t>
      </w:r>
    </w:p>
    <w:p w:rsidR="00A7467A" w:rsidRDefault="00EF22DF">
      <w:r>
        <w:t>Let I[X] be the Xth byte of I, where I is interpreted as a zero-base-index array of bytes. Note that because I is in little-en</w:t>
      </w:r>
      <w:r>
        <w:t>dian byte order, I[0] is the least significant byte.</w:t>
      </w:r>
    </w:p>
    <w:p w:rsidR="00A7467A" w:rsidRDefault="00EF22DF">
      <w:r>
        <w:t>Key1 is a concatenation of the following values: I[0], I[1], I[2], I[3], I[0], I[1], I[2].</w:t>
      </w:r>
    </w:p>
    <w:p w:rsidR="00A7467A" w:rsidRDefault="00EF22DF">
      <w:r>
        <w:t>Key2 is a concatenation of the following values: I[3], I[0], I[1], I[2], I[3], I[0], I[1].</w:t>
      </w:r>
    </w:p>
    <w:p w:rsidR="00A7467A" w:rsidRDefault="00EF22DF">
      <w:pPr>
        <w:pStyle w:val="Heading5"/>
      </w:pPr>
      <w:bookmarkStart w:id="413" w:name="section_ba4377867de847b4b2695a595c255327"/>
      <w:bookmarkStart w:id="414" w:name="_Toc68172114"/>
      <w:r>
        <w:t>Deriving Key1 and Key</w:t>
      </w:r>
      <w:r>
        <w:t>2 from a 16-Byte Key</w:t>
      </w:r>
      <w:bookmarkEnd w:id="413"/>
      <w:bookmarkEnd w:id="414"/>
    </w:p>
    <w:p w:rsidR="00A7467A" w:rsidRDefault="00EF22DF">
      <w:r>
        <w:t>Let Key1 be the first 7 bytes of the 16-byte key.</w:t>
      </w:r>
    </w:p>
    <w:p w:rsidR="00A7467A" w:rsidRDefault="00EF22DF">
      <w:r>
        <w:t>Let Key2 be the next 7 bytes of the 16-byte value. For example, consider a zero-base-index array of 16 bytes called KeyArray that contains the 16-byte key. Key2 is composed of the bytes</w:t>
      </w:r>
      <w:r>
        <w:t xml:space="preserve"> KeyArray[7] through KeyArray[13], inclusive.</w:t>
      </w:r>
    </w:p>
    <w:p w:rsidR="00A7467A" w:rsidRDefault="00EF22DF">
      <w:r>
        <w:rPr>
          <w:b/>
        </w:rPr>
        <w:t>Note</w:t>
      </w:r>
      <w:r>
        <w:t>  A consequence of this derivation is that the fifteenth and sixteenth bytes are ignored.</w:t>
      </w:r>
    </w:p>
    <w:p w:rsidR="00A7467A" w:rsidRDefault="00EF22DF">
      <w:pPr>
        <w:pStyle w:val="Heading2"/>
      </w:pPr>
      <w:bookmarkStart w:id="415" w:name="section_6c5ed06fba804980a6469cca57266a91"/>
      <w:bookmarkStart w:id="416" w:name="_Toc68172115"/>
      <w:r>
        <w:t>Directory Service Schema Elements</w:t>
      </w:r>
      <w:bookmarkEnd w:id="415"/>
      <w:bookmarkEnd w:id="416"/>
      <w:r>
        <w:fldChar w:fldCharType="begin"/>
      </w:r>
      <w:r>
        <w:instrText xml:space="preserve"> XE "Elements - directory service schema" </w:instrText>
      </w:r>
      <w:r>
        <w:fldChar w:fldCharType="end"/>
      </w:r>
      <w:r>
        <w:fldChar w:fldCharType="begin"/>
      </w:r>
      <w:r>
        <w:instrText xml:space="preserve"> XE "Directory service schema elements"</w:instrText>
      </w:r>
      <w:r>
        <w:instrText xml:space="preserve">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A7467A" w:rsidRDefault="00EF22DF">
      <w:r>
        <w:t xml:space="preserve">This protocol is part of the </w:t>
      </w:r>
      <w:hyperlink w:anchor="gt_e467d927-17bf-49c9-98d1-96ddf61ddd90">
        <w:r>
          <w:rPr>
            <w:rStyle w:val="HyperlinkGreen"/>
            <w:b/>
          </w:rPr>
          <w:t>Active Directory</w:t>
        </w:r>
      </w:hyperlink>
      <w:r>
        <w:t> core family of protocols. In order to be fully compliant with Active Directory, an implementation of this protocol MUST be used in conjunction with the full Active Directory schema, containing all the schema attributes and classe</w:t>
      </w:r>
      <w:r>
        <w:t xml:space="preserve">s specified in </w:t>
      </w:r>
      <w:hyperlink r:id="rId115" w:anchor="Section_19528560f41e4623a406dabcfff0660f">
        <w:r>
          <w:rPr>
            <w:rStyle w:val="Hyperlink"/>
          </w:rPr>
          <w:t>[MS-ADA1]</w:t>
        </w:r>
      </w:hyperlink>
      <w:r>
        <w:t xml:space="preserve">, </w:t>
      </w:r>
      <w:hyperlink r:id="rId116" w:anchor="Section_e20ebc4e528540bab3bdffcb81c2783e">
        <w:r>
          <w:rPr>
            <w:rStyle w:val="Hyperlink"/>
          </w:rPr>
          <w:t>[MS-ADA2]</w:t>
        </w:r>
      </w:hyperlink>
      <w:r>
        <w:t xml:space="preserve">, </w:t>
      </w:r>
      <w:hyperlink r:id="rId117" w:anchor="Section_4517e8353ee644d4bb95a94b6966bfb0">
        <w:r>
          <w:rPr>
            <w:rStyle w:val="Hyperlink"/>
          </w:rPr>
          <w:t>[MS-ADA3]</w:t>
        </w:r>
      </w:hyperlink>
      <w:r>
        <w:t xml:space="preserve">, and </w:t>
      </w:r>
      <w:hyperlink r:id="rId118" w:anchor="Section_9abb5e97123d4da99557b353ab79b830">
        <w:r>
          <w:rPr>
            <w:rStyle w:val="Hyperlink"/>
          </w:rPr>
          <w:t>[MS-ADSC]</w:t>
        </w:r>
      </w:hyperlink>
      <w:r>
        <w:t>.</w:t>
      </w:r>
    </w:p>
    <w:p w:rsidR="00A7467A" w:rsidRDefault="00EF22DF">
      <w:pPr>
        <w:pStyle w:val="Heading1"/>
      </w:pPr>
      <w:bookmarkStart w:id="417" w:name="section_56ce02ee2b364c319b2042047947dc1f"/>
      <w:bookmarkStart w:id="418" w:name="_Toc68172116"/>
      <w:r>
        <w:lastRenderedPageBreak/>
        <w:t>Protocol Details</w:t>
      </w:r>
      <w:bookmarkEnd w:id="417"/>
      <w:bookmarkEnd w:id="418"/>
    </w:p>
    <w:p w:rsidR="00A7467A" w:rsidRDefault="00EF22DF">
      <w:pPr>
        <w:pStyle w:val="Heading2"/>
      </w:pPr>
      <w:bookmarkStart w:id="419" w:name="section_8adc992116ba4ba1becf67cb7dd7b205"/>
      <w:bookmarkStart w:id="420" w:name="_Toc68172117"/>
      <w:r>
        <w:t>Server Details</w:t>
      </w:r>
      <w:bookmarkEnd w:id="419"/>
      <w:bookmarkEnd w:id="420"/>
      <w:r>
        <w:fldChar w:fldCharType="begin"/>
      </w:r>
      <w:r>
        <w:instrText xml:space="preserve"> XE "Server:overview"</w:instrText>
      </w:r>
      <w:r>
        <w:fldChar w:fldCharType="end"/>
      </w:r>
    </w:p>
    <w:p w:rsidR="00A7467A" w:rsidRDefault="00EF22DF">
      <w:r>
        <w:t>This protocol enables create, read, update, and delete semantics over an accou</w:t>
      </w:r>
      <w:r>
        <w:t xml:space="preserve">nt domain, as described in </w:t>
      </w:r>
      <w:hyperlink r:id="rId119" w:anchor="Section_953d700a57cb4cf7b0c3a64f34581cc9">
        <w:r>
          <w:rPr>
            <w:rStyle w:val="Hyperlink"/>
          </w:rPr>
          <w:t>[MS-AUTHSOD]</w:t>
        </w:r>
      </w:hyperlink>
      <w:r>
        <w:t xml:space="preserve"> section 1.1.1.5. Five abstract objects are exposed through this protocol: server, </w:t>
      </w:r>
      <w:hyperlink w:anchor="gt_b0276eb2-4e65-4cf1-a718-e0920a614aca">
        <w:r>
          <w:rPr>
            <w:rStyle w:val="HyperlinkGreen"/>
            <w:b/>
          </w:rPr>
          <w:t>domain</w:t>
        </w:r>
      </w:hyperlink>
      <w:r>
        <w:t xml:space="preserve">, group, alias, and user. User, group, and </w:t>
      </w:r>
      <w:hyperlink w:anchor="gt_0387e636-5654-4910-9519-1f8326cf5ec0">
        <w:r>
          <w:rPr>
            <w:rStyle w:val="HyperlinkGreen"/>
            <w:b/>
          </w:rPr>
          <w:t>alias objects</w:t>
        </w:r>
      </w:hyperlink>
      <w:r>
        <w:t xml:space="preserve"> can be created and deleted; all objects can be updated and read.</w:t>
      </w:r>
    </w:p>
    <w:p w:rsidR="00A7467A" w:rsidRDefault="00EF22DF">
      <w:r>
        <w:t xml:space="preserve">This specification uses the </w:t>
      </w:r>
      <w:hyperlink w:anchor="gt_e467d927-17bf-49c9-98d1-96ddf61ddd90">
        <w:r>
          <w:rPr>
            <w:rStyle w:val="HyperlinkGreen"/>
            <w:b/>
          </w:rPr>
          <w:t>Active Directory</w:t>
        </w:r>
      </w:hyperlink>
      <w:r>
        <w:t xml:space="preserve"> data model, as specified in the entire document of </w:t>
      </w:r>
      <w:hyperlink r:id="rId120" w:anchor="Section_d243592709994c628c6d13ba31a52e1a">
        <w:r>
          <w:rPr>
            <w:rStyle w:val="Hyperlink"/>
          </w:rPr>
          <w:t>[MS-ADTS]</w:t>
        </w:r>
      </w:hyperlink>
      <w:r>
        <w:t xml:space="preserve">, for the server of this protocol. The attribute names specified in this section are normative for the </w:t>
      </w:r>
      <w:hyperlink w:anchor="gt_76a05049-3531-4abd-aec8-30e19954b4bd">
        <w:r>
          <w:rPr>
            <w:rStyle w:val="HyperlinkGreen"/>
            <w:b/>
          </w:rPr>
          <w:t>DC</w:t>
        </w:r>
      </w:hyperlink>
      <w:r>
        <w:t xml:space="preserve"> configuration. Section </w:t>
      </w:r>
      <w:hyperlink w:anchor="Section_814e12f610374b648d288f1b899dc57f" w:history="1">
        <w:r>
          <w:rPr>
            <w:rStyle w:val="Hyperlink"/>
          </w:rPr>
          <w:t>3.1.1</w:t>
        </w:r>
      </w:hyperlink>
      <w:r>
        <w:t xml:space="preserve"> contains a brief overview of that data model that is relevant to this protocol.</w:t>
      </w:r>
    </w:p>
    <w:p w:rsidR="00A7467A" w:rsidRDefault="00EF22DF">
      <w:r>
        <w:t>Because the behavior of this protocol is very similar between the DC and non-DC configurations, the Active Directory data model is also used for the non-DC configuration. Howe</w:t>
      </w:r>
      <w:r>
        <w:t>ver, when implementing this protocol for the non-DC scenario, the names of attributes in the data model are not normative. For example, it is conceivable that the backing store in a non-DC configuration could be a text file written and read solely by the s</w:t>
      </w:r>
      <w:r>
        <w:t>erver of this protocol.</w:t>
      </w:r>
    </w:p>
    <w:p w:rsidR="00A7467A" w:rsidRDefault="00EF22DF">
      <w:pPr>
        <w:pStyle w:val="Heading3"/>
      </w:pPr>
      <w:bookmarkStart w:id="421" w:name="section_814e12f610374b648d288f1b899dc57f"/>
      <w:bookmarkStart w:id="422" w:name="_Toc68172118"/>
      <w:r>
        <w:t>Abstract Data Model</w:t>
      </w:r>
      <w:bookmarkEnd w:id="421"/>
      <w:bookmarkEnd w:id="42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A7467A" w:rsidRDefault="00EF22DF">
      <w:r>
        <w:t xml:space="preserve">In </w:t>
      </w:r>
      <w:r>
        <w:t xml:space="preserve">the </w:t>
      </w:r>
      <w:hyperlink w:anchor="gt_76a05049-3531-4abd-aec8-30e19954b4bd">
        <w:r>
          <w:rPr>
            <w:rStyle w:val="HyperlinkGreen"/>
            <w:b/>
          </w:rPr>
          <w:t>DC</w:t>
        </w:r>
      </w:hyperlink>
      <w:r>
        <w:t xml:space="preserve"> configuration, this protocol operates over a directory database that is composed of a set of named objects. The name format is an X.501 name </w:t>
      </w:r>
      <w:hyperlink r:id="rId121">
        <w:r>
          <w:rPr>
            <w:rStyle w:val="Hyperlink"/>
          </w:rPr>
          <w:t>[X501]</w:t>
        </w:r>
      </w:hyperlink>
      <w:r>
        <w:t xml:space="preserve">; therefore, the objects are arranged in a hierarchy by name. Each object's name MUST be unique within the directory. In a non-DC configuration, the name format of X.501 is not normative; this specification assumes that the format </w:t>
      </w:r>
      <w:r>
        <w:t xml:space="preserve">is X.501 for consistency between the two configurations. This protocol is based largely on the use of RPC context handles to maintain session state between the client and server. The basic context-handle programming model is described in </w:t>
      </w:r>
      <w:hyperlink r:id="rId122">
        <w:r>
          <w:rPr>
            <w:rStyle w:val="Hyperlink"/>
          </w:rPr>
          <w:t>[C706]</w:t>
        </w:r>
      </w:hyperlink>
      <w:r>
        <w:t xml:space="preserve"> section 6.1.6. In the Security Account Manager (SAM) Remote Protocol (Client-to-Server), for the context handles that have been returned to clients, the server MUST maintain information that maps those </w:t>
      </w:r>
      <w:r>
        <w:t>handles to the internal objects they represent.</w:t>
      </w:r>
    </w:p>
    <w:p w:rsidR="00A7467A" w:rsidRDefault="00EF22DF">
      <w:r>
        <w:t>Each object possesses a collection of attributes. Attributes can be multivalued. Each attribute is identified by a value called ldapDisplayName. For example, the X.501 name of the object is a single-valued at</w:t>
      </w:r>
      <w:r>
        <w:t xml:space="preserve">tribute with the ldapDisplayName: distinguishedName. This specification describes the constraints on the attributes for behaviors relevant to this protocol. For the DC configuration, </w:t>
      </w:r>
      <w:hyperlink r:id="rId123" w:anchor="Section_d243592709994c628c6d13ba31a52e1a">
        <w:r>
          <w:rPr>
            <w:rStyle w:val="Hyperlink"/>
          </w:rPr>
          <w:t>[MS-ADTS]</w:t>
        </w:r>
      </w:hyperlink>
      <w:r>
        <w:t xml:space="preserve"> section 3.1.1.5 contains additional constraints.</w:t>
      </w:r>
    </w:p>
    <w:p w:rsidR="00A7467A" w:rsidRDefault="00EF22DF">
      <w:r>
        <w:t xml:space="preserve">Objects are retrieved from the directory database by specifying attribute-value constraints that the object's attributes (and their values) MUST satisfy. Attribute values are updated by identifying the target object by </w:t>
      </w:r>
      <w:r>
        <w:rPr>
          <w:b/>
        </w:rPr>
        <w:t>distinguishedName</w:t>
      </w:r>
      <w:r>
        <w:t xml:space="preserve"> and specifying the </w:t>
      </w:r>
      <w:r>
        <w:t xml:space="preserve">new set of attribute-value pairs. Section </w:t>
      </w:r>
      <w:hyperlink w:anchor="Section_2a79a0a80d564b5bbee5c8df393cde57" w:history="1">
        <w:r>
          <w:rPr>
            <w:rStyle w:val="Hyperlink"/>
          </w:rPr>
          <w:t>3.1.1.3</w:t>
        </w:r>
      </w:hyperlink>
      <w:r>
        <w:t xml:space="preserve"> and section </w:t>
      </w:r>
      <w:hyperlink w:anchor="Section_a4ebabe2e00e49e7b8315a5eb345eb94" w:history="1">
        <w:r>
          <w:rPr>
            <w:rStyle w:val="Hyperlink"/>
          </w:rPr>
          <w:t>3.1.1.4</w:t>
        </w:r>
      </w:hyperlink>
      <w:r>
        <w:t xml:space="preserve"> contain a list of the </w:t>
      </w:r>
      <w:hyperlink w:anchor="gt_e467d927-17bf-49c9-98d1-96ddf61ddd90">
        <w:r>
          <w:rPr>
            <w:rStyle w:val="HyperlinkGreen"/>
            <w:b/>
          </w:rPr>
          <w:t>Active Directory</w:t>
        </w:r>
      </w:hyperlink>
      <w:r>
        <w:t xml:space="preserve"> attributes and classes relevant to this protocol.</w:t>
      </w:r>
    </w:p>
    <w:p w:rsidR="00A7467A" w:rsidRDefault="00EF22DF">
      <w:r>
        <w:t xml:space="preserve">Implementations MUST support creating, reading, updating, and deleting multiple objects, attributes, and attribute values with </w:t>
      </w:r>
      <w:hyperlink w:anchor="gt_44f0cb35-f618-456d-b7b1-25213fed1045">
        <w:r>
          <w:rPr>
            <w:rStyle w:val="HyperlinkGreen"/>
            <w:b/>
          </w:rPr>
          <w:t>ACID</w:t>
        </w:r>
      </w:hyperlink>
      <w:r>
        <w:t xml:space="preserve"> (atomic, consistent, isolated, and durable) properties [GRAY]. Such an update is referred to as a transaction in this specification.</w:t>
      </w:r>
    </w:p>
    <w:p w:rsidR="00A7467A" w:rsidRDefault="00EF22DF">
      <w:r>
        <w:t xml:space="preserve">A </w:t>
      </w:r>
      <w:hyperlink w:anchor="gt_e767a471-c3fa-4e4b-a40c-daeb08f82a17">
        <w:r>
          <w:rPr>
            <w:rStyle w:val="HyperlinkGreen"/>
            <w:b/>
          </w:rPr>
          <w:t>user object</w:t>
        </w:r>
      </w:hyperlink>
      <w:r>
        <w:t xml:space="preserve"> refers to a </w:t>
      </w:r>
      <w:hyperlink w:anchor="gt_60122e64-9d34-40ee-a387-782eaf7adf2f">
        <w:r>
          <w:rPr>
            <w:rStyle w:val="HyperlinkGreen"/>
            <w:b/>
          </w:rPr>
          <w:t>database object</w:t>
        </w:r>
      </w:hyperlink>
      <w:r>
        <w:t xml:space="preserve"> whose </w:t>
      </w:r>
      <w:r>
        <w:rPr>
          <w:b/>
        </w:rPr>
        <w:t>objectClass</w:t>
      </w:r>
      <w:r>
        <w:t xml:space="preserve"> attribute is user or derived from user. </w:t>
      </w:r>
    </w:p>
    <w:p w:rsidR="00A7467A" w:rsidRDefault="00EF22DF">
      <w:r>
        <w:t xml:space="preserve">A computer object refers to a database object whose </w:t>
      </w:r>
      <w:r>
        <w:rPr>
          <w:b/>
        </w:rPr>
        <w:t>objectClass</w:t>
      </w:r>
      <w:r>
        <w:t xml:space="preserve"> attribute is computer or derived from computer.</w:t>
      </w:r>
    </w:p>
    <w:p w:rsidR="00A7467A" w:rsidRDefault="00EF22DF">
      <w:r>
        <w:t xml:space="preserve">A </w:t>
      </w:r>
      <w:hyperlink w:anchor="gt_7ce4771c-2043-49b8-85d3-0c60c7789f9a">
        <w:r>
          <w:rPr>
            <w:rStyle w:val="HyperlinkGreen"/>
            <w:b/>
          </w:rPr>
          <w:t>group object</w:t>
        </w:r>
      </w:hyperlink>
      <w:r>
        <w:t xml:space="preserve"> refers to a database object whose </w:t>
      </w:r>
      <w:r>
        <w:rPr>
          <w:b/>
        </w:rPr>
        <w:t>objectClass</w:t>
      </w:r>
      <w:r>
        <w:t xml:space="preserve"> attribute is group or derived from group, and whose </w:t>
      </w:r>
      <w:r>
        <w:rPr>
          <w:b/>
        </w:rPr>
        <w:t>groupType</w:t>
      </w:r>
      <w:r>
        <w:t xml:space="preserve"> contains GROUP_TYPE_ACCOUNT_GROUP or GROUP_TYPE_UNIVERSAL_GROUP.</w:t>
      </w:r>
    </w:p>
    <w:p w:rsidR="00A7467A" w:rsidRDefault="00EF22DF">
      <w:r>
        <w:lastRenderedPageBreak/>
        <w:t xml:space="preserve">An </w:t>
      </w:r>
      <w:hyperlink w:anchor="gt_0387e636-5654-4910-9519-1f8326cf5ec0">
        <w:r>
          <w:rPr>
            <w:rStyle w:val="HyperlinkGreen"/>
            <w:b/>
          </w:rPr>
          <w:t>alias object</w:t>
        </w:r>
      </w:hyperlink>
      <w:r>
        <w:t xml:space="preserve"> refers to a database object whose </w:t>
      </w:r>
      <w:r>
        <w:rPr>
          <w:b/>
        </w:rPr>
        <w:t>objectClass</w:t>
      </w:r>
      <w:r>
        <w:t xml:space="preserve"> attribute is group or derived from group, and whose </w:t>
      </w:r>
      <w:r>
        <w:rPr>
          <w:b/>
        </w:rPr>
        <w:t>groupType</w:t>
      </w:r>
      <w:r>
        <w:t xml:space="preserve"> contains GROUP_TYPE_RESOURCE_GROUP.</w:t>
      </w:r>
    </w:p>
    <w:p w:rsidR="00A7467A" w:rsidRDefault="00EF22DF">
      <w:r>
        <w:t xml:space="preserve">Two </w:t>
      </w:r>
      <w:hyperlink w:anchor="gt_b0276eb2-4e65-4cf1-a718-e0920a614aca">
        <w:r>
          <w:rPr>
            <w:rStyle w:val="HyperlinkGreen"/>
            <w:b/>
          </w:rPr>
          <w:t>domains</w:t>
        </w:r>
      </w:hyperlink>
      <w:r>
        <w:t xml:space="preserve"> are exposed from a given server: an account domain and a </w:t>
      </w:r>
      <w:hyperlink w:anchor="gt_22904540-f2fb-470e-af48-ce1b0e9a02b8">
        <w:r>
          <w:rPr>
            <w:rStyle w:val="HyperlinkGreen"/>
            <w:b/>
          </w:rPr>
          <w:t>built-in domain</w:t>
        </w:r>
      </w:hyperlink>
      <w:r>
        <w:t xml:space="preserve">; this fact is true for both DC and non-DC configurations. The account domain refers to the </w:t>
      </w:r>
      <w:r>
        <w:t xml:space="preserve">object with </w:t>
      </w:r>
      <w:r>
        <w:rPr>
          <w:b/>
        </w:rPr>
        <w:t>objectClass</w:t>
      </w:r>
      <w:r>
        <w:t xml:space="preserve"> domainDNS. The built-in domain refers to the object with the </w:t>
      </w:r>
      <w:r>
        <w:rPr>
          <w:b/>
        </w:rPr>
        <w:t>objectClass</w:t>
      </w:r>
      <w:r>
        <w:t xml:space="preserve"> builtinDomain. The built-in domain has the characteristic that its </w:t>
      </w:r>
      <w:r>
        <w:rPr>
          <w:b/>
        </w:rPr>
        <w:t>objectSid</w:t>
      </w:r>
      <w:r>
        <w:t xml:space="preserve"> value is invariant (S-1-5-32) through all deployments and only contains aliases. T</w:t>
      </w:r>
      <w:r>
        <w:t xml:space="preserve">here is exactly one built-in domain for every account domain. When opening a </w:t>
      </w:r>
      <w:hyperlink w:anchor="gt_2346e8d0-b0a0-481f-b644-85c45c60d4d1">
        <w:r>
          <w:rPr>
            <w:rStyle w:val="HyperlinkGreen"/>
            <w:b/>
          </w:rPr>
          <w:t>domain object</w:t>
        </w:r>
      </w:hyperlink>
      <w:r>
        <w:t xml:space="preserve"> (through </w:t>
      </w:r>
      <w:hyperlink w:anchor="Section_ba710c905b1242f89e5ad4aacc1329fa" w:history="1">
        <w:r>
          <w:rPr>
            <w:rStyle w:val="Hyperlink"/>
          </w:rPr>
          <w:t>SamrOpenDomain (section 3.1.5.1.5)</w:t>
        </w:r>
      </w:hyperlink>
      <w:r>
        <w:t xml:space="preserve">) a client selects the domain to open based on the DomainId parameter. A domain can be in either </w:t>
      </w:r>
      <w:hyperlink w:anchor="gt_06c1c70e-f2c6-4efd-bff8-474409e69660">
        <w:r>
          <w:rPr>
            <w:rStyle w:val="HyperlinkGreen"/>
            <w:b/>
          </w:rPr>
          <w:t>mixed mode</w:t>
        </w:r>
      </w:hyperlink>
      <w:r>
        <w:t xml:space="preserve"> or </w:t>
      </w:r>
      <w:hyperlink w:anchor="gt_8adcb510-b25d-459e-9832-90079803d3c0">
        <w:r>
          <w:rPr>
            <w:rStyle w:val="HyperlinkGreen"/>
            <w:b/>
          </w:rPr>
          <w:t>native mode</w:t>
        </w:r>
      </w:hyperlink>
      <w:r>
        <w:t>, as speci</w:t>
      </w:r>
      <w:r>
        <w:t>fied in [MS-ADTS] section 6.1.4.1.</w:t>
      </w:r>
    </w:p>
    <w:p w:rsidR="00A7467A" w:rsidRDefault="00EF22DF">
      <w:r>
        <w:t>Domain object refers to either the account domain or the built-in domain.</w:t>
      </w:r>
    </w:p>
    <w:p w:rsidR="00A7467A" w:rsidRDefault="00EF22DF">
      <w:r>
        <w:t>Server object refers to the single object in the account domain with the samServer objectClass.</w:t>
      </w:r>
    </w:p>
    <w:p w:rsidR="00A7467A" w:rsidRDefault="00EF22DF">
      <w:r>
        <w:t>The following sections normatively describe the dat</w:t>
      </w:r>
      <w:r>
        <w:t>abase constraints and triggers required for the message processing of this protocol.</w:t>
      </w:r>
    </w:p>
    <w:p w:rsidR="00A7467A" w:rsidRDefault="00EF22DF">
      <w:pPr>
        <w:pStyle w:val="ListParagraph"/>
        <w:numPr>
          <w:ilvl w:val="0"/>
          <w:numId w:val="57"/>
        </w:numPr>
      </w:pPr>
      <w:r>
        <w:t xml:space="preserve">Constraints are relationships between attributes that MUST be satisfied for a database update to be successful. The constraints are specified in section </w:t>
      </w:r>
      <w:hyperlink w:anchor="Section_e270cd0a529541be9e892c3dc3a39536" w:history="1">
        <w:r>
          <w:rPr>
            <w:rStyle w:val="Hyperlink"/>
          </w:rPr>
          <w:t>3.1.1.6</w:t>
        </w:r>
      </w:hyperlink>
      <w:r>
        <w:t>.</w:t>
      </w:r>
    </w:p>
    <w:p w:rsidR="00A7467A" w:rsidRDefault="00EF22DF">
      <w:pPr>
        <w:pStyle w:val="ListParagraph"/>
        <w:numPr>
          <w:ilvl w:val="0"/>
          <w:numId w:val="57"/>
        </w:numPr>
      </w:pPr>
      <w:r>
        <w:t>Triggers are actions that MUST be executed for a database update to be successful. An attribute-scoped trigger is a trigger that is executed when a particular attribute is updated. The attribute-scoped tri</w:t>
      </w:r>
      <w:r>
        <w:t xml:space="preserve">ggers are specified in section </w:t>
      </w:r>
      <w:hyperlink w:anchor="Section_90f7a608d9f14831b2feb9a50cf26aec" w:history="1">
        <w:r>
          <w:rPr>
            <w:rStyle w:val="Hyperlink"/>
          </w:rPr>
          <w:t>3.1.1.8</w:t>
        </w:r>
      </w:hyperlink>
      <w:r>
        <w:t>.</w:t>
      </w:r>
    </w:p>
    <w:p w:rsidR="00A7467A" w:rsidRDefault="00EF22DF">
      <w:r>
        <w:t xml:space="preserve">The methods that make up this RPC interface MUST all return STATUS_SUCCESS (0x00000000) on success. Error statuses (also called error codes) generated by a </w:t>
      </w:r>
      <w:r>
        <w:t xml:space="preserve">failure to comply with a constraint are in the NTSTATUS space (a long data type), as specified in </w:t>
      </w:r>
      <w:hyperlink r:id="rId124" w:anchor="Section_1bc92ddfb79e413cbbaa99a5281a6c90">
        <w:r>
          <w:rPr>
            <w:rStyle w:val="Hyperlink"/>
          </w:rPr>
          <w:t>[MS-ERREF]</w:t>
        </w:r>
      </w:hyperlink>
      <w:r>
        <w:t xml:space="preserve"> section 2.3. Unless specifically called out, error codes are return</w:t>
      </w:r>
      <w:r>
        <w:t>ed to the client of the protocol and are not handled by any special processing at the client; therefore, the exact error code is implementation-specific. Cases in which the client might handle a specific error code are called out. The set of such error cod</w:t>
      </w:r>
      <w:r>
        <w:t xml:space="preserve">es is found in section </w:t>
      </w:r>
      <w:hyperlink w:anchor="Section_7440cfac6052492584e4c32e417de300" w:history="1">
        <w:r>
          <w:rPr>
            <w:rStyle w:val="Hyperlink"/>
          </w:rPr>
          <w:t>2.2.1.15</w:t>
        </w:r>
      </w:hyperlink>
      <w:r>
        <w:t>.</w:t>
      </w:r>
    </w:p>
    <w:p w:rsidR="00A7467A" w:rsidRDefault="00EF22DF">
      <w:pPr>
        <w:pStyle w:val="Heading4"/>
      </w:pPr>
      <w:bookmarkStart w:id="423" w:name="section_5c4b2e83044349318cef011d05257a61"/>
      <w:bookmarkStart w:id="424" w:name="_Toc68172119"/>
      <w:r>
        <w:t>String Handling</w:t>
      </w:r>
      <w:bookmarkEnd w:id="423"/>
      <w:bookmarkEnd w:id="424"/>
      <w:r>
        <w:fldChar w:fldCharType="begin"/>
      </w:r>
      <w:r>
        <w:instrText xml:space="preserve"> XE "Handling strings"</w:instrText>
      </w:r>
      <w:r>
        <w:fldChar w:fldCharType="end"/>
      </w:r>
      <w:r>
        <w:fldChar w:fldCharType="begin"/>
      </w:r>
      <w:r>
        <w:instrText xml:space="preserve"> XE "String:handling"</w:instrText>
      </w:r>
      <w:r>
        <w:fldChar w:fldCharType="end"/>
      </w:r>
    </w:p>
    <w:p w:rsidR="00A7467A" w:rsidRDefault="00EF22DF">
      <w:r>
        <w:t>The data model for storing an attribute of syntax "string" is a UTF-16 encoded string not including the terminating null character. In this protocol, a string is represented within an RPC_UNICODE_STRING structure, which is a counted string.</w:t>
      </w:r>
    </w:p>
    <w:p w:rsidR="00A7467A" w:rsidRDefault="00EF22DF">
      <w:r>
        <w:t>When a string t</w:t>
      </w:r>
      <w:r>
        <w:t>o be stored in the database arrives through this protocol, it MUST be processed such that the database attribute is updated with RPC_UNICODE_STRING.Length bytes of RPC_UNICODE_STRING.Buffer.</w:t>
      </w:r>
    </w:p>
    <w:p w:rsidR="00A7467A" w:rsidRDefault="00EF22DF">
      <w:r>
        <w:t>When a database attribute is to be returned as an RPC_UNICODE_STR</w:t>
      </w:r>
      <w:r>
        <w:t>ING via this protocol, RPC_UNICODE_STRING.Length MUST be the count of bytes stored in the database for that attribute, and RPC_UNICODE_STRING.Buffer MUST contain the database value for that attribute.</w:t>
      </w:r>
    </w:p>
    <w:p w:rsidR="00A7467A" w:rsidRDefault="00EF22DF">
      <w:r>
        <w:t xml:space="preserve">In addition, when receiving an RPC_UNICODE_STRING or </w:t>
      </w:r>
      <w:hyperlink w:anchor="Section_28330caf78c449e091c146bbfeed633b" w:history="1">
        <w:r>
          <w:rPr>
            <w:rStyle w:val="Hyperlink"/>
          </w:rPr>
          <w:t>RPC_STRING</w:t>
        </w:r>
      </w:hyperlink>
      <w:r>
        <w:t xml:space="preserve">, if the </w:t>
      </w:r>
      <w:r>
        <w:rPr>
          <w:b/>
        </w:rPr>
        <w:t>Length</w:t>
      </w:r>
      <w:r>
        <w:t xml:space="preserve"> field is nonzero and the </w:t>
      </w:r>
      <w:r>
        <w:rPr>
          <w:b/>
        </w:rPr>
        <w:t>Buffer</w:t>
      </w:r>
      <w:r>
        <w:t xml:space="preserve"> field is NULL, an error MUST be returned.</w:t>
      </w:r>
    </w:p>
    <w:p w:rsidR="00A7467A" w:rsidRDefault="00EF22DF">
      <w:pPr>
        <w:pStyle w:val="Heading4"/>
      </w:pPr>
      <w:bookmarkStart w:id="425" w:name="section_3e92c4e9cc5440bf9627994dcee92857"/>
      <w:bookmarkStart w:id="426" w:name="_Toc68172120"/>
      <w:r>
        <w:t>String Matching</w:t>
      </w:r>
      <w:bookmarkEnd w:id="425"/>
      <w:bookmarkEnd w:id="426"/>
      <w:r>
        <w:fldChar w:fldCharType="begin"/>
      </w:r>
      <w:r>
        <w:instrText xml:space="preserve"> XE "Matching strings"</w:instrText>
      </w:r>
      <w:r>
        <w:fldChar w:fldCharType="end"/>
      </w:r>
      <w:r>
        <w:fldChar w:fldCharType="begin"/>
      </w:r>
      <w:r>
        <w:instrText xml:space="preserve"> XE "String:matching"</w:instrText>
      </w:r>
      <w:r>
        <w:fldChar w:fldCharType="end"/>
      </w:r>
    </w:p>
    <w:p w:rsidR="00A7467A" w:rsidRDefault="00EF22DF">
      <w:r>
        <w:t>When string matching is required by</w:t>
      </w:r>
      <w:r>
        <w:t xml:space="preserve"> the message processing (for example, when processing a </w:t>
      </w:r>
      <w:hyperlink w:anchor="Section_175c1cf94fa248379e5bbb1f0f950bee" w:history="1">
        <w:r>
          <w:rPr>
            <w:rStyle w:val="Hyperlink"/>
          </w:rPr>
          <w:t>SamrCreateGroupInDomain</w:t>
        </w:r>
      </w:hyperlink>
      <w:r>
        <w:t xml:space="preserve"> method and the data model checks for uniqueness of the name property), the following string matching rules apply:</w:t>
      </w:r>
    </w:p>
    <w:p w:rsidR="00A7467A" w:rsidRDefault="00EF22DF">
      <w:pPr>
        <w:pStyle w:val="ListParagraph"/>
        <w:numPr>
          <w:ilvl w:val="0"/>
          <w:numId w:val="58"/>
        </w:numPr>
      </w:pPr>
      <w:r>
        <w:t>On</w:t>
      </w:r>
      <w:r>
        <w:t xml:space="preserve"> a </w:t>
      </w:r>
      <w:hyperlink w:anchor="gt_76a05049-3531-4abd-aec8-30e19954b4bd">
        <w:r>
          <w:rPr>
            <w:rStyle w:val="HyperlinkGreen"/>
            <w:b/>
          </w:rPr>
          <w:t>DC</w:t>
        </w:r>
      </w:hyperlink>
      <w:r>
        <w:t xml:space="preserve"> configuration, refer to </w:t>
      </w:r>
      <w:hyperlink r:id="rId125" w:anchor="Section_d243592709994c628c6d13ba31a52e1a">
        <w:r>
          <w:rPr>
            <w:rStyle w:val="Hyperlink"/>
          </w:rPr>
          <w:t>[MS-ADTS]</w:t>
        </w:r>
      </w:hyperlink>
      <w:r>
        <w:t xml:space="preserve"> section 6.5 for how strings are compared.</w:t>
      </w:r>
    </w:p>
    <w:p w:rsidR="00A7467A" w:rsidRDefault="00EF22DF">
      <w:pPr>
        <w:pStyle w:val="ListParagraph"/>
        <w:numPr>
          <w:ilvl w:val="0"/>
          <w:numId w:val="58"/>
        </w:numPr>
      </w:pPr>
      <w:r>
        <w:lastRenderedPageBreak/>
        <w:t>When comparing two strings on a n</w:t>
      </w:r>
      <w:r>
        <w:t xml:space="preserve">on-DC configuration, they MUST be compared in a case-insensitive manner by transforming them to uppercase, per </w:t>
      </w:r>
      <w:hyperlink r:id="rId126">
        <w:r>
          <w:rPr>
            <w:rStyle w:val="Hyperlink"/>
          </w:rPr>
          <w:t>[UNICODE3.1]</w:t>
        </w:r>
      </w:hyperlink>
      <w:r>
        <w:t>, and then performing a byte-comparison on their values.</w:t>
      </w:r>
    </w:p>
    <w:p w:rsidR="00A7467A" w:rsidRDefault="00EF22DF">
      <w:pPr>
        <w:pStyle w:val="Heading4"/>
      </w:pPr>
      <w:bookmarkStart w:id="427" w:name="section_2a79a0a80d564b5bbee5c8df393cde57"/>
      <w:bookmarkStart w:id="428" w:name="_Toc68172121"/>
      <w:r>
        <w:t>Attribute L</w:t>
      </w:r>
      <w:r>
        <w:t>isting</w:t>
      </w:r>
      <w:bookmarkEnd w:id="427"/>
      <w:bookmarkEnd w:id="428"/>
      <w:r>
        <w:fldChar w:fldCharType="begin"/>
      </w:r>
      <w:r>
        <w:instrText xml:space="preserve"> XE "Listing attributes"</w:instrText>
      </w:r>
      <w:r>
        <w:fldChar w:fldCharType="end"/>
      </w:r>
      <w:r>
        <w:fldChar w:fldCharType="begin"/>
      </w:r>
      <w:r>
        <w:instrText xml:space="preserve"> XE "Attributes:listing"</w:instrText>
      </w:r>
      <w:r>
        <w:fldChar w:fldCharType="end"/>
      </w:r>
    </w:p>
    <w:p w:rsidR="00A7467A" w:rsidRDefault="00EF22DF">
      <w:r>
        <w:t xml:space="preserve">The following attributes are referenced by this protocol (listed by ldapDisplayName). For a normative description of the syntax, see </w:t>
      </w:r>
      <w:hyperlink r:id="rId127" w:anchor="Section_19528560f41e4623a406dabcfff0660f">
        <w:r>
          <w:rPr>
            <w:rStyle w:val="Hyperlink"/>
          </w:rPr>
          <w:t>[MS-ADA1]</w:t>
        </w:r>
      </w:hyperlink>
      <w:r>
        <w:t xml:space="preserve">, </w:t>
      </w:r>
      <w:hyperlink r:id="rId128" w:anchor="Section_e20ebc4e528540bab3bdffcb81c2783e">
        <w:r>
          <w:rPr>
            <w:rStyle w:val="Hyperlink"/>
          </w:rPr>
          <w:t>[MS-ADA2]</w:t>
        </w:r>
      </w:hyperlink>
      <w:r>
        <w:t xml:space="preserve">, and </w:t>
      </w:r>
      <w:hyperlink r:id="rId129" w:anchor="Section_4517e8353ee644d4bb95a94b6966bfb0">
        <w:r>
          <w:rPr>
            <w:rStyle w:val="Hyperlink"/>
          </w:rPr>
          <w:t>[MS-ADA3]</w:t>
        </w:r>
      </w:hyperlink>
      <w:r>
        <w:t>.</w:t>
      </w:r>
    </w:p>
    <w:p w:rsidR="00A7467A" w:rsidRDefault="00EF22DF">
      <w:pPr>
        <w:pStyle w:val="ListParagraph"/>
        <w:numPr>
          <w:ilvl w:val="0"/>
          <w:numId w:val="59"/>
        </w:numPr>
      </w:pPr>
      <w:r>
        <w:t>accountExpires</w:t>
      </w:r>
    </w:p>
    <w:p w:rsidR="00A7467A" w:rsidRDefault="00EF22DF">
      <w:pPr>
        <w:pStyle w:val="ListParagraph"/>
        <w:numPr>
          <w:ilvl w:val="0"/>
          <w:numId w:val="59"/>
        </w:numPr>
      </w:pPr>
      <w:r>
        <w:t>badPasswordTime</w:t>
      </w:r>
    </w:p>
    <w:p w:rsidR="00A7467A" w:rsidRDefault="00EF22DF">
      <w:pPr>
        <w:pStyle w:val="ListParagraph"/>
        <w:numPr>
          <w:ilvl w:val="0"/>
          <w:numId w:val="59"/>
        </w:numPr>
      </w:pPr>
      <w:r>
        <w:t>badPwdCount</w:t>
      </w:r>
    </w:p>
    <w:p w:rsidR="00A7467A" w:rsidRDefault="00EF22DF">
      <w:pPr>
        <w:pStyle w:val="ListParagraph"/>
        <w:numPr>
          <w:ilvl w:val="0"/>
          <w:numId w:val="59"/>
        </w:numPr>
      </w:pPr>
      <w:r>
        <w:t>codePage</w:t>
      </w:r>
    </w:p>
    <w:p w:rsidR="00A7467A" w:rsidRDefault="00EF22DF">
      <w:pPr>
        <w:pStyle w:val="ListParagraph"/>
        <w:numPr>
          <w:ilvl w:val="0"/>
          <w:numId w:val="59"/>
        </w:numPr>
      </w:pPr>
      <w:r>
        <w:t>countryCode</w:t>
      </w:r>
    </w:p>
    <w:p w:rsidR="00A7467A" w:rsidRDefault="00EF22DF">
      <w:pPr>
        <w:pStyle w:val="ListParagraph"/>
        <w:numPr>
          <w:ilvl w:val="0"/>
          <w:numId w:val="59"/>
        </w:numPr>
      </w:pPr>
      <w:r>
        <w:t>dBCSPwd</w:t>
      </w:r>
    </w:p>
    <w:p w:rsidR="00A7467A" w:rsidRDefault="00EF22DF">
      <w:pPr>
        <w:pStyle w:val="ListParagraph"/>
        <w:numPr>
          <w:ilvl w:val="0"/>
          <w:numId w:val="59"/>
        </w:numPr>
      </w:pPr>
      <w:r>
        <w:t>description</w:t>
      </w:r>
    </w:p>
    <w:p w:rsidR="00A7467A" w:rsidRDefault="00EF22DF">
      <w:pPr>
        <w:pStyle w:val="ListParagraph"/>
        <w:numPr>
          <w:ilvl w:val="0"/>
          <w:numId w:val="59"/>
        </w:numPr>
      </w:pPr>
      <w:r>
        <w:t>displayName</w:t>
      </w:r>
    </w:p>
    <w:p w:rsidR="00A7467A" w:rsidRDefault="00EF22DF">
      <w:pPr>
        <w:pStyle w:val="ListParagraph"/>
        <w:numPr>
          <w:ilvl w:val="0"/>
          <w:numId w:val="59"/>
        </w:numPr>
      </w:pPr>
      <w:r>
        <w:t>domainReplica</w:t>
      </w:r>
    </w:p>
    <w:p w:rsidR="00A7467A" w:rsidRDefault="00EF22DF">
      <w:pPr>
        <w:pStyle w:val="ListParagraph"/>
        <w:numPr>
          <w:ilvl w:val="0"/>
          <w:numId w:val="59"/>
        </w:numPr>
      </w:pPr>
      <w:r>
        <w:t>forceLogoff</w:t>
      </w:r>
    </w:p>
    <w:p w:rsidR="00A7467A" w:rsidRDefault="00EF22DF">
      <w:pPr>
        <w:pStyle w:val="ListParagraph"/>
        <w:numPr>
          <w:ilvl w:val="0"/>
          <w:numId w:val="59"/>
        </w:numPr>
      </w:pPr>
      <w:r>
        <w:t>groupType</w:t>
      </w:r>
    </w:p>
    <w:p w:rsidR="00A7467A" w:rsidRDefault="00EF22DF">
      <w:pPr>
        <w:pStyle w:val="ListParagraph"/>
        <w:numPr>
          <w:ilvl w:val="0"/>
          <w:numId w:val="59"/>
        </w:numPr>
      </w:pPr>
      <w:r>
        <w:t>homeDirectory</w:t>
      </w:r>
    </w:p>
    <w:p w:rsidR="00A7467A" w:rsidRDefault="00EF22DF">
      <w:pPr>
        <w:pStyle w:val="ListParagraph"/>
        <w:numPr>
          <w:ilvl w:val="0"/>
          <w:numId w:val="59"/>
        </w:numPr>
      </w:pPr>
      <w:r>
        <w:t>homeDrive</w:t>
      </w:r>
    </w:p>
    <w:p w:rsidR="00A7467A" w:rsidRDefault="00EF22DF">
      <w:pPr>
        <w:pStyle w:val="ListParagraph"/>
        <w:numPr>
          <w:ilvl w:val="0"/>
          <w:numId w:val="59"/>
        </w:numPr>
      </w:pPr>
      <w:r>
        <w:t>memberOf</w:t>
      </w:r>
    </w:p>
    <w:p w:rsidR="00A7467A" w:rsidRDefault="00EF22DF">
      <w:pPr>
        <w:pStyle w:val="ListParagraph"/>
        <w:numPr>
          <w:ilvl w:val="0"/>
          <w:numId w:val="59"/>
        </w:numPr>
      </w:pPr>
      <w:r>
        <w:t>lastLogoff</w:t>
      </w:r>
    </w:p>
    <w:p w:rsidR="00A7467A" w:rsidRDefault="00EF22DF">
      <w:pPr>
        <w:pStyle w:val="ListParagraph"/>
        <w:numPr>
          <w:ilvl w:val="0"/>
          <w:numId w:val="59"/>
        </w:numPr>
      </w:pPr>
      <w:r>
        <w:t>lastLogon</w:t>
      </w:r>
    </w:p>
    <w:p w:rsidR="00A7467A" w:rsidRDefault="00EF22DF">
      <w:pPr>
        <w:pStyle w:val="ListParagraph"/>
        <w:numPr>
          <w:ilvl w:val="0"/>
          <w:numId w:val="59"/>
        </w:numPr>
      </w:pPr>
      <w:r>
        <w:t>lmPwdHistory</w:t>
      </w:r>
    </w:p>
    <w:p w:rsidR="00A7467A" w:rsidRDefault="00EF22DF">
      <w:pPr>
        <w:pStyle w:val="ListParagraph"/>
        <w:numPr>
          <w:ilvl w:val="0"/>
          <w:numId w:val="59"/>
        </w:numPr>
      </w:pPr>
      <w:r>
        <w:t>lockOutObservationWindow</w:t>
      </w:r>
    </w:p>
    <w:p w:rsidR="00A7467A" w:rsidRDefault="00EF22DF">
      <w:pPr>
        <w:pStyle w:val="ListParagraph"/>
        <w:numPr>
          <w:ilvl w:val="0"/>
          <w:numId w:val="59"/>
        </w:numPr>
      </w:pPr>
      <w:r>
        <w:t>lockoutDuration</w:t>
      </w:r>
    </w:p>
    <w:p w:rsidR="00A7467A" w:rsidRDefault="00EF22DF">
      <w:pPr>
        <w:pStyle w:val="ListParagraph"/>
        <w:numPr>
          <w:ilvl w:val="0"/>
          <w:numId w:val="59"/>
        </w:numPr>
      </w:pPr>
      <w:r>
        <w:t>lockoutThreshold</w:t>
      </w:r>
    </w:p>
    <w:p w:rsidR="00A7467A" w:rsidRDefault="00EF22DF">
      <w:pPr>
        <w:pStyle w:val="ListParagraph"/>
        <w:numPr>
          <w:ilvl w:val="0"/>
          <w:numId w:val="59"/>
        </w:numPr>
      </w:pPr>
      <w:r>
        <w:t>lockoutTime</w:t>
      </w:r>
    </w:p>
    <w:p w:rsidR="00A7467A" w:rsidRDefault="00EF22DF">
      <w:pPr>
        <w:pStyle w:val="ListParagraph"/>
        <w:numPr>
          <w:ilvl w:val="0"/>
          <w:numId w:val="59"/>
        </w:numPr>
      </w:pPr>
      <w:r>
        <w:t>logonCount</w:t>
      </w:r>
    </w:p>
    <w:p w:rsidR="00A7467A" w:rsidRDefault="00EF22DF">
      <w:pPr>
        <w:pStyle w:val="ListParagraph"/>
        <w:numPr>
          <w:ilvl w:val="0"/>
          <w:numId w:val="59"/>
        </w:numPr>
      </w:pPr>
      <w:r>
        <w:t>logonHours</w:t>
      </w:r>
    </w:p>
    <w:p w:rsidR="00A7467A" w:rsidRDefault="00EF22DF">
      <w:pPr>
        <w:pStyle w:val="ListParagraph"/>
        <w:numPr>
          <w:ilvl w:val="0"/>
          <w:numId w:val="59"/>
        </w:numPr>
      </w:pPr>
      <w:r>
        <w:t>maxPwdAge</w:t>
      </w:r>
    </w:p>
    <w:p w:rsidR="00A7467A" w:rsidRDefault="00EF22DF">
      <w:pPr>
        <w:pStyle w:val="ListParagraph"/>
        <w:numPr>
          <w:ilvl w:val="0"/>
          <w:numId w:val="59"/>
        </w:numPr>
      </w:pPr>
      <w:r>
        <w:t>member</w:t>
      </w:r>
    </w:p>
    <w:p w:rsidR="00A7467A" w:rsidRDefault="00EF22DF">
      <w:pPr>
        <w:pStyle w:val="ListParagraph"/>
        <w:numPr>
          <w:ilvl w:val="0"/>
          <w:numId w:val="59"/>
        </w:numPr>
      </w:pPr>
      <w:r>
        <w:t>minPwdAge</w:t>
      </w:r>
    </w:p>
    <w:p w:rsidR="00A7467A" w:rsidRDefault="00EF22DF">
      <w:pPr>
        <w:pStyle w:val="ListParagraph"/>
        <w:numPr>
          <w:ilvl w:val="0"/>
          <w:numId w:val="59"/>
        </w:numPr>
      </w:pPr>
      <w:r>
        <w:t>minPwdLength</w:t>
      </w:r>
    </w:p>
    <w:p w:rsidR="00A7467A" w:rsidRDefault="00EF22DF">
      <w:pPr>
        <w:pStyle w:val="ListParagraph"/>
        <w:numPr>
          <w:ilvl w:val="0"/>
          <w:numId w:val="59"/>
        </w:numPr>
      </w:pPr>
      <w:r>
        <w:lastRenderedPageBreak/>
        <w:t>mS-DS-CreatorSID</w:t>
      </w:r>
    </w:p>
    <w:p w:rsidR="00A7467A" w:rsidRDefault="00EF22DF">
      <w:pPr>
        <w:pStyle w:val="ListParagraph"/>
        <w:numPr>
          <w:ilvl w:val="0"/>
          <w:numId w:val="59"/>
        </w:numPr>
      </w:pPr>
      <w:r>
        <w:t>mS-DS-MachineAccountQuota</w:t>
      </w:r>
    </w:p>
    <w:p w:rsidR="00A7467A" w:rsidRDefault="00EF22DF">
      <w:pPr>
        <w:pStyle w:val="ListParagraph"/>
        <w:numPr>
          <w:ilvl w:val="0"/>
          <w:numId w:val="59"/>
        </w:numPr>
      </w:pPr>
      <w:r>
        <w:t>msDS-LockoutObservationWindow</w:t>
      </w:r>
    </w:p>
    <w:p w:rsidR="00A7467A" w:rsidRDefault="00EF22DF">
      <w:pPr>
        <w:pStyle w:val="ListParagraph"/>
        <w:numPr>
          <w:ilvl w:val="0"/>
          <w:numId w:val="59"/>
        </w:numPr>
      </w:pPr>
      <w:r>
        <w:t>msDS-LockoutDuration</w:t>
      </w:r>
    </w:p>
    <w:p w:rsidR="00A7467A" w:rsidRDefault="00EF22DF">
      <w:pPr>
        <w:pStyle w:val="ListParagraph"/>
        <w:numPr>
          <w:ilvl w:val="0"/>
          <w:numId w:val="59"/>
        </w:numPr>
      </w:pPr>
      <w:r>
        <w:t>msDS-LockoutThreshold</w:t>
      </w:r>
    </w:p>
    <w:p w:rsidR="00A7467A" w:rsidRDefault="00EF22DF">
      <w:pPr>
        <w:pStyle w:val="ListParagraph"/>
        <w:numPr>
          <w:ilvl w:val="0"/>
          <w:numId w:val="59"/>
        </w:numPr>
      </w:pPr>
      <w:r>
        <w:t>msDS-MaximumPasswordAge</w:t>
      </w:r>
    </w:p>
    <w:p w:rsidR="00A7467A" w:rsidRDefault="00EF22DF">
      <w:pPr>
        <w:pStyle w:val="ListParagraph"/>
        <w:numPr>
          <w:ilvl w:val="0"/>
          <w:numId w:val="59"/>
        </w:numPr>
      </w:pPr>
      <w:r>
        <w:t>msDS-MinimumPasswordAge</w:t>
      </w:r>
    </w:p>
    <w:p w:rsidR="00A7467A" w:rsidRDefault="00EF22DF">
      <w:pPr>
        <w:pStyle w:val="ListParagraph"/>
        <w:numPr>
          <w:ilvl w:val="0"/>
          <w:numId w:val="59"/>
        </w:numPr>
      </w:pPr>
      <w:r>
        <w:t>msDS-MinimumPasswordLength</w:t>
      </w:r>
    </w:p>
    <w:p w:rsidR="00A7467A" w:rsidRDefault="00EF22DF">
      <w:pPr>
        <w:pStyle w:val="ListParagraph"/>
        <w:numPr>
          <w:ilvl w:val="0"/>
          <w:numId w:val="59"/>
        </w:numPr>
      </w:pPr>
      <w:r>
        <w:t>msDS-PasswordComplexityEnabled</w:t>
      </w:r>
    </w:p>
    <w:p w:rsidR="00A7467A" w:rsidRDefault="00EF22DF">
      <w:pPr>
        <w:pStyle w:val="ListParagraph"/>
        <w:numPr>
          <w:ilvl w:val="0"/>
          <w:numId w:val="59"/>
        </w:numPr>
      </w:pPr>
      <w:r>
        <w:t>msDS-PasswordHistoryLength</w:t>
      </w:r>
    </w:p>
    <w:p w:rsidR="00A7467A" w:rsidRDefault="00EF22DF">
      <w:pPr>
        <w:pStyle w:val="ListParagraph"/>
        <w:numPr>
          <w:ilvl w:val="0"/>
          <w:numId w:val="59"/>
        </w:numPr>
      </w:pPr>
      <w:r>
        <w:t>msDS-PasswordReversibleEncryptionEnabled</w:t>
      </w:r>
    </w:p>
    <w:p w:rsidR="00A7467A" w:rsidRDefault="00EF22DF">
      <w:pPr>
        <w:pStyle w:val="ListParagraph"/>
        <w:numPr>
          <w:ilvl w:val="0"/>
          <w:numId w:val="59"/>
        </w:numPr>
      </w:pPr>
      <w:r>
        <w:t>ntPwdHistory</w:t>
      </w:r>
    </w:p>
    <w:p w:rsidR="00A7467A" w:rsidRDefault="00EF22DF">
      <w:pPr>
        <w:pStyle w:val="ListParagraph"/>
        <w:numPr>
          <w:ilvl w:val="0"/>
          <w:numId w:val="59"/>
        </w:numPr>
      </w:pPr>
      <w:r>
        <w:t>nTSecurityDescriptor</w:t>
      </w:r>
    </w:p>
    <w:p w:rsidR="00A7467A" w:rsidRDefault="00EF22DF">
      <w:pPr>
        <w:pStyle w:val="ListParagraph"/>
        <w:numPr>
          <w:ilvl w:val="0"/>
          <w:numId w:val="59"/>
        </w:numPr>
      </w:pPr>
      <w:r>
        <w:t>objectClass</w:t>
      </w:r>
    </w:p>
    <w:p w:rsidR="00A7467A" w:rsidRDefault="00EF22DF">
      <w:pPr>
        <w:pStyle w:val="ListParagraph"/>
        <w:numPr>
          <w:ilvl w:val="0"/>
          <w:numId w:val="59"/>
        </w:numPr>
      </w:pPr>
      <w:r>
        <w:t>objectSid</w:t>
      </w:r>
    </w:p>
    <w:p w:rsidR="00A7467A" w:rsidRDefault="00EF22DF">
      <w:pPr>
        <w:pStyle w:val="ListParagraph"/>
        <w:numPr>
          <w:ilvl w:val="0"/>
          <w:numId w:val="59"/>
        </w:numPr>
      </w:pPr>
      <w:r>
        <w:t>oEMInformation</w:t>
      </w:r>
    </w:p>
    <w:p w:rsidR="00A7467A" w:rsidRDefault="00EF22DF">
      <w:pPr>
        <w:pStyle w:val="ListParagraph"/>
        <w:numPr>
          <w:ilvl w:val="0"/>
          <w:numId w:val="59"/>
        </w:numPr>
      </w:pPr>
      <w:r>
        <w:t>primaryGroupID</w:t>
      </w:r>
    </w:p>
    <w:p w:rsidR="00A7467A" w:rsidRDefault="00EF22DF">
      <w:pPr>
        <w:pStyle w:val="ListParagraph"/>
        <w:numPr>
          <w:ilvl w:val="0"/>
          <w:numId w:val="59"/>
        </w:numPr>
      </w:pPr>
      <w:r>
        <w:t>profilePath</w:t>
      </w:r>
    </w:p>
    <w:p w:rsidR="00A7467A" w:rsidRDefault="00EF22DF">
      <w:pPr>
        <w:pStyle w:val="ListParagraph"/>
        <w:numPr>
          <w:ilvl w:val="0"/>
          <w:numId w:val="59"/>
        </w:numPr>
      </w:pPr>
      <w:r>
        <w:t>pwdHistoryLength</w:t>
      </w:r>
    </w:p>
    <w:p w:rsidR="00A7467A" w:rsidRDefault="00EF22DF">
      <w:pPr>
        <w:pStyle w:val="ListParagraph"/>
        <w:numPr>
          <w:ilvl w:val="0"/>
          <w:numId w:val="59"/>
        </w:numPr>
      </w:pPr>
      <w:r>
        <w:t>pwdLastSet</w:t>
      </w:r>
    </w:p>
    <w:p w:rsidR="00A7467A" w:rsidRDefault="00EF22DF">
      <w:pPr>
        <w:pStyle w:val="ListParagraph"/>
        <w:numPr>
          <w:ilvl w:val="0"/>
          <w:numId w:val="59"/>
        </w:numPr>
      </w:pPr>
      <w:r>
        <w:t>pwdProperties</w:t>
      </w:r>
    </w:p>
    <w:p w:rsidR="00A7467A" w:rsidRDefault="00EF22DF">
      <w:pPr>
        <w:pStyle w:val="ListParagraph"/>
        <w:numPr>
          <w:ilvl w:val="0"/>
          <w:numId w:val="59"/>
        </w:numPr>
      </w:pPr>
      <w:r>
        <w:t>rIDAllocationPool</w:t>
      </w:r>
    </w:p>
    <w:p w:rsidR="00A7467A" w:rsidRDefault="00EF22DF">
      <w:pPr>
        <w:pStyle w:val="ListParagraph"/>
        <w:numPr>
          <w:ilvl w:val="0"/>
          <w:numId w:val="59"/>
        </w:numPr>
      </w:pPr>
      <w:r>
        <w:t>rIDPreviousAllocationPool</w:t>
      </w:r>
    </w:p>
    <w:p w:rsidR="00A7467A" w:rsidRDefault="00EF22DF">
      <w:pPr>
        <w:pStyle w:val="ListParagraph"/>
        <w:numPr>
          <w:ilvl w:val="0"/>
          <w:numId w:val="59"/>
        </w:numPr>
      </w:pPr>
      <w:r>
        <w:t>rIDSetReferences</w:t>
      </w:r>
    </w:p>
    <w:p w:rsidR="00A7467A" w:rsidRDefault="00EF22DF">
      <w:pPr>
        <w:pStyle w:val="ListParagraph"/>
        <w:numPr>
          <w:ilvl w:val="0"/>
          <w:numId w:val="59"/>
        </w:numPr>
      </w:pPr>
      <w:r>
        <w:t>sAMAccountName</w:t>
      </w:r>
    </w:p>
    <w:p w:rsidR="00A7467A" w:rsidRDefault="00EF22DF">
      <w:pPr>
        <w:pStyle w:val="ListParagraph"/>
        <w:numPr>
          <w:ilvl w:val="0"/>
          <w:numId w:val="59"/>
        </w:numPr>
      </w:pPr>
      <w:r>
        <w:t>sAMAccountType</w:t>
      </w:r>
    </w:p>
    <w:p w:rsidR="00A7467A" w:rsidRDefault="00EF22DF">
      <w:pPr>
        <w:pStyle w:val="ListParagraph"/>
        <w:numPr>
          <w:ilvl w:val="0"/>
          <w:numId w:val="59"/>
        </w:numPr>
      </w:pPr>
      <w:r>
        <w:t>scriptPath</w:t>
      </w:r>
    </w:p>
    <w:p w:rsidR="00A7467A" w:rsidRDefault="00EF22DF">
      <w:pPr>
        <w:pStyle w:val="ListParagraph"/>
        <w:numPr>
          <w:ilvl w:val="0"/>
          <w:numId w:val="59"/>
        </w:numPr>
      </w:pPr>
      <w:r>
        <w:t>serverState</w:t>
      </w:r>
    </w:p>
    <w:p w:rsidR="00A7467A" w:rsidRDefault="00EF22DF">
      <w:pPr>
        <w:pStyle w:val="ListParagraph"/>
        <w:numPr>
          <w:ilvl w:val="0"/>
          <w:numId w:val="59"/>
        </w:numPr>
      </w:pPr>
      <w:r>
        <w:t>supplementalCredentials</w:t>
      </w:r>
    </w:p>
    <w:p w:rsidR="00A7467A" w:rsidRDefault="00EF22DF">
      <w:pPr>
        <w:pStyle w:val="ListParagraph"/>
        <w:numPr>
          <w:ilvl w:val="0"/>
          <w:numId w:val="59"/>
        </w:numPr>
      </w:pPr>
      <w:r>
        <w:t>uASCompat</w:t>
      </w:r>
    </w:p>
    <w:p w:rsidR="00A7467A" w:rsidRDefault="00EF22DF">
      <w:pPr>
        <w:pStyle w:val="ListParagraph"/>
        <w:numPr>
          <w:ilvl w:val="0"/>
          <w:numId w:val="59"/>
        </w:numPr>
      </w:pPr>
      <w:r>
        <w:t>unicodePwd</w:t>
      </w:r>
    </w:p>
    <w:p w:rsidR="00A7467A" w:rsidRDefault="00EF22DF">
      <w:pPr>
        <w:pStyle w:val="ListParagraph"/>
        <w:numPr>
          <w:ilvl w:val="0"/>
          <w:numId w:val="59"/>
        </w:numPr>
      </w:pPr>
      <w:r>
        <w:t>userAccountControl</w:t>
      </w:r>
    </w:p>
    <w:p w:rsidR="00A7467A" w:rsidRDefault="00EF22DF">
      <w:pPr>
        <w:pStyle w:val="ListParagraph"/>
        <w:numPr>
          <w:ilvl w:val="0"/>
          <w:numId w:val="59"/>
        </w:numPr>
      </w:pPr>
      <w:r>
        <w:lastRenderedPageBreak/>
        <w:t>comment</w:t>
      </w:r>
    </w:p>
    <w:p w:rsidR="00A7467A" w:rsidRDefault="00EF22DF">
      <w:pPr>
        <w:pStyle w:val="ListParagraph"/>
        <w:numPr>
          <w:ilvl w:val="0"/>
          <w:numId w:val="59"/>
        </w:numPr>
      </w:pPr>
      <w:r>
        <w:t>userParameters</w:t>
      </w:r>
    </w:p>
    <w:p w:rsidR="00A7467A" w:rsidRDefault="00EF22DF">
      <w:pPr>
        <w:pStyle w:val="ListParagraph"/>
        <w:numPr>
          <w:ilvl w:val="0"/>
          <w:numId w:val="59"/>
        </w:numPr>
      </w:pPr>
      <w:r>
        <w:t>userWorkstations</w:t>
      </w:r>
    </w:p>
    <w:p w:rsidR="00A7467A" w:rsidRDefault="00EF22DF">
      <w:pPr>
        <w:pStyle w:val="ListParagraph"/>
        <w:numPr>
          <w:ilvl w:val="0"/>
          <w:numId w:val="59"/>
        </w:numPr>
      </w:pPr>
      <w:r>
        <w:t>objectClass</w:t>
      </w:r>
    </w:p>
    <w:p w:rsidR="00A7467A" w:rsidRDefault="00EF22DF">
      <w:pPr>
        <w:pStyle w:val="ListParagraph"/>
        <w:numPr>
          <w:ilvl w:val="0"/>
          <w:numId w:val="59"/>
        </w:numPr>
      </w:pPr>
      <w:r>
        <w:t>clearTextPassword*</w:t>
      </w:r>
    </w:p>
    <w:p w:rsidR="00A7467A" w:rsidRDefault="00EF22DF">
      <w:r>
        <w:t xml:space="preserve">*This attribute is not directly persisted. It has triggers that are applied when an update occurs that, in turn, can update other attributes. As such, it is not found in the </w:t>
      </w:r>
      <w:hyperlink w:anchor="gt_e467d927-17bf-49c9-98d1-96ddf61ddd90">
        <w:r>
          <w:rPr>
            <w:rStyle w:val="HyperlinkGreen"/>
            <w:b/>
          </w:rPr>
          <w:t>Active Directory</w:t>
        </w:r>
      </w:hyperlink>
      <w:r>
        <w:t xml:space="preserve"> sch</w:t>
      </w:r>
      <w:r>
        <w:t>ema.</w:t>
      </w:r>
    </w:p>
    <w:p w:rsidR="00A7467A" w:rsidRDefault="00EF22DF">
      <w:pPr>
        <w:pStyle w:val="Heading4"/>
      </w:pPr>
      <w:bookmarkStart w:id="429" w:name="section_a4ebabe2e00e49e7b8315a5eb345eb94"/>
      <w:bookmarkStart w:id="430" w:name="_Toc68172122"/>
      <w:r>
        <w:t>Object Class List</w:t>
      </w:r>
      <w:bookmarkEnd w:id="429"/>
      <w:bookmarkEnd w:id="430"/>
      <w:r>
        <w:fldChar w:fldCharType="begin"/>
      </w:r>
      <w:r>
        <w:instrText xml:space="preserve"> XE "Classes - object class list"</w:instrText>
      </w:r>
      <w:r>
        <w:fldChar w:fldCharType="end"/>
      </w:r>
      <w:r>
        <w:fldChar w:fldCharType="begin"/>
      </w:r>
      <w:r>
        <w:instrText xml:space="preserve"> XE "Object class list"</w:instrText>
      </w:r>
      <w:r>
        <w:fldChar w:fldCharType="end"/>
      </w:r>
    </w:p>
    <w:p w:rsidR="00A7467A" w:rsidRDefault="00EF22DF">
      <w:r>
        <w:t xml:space="preserve">The following classes are referenced by this protocol (listed by ldapDisplayName). For a normative description of these classes, see </w:t>
      </w:r>
      <w:hyperlink r:id="rId130" w:anchor="Section_9abb5e97123d4da99557b353ab79b830">
        <w:r>
          <w:rPr>
            <w:rStyle w:val="Hyperlink"/>
          </w:rPr>
          <w:t>[MS-ADSC]</w:t>
        </w:r>
      </w:hyperlink>
      <w:r>
        <w:t>.</w:t>
      </w:r>
    </w:p>
    <w:p w:rsidR="00A7467A" w:rsidRDefault="00EF22DF">
      <w:pPr>
        <w:pStyle w:val="ListParagraph"/>
        <w:numPr>
          <w:ilvl w:val="0"/>
          <w:numId w:val="60"/>
        </w:numPr>
      </w:pPr>
      <w:r>
        <w:t>user</w:t>
      </w:r>
    </w:p>
    <w:p w:rsidR="00A7467A" w:rsidRDefault="00EF22DF">
      <w:pPr>
        <w:pStyle w:val="ListParagraph"/>
        <w:numPr>
          <w:ilvl w:val="0"/>
          <w:numId w:val="60"/>
        </w:numPr>
      </w:pPr>
      <w:r>
        <w:t>computer</w:t>
      </w:r>
    </w:p>
    <w:p w:rsidR="00A7467A" w:rsidRDefault="00EF22DF">
      <w:pPr>
        <w:pStyle w:val="ListParagraph"/>
        <w:numPr>
          <w:ilvl w:val="0"/>
          <w:numId w:val="60"/>
        </w:numPr>
      </w:pPr>
      <w:r>
        <w:t>domainDNS</w:t>
      </w:r>
    </w:p>
    <w:p w:rsidR="00A7467A" w:rsidRDefault="00EF22DF">
      <w:pPr>
        <w:pStyle w:val="ListParagraph"/>
        <w:numPr>
          <w:ilvl w:val="0"/>
          <w:numId w:val="60"/>
        </w:numPr>
      </w:pPr>
      <w:r>
        <w:t>samServer</w:t>
      </w:r>
    </w:p>
    <w:p w:rsidR="00A7467A" w:rsidRDefault="00EF22DF">
      <w:pPr>
        <w:pStyle w:val="ListParagraph"/>
        <w:numPr>
          <w:ilvl w:val="0"/>
          <w:numId w:val="60"/>
        </w:numPr>
      </w:pPr>
      <w:r>
        <w:t>builtinDomain</w:t>
      </w:r>
    </w:p>
    <w:p w:rsidR="00A7467A" w:rsidRDefault="00EF22DF">
      <w:pPr>
        <w:pStyle w:val="ListParagraph"/>
        <w:numPr>
          <w:ilvl w:val="0"/>
          <w:numId w:val="60"/>
        </w:numPr>
      </w:pPr>
      <w:r>
        <w:t>group</w:t>
      </w:r>
    </w:p>
    <w:p w:rsidR="00A7467A" w:rsidRDefault="00EF22DF">
      <w:pPr>
        <w:pStyle w:val="Heading4"/>
      </w:pPr>
      <w:bookmarkStart w:id="431" w:name="section_6da47028e678475eb015a5a15ee98212"/>
      <w:bookmarkStart w:id="432" w:name="_Toc68172123"/>
      <w:r>
        <w:t>Password Settings Attributes for Originating Update Constraints</w:t>
      </w:r>
      <w:bookmarkEnd w:id="431"/>
      <w:bookmarkEnd w:id="432"/>
      <w:r>
        <w:fldChar w:fldCharType="begin"/>
      </w:r>
      <w:r>
        <w:instrText xml:space="preserve"> XE "Attributes:password settings"</w:instrText>
      </w:r>
      <w:r>
        <w:fldChar w:fldCharType="end"/>
      </w:r>
      <w:r>
        <w:fldChar w:fldCharType="begin"/>
      </w:r>
      <w:r>
        <w:instrText xml:space="preserve"> XE "Update constraints:attributes"</w:instrText>
      </w:r>
      <w:r>
        <w:fldChar w:fldCharType="end"/>
      </w:r>
      <w:r>
        <w:fldChar w:fldCharType="begin"/>
      </w:r>
      <w:r>
        <w:instrText xml:space="preserve"> XE "Password se</w:instrText>
      </w:r>
      <w:r>
        <w:instrText>ttings - attributes"</w:instrText>
      </w:r>
      <w:r>
        <w:fldChar w:fldCharType="end"/>
      </w:r>
    </w:p>
    <w:p w:rsidR="00A7467A" w:rsidRDefault="00EF22DF">
      <w:r>
        <w:t xml:space="preserve">The following computed attributes are defined for each </w:t>
      </w:r>
      <w:hyperlink w:anchor="gt_e767a471-c3fa-4e4b-a40c-daeb08f82a17">
        <w:r>
          <w:rPr>
            <w:rStyle w:val="HyperlinkGreen"/>
            <w:b/>
          </w:rPr>
          <w:t>user object</w:t>
        </w:r>
      </w:hyperlink>
      <w:r>
        <w:t>. These attributes are read-only.</w:t>
      </w:r>
    </w:p>
    <w:p w:rsidR="00A7467A" w:rsidRDefault="00EF22DF">
      <w:r>
        <w:t xml:space="preserve">Effective-LockoutObservationWindow: A 64-bit value with </w:t>
      </w:r>
      <w:hyperlink w:anchor="gt_8a861b7f-5224-44ab-8de7-18ab8f3e800d">
        <w:r>
          <w:rPr>
            <w:rStyle w:val="HyperlinkGreen"/>
            <w:b/>
          </w:rPr>
          <w:t>delta time</w:t>
        </w:r>
      </w:hyperlink>
      <w:r>
        <w:t xml:space="preserve"> syntax, indicating the time period in which bad password attempts are counted without resetting the count to zero.</w:t>
      </w:r>
    </w:p>
    <w:p w:rsidR="00A7467A" w:rsidRDefault="00EF22DF">
      <w:r>
        <w:t>Effective-LockoutDuration: A 64-bit value with delta time syntax, indicating the du</w:t>
      </w:r>
      <w:r>
        <w:t xml:space="preserve">ration for which an </w:t>
      </w:r>
      <w:hyperlink w:anchor="gt_8d10bd9d-392e-431b-8218-742bdac19815">
        <w:r>
          <w:rPr>
            <w:rStyle w:val="HyperlinkGreen"/>
            <w:b/>
          </w:rPr>
          <w:t>account</w:t>
        </w:r>
      </w:hyperlink>
      <w:r>
        <w:t xml:space="preserve"> is locked out before being automatically reset to an unlocked state.</w:t>
      </w:r>
    </w:p>
    <w:p w:rsidR="00A7467A" w:rsidRDefault="00EF22DF">
      <w:r>
        <w:t>Effective-LockoutThreshold: A 16-bit unsigned integer indicating the number of bad password attem</w:t>
      </w:r>
      <w:r>
        <w:t>pts within an Effective-LockoutObservationWindow that will cause an account to be locked out.</w:t>
      </w:r>
    </w:p>
    <w:p w:rsidR="00A7467A" w:rsidRDefault="00EF22DF">
      <w:r>
        <w:t xml:space="preserve">Effective-MaximumPasswordAge: A 64-bit value with delta time syntax, indicating the policy setting for the maximum time allowed before a password reset or change </w:t>
      </w:r>
      <w:r>
        <w:t>is required.</w:t>
      </w:r>
    </w:p>
    <w:p w:rsidR="00A7467A" w:rsidRDefault="00EF22DF">
      <w:r>
        <w:t>Effective-MinimumPasswordAge: A 64-bit value with delta time syntax, indicating the policy setting for the minimum time allowed before a password change operation is allowed.</w:t>
      </w:r>
    </w:p>
    <w:p w:rsidR="00A7467A" w:rsidRDefault="00EF22DF">
      <w:r>
        <w:t>Effective-MinimumPasswordLength: A 16-bit unsigned integer indicatin</w:t>
      </w:r>
      <w:r>
        <w:t>g the policy setting for the minimum number of characters allowed in a password.</w:t>
      </w:r>
    </w:p>
    <w:p w:rsidR="00A7467A" w:rsidRDefault="00EF22DF">
      <w:r>
        <w:t xml:space="preserve">Effective-PasswordComplexityEnabled: A Boolean value indicating that password complexity rules (as defined in section </w:t>
      </w:r>
      <w:hyperlink w:anchor="Section_bbee51353db24824873a55104c3610ad" w:history="1">
        <w:r>
          <w:rPr>
            <w:rStyle w:val="Hyperlink"/>
          </w:rPr>
          <w:t>3.1.1.7.1</w:t>
        </w:r>
      </w:hyperlink>
      <w:r>
        <w:t>) are enabled for the user.</w:t>
      </w:r>
    </w:p>
    <w:p w:rsidR="00A7467A" w:rsidRDefault="00EF22DF">
      <w:r>
        <w:t>Effective-PasswordHistoryLength: A 16-bit unsigned integer indicating the policy setting for the password history length.</w:t>
      </w:r>
    </w:p>
    <w:p w:rsidR="00A7467A" w:rsidRDefault="00EF22DF">
      <w:r>
        <w:t>Effective-PasswordReversibleEncryptionEnabled: A Boolean value indicating that the user's clea</w:t>
      </w:r>
      <w:r>
        <w:t xml:space="preserve">rtext password is to be stored in the </w:t>
      </w:r>
      <w:r>
        <w:rPr>
          <w:b/>
        </w:rPr>
        <w:t>supplementalCredentials</w:t>
      </w:r>
      <w:r>
        <w:t xml:space="preserve"> attribute, as defined in section </w:t>
      </w:r>
      <w:hyperlink w:anchor="Section_0705f88862e14a4cbac0b4d427f396f8" w:history="1">
        <w:r>
          <w:rPr>
            <w:rStyle w:val="Hyperlink"/>
          </w:rPr>
          <w:t>3.1.1.8.11</w:t>
        </w:r>
      </w:hyperlink>
      <w:r>
        <w:t>.</w:t>
      </w:r>
    </w:p>
    <w:p w:rsidR="00A7467A" w:rsidRDefault="00EF22DF">
      <w:r>
        <w:lastRenderedPageBreak/>
        <w:t>The values for these attributes on user objects</w:t>
      </w:r>
      <w:r>
        <w:t xml:space="preserve"> are computed according to the following algorithm:</w:t>
      </w:r>
    </w:p>
    <w:p w:rsidR="00A7467A" w:rsidRDefault="00EF22DF">
      <w:pPr>
        <w:pStyle w:val="ListParagraph"/>
        <w:numPr>
          <w:ilvl w:val="0"/>
          <w:numId w:val="61"/>
        </w:numPr>
      </w:pPr>
      <w:r>
        <w:t xml:space="preserve">If the server is in a </w:t>
      </w:r>
      <w:hyperlink w:anchor="gt_76a05049-3531-4abd-aec8-30e19954b4bd">
        <w:r>
          <w:rPr>
            <w:rStyle w:val="HyperlinkGreen"/>
            <w:b/>
          </w:rPr>
          <w:t>DC</w:t>
        </w:r>
      </w:hyperlink>
      <w:r>
        <w:t xml:space="preserve"> configuration and the msDS-ResultantPSO computed attribute (as specified in </w:t>
      </w:r>
      <w:hyperlink r:id="rId131" w:anchor="Section_d243592709994c628c6d13ba31a52e1a">
        <w:r>
          <w:rPr>
            <w:rStyle w:val="Hyperlink"/>
          </w:rPr>
          <w:t>[MS-ADTS]</w:t>
        </w:r>
      </w:hyperlink>
      <w:r>
        <w:t xml:space="preserve"> section 3.1.1.4.5.36) on the user object has value O, values are calculated as follows using attribute values on object O:</w:t>
      </w:r>
      <w:bookmarkStart w:id="433"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433"/>
    </w:p>
    <w:p w:rsidR="00A7467A" w:rsidRDefault="00EF22DF">
      <w:pPr>
        <w:pStyle w:val="ListParagraph"/>
        <w:numPr>
          <w:ilvl w:val="1"/>
          <w:numId w:val="62"/>
        </w:numPr>
      </w:pPr>
      <w:r>
        <w:t>Effective-Locko</w:t>
      </w:r>
      <w:r>
        <w:t>utObservationWindow = msDS-LockoutObservationWindow</w:t>
      </w:r>
    </w:p>
    <w:p w:rsidR="00A7467A" w:rsidRDefault="00EF22DF">
      <w:pPr>
        <w:pStyle w:val="ListParagraph"/>
        <w:numPr>
          <w:ilvl w:val="1"/>
          <w:numId w:val="62"/>
        </w:numPr>
      </w:pPr>
      <w:r>
        <w:t>Effective-LockoutDuration = msDS-LockoutDuration</w:t>
      </w:r>
    </w:p>
    <w:p w:rsidR="00A7467A" w:rsidRDefault="00EF22DF">
      <w:pPr>
        <w:pStyle w:val="ListParagraph"/>
        <w:numPr>
          <w:ilvl w:val="1"/>
          <w:numId w:val="62"/>
        </w:numPr>
      </w:pPr>
      <w:r>
        <w:t>Effective-LockoutThreshold = msDS-LockoutThreshold</w:t>
      </w:r>
    </w:p>
    <w:p w:rsidR="00A7467A" w:rsidRDefault="00EF22DF">
      <w:pPr>
        <w:pStyle w:val="ListParagraph"/>
        <w:numPr>
          <w:ilvl w:val="1"/>
          <w:numId w:val="62"/>
        </w:numPr>
      </w:pPr>
      <w:r>
        <w:t>Effective-MaximumPasswordAge = msDS-MaximumPasswordAge</w:t>
      </w:r>
    </w:p>
    <w:p w:rsidR="00A7467A" w:rsidRDefault="00EF22DF">
      <w:pPr>
        <w:pStyle w:val="ListParagraph"/>
        <w:numPr>
          <w:ilvl w:val="1"/>
          <w:numId w:val="62"/>
        </w:numPr>
      </w:pPr>
      <w:r>
        <w:t xml:space="preserve">Effective-MinimumPasswordAge = </w:t>
      </w:r>
      <w:r>
        <w:t>msDS-MinimumPasswordAge</w:t>
      </w:r>
    </w:p>
    <w:p w:rsidR="00A7467A" w:rsidRDefault="00EF22DF">
      <w:pPr>
        <w:pStyle w:val="ListParagraph"/>
        <w:numPr>
          <w:ilvl w:val="1"/>
          <w:numId w:val="62"/>
        </w:numPr>
      </w:pPr>
      <w:r>
        <w:t>Effective-MinimumPasswordLength = msDS-MinimumPasswordLength</w:t>
      </w:r>
    </w:p>
    <w:p w:rsidR="00A7467A" w:rsidRDefault="00EF22DF">
      <w:pPr>
        <w:pStyle w:val="ListParagraph"/>
        <w:numPr>
          <w:ilvl w:val="1"/>
          <w:numId w:val="62"/>
        </w:numPr>
      </w:pPr>
      <w:r>
        <w:t>Effective-PasswordComplexityEnabled = msDS-PasswordComplexityEnabled</w:t>
      </w:r>
    </w:p>
    <w:p w:rsidR="00A7467A" w:rsidRDefault="00EF22DF">
      <w:pPr>
        <w:pStyle w:val="ListParagraph"/>
        <w:numPr>
          <w:ilvl w:val="1"/>
          <w:numId w:val="62"/>
        </w:numPr>
      </w:pPr>
      <w:r>
        <w:t>Effective-PasswordHistoryLength = msDS-PasswordHistoryLength</w:t>
      </w:r>
    </w:p>
    <w:p w:rsidR="00A7467A" w:rsidRDefault="00EF22DF">
      <w:pPr>
        <w:pStyle w:val="ListParagraph"/>
        <w:numPr>
          <w:ilvl w:val="1"/>
          <w:numId w:val="62"/>
        </w:numPr>
      </w:pPr>
      <w:r>
        <w:t>Effective-PasswordReversibleEncryptionEna</w:t>
      </w:r>
      <w:r>
        <w:t>bled = true if either of the following is true:</w:t>
      </w:r>
    </w:p>
    <w:p w:rsidR="00A7467A" w:rsidRDefault="00EF22DF">
      <w:pPr>
        <w:pStyle w:val="ListParagraph"/>
        <w:numPr>
          <w:ilvl w:val="2"/>
          <w:numId w:val="63"/>
        </w:numPr>
      </w:pPr>
      <w:r>
        <w:t>The value of msDS-PasswordReversibleEncryptionEnabled is true.</w:t>
      </w:r>
    </w:p>
    <w:p w:rsidR="00A7467A" w:rsidRDefault="00EF22DF">
      <w:pPr>
        <w:pStyle w:val="ListParagraph"/>
        <w:numPr>
          <w:ilvl w:val="2"/>
          <w:numId w:val="63"/>
        </w:numPr>
      </w:pPr>
      <w:r>
        <w:t xml:space="preserve">pwdProperties on the </w:t>
      </w:r>
      <w:hyperlink w:anchor="gt_2346e8d0-b0a0-481f-b644-85c45c60d4d1">
        <w:r>
          <w:rPr>
            <w:rStyle w:val="HyperlinkGreen"/>
            <w:b/>
          </w:rPr>
          <w:t>domain object</w:t>
        </w:r>
      </w:hyperlink>
      <w:r>
        <w:t xml:space="preserve"> contains DOMAIN_PASSWORD_STORE_CLEARTEXT.</w:t>
      </w:r>
    </w:p>
    <w:p w:rsidR="00A7467A" w:rsidRDefault="00EF22DF">
      <w:pPr>
        <w:pStyle w:val="ListParagraph"/>
      </w:pPr>
      <w:r>
        <w:t>Otherw</w:t>
      </w:r>
      <w:r>
        <w:t>ise, false.</w:t>
      </w:r>
    </w:p>
    <w:p w:rsidR="00A7467A" w:rsidRDefault="00EF22DF">
      <w:pPr>
        <w:pStyle w:val="ListParagraph"/>
        <w:numPr>
          <w:ilvl w:val="0"/>
          <w:numId w:val="61"/>
        </w:numPr>
      </w:pPr>
      <w:r>
        <w:t>Otherwise, values are calculated as follows using attribute values on the domain object:</w:t>
      </w:r>
    </w:p>
    <w:p w:rsidR="00A7467A" w:rsidRDefault="00EF22DF">
      <w:pPr>
        <w:pStyle w:val="ListParagraph"/>
        <w:numPr>
          <w:ilvl w:val="1"/>
          <w:numId w:val="64"/>
        </w:numPr>
      </w:pPr>
      <w:r>
        <w:t>Effective-LockoutObservationWindow = lockOutObservationWindow on the domain object.</w:t>
      </w:r>
    </w:p>
    <w:p w:rsidR="00A7467A" w:rsidRDefault="00EF22DF">
      <w:pPr>
        <w:pStyle w:val="ListParagraph"/>
        <w:numPr>
          <w:ilvl w:val="1"/>
          <w:numId w:val="64"/>
        </w:numPr>
      </w:pPr>
      <w:r>
        <w:t>Effective-LockoutDuration = lockoutDuration on the domain object.</w:t>
      </w:r>
    </w:p>
    <w:p w:rsidR="00A7467A" w:rsidRDefault="00EF22DF">
      <w:pPr>
        <w:pStyle w:val="ListParagraph"/>
        <w:numPr>
          <w:ilvl w:val="1"/>
          <w:numId w:val="64"/>
        </w:numPr>
      </w:pPr>
      <w:r>
        <w:t>Effec</w:t>
      </w:r>
      <w:r>
        <w:t>tive-LockoutThreshold = lockoutThreshold on the domain object.</w:t>
      </w:r>
    </w:p>
    <w:p w:rsidR="00A7467A" w:rsidRDefault="00EF22DF">
      <w:pPr>
        <w:pStyle w:val="ListParagraph"/>
        <w:numPr>
          <w:ilvl w:val="1"/>
          <w:numId w:val="64"/>
        </w:numPr>
      </w:pPr>
      <w:r>
        <w:t>Effective-MaximumPasswordAge = maxPwdAge on the domain object.</w:t>
      </w:r>
    </w:p>
    <w:p w:rsidR="00A7467A" w:rsidRDefault="00EF22DF">
      <w:pPr>
        <w:pStyle w:val="ListParagraph"/>
        <w:numPr>
          <w:ilvl w:val="1"/>
          <w:numId w:val="64"/>
        </w:numPr>
      </w:pPr>
      <w:r>
        <w:t>Effective-MinimumPasswordAge = minPwdAge on the domain object.</w:t>
      </w:r>
    </w:p>
    <w:p w:rsidR="00A7467A" w:rsidRDefault="00EF22DF">
      <w:pPr>
        <w:pStyle w:val="ListParagraph"/>
        <w:numPr>
          <w:ilvl w:val="1"/>
          <w:numId w:val="64"/>
        </w:numPr>
      </w:pPr>
      <w:r>
        <w:t>Effective-MinimumPasswordLength = minPwdLength on the domain object</w:t>
      </w:r>
      <w:r>
        <w:t>.</w:t>
      </w:r>
    </w:p>
    <w:p w:rsidR="00A7467A" w:rsidRDefault="00EF22DF">
      <w:pPr>
        <w:pStyle w:val="ListParagraph"/>
        <w:numPr>
          <w:ilvl w:val="1"/>
          <w:numId w:val="64"/>
        </w:numPr>
      </w:pPr>
      <w:r>
        <w:t>Effective-PasswordComplexityEnabled = true if pwdProperties on the domain object contains DOMAIN_PASSWORD_COMPLEX; otherwise, false.</w:t>
      </w:r>
    </w:p>
    <w:p w:rsidR="00A7467A" w:rsidRDefault="00EF22DF">
      <w:pPr>
        <w:pStyle w:val="ListParagraph"/>
        <w:numPr>
          <w:ilvl w:val="1"/>
          <w:numId w:val="64"/>
        </w:numPr>
      </w:pPr>
      <w:r>
        <w:t>Effective-PasswordHistoryLength = pwdHistoryLength on the domain object.</w:t>
      </w:r>
    </w:p>
    <w:p w:rsidR="00A7467A" w:rsidRDefault="00EF22DF">
      <w:pPr>
        <w:pStyle w:val="ListParagraph"/>
        <w:numPr>
          <w:ilvl w:val="1"/>
          <w:numId w:val="64"/>
        </w:numPr>
      </w:pPr>
      <w:r>
        <w:t xml:space="preserve">Effective-PasswordReversibleEncryptionEnabled = </w:t>
      </w:r>
      <w:r>
        <w:t>true if pwdProperties on the domain object contains DOMAIN_PASSWORD_STORE_CLEARTEXT; otherwise, false.</w:t>
      </w:r>
    </w:p>
    <w:p w:rsidR="00A7467A" w:rsidRDefault="00EF22DF">
      <w:pPr>
        <w:pStyle w:val="Heading4"/>
      </w:pPr>
      <w:bookmarkStart w:id="434" w:name="section_e270cd0a529541be9e892c3dc3a39536"/>
      <w:bookmarkStart w:id="435" w:name="_Toc68172124"/>
      <w:r>
        <w:t>Attribute Constraints for Originating Updates</w:t>
      </w:r>
      <w:bookmarkEnd w:id="434"/>
      <w:bookmarkEnd w:id="435"/>
      <w:r>
        <w:fldChar w:fldCharType="begin"/>
      </w:r>
      <w:r>
        <w:instrText xml:space="preserve"> XE "Update constraints:attributes"</w:instrText>
      </w:r>
      <w:r>
        <w:fldChar w:fldCharType="end"/>
      </w:r>
      <w:r>
        <w:fldChar w:fldCharType="begin"/>
      </w:r>
      <w:r>
        <w:instrText xml:space="preserve"> XE "Constraints - attributes"</w:instrText>
      </w:r>
      <w:r>
        <w:fldChar w:fldCharType="end"/>
      </w:r>
      <w:r>
        <w:fldChar w:fldCharType="begin"/>
      </w:r>
      <w:r>
        <w:instrText xml:space="preserve"> XE "Attributes:constraints"</w:instrText>
      </w:r>
      <w:r>
        <w:fldChar w:fldCharType="end"/>
      </w:r>
    </w:p>
    <w:p w:rsidR="00A7467A" w:rsidRDefault="00EF22DF">
      <w:r>
        <w:t>The foll</w:t>
      </w:r>
      <w:r>
        <w:t>owing attribute constraints MUST be enforced during originating updates to the database.</w:t>
      </w:r>
    </w:p>
    <w:p w:rsidR="00A7467A" w:rsidRDefault="00EF22DF">
      <w:r>
        <w:t xml:space="preserve">The term "previous" refers to the value at the beginning of the transaction before any updates occurred. Unless otherwise specified, other attributes referenced for a </w:t>
      </w:r>
      <w:r>
        <w:t xml:space="preserve">particular constraint refer to the attribute on the same object as the attribute whose constraint is currently being satisfied. An exception to this rule is for </w:t>
      </w:r>
      <w:hyperlink w:anchor="Section_6da47028e678475eb015a5a15ee98212" w:history="1">
        <w:r>
          <w:rPr>
            <w:rStyle w:val="Hyperlink"/>
          </w:rPr>
          <w:t>Password Settings Attributes (secti</w:t>
        </w:r>
        <w:r>
          <w:rPr>
            <w:rStyle w:val="Hyperlink"/>
          </w:rPr>
          <w:t>on 3.1.1.5)</w:t>
        </w:r>
      </w:hyperlink>
      <w:r>
        <w:t>.</w:t>
      </w:r>
    </w:p>
    <w:p w:rsidR="00A7467A" w:rsidRDefault="00EF22DF">
      <w:r>
        <w:t>Unless specifically called out, all failure codes are implementation-specific.</w:t>
      </w:r>
    </w:p>
    <w:p w:rsidR="00A7467A" w:rsidRDefault="00EF22DF">
      <w:r>
        <w:lastRenderedPageBreak/>
        <w:t>A client implementation MUST treat all failure codes as complete failures of the requested operation unless explicitly noted in this section. The possible status co</w:t>
      </w:r>
      <w:r>
        <w:t xml:space="preserve">des used for these explicit return codes are found in section </w:t>
      </w:r>
      <w:hyperlink w:anchor="Section_7440cfac6052492584e4c32e417de300" w:history="1">
        <w:r>
          <w:rPr>
            <w:rStyle w:val="Hyperlink"/>
          </w:rPr>
          <w:t>2.2.1.15</w:t>
        </w:r>
      </w:hyperlink>
      <w:r>
        <w:t>.</w:t>
      </w:r>
    </w:p>
    <w:p w:rsidR="00A7467A" w:rsidRDefault="00EF22DF">
      <w:pPr>
        <w:pStyle w:val="ListParagraph"/>
        <w:numPr>
          <w:ilvl w:val="0"/>
          <w:numId w:val="65"/>
        </w:numPr>
      </w:pPr>
      <w:r>
        <w:t xml:space="preserve">lockOutObservationWindow MUST be greater than or equal to lockoutDuration; on error, return a failure code. "Greater than", </w:t>
      </w:r>
      <w:r>
        <w:t>in this context, means a smaller absolute value because both are negative (see the next two constraints).</w:t>
      </w:r>
    </w:p>
    <w:p w:rsidR="00A7467A" w:rsidRDefault="00EF22DF">
      <w:pPr>
        <w:pStyle w:val="ListParagraph"/>
        <w:numPr>
          <w:ilvl w:val="0"/>
          <w:numId w:val="65"/>
        </w:numPr>
      </w:pPr>
      <w:r>
        <w:t>lockOutObservationWindow MUST be less than or equal to 0; on error, return a failure code.</w:t>
      </w:r>
    </w:p>
    <w:p w:rsidR="00A7467A" w:rsidRDefault="00EF22DF">
      <w:pPr>
        <w:pStyle w:val="ListParagraph"/>
        <w:numPr>
          <w:ilvl w:val="0"/>
          <w:numId w:val="65"/>
        </w:numPr>
      </w:pPr>
      <w:r>
        <w:t xml:space="preserve">lockoutDuration MUST be less than or equal to 0; on error, </w:t>
      </w:r>
      <w:r>
        <w:t>return a failure code.</w:t>
      </w:r>
    </w:p>
    <w:p w:rsidR="00A7467A" w:rsidRDefault="00EF22DF">
      <w:pPr>
        <w:pStyle w:val="ListParagraph"/>
        <w:numPr>
          <w:ilvl w:val="0"/>
          <w:numId w:val="65"/>
        </w:numPr>
      </w:pPr>
      <w:r>
        <w:t>maxPwdAge MUST be less than or equal to 0; on error, return a failure code.</w:t>
      </w:r>
    </w:p>
    <w:p w:rsidR="00A7467A" w:rsidRDefault="00EF22DF">
      <w:pPr>
        <w:pStyle w:val="ListParagraph"/>
        <w:numPr>
          <w:ilvl w:val="0"/>
          <w:numId w:val="65"/>
        </w:numPr>
      </w:pPr>
      <w:r>
        <w:t>minPwdAge MUST be less than or equal to 0; on error, return a failure code.</w:t>
      </w:r>
    </w:p>
    <w:p w:rsidR="00A7467A" w:rsidRDefault="00EF22DF">
      <w:pPr>
        <w:pStyle w:val="ListParagraph"/>
        <w:numPr>
          <w:ilvl w:val="0"/>
          <w:numId w:val="65"/>
        </w:numPr>
      </w:pPr>
      <w:r>
        <w:t>minPwdLength MUST be less than or equal to 256 unless uASCompat is nonzero, in wh</w:t>
      </w:r>
      <w:r>
        <w:t>ich case minPwdLength MUST be less than or equal to 14; on error, return a failure code.</w:t>
      </w:r>
    </w:p>
    <w:p w:rsidR="00A7467A" w:rsidRDefault="00EF22DF">
      <w:pPr>
        <w:pStyle w:val="ListParagraph"/>
        <w:numPr>
          <w:ilvl w:val="0"/>
          <w:numId w:val="65"/>
        </w:numPr>
      </w:pPr>
      <w:r>
        <w:t>pwdHistoryLength MUST be less than or equal to 1024; on error, return a failure code.</w:t>
      </w:r>
    </w:p>
    <w:p w:rsidR="00A7467A" w:rsidRDefault="00EF22DF">
      <w:pPr>
        <w:pStyle w:val="ListParagraph"/>
        <w:numPr>
          <w:ilvl w:val="0"/>
          <w:numId w:val="65"/>
        </w:numPr>
      </w:pPr>
      <w:r>
        <w:t xml:space="preserve">sAMAccountName MUST contain at least one non-blank character; on error, return a </w:t>
      </w:r>
      <w:r>
        <w:t>failure code.</w:t>
      </w:r>
    </w:p>
    <w:p w:rsidR="00A7467A" w:rsidRDefault="00EF22DF">
      <w:pPr>
        <w:pStyle w:val="ListParagraph"/>
        <w:numPr>
          <w:ilvl w:val="0"/>
          <w:numId w:val="65"/>
        </w:numPr>
      </w:pPr>
      <w:r>
        <w:t>sAMAccountName MUST NOT end with a '.' (period) character; on error, return a failure code.</w:t>
      </w:r>
    </w:p>
    <w:p w:rsidR="00A7467A" w:rsidRDefault="00EF22DF">
      <w:pPr>
        <w:pStyle w:val="ListParagraph"/>
        <w:numPr>
          <w:ilvl w:val="0"/>
          <w:numId w:val="65"/>
        </w:numPr>
      </w:pPr>
      <w:r>
        <w:t>sAMAccountName MUST NOT contain any of the following characters (shown here as the binary values of UTF-16 encoded characters):</w:t>
      </w:r>
    </w:p>
    <w:p w:rsidR="00A7467A" w:rsidRDefault="00EF22DF">
      <w:pPr>
        <w:pStyle w:val="ListParagraph"/>
        <w:ind w:left="360"/>
      </w:pPr>
      <w:r>
        <w:t>Characters 0x0000 thro</w:t>
      </w:r>
      <w:r>
        <w:t>ugh 0x001F, inclusive, and the characters in the following table.</w:t>
      </w:r>
    </w:p>
    <w:tbl>
      <w:tblPr>
        <w:tblStyle w:val="Table-ShadedHeader"/>
        <w:tblW w:w="0" w:type="auto"/>
        <w:tblInd w:w="475" w:type="dxa"/>
        <w:tblLook w:val="04A0" w:firstRow="1" w:lastRow="0" w:firstColumn="1" w:lastColumn="0" w:noHBand="0" w:noVBand="1"/>
      </w:tblPr>
      <w:tblGrid>
        <w:gridCol w:w="1923"/>
        <w:gridCol w:w="191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Hexadecimal value</w:t>
            </w:r>
          </w:p>
        </w:tc>
        <w:tc>
          <w:tcPr>
            <w:tcW w:w="0" w:type="auto"/>
          </w:tcPr>
          <w:p w:rsidR="00A7467A" w:rsidRDefault="00EF22DF">
            <w:pPr>
              <w:pStyle w:val="TableHeaderText"/>
            </w:pPr>
            <w:r>
              <w:t>Character encoded</w:t>
            </w:r>
          </w:p>
        </w:tc>
      </w:tr>
      <w:tr w:rsidR="00A7467A" w:rsidTr="00A7467A">
        <w:tc>
          <w:tcPr>
            <w:tcW w:w="0" w:type="auto"/>
          </w:tcPr>
          <w:p w:rsidR="00A7467A" w:rsidRDefault="00EF22DF">
            <w:pPr>
              <w:pStyle w:val="TableBodyText"/>
            </w:pPr>
            <w:r>
              <w:t>0x0022</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0x002F</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0x005C</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0x005B</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0x005D</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0x003A</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0x007C</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0x003C</w:t>
            </w:r>
          </w:p>
        </w:tc>
        <w:tc>
          <w:tcPr>
            <w:tcW w:w="0" w:type="auto"/>
          </w:tcPr>
          <w:p w:rsidR="00A7467A" w:rsidRDefault="00EF22DF">
            <w:pPr>
              <w:pStyle w:val="TableBodyText"/>
            </w:pPr>
            <w:r>
              <w:t>&lt;</w:t>
            </w:r>
          </w:p>
        </w:tc>
      </w:tr>
      <w:tr w:rsidR="00A7467A" w:rsidTr="00A7467A">
        <w:tc>
          <w:tcPr>
            <w:tcW w:w="0" w:type="auto"/>
          </w:tcPr>
          <w:p w:rsidR="00A7467A" w:rsidRDefault="00EF22DF">
            <w:pPr>
              <w:pStyle w:val="TableBodyText"/>
            </w:pPr>
            <w:r>
              <w:t>0x003E</w:t>
            </w:r>
          </w:p>
        </w:tc>
        <w:tc>
          <w:tcPr>
            <w:tcW w:w="0" w:type="auto"/>
          </w:tcPr>
          <w:p w:rsidR="00A7467A" w:rsidRDefault="00EF22DF">
            <w:pPr>
              <w:pStyle w:val="TableBodyText"/>
            </w:pPr>
            <w:r>
              <w:t>&gt;</w:t>
            </w:r>
          </w:p>
        </w:tc>
      </w:tr>
      <w:tr w:rsidR="00A7467A" w:rsidTr="00A7467A">
        <w:tc>
          <w:tcPr>
            <w:tcW w:w="0" w:type="auto"/>
          </w:tcPr>
          <w:p w:rsidR="00A7467A" w:rsidRDefault="00EF22DF">
            <w:pPr>
              <w:pStyle w:val="TableBodyText"/>
            </w:pPr>
            <w:r>
              <w:t>0x002B</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0x003D</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0x003B</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0x003F</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0x002C</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0x002A</w:t>
            </w:r>
          </w:p>
        </w:tc>
        <w:tc>
          <w:tcPr>
            <w:tcW w:w="0" w:type="auto"/>
          </w:tcPr>
          <w:p w:rsidR="00A7467A" w:rsidRDefault="00EF22DF">
            <w:pPr>
              <w:pStyle w:val="TableBodyText"/>
            </w:pPr>
            <w:r>
              <w:t>*</w:t>
            </w:r>
          </w:p>
        </w:tc>
      </w:tr>
    </w:tbl>
    <w:p w:rsidR="00A7467A" w:rsidRDefault="00EF22DF">
      <w:pPr>
        <w:pStyle w:val="ListParagraph"/>
        <w:ind w:left="360"/>
      </w:pPr>
      <w:r>
        <w:t xml:space="preserve">On </w:t>
      </w:r>
      <w:r>
        <w:t>error, return a failure code.</w:t>
      </w:r>
    </w:p>
    <w:p w:rsidR="00A7467A" w:rsidRDefault="00EF22DF">
      <w:pPr>
        <w:pStyle w:val="ListParagraph"/>
        <w:numPr>
          <w:ilvl w:val="0"/>
          <w:numId w:val="65"/>
        </w:numPr>
      </w:pPr>
      <w:r>
        <w:lastRenderedPageBreak/>
        <w:t>sAMAccountName MUST contain less than or equal to 20 characters if the object's objectClass is user; on error, return a failure code.</w:t>
      </w:r>
    </w:p>
    <w:p w:rsidR="00A7467A" w:rsidRDefault="00EF22DF">
      <w:pPr>
        <w:pStyle w:val="ListParagraph"/>
        <w:numPr>
          <w:ilvl w:val="0"/>
          <w:numId w:val="65"/>
        </w:numPr>
      </w:pPr>
      <w:r>
        <w:t>sAMAccountName MUST contain less than or equal to 256 characters if the object's objectClass</w:t>
      </w:r>
      <w:r>
        <w:t xml:space="preserve"> is group; on error, return a failure code.</w:t>
      </w:r>
    </w:p>
    <w:p w:rsidR="00A7467A" w:rsidRDefault="00EF22DF">
      <w:pPr>
        <w:pStyle w:val="ListParagraph"/>
        <w:numPr>
          <w:ilvl w:val="0"/>
          <w:numId w:val="65"/>
        </w:numPr>
      </w:pPr>
      <w:r>
        <w:t xml:space="preserve">sAMAccountName MUST be the value "krbtgt" (UTF-16 encoded) if the </w:t>
      </w:r>
      <w:hyperlink w:anchor="gt_df3d0b61-56cd-4dac-9402-982f1fedc41c">
        <w:r>
          <w:rPr>
            <w:rStyle w:val="HyperlinkGreen"/>
            <w:b/>
          </w:rPr>
          <w:t>RID</w:t>
        </w:r>
      </w:hyperlink>
      <w:r>
        <w:t xml:space="preserve"> of the objectSid attribute is DOMAIN_USER_RID_KRBTGT; on error, return a failure code.</w:t>
      </w:r>
    </w:p>
    <w:p w:rsidR="00A7467A" w:rsidRDefault="00EF22DF">
      <w:pPr>
        <w:pStyle w:val="ListParagraph"/>
        <w:numPr>
          <w:ilvl w:val="0"/>
          <w:numId w:val="65"/>
        </w:numPr>
      </w:pPr>
      <w:r>
        <w:t>accountExpires MUST be equal to 0 if the RID of the objectSid attribute value is DOMAIN_USER_RID_ADMIN; on error, return a failure code.</w:t>
      </w:r>
    </w:p>
    <w:p w:rsidR="00A7467A" w:rsidRDefault="00EF22DF">
      <w:pPr>
        <w:pStyle w:val="ListParagraph"/>
        <w:numPr>
          <w:ilvl w:val="0"/>
          <w:numId w:val="65"/>
        </w:numPr>
      </w:pPr>
      <w:r>
        <w:t xml:space="preserve">logonHours MUST conform to the binary structure of </w:t>
      </w:r>
      <w:hyperlink w:anchor="Section_d83c356b7dda409682705c581f84a4d9" w:history="1">
        <w:r>
          <w:rPr>
            <w:rStyle w:val="Hyperlink"/>
          </w:rPr>
          <w:t>SAMPR_LOGON_HOURS (section 2.2.7.5)</w:t>
        </w:r>
      </w:hyperlink>
      <w:r>
        <w:t>, and SAMPR_LOGON_HOURS.UnitsPerWeek MUST be less than or equal to 10080.</w:t>
      </w:r>
    </w:p>
    <w:p w:rsidR="00A7467A" w:rsidRDefault="00EF22DF">
      <w:pPr>
        <w:pStyle w:val="ListParagraph"/>
        <w:numPr>
          <w:ilvl w:val="0"/>
          <w:numId w:val="65"/>
        </w:numPr>
      </w:pPr>
      <w:r>
        <w:t>userWorkstations MUST conform to the</w:t>
      </w:r>
      <w:r>
        <w:t xml:space="preserve"> following constraints, with the value interpreted as a UTF-16 encoded string:</w:t>
      </w:r>
    </w:p>
    <w:p w:rsidR="00A7467A" w:rsidRDefault="00EF22DF">
      <w:pPr>
        <w:pStyle w:val="ListParagraph"/>
        <w:numPr>
          <w:ilvl w:val="1"/>
          <w:numId w:val="66"/>
        </w:numPr>
      </w:pPr>
      <w:r>
        <w:t>The string MUST be composed of substrings separated by a ',' (comma) character; therefore, a substring cannot contain a comma character. Specifically:</w:t>
      </w:r>
    </w:p>
    <w:p w:rsidR="00A7467A" w:rsidRDefault="00EF22DF">
      <w:pPr>
        <w:pStyle w:val="ListParagraph"/>
        <w:numPr>
          <w:ilvl w:val="2"/>
          <w:numId w:val="67"/>
        </w:numPr>
      </w:pPr>
      <w:r>
        <w:t>If no comma is present, th</w:t>
      </w:r>
      <w:r>
        <w:t>ere is one substring, and it is equal to the string itself.</w:t>
      </w:r>
    </w:p>
    <w:p w:rsidR="00A7467A" w:rsidRDefault="00EF22DF">
      <w:pPr>
        <w:pStyle w:val="ListParagraph"/>
        <w:numPr>
          <w:ilvl w:val="2"/>
          <w:numId w:val="67"/>
        </w:numPr>
      </w:pPr>
      <w:r>
        <w:t>A comma MUST NOT be the first or final character in the value.</w:t>
      </w:r>
    </w:p>
    <w:p w:rsidR="00A7467A" w:rsidRDefault="00EF22DF">
      <w:pPr>
        <w:pStyle w:val="ListParagraph"/>
        <w:numPr>
          <w:ilvl w:val="2"/>
          <w:numId w:val="67"/>
        </w:numPr>
      </w:pPr>
      <w:r>
        <w:t>If a comma is present, the first substring MUST be the characters starting from the start of the value to the character just precedin</w:t>
      </w:r>
      <w:r>
        <w:t>g the first comma; the final substring MUST be the characters starting just after the final comma to the final character in the string.</w:t>
      </w:r>
    </w:p>
    <w:p w:rsidR="00A7467A" w:rsidRDefault="00EF22DF">
      <w:pPr>
        <w:pStyle w:val="ListParagraph"/>
        <w:numPr>
          <w:ilvl w:val="1"/>
          <w:numId w:val="66"/>
        </w:numPr>
      </w:pPr>
      <w:r>
        <w:t>Each substring MUST be less than or equal to 256 characters.</w:t>
      </w:r>
    </w:p>
    <w:p w:rsidR="00A7467A" w:rsidRDefault="00EF22DF">
      <w:pPr>
        <w:pStyle w:val="ListParagraph"/>
        <w:numPr>
          <w:ilvl w:val="1"/>
          <w:numId w:val="66"/>
        </w:numPr>
      </w:pPr>
      <w:r>
        <w:t>Each substring MUST satisfy at least one of the following c</w:t>
      </w:r>
      <w:r>
        <w:t>onditions:</w:t>
      </w:r>
    </w:p>
    <w:p w:rsidR="00A7467A" w:rsidRDefault="00EF22DF">
      <w:pPr>
        <w:pStyle w:val="ListParagraph"/>
        <w:numPr>
          <w:ilvl w:val="2"/>
          <w:numId w:val="68"/>
        </w:numPr>
      </w:pPr>
      <w:r>
        <w:t xml:space="preserve">Satisfy the DNS naming syntax for a full DNS host name, as specified in </w:t>
      </w:r>
      <w:hyperlink r:id="rId132">
        <w:r>
          <w:rPr>
            <w:rStyle w:val="Hyperlink"/>
          </w:rPr>
          <w:t>[RFC1123]</w:t>
        </w:r>
      </w:hyperlink>
      <w:r>
        <w:t xml:space="preserve"> section 2.1.</w:t>
      </w:r>
    </w:p>
    <w:p w:rsidR="00A7467A" w:rsidRDefault="00EF22DF">
      <w:pPr>
        <w:pStyle w:val="ListParagraph"/>
        <w:numPr>
          <w:ilvl w:val="2"/>
          <w:numId w:val="68"/>
        </w:numPr>
      </w:pPr>
      <w:r>
        <w:t>Have a length greater than 1 character and less than or equal to 20 characters, not h</w:t>
      </w:r>
      <w:r>
        <w:t>ave a leading or trailing blank character (0x0020), and not contain any of the following characters:</w:t>
      </w:r>
    </w:p>
    <w:p w:rsidR="00A7467A" w:rsidRDefault="00EF22DF">
      <w:pPr>
        <w:pStyle w:val="ListParagraph"/>
        <w:ind w:left="1080"/>
      </w:pPr>
      <w:r>
        <w:t>Characters of the value 0x0000 through 0x001F, inclusive, and the characters in the following table.</w:t>
      </w:r>
    </w:p>
    <w:tbl>
      <w:tblPr>
        <w:tblStyle w:val="Table-ShadedHeader"/>
        <w:tblW w:w="0" w:type="auto"/>
        <w:tblInd w:w="1224" w:type="dxa"/>
        <w:tblLook w:val="04A0" w:firstRow="1" w:lastRow="0" w:firstColumn="1" w:lastColumn="0" w:noHBand="0" w:noVBand="1"/>
      </w:tblPr>
      <w:tblGrid>
        <w:gridCol w:w="1923"/>
        <w:gridCol w:w="191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Hexadecimal value</w:t>
            </w:r>
          </w:p>
        </w:tc>
        <w:tc>
          <w:tcPr>
            <w:tcW w:w="0" w:type="auto"/>
          </w:tcPr>
          <w:p w:rsidR="00A7467A" w:rsidRDefault="00EF22DF">
            <w:pPr>
              <w:pStyle w:val="TableHeaderText"/>
            </w:pPr>
            <w:r>
              <w:t>Character encoded</w:t>
            </w:r>
          </w:p>
        </w:tc>
      </w:tr>
      <w:tr w:rsidR="00A7467A" w:rsidTr="00A7467A">
        <w:tc>
          <w:tcPr>
            <w:tcW w:w="0" w:type="auto"/>
          </w:tcPr>
          <w:p w:rsidR="00A7467A" w:rsidRDefault="00EF22DF">
            <w:pPr>
              <w:pStyle w:val="TableBodyText"/>
            </w:pPr>
            <w:r>
              <w:t>0x0022</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0x002F</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0x005C</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0x005B</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0x005D</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0x003A</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0x007C</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0x003C</w:t>
            </w:r>
          </w:p>
        </w:tc>
        <w:tc>
          <w:tcPr>
            <w:tcW w:w="0" w:type="auto"/>
          </w:tcPr>
          <w:p w:rsidR="00A7467A" w:rsidRDefault="00EF22DF">
            <w:pPr>
              <w:pStyle w:val="TableBodyText"/>
            </w:pPr>
            <w:r>
              <w:t>&lt;</w:t>
            </w:r>
          </w:p>
        </w:tc>
      </w:tr>
      <w:tr w:rsidR="00A7467A" w:rsidTr="00A7467A">
        <w:tc>
          <w:tcPr>
            <w:tcW w:w="0" w:type="auto"/>
          </w:tcPr>
          <w:p w:rsidR="00A7467A" w:rsidRDefault="00EF22DF">
            <w:pPr>
              <w:pStyle w:val="TableBodyText"/>
            </w:pPr>
            <w:r>
              <w:t>0x003E</w:t>
            </w:r>
          </w:p>
        </w:tc>
        <w:tc>
          <w:tcPr>
            <w:tcW w:w="0" w:type="auto"/>
          </w:tcPr>
          <w:p w:rsidR="00A7467A" w:rsidRDefault="00EF22DF">
            <w:pPr>
              <w:pStyle w:val="TableBodyText"/>
            </w:pPr>
            <w:r>
              <w:t>&gt;</w:t>
            </w:r>
          </w:p>
        </w:tc>
      </w:tr>
      <w:tr w:rsidR="00A7467A" w:rsidTr="00A7467A">
        <w:tc>
          <w:tcPr>
            <w:tcW w:w="0" w:type="auto"/>
          </w:tcPr>
          <w:p w:rsidR="00A7467A" w:rsidRDefault="00EF22DF">
            <w:pPr>
              <w:pStyle w:val="TableBodyText"/>
            </w:pPr>
            <w:r>
              <w:lastRenderedPageBreak/>
              <w:t>0x002B</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0x003D</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0x003B</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0x003F</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0x002C</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0x002A</w:t>
            </w:r>
          </w:p>
        </w:tc>
        <w:tc>
          <w:tcPr>
            <w:tcW w:w="0" w:type="auto"/>
          </w:tcPr>
          <w:p w:rsidR="00A7467A" w:rsidRDefault="00EF22DF">
            <w:pPr>
              <w:pStyle w:val="TableBodyText"/>
            </w:pPr>
            <w:r>
              <w:t>*</w:t>
            </w:r>
          </w:p>
        </w:tc>
      </w:tr>
    </w:tbl>
    <w:p w:rsidR="00A7467A" w:rsidRDefault="00EF22DF">
      <w:pPr>
        <w:pStyle w:val="ListParagraph"/>
        <w:numPr>
          <w:ilvl w:val="1"/>
          <w:numId w:val="66"/>
        </w:numPr>
      </w:pPr>
      <w:r>
        <w:t>Any processing error or constraint violation MUST return a failure code.</w:t>
      </w:r>
    </w:p>
    <w:p w:rsidR="00A7467A" w:rsidRDefault="00EF22DF">
      <w:pPr>
        <w:pStyle w:val="ListParagraph"/>
        <w:numPr>
          <w:ilvl w:val="0"/>
          <w:numId w:val="65"/>
        </w:numPr>
      </w:pPr>
      <w:r>
        <w:t xml:space="preserve">primaryGroupId MUST be equal to </w:t>
      </w:r>
      <w:r>
        <w:t>DOMAIN_GROUP_RID_CONTROLLERS if userAccountControl contains the bit UF_SERVER_TRUST_ACCOUNT; on error, return a failure code.</w:t>
      </w:r>
    </w:p>
    <w:p w:rsidR="00A7467A" w:rsidRDefault="00EF22DF">
      <w:pPr>
        <w:pStyle w:val="ListParagraph"/>
        <w:numPr>
          <w:ilvl w:val="0"/>
          <w:numId w:val="65"/>
        </w:numPr>
      </w:pPr>
      <w:r>
        <w:t xml:space="preserve">userAccountControl MUST contain only the following bits, as defined in section </w:t>
      </w:r>
      <w:hyperlink w:anchor="Section_10bf6c8e34af4cf98dff6b6330922863" w:history="1">
        <w:r>
          <w:rPr>
            <w:rStyle w:val="Hyperlink"/>
          </w:rPr>
          <w:t>2.2.1.13</w:t>
        </w:r>
      </w:hyperlink>
      <w:r>
        <w:t>. Note that constraints in this section further limit the possible variations that are legal.</w:t>
      </w:r>
    </w:p>
    <w:tbl>
      <w:tblPr>
        <w:tblStyle w:val="Table-ShadedHeader"/>
        <w:tblW w:w="0" w:type="auto"/>
        <w:tblInd w:w="475" w:type="dxa"/>
        <w:tblLook w:val="04A0" w:firstRow="1" w:lastRow="0" w:firstColumn="1" w:lastColumn="0" w:noHBand="0" w:noVBand="1"/>
      </w:tblPr>
      <w:tblGrid>
        <w:gridCol w:w="457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Bits</w:t>
            </w:r>
          </w:p>
        </w:tc>
      </w:tr>
      <w:tr w:rsidR="00A7467A" w:rsidTr="00A7467A">
        <w:tc>
          <w:tcPr>
            <w:tcW w:w="0" w:type="auto"/>
          </w:tcPr>
          <w:p w:rsidR="00A7467A" w:rsidRDefault="00EF22DF">
            <w:pPr>
              <w:pStyle w:val="TableBodyText"/>
            </w:pPr>
            <w:r>
              <w:t>UF_ACCOUNTDISABLE</w:t>
            </w:r>
          </w:p>
        </w:tc>
      </w:tr>
      <w:tr w:rsidR="00A7467A" w:rsidTr="00A7467A">
        <w:tc>
          <w:tcPr>
            <w:tcW w:w="0" w:type="auto"/>
          </w:tcPr>
          <w:p w:rsidR="00A7467A" w:rsidRDefault="00EF22DF">
            <w:pPr>
              <w:pStyle w:val="TableBodyText"/>
            </w:pPr>
            <w:r>
              <w:t>UF_HOMEDIR_REQUIRED</w:t>
            </w:r>
          </w:p>
        </w:tc>
      </w:tr>
      <w:tr w:rsidR="00A7467A" w:rsidTr="00A7467A">
        <w:tc>
          <w:tcPr>
            <w:tcW w:w="0" w:type="auto"/>
          </w:tcPr>
          <w:p w:rsidR="00A7467A" w:rsidRDefault="00EF22DF">
            <w:pPr>
              <w:pStyle w:val="TableBodyText"/>
            </w:pPr>
            <w:r>
              <w:t>UF_PASSWD_NOTREQD</w:t>
            </w:r>
          </w:p>
        </w:tc>
      </w:tr>
      <w:tr w:rsidR="00A7467A" w:rsidTr="00A7467A">
        <w:tc>
          <w:tcPr>
            <w:tcW w:w="0" w:type="auto"/>
          </w:tcPr>
          <w:p w:rsidR="00A7467A" w:rsidRDefault="00EF22DF">
            <w:pPr>
              <w:pStyle w:val="TableBodyText"/>
            </w:pPr>
            <w:r>
              <w:t>UF_ENCRYPTED_TEXT_PASSWORD_ALLOWED</w:t>
            </w:r>
          </w:p>
        </w:tc>
      </w:tr>
      <w:tr w:rsidR="00A7467A" w:rsidTr="00A7467A">
        <w:tc>
          <w:tcPr>
            <w:tcW w:w="0" w:type="auto"/>
          </w:tcPr>
          <w:p w:rsidR="00A7467A" w:rsidRDefault="00EF22DF">
            <w:pPr>
              <w:pStyle w:val="TableBodyText"/>
            </w:pPr>
            <w:r>
              <w:t>UF_NORMAL_ACCOUNT</w:t>
            </w:r>
          </w:p>
        </w:tc>
      </w:tr>
      <w:tr w:rsidR="00A7467A" w:rsidTr="00A7467A">
        <w:tc>
          <w:tcPr>
            <w:tcW w:w="0" w:type="auto"/>
          </w:tcPr>
          <w:p w:rsidR="00A7467A" w:rsidRDefault="00EF22DF">
            <w:pPr>
              <w:pStyle w:val="TableBodyText"/>
            </w:pPr>
            <w:r>
              <w:t>UF_INTERDOMAIN_TRUST_ACCOUNT</w:t>
            </w:r>
          </w:p>
        </w:tc>
      </w:tr>
      <w:tr w:rsidR="00A7467A" w:rsidTr="00A7467A">
        <w:tc>
          <w:tcPr>
            <w:tcW w:w="0" w:type="auto"/>
          </w:tcPr>
          <w:p w:rsidR="00A7467A" w:rsidRDefault="00EF22DF">
            <w:pPr>
              <w:pStyle w:val="TableBodyText"/>
            </w:pPr>
            <w:r>
              <w:t>UF_WORKSTATION_TRUST_ACCOUNT</w:t>
            </w:r>
          </w:p>
        </w:tc>
      </w:tr>
      <w:tr w:rsidR="00A7467A" w:rsidTr="00A7467A">
        <w:tc>
          <w:tcPr>
            <w:tcW w:w="0" w:type="auto"/>
          </w:tcPr>
          <w:p w:rsidR="00A7467A" w:rsidRDefault="00EF22DF">
            <w:pPr>
              <w:pStyle w:val="TableBodyText"/>
            </w:pPr>
            <w:r>
              <w:t>UF_SERVER_TRUST_ACCOUNT</w:t>
            </w:r>
          </w:p>
        </w:tc>
      </w:tr>
      <w:tr w:rsidR="00A7467A" w:rsidTr="00A7467A">
        <w:tc>
          <w:tcPr>
            <w:tcW w:w="0" w:type="auto"/>
          </w:tcPr>
          <w:p w:rsidR="00A7467A" w:rsidRDefault="00EF22DF">
            <w:pPr>
              <w:pStyle w:val="TableBodyText"/>
            </w:pPr>
            <w:r>
              <w:t>UF_DONT_EXPIRE_PASSWD</w:t>
            </w:r>
          </w:p>
        </w:tc>
      </w:tr>
      <w:tr w:rsidR="00A7467A" w:rsidTr="00A7467A">
        <w:tc>
          <w:tcPr>
            <w:tcW w:w="0" w:type="auto"/>
          </w:tcPr>
          <w:p w:rsidR="00A7467A" w:rsidRDefault="00EF22DF">
            <w:pPr>
              <w:pStyle w:val="TableBodyText"/>
            </w:pPr>
            <w:r>
              <w:t>UF_MNS_LOGON_ACCOUNT</w:t>
            </w:r>
          </w:p>
        </w:tc>
      </w:tr>
      <w:tr w:rsidR="00A7467A" w:rsidTr="00A7467A">
        <w:tc>
          <w:tcPr>
            <w:tcW w:w="0" w:type="auto"/>
          </w:tcPr>
          <w:p w:rsidR="00A7467A" w:rsidRDefault="00EF22DF">
            <w:pPr>
              <w:pStyle w:val="TableBodyText"/>
            </w:pPr>
            <w:r>
              <w:t>UF_SMARTCARD_REQUIRED</w:t>
            </w:r>
          </w:p>
        </w:tc>
      </w:tr>
      <w:tr w:rsidR="00A7467A" w:rsidTr="00A7467A">
        <w:tc>
          <w:tcPr>
            <w:tcW w:w="0" w:type="auto"/>
          </w:tcPr>
          <w:p w:rsidR="00A7467A" w:rsidRDefault="00EF22DF">
            <w:pPr>
              <w:pStyle w:val="TableBodyText"/>
            </w:pPr>
            <w:r>
              <w:t>UF_TRUSTED_FOR_DELEGATION</w:t>
            </w:r>
          </w:p>
        </w:tc>
      </w:tr>
      <w:tr w:rsidR="00A7467A" w:rsidTr="00A7467A">
        <w:tc>
          <w:tcPr>
            <w:tcW w:w="0" w:type="auto"/>
          </w:tcPr>
          <w:p w:rsidR="00A7467A" w:rsidRDefault="00EF22DF">
            <w:pPr>
              <w:pStyle w:val="TableBodyText"/>
            </w:pPr>
            <w:r>
              <w:t>UF_NOT_DELEGATED</w:t>
            </w:r>
          </w:p>
        </w:tc>
      </w:tr>
      <w:tr w:rsidR="00A7467A" w:rsidTr="00A7467A">
        <w:tc>
          <w:tcPr>
            <w:tcW w:w="0" w:type="auto"/>
          </w:tcPr>
          <w:p w:rsidR="00A7467A" w:rsidRDefault="00EF22DF">
            <w:pPr>
              <w:pStyle w:val="TableBodyText"/>
            </w:pPr>
            <w:r>
              <w:t>UF_USE_DES_KEY_ONLY</w:t>
            </w:r>
          </w:p>
        </w:tc>
      </w:tr>
      <w:tr w:rsidR="00A7467A" w:rsidTr="00A7467A">
        <w:tc>
          <w:tcPr>
            <w:tcW w:w="0" w:type="auto"/>
          </w:tcPr>
          <w:p w:rsidR="00A7467A" w:rsidRDefault="00EF22DF">
            <w:pPr>
              <w:pStyle w:val="TableBodyText"/>
            </w:pPr>
            <w:r>
              <w:t>UF_DONT_REQUIRE_PREAUTH</w:t>
            </w:r>
          </w:p>
        </w:tc>
      </w:tr>
      <w:tr w:rsidR="00A7467A" w:rsidTr="00A7467A">
        <w:tc>
          <w:tcPr>
            <w:tcW w:w="0" w:type="auto"/>
          </w:tcPr>
          <w:p w:rsidR="00A7467A" w:rsidRDefault="00EF22DF">
            <w:pPr>
              <w:pStyle w:val="TableBodyText"/>
            </w:pPr>
            <w:r>
              <w:t>UF_TRUSTED_TO_AUTHENTICATE_FOR_DELEGATION</w:t>
            </w:r>
          </w:p>
        </w:tc>
      </w:tr>
      <w:tr w:rsidR="00A7467A" w:rsidTr="00A7467A">
        <w:tc>
          <w:tcPr>
            <w:tcW w:w="0" w:type="auto"/>
          </w:tcPr>
          <w:p w:rsidR="00A7467A" w:rsidRDefault="00EF22DF">
            <w:pPr>
              <w:pStyle w:val="TableBodyText"/>
            </w:pPr>
            <w:r>
              <w:t>UF_NO_AUTH_DATA_REQUIRED</w:t>
            </w:r>
          </w:p>
        </w:tc>
      </w:tr>
      <w:tr w:rsidR="00A7467A" w:rsidTr="00A7467A">
        <w:tc>
          <w:tcPr>
            <w:tcW w:w="0" w:type="auto"/>
          </w:tcPr>
          <w:p w:rsidR="00A7467A" w:rsidRDefault="00EF22DF">
            <w:pPr>
              <w:pStyle w:val="TableBodyText"/>
            </w:pPr>
            <w:r>
              <w:t>UF_PARTIAL_SECRETS_ACCOUNT</w:t>
            </w:r>
          </w:p>
        </w:tc>
      </w:tr>
      <w:tr w:rsidR="00A7467A" w:rsidTr="00A7467A">
        <w:tc>
          <w:tcPr>
            <w:tcW w:w="0" w:type="auto"/>
          </w:tcPr>
          <w:p w:rsidR="00A7467A" w:rsidRDefault="00EF22DF">
            <w:pPr>
              <w:pStyle w:val="TableBodyText"/>
            </w:pPr>
            <w:r>
              <w:t>UF_USE_AES_KEYS</w:t>
            </w:r>
          </w:p>
        </w:tc>
      </w:tr>
    </w:tbl>
    <w:p w:rsidR="00A7467A" w:rsidRDefault="00EF22DF">
      <w:pPr>
        <w:pStyle w:val="ListParagraph"/>
        <w:numPr>
          <w:ilvl w:val="0"/>
          <w:numId w:val="65"/>
        </w:numPr>
      </w:pPr>
      <w:r>
        <w:lastRenderedPageBreak/>
        <w:t>userAccountControl MUST contain one and only one of the following bits, as defined in section 2.2.1.13; on error, return a failure code.</w:t>
      </w:r>
    </w:p>
    <w:tbl>
      <w:tblPr>
        <w:tblStyle w:val="Table-ShadedHeader"/>
        <w:tblW w:w="0" w:type="auto"/>
        <w:tblInd w:w="475" w:type="dxa"/>
        <w:tblLook w:val="04A0" w:firstRow="1" w:lastRow="0" w:firstColumn="1" w:lastColumn="0" w:noHBand="0" w:noVBand="1"/>
      </w:tblPr>
      <w:tblGrid>
        <w:gridCol w:w="330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Bits</w:t>
            </w:r>
          </w:p>
        </w:tc>
      </w:tr>
      <w:tr w:rsidR="00A7467A" w:rsidTr="00A7467A">
        <w:tc>
          <w:tcPr>
            <w:tcW w:w="0" w:type="auto"/>
          </w:tcPr>
          <w:p w:rsidR="00A7467A" w:rsidRDefault="00EF22DF">
            <w:pPr>
              <w:pStyle w:val="TableBodyText"/>
            </w:pPr>
            <w:r>
              <w:t>UF_NORMAL_ACCOUNT</w:t>
            </w:r>
          </w:p>
        </w:tc>
      </w:tr>
      <w:tr w:rsidR="00A7467A" w:rsidTr="00A7467A">
        <w:tc>
          <w:tcPr>
            <w:tcW w:w="0" w:type="auto"/>
          </w:tcPr>
          <w:p w:rsidR="00A7467A" w:rsidRDefault="00EF22DF">
            <w:pPr>
              <w:pStyle w:val="TableBodyText"/>
            </w:pPr>
            <w:r>
              <w:t>UF_INTERDOMAIN_TRUST_ACCOUNT</w:t>
            </w:r>
          </w:p>
        </w:tc>
      </w:tr>
      <w:tr w:rsidR="00A7467A" w:rsidTr="00A7467A">
        <w:tc>
          <w:tcPr>
            <w:tcW w:w="0" w:type="auto"/>
          </w:tcPr>
          <w:p w:rsidR="00A7467A" w:rsidRDefault="00EF22DF">
            <w:pPr>
              <w:pStyle w:val="TableBodyText"/>
            </w:pPr>
            <w:r>
              <w:t>UF_WORKSTATION_TRUST_ACCOUNT</w:t>
            </w:r>
          </w:p>
        </w:tc>
      </w:tr>
      <w:tr w:rsidR="00A7467A" w:rsidTr="00A7467A">
        <w:tc>
          <w:tcPr>
            <w:tcW w:w="0" w:type="auto"/>
          </w:tcPr>
          <w:p w:rsidR="00A7467A" w:rsidRDefault="00EF22DF">
            <w:pPr>
              <w:pStyle w:val="TableBodyText"/>
            </w:pPr>
            <w:r>
              <w:t>UF_SERVER_TRUST_ACCOUNT</w:t>
            </w:r>
          </w:p>
        </w:tc>
      </w:tr>
    </w:tbl>
    <w:p w:rsidR="00A7467A" w:rsidRDefault="00EF22DF">
      <w:pPr>
        <w:pStyle w:val="ListParagraph"/>
        <w:numPr>
          <w:ilvl w:val="0"/>
          <w:numId w:val="65"/>
        </w:numPr>
      </w:pPr>
      <w:r>
        <w:t>An existing userAccountControl attribute SHOULD NOT be modified such that the UF_WORKSTATION_TRUST_ACCOUNT bit is removed and the UF_NORMAL_ACCOUNT bit</w:t>
      </w:r>
      <w:r>
        <w:t xml:space="preserve"> is added, or vice-versa; on error, return a failure code. This modification, however, MUST be allowed if the client is a member of the Domain Administrators group.</w:t>
      </w:r>
      <w:bookmarkStart w:id="436"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436"/>
    </w:p>
    <w:p w:rsidR="00A7467A" w:rsidRDefault="00EF22DF">
      <w:pPr>
        <w:pStyle w:val="ListParagraph"/>
        <w:numPr>
          <w:ilvl w:val="0"/>
          <w:numId w:val="65"/>
        </w:numPr>
      </w:pPr>
      <w:r>
        <w:t>userAccountControl MU</w:t>
      </w:r>
      <w:r>
        <w:t>ST NOT contain the UF_ACCOUNTDISABLE bit if the RID of objectSid has the value DOMAIN_USER_RID_ADMIN or DOMAIN_USER_RID_KRBTGT; on error, return a failure code.</w:t>
      </w:r>
    </w:p>
    <w:p w:rsidR="00A7467A" w:rsidRDefault="00EF22DF">
      <w:pPr>
        <w:pStyle w:val="ListParagraph"/>
        <w:numPr>
          <w:ilvl w:val="0"/>
          <w:numId w:val="65"/>
        </w:numPr>
      </w:pPr>
      <w:r>
        <w:t>objectClass MUST be of type computer or derived from computer if userAccountControl contains th</w:t>
      </w:r>
      <w:r>
        <w:t>e following bit: UF_SERVER_TRUST_ACCOUNT.</w:t>
      </w:r>
    </w:p>
    <w:p w:rsidR="00A7467A" w:rsidRDefault="00EF22DF">
      <w:pPr>
        <w:pStyle w:val="ListParagraph"/>
        <w:numPr>
          <w:ilvl w:val="0"/>
          <w:numId w:val="65"/>
        </w:numPr>
      </w:pPr>
      <w:r>
        <w:t>unicodePwd MUST be exactly 16 bytes in length or not present.</w:t>
      </w:r>
    </w:p>
    <w:p w:rsidR="00A7467A" w:rsidRDefault="00EF22DF">
      <w:pPr>
        <w:pStyle w:val="ListParagraph"/>
        <w:numPr>
          <w:ilvl w:val="0"/>
          <w:numId w:val="65"/>
        </w:numPr>
      </w:pPr>
      <w:r>
        <w:t>dBCSPwd MUST be exactly 16 bytes in length or not present.</w:t>
      </w:r>
    </w:p>
    <w:p w:rsidR="00A7467A" w:rsidRDefault="00EF22DF">
      <w:pPr>
        <w:pStyle w:val="ListParagraph"/>
        <w:numPr>
          <w:ilvl w:val="0"/>
          <w:numId w:val="65"/>
        </w:numPr>
      </w:pPr>
      <w:r>
        <w:t>lmPwdHistory MUST have the following binary format:</w:t>
      </w:r>
    </w:p>
    <w:p w:rsidR="00A7467A" w:rsidRDefault="00EF22DF">
      <w:pPr>
        <w:pStyle w:val="ListParagraph"/>
        <w:numPr>
          <w:ilvl w:val="1"/>
          <w:numId w:val="69"/>
        </w:numPr>
      </w:pPr>
      <w:r>
        <w:t>The length MUST be a multiple of 16 bytes</w:t>
      </w:r>
      <w:r>
        <w:t>.</w:t>
      </w:r>
    </w:p>
    <w:p w:rsidR="00A7467A" w:rsidRDefault="00EF22DF">
      <w:pPr>
        <w:pStyle w:val="ListParagraph"/>
        <w:numPr>
          <w:ilvl w:val="1"/>
          <w:numId w:val="69"/>
        </w:numPr>
      </w:pPr>
      <w:r>
        <w:t>If a value is present, the first 16 bytes MUST be equal to the current value of dBCSPwd.</w:t>
      </w:r>
    </w:p>
    <w:p w:rsidR="00A7467A" w:rsidRDefault="00EF22DF">
      <w:pPr>
        <w:pStyle w:val="ListParagraph"/>
        <w:numPr>
          <w:ilvl w:val="0"/>
          <w:numId w:val="65"/>
        </w:numPr>
      </w:pPr>
      <w:r>
        <w:t>ntPwdHistory MUST have the following binary format:</w:t>
      </w:r>
    </w:p>
    <w:p w:rsidR="00A7467A" w:rsidRDefault="00EF22DF">
      <w:pPr>
        <w:pStyle w:val="ListParagraph"/>
        <w:numPr>
          <w:ilvl w:val="1"/>
          <w:numId w:val="70"/>
        </w:numPr>
      </w:pPr>
      <w:r>
        <w:t>The length MUST be a multiple of 16 bytes.</w:t>
      </w:r>
    </w:p>
    <w:p w:rsidR="00A7467A" w:rsidRDefault="00EF22DF">
      <w:pPr>
        <w:pStyle w:val="ListParagraph"/>
        <w:numPr>
          <w:ilvl w:val="1"/>
          <w:numId w:val="70"/>
        </w:numPr>
      </w:pPr>
      <w:r>
        <w:t>If a value is present, the first 16 bytes MUST be equal to the current</w:t>
      </w:r>
      <w:r>
        <w:t xml:space="preserve"> value of unicodePwd.</w:t>
      </w:r>
    </w:p>
    <w:p w:rsidR="00A7467A" w:rsidRDefault="00EF22DF">
      <w:pPr>
        <w:pStyle w:val="ListParagraph"/>
        <w:numPr>
          <w:ilvl w:val="0"/>
          <w:numId w:val="65"/>
        </w:numPr>
      </w:pPr>
      <w:r>
        <w:t xml:space="preserve">groupType MUST contain only bits specified in section </w:t>
      </w:r>
      <w:hyperlink w:anchor="Section_1f8d7ea1fcc14833839af94d67c08fcd" w:history="1">
        <w:r>
          <w:rPr>
            <w:rStyle w:val="Hyperlink"/>
          </w:rPr>
          <w:t>2.2.1.11</w:t>
        </w:r>
      </w:hyperlink>
      <w:r>
        <w:t>.</w:t>
      </w:r>
    </w:p>
    <w:p w:rsidR="00A7467A" w:rsidRDefault="00EF22DF">
      <w:pPr>
        <w:pStyle w:val="ListParagraph"/>
        <w:numPr>
          <w:ilvl w:val="0"/>
          <w:numId w:val="65"/>
        </w:numPr>
      </w:pPr>
      <w:r>
        <w:t xml:space="preserve">groupType MUST NOT contain GROUP_TYPE_UNIVERSAL if the account domain is in </w:t>
      </w:r>
      <w:hyperlink w:anchor="gt_06c1c70e-f2c6-4efd-bff8-474409e69660">
        <w:r>
          <w:rPr>
            <w:rStyle w:val="HyperlinkGreen"/>
            <w:b/>
          </w:rPr>
          <w:t>mixed mode</w:t>
        </w:r>
      </w:hyperlink>
      <w:r>
        <w:t>.</w:t>
      </w:r>
    </w:p>
    <w:p w:rsidR="00A7467A" w:rsidRDefault="00EF22DF">
      <w:pPr>
        <w:pStyle w:val="ListParagraph"/>
        <w:numPr>
          <w:ilvl w:val="0"/>
          <w:numId w:val="65"/>
        </w:numPr>
      </w:pPr>
      <w:r>
        <w:t>groupType MUST NOT be changed after it has been added if the account domain is in mixed mode.</w:t>
      </w:r>
    </w:p>
    <w:p w:rsidR="00A7467A" w:rsidRDefault="00EF22DF">
      <w:pPr>
        <w:pStyle w:val="Heading4"/>
      </w:pPr>
      <w:bookmarkStart w:id="437" w:name="section_946bee91429f425c88042a48912688db"/>
      <w:bookmarkStart w:id="438" w:name="_Toc68172125"/>
      <w:r>
        <w:t>Additional Update Constraints</w:t>
      </w:r>
      <w:bookmarkEnd w:id="437"/>
      <w:bookmarkEnd w:id="438"/>
      <w:r>
        <w:fldChar w:fldCharType="begin"/>
      </w:r>
      <w:r>
        <w:instrText xml:space="preserve"> XE "Update constraints:referenced from other constraints or triggers"</w:instrText>
      </w:r>
      <w:r>
        <w:fldChar w:fldCharType="end"/>
      </w:r>
    </w:p>
    <w:p w:rsidR="00A7467A" w:rsidRDefault="00EF22DF">
      <w:r>
        <w:t>The following constr</w:t>
      </w:r>
      <w:r>
        <w:t>aints are referenced from other constraints or triggers.</w:t>
      </w:r>
    </w:p>
    <w:p w:rsidR="00A7467A" w:rsidRDefault="00EF22DF">
      <w:pPr>
        <w:pStyle w:val="Heading5"/>
      </w:pPr>
      <w:bookmarkStart w:id="439" w:name="section_bbee51353db24824873a55104c3610ad"/>
      <w:bookmarkStart w:id="440" w:name="_Toc68172126"/>
      <w:r>
        <w:t>General Password Policy</w:t>
      </w:r>
      <w:bookmarkEnd w:id="439"/>
      <w:bookmarkEnd w:id="440"/>
    </w:p>
    <w:p w:rsidR="00A7467A" w:rsidRDefault="00EF22DF">
      <w:r>
        <w:t>This policy is referenced from the dBCSPwd and unicodePwd triggers.</w:t>
      </w:r>
    </w:p>
    <w:p w:rsidR="00A7467A" w:rsidRDefault="00EF22DF">
      <w:r>
        <w:t xml:space="preserve">The following constraints MUST be satisfied; on error, the server MUST return a processing error. For more </w:t>
      </w:r>
      <w:r>
        <w:t xml:space="preserve">information on error codes, see section </w:t>
      </w:r>
      <w:hyperlink w:anchor="Section_3f15814e46004647abfd3890f5f3570c" w:history="1">
        <w:r>
          <w:rPr>
            <w:rStyle w:val="Hyperlink"/>
          </w:rPr>
          <w:t>3.1.5</w:t>
        </w:r>
      </w:hyperlink>
      <w:r>
        <w:t>.</w:t>
      </w:r>
    </w:p>
    <w:p w:rsidR="00A7467A" w:rsidRDefault="00EF22DF">
      <w:pPr>
        <w:pStyle w:val="ListParagraph"/>
        <w:numPr>
          <w:ilvl w:val="0"/>
          <w:numId w:val="71"/>
        </w:numPr>
      </w:pPr>
      <w:r>
        <w:t>Minimum Password Length Constraint: If all of the following conditions are true, the following constraint MUST be satisfied:</w:t>
      </w:r>
    </w:p>
    <w:p w:rsidR="00A7467A" w:rsidRDefault="00EF22DF">
      <w:pPr>
        <w:pStyle w:val="ListParagraph"/>
        <w:numPr>
          <w:ilvl w:val="1"/>
          <w:numId w:val="72"/>
        </w:numPr>
      </w:pPr>
      <w:r>
        <w:lastRenderedPageBreak/>
        <w:t>Conditions:</w:t>
      </w:r>
    </w:p>
    <w:p w:rsidR="00A7467A" w:rsidRDefault="00EF22DF">
      <w:pPr>
        <w:pStyle w:val="ListParagraph"/>
        <w:numPr>
          <w:ilvl w:val="2"/>
          <w:numId w:val="73"/>
        </w:numPr>
      </w:pPr>
      <w:r>
        <w:t xml:space="preserve">The </w:t>
      </w:r>
      <w:r>
        <w:rPr>
          <w:b/>
        </w:rPr>
        <w:t>userAcco</w:t>
      </w:r>
      <w:r>
        <w:rPr>
          <w:b/>
        </w:rPr>
        <w:t>untControl</w:t>
      </w:r>
      <w:r>
        <w:t xml:space="preserve"> attribute value contains UF_NORMAL_ACCOUNT.</w:t>
      </w:r>
    </w:p>
    <w:p w:rsidR="00A7467A" w:rsidRDefault="00EF22DF">
      <w:pPr>
        <w:pStyle w:val="ListParagraph"/>
        <w:numPr>
          <w:ilvl w:val="2"/>
          <w:numId w:val="73"/>
        </w:numPr>
      </w:pPr>
      <w:r>
        <w:t xml:space="preserve">The </w:t>
      </w:r>
      <w:r>
        <w:rPr>
          <w:b/>
        </w:rPr>
        <w:t>objectSid</w:t>
      </w:r>
      <w:r>
        <w:t xml:space="preserve"> attribute value does not have the DOMAIN_USER_RID_KRBTGT value as the </w:t>
      </w:r>
      <w:hyperlink w:anchor="gt_df3d0b61-56cd-4dac-9402-982f1fedc41c">
        <w:r>
          <w:rPr>
            <w:rStyle w:val="HyperlinkGreen"/>
            <w:b/>
          </w:rPr>
          <w:t>RID</w:t>
        </w:r>
      </w:hyperlink>
      <w:r>
        <w:t>.</w:t>
      </w:r>
    </w:p>
    <w:p w:rsidR="00A7467A" w:rsidRDefault="00EF22DF">
      <w:pPr>
        <w:pStyle w:val="ListParagraph"/>
        <w:numPr>
          <w:ilvl w:val="2"/>
          <w:numId w:val="73"/>
        </w:numPr>
      </w:pPr>
      <w:r>
        <w:t xml:space="preserve">The </w:t>
      </w:r>
      <w:r>
        <w:rPr>
          <w:b/>
        </w:rPr>
        <w:t>userAccountControl</w:t>
      </w:r>
      <w:r>
        <w:t xml:space="preserve"> attribute value does NOT co</w:t>
      </w:r>
      <w:r>
        <w:t>ntain UF_PASSWD_NOTREQD.</w:t>
      </w:r>
    </w:p>
    <w:p w:rsidR="00A7467A" w:rsidRDefault="00EF22DF">
      <w:pPr>
        <w:pStyle w:val="ListParagraph"/>
        <w:numPr>
          <w:ilvl w:val="2"/>
          <w:numId w:val="73"/>
        </w:numPr>
      </w:pPr>
      <w:r>
        <w:t xml:space="preserve">The Effective-MinimumPasswordLength attribute value (see section </w:t>
      </w:r>
      <w:hyperlink w:anchor="Section_6da47028e678475eb015a5a15ee98212" w:history="1">
        <w:r>
          <w:rPr>
            <w:rStyle w:val="Hyperlink"/>
          </w:rPr>
          <w:t>3.1.1.5</w:t>
        </w:r>
      </w:hyperlink>
      <w:r>
        <w:t>) is greater than 0.</w:t>
      </w:r>
    </w:p>
    <w:p w:rsidR="00A7467A" w:rsidRDefault="00EF22DF">
      <w:pPr>
        <w:pStyle w:val="ListParagraph"/>
        <w:numPr>
          <w:ilvl w:val="2"/>
          <w:numId w:val="73"/>
        </w:numPr>
      </w:pPr>
      <w:r>
        <w:t>The requesting protocol message is a password change (as compared to a passwor</w:t>
      </w:r>
      <w:r>
        <w:t>d set).</w:t>
      </w:r>
    </w:p>
    <w:p w:rsidR="00A7467A" w:rsidRDefault="00EF22DF">
      <w:pPr>
        <w:pStyle w:val="ListParagraph"/>
        <w:numPr>
          <w:ilvl w:val="1"/>
          <w:numId w:val="72"/>
        </w:numPr>
      </w:pPr>
      <w:r>
        <w:t>Constraint:</w:t>
      </w:r>
    </w:p>
    <w:p w:rsidR="00A7467A" w:rsidRDefault="00EF22DF">
      <w:pPr>
        <w:pStyle w:val="ListParagraph"/>
        <w:numPr>
          <w:ilvl w:val="2"/>
          <w:numId w:val="74"/>
        </w:numPr>
      </w:pPr>
      <w:r>
        <w:t>At least one of dBCSPwd or unicodePwd MUST be nonzero-length and equal to a value other than the hash of a zero-length string.</w:t>
      </w:r>
    </w:p>
    <w:p w:rsidR="00A7467A" w:rsidRDefault="00EF22DF">
      <w:pPr>
        <w:pStyle w:val="ListParagraph"/>
        <w:numPr>
          <w:ilvl w:val="0"/>
          <w:numId w:val="71"/>
        </w:numPr>
      </w:pPr>
      <w:r>
        <w:t>Minimum Password Age Constraint: If all of the following conditions are true, the following constraint MUST b</w:t>
      </w:r>
      <w:r>
        <w:t>e satisfied:</w:t>
      </w:r>
    </w:p>
    <w:p w:rsidR="00A7467A" w:rsidRDefault="00EF22DF">
      <w:pPr>
        <w:pStyle w:val="ListParagraph"/>
        <w:numPr>
          <w:ilvl w:val="1"/>
          <w:numId w:val="75"/>
        </w:numPr>
      </w:pPr>
      <w:r>
        <w:t>Conditions:</w:t>
      </w:r>
    </w:p>
    <w:p w:rsidR="00A7467A" w:rsidRDefault="00EF22DF">
      <w:pPr>
        <w:pStyle w:val="ListParagraph"/>
        <w:numPr>
          <w:ilvl w:val="2"/>
          <w:numId w:val="76"/>
        </w:numPr>
      </w:pPr>
      <w:r>
        <w:t xml:space="preserve">The </w:t>
      </w:r>
      <w:r>
        <w:rPr>
          <w:b/>
        </w:rPr>
        <w:t>userAccountControl</w:t>
      </w:r>
      <w:r>
        <w:t xml:space="preserve"> attribute contains UF_NORMAL_ACCOUNT.</w:t>
      </w:r>
    </w:p>
    <w:p w:rsidR="00A7467A" w:rsidRDefault="00EF22DF">
      <w:pPr>
        <w:pStyle w:val="ListParagraph"/>
        <w:numPr>
          <w:ilvl w:val="2"/>
          <w:numId w:val="76"/>
        </w:numPr>
      </w:pPr>
      <w:r>
        <w:t xml:space="preserve">At least one of the </w:t>
      </w:r>
      <w:r>
        <w:rPr>
          <w:b/>
        </w:rPr>
        <w:t>dBCSPwd</w:t>
      </w:r>
      <w:r>
        <w:t xml:space="preserve"> or </w:t>
      </w:r>
      <w:r>
        <w:rPr>
          <w:b/>
        </w:rPr>
        <w:t>unicodePwd</w:t>
      </w:r>
      <w:r>
        <w:t xml:space="preserve"> attribute values is present and not equal to a hash value of a zero-length string.</w:t>
      </w:r>
    </w:p>
    <w:p w:rsidR="00A7467A" w:rsidRDefault="00EF22DF">
      <w:pPr>
        <w:pStyle w:val="ListParagraph"/>
        <w:numPr>
          <w:ilvl w:val="1"/>
          <w:numId w:val="75"/>
        </w:numPr>
      </w:pPr>
      <w:r>
        <w:t>Constraint:</w:t>
      </w:r>
    </w:p>
    <w:p w:rsidR="00A7467A" w:rsidRDefault="00EF22DF">
      <w:pPr>
        <w:pStyle w:val="ListParagraph"/>
        <w:numPr>
          <w:ilvl w:val="2"/>
          <w:numId w:val="77"/>
        </w:numPr>
      </w:pPr>
      <w:r>
        <w:t xml:space="preserve">The </w:t>
      </w:r>
      <w:r>
        <w:rPr>
          <w:b/>
        </w:rPr>
        <w:t>pwdLastSet</w:t>
      </w:r>
      <w:r>
        <w:t xml:space="preserve"> attribute MUST be less than the current time plus the value of the Effective-MinimumPasswordAge attribute (see section 3.1.1.5).</w:t>
      </w:r>
    </w:p>
    <w:p w:rsidR="00A7467A" w:rsidRDefault="00EF22DF">
      <w:pPr>
        <w:pStyle w:val="ListParagraph"/>
        <w:numPr>
          <w:ilvl w:val="0"/>
          <w:numId w:val="71"/>
        </w:numPr>
      </w:pPr>
      <w:r>
        <w:t>Password History Length Constraint: If all of the following conditions are true, the following constraints MUST be satisfied:</w:t>
      </w:r>
    </w:p>
    <w:p w:rsidR="00A7467A" w:rsidRDefault="00EF22DF">
      <w:pPr>
        <w:pStyle w:val="ListParagraph"/>
        <w:numPr>
          <w:ilvl w:val="1"/>
          <w:numId w:val="78"/>
        </w:numPr>
      </w:pPr>
      <w:r>
        <w:t>Conditions:</w:t>
      </w:r>
    </w:p>
    <w:p w:rsidR="00A7467A" w:rsidRDefault="00EF22DF">
      <w:pPr>
        <w:pStyle w:val="ListParagraph"/>
        <w:numPr>
          <w:ilvl w:val="2"/>
          <w:numId w:val="79"/>
        </w:numPr>
      </w:pPr>
      <w:r>
        <w:t xml:space="preserve">The </w:t>
      </w:r>
      <w:r>
        <w:rPr>
          <w:b/>
        </w:rPr>
        <w:t>userAccountControl</w:t>
      </w:r>
      <w:r>
        <w:t xml:space="preserve"> attribute contains UF_NORMAL_ACCOUNT.</w:t>
      </w:r>
    </w:p>
    <w:p w:rsidR="00A7467A" w:rsidRDefault="00EF22DF">
      <w:pPr>
        <w:pStyle w:val="ListParagraph"/>
        <w:numPr>
          <w:ilvl w:val="2"/>
          <w:numId w:val="79"/>
        </w:numPr>
      </w:pPr>
      <w:r>
        <w:t>objectSid does not have the DOMAIN_USER_RID_KRBTGT value as the RID.</w:t>
      </w:r>
    </w:p>
    <w:p w:rsidR="00A7467A" w:rsidRDefault="00EF22DF">
      <w:pPr>
        <w:pStyle w:val="ListParagraph"/>
        <w:numPr>
          <w:ilvl w:val="2"/>
          <w:numId w:val="79"/>
        </w:numPr>
      </w:pPr>
      <w:r>
        <w:t>userAccountControl does NOT contain UF_PASSWD_NOTREQD.</w:t>
      </w:r>
    </w:p>
    <w:p w:rsidR="00A7467A" w:rsidRDefault="00EF22DF">
      <w:pPr>
        <w:pStyle w:val="ListParagraph"/>
        <w:numPr>
          <w:ilvl w:val="2"/>
          <w:numId w:val="79"/>
        </w:numPr>
      </w:pPr>
      <w:r>
        <w:t xml:space="preserve">minPwdHistory on the </w:t>
      </w:r>
      <w:hyperlink w:anchor="gt_3ff707e8-0783-4b16-9370-2899f1078c87">
        <w:r>
          <w:rPr>
            <w:rStyle w:val="HyperlinkGreen"/>
            <w:b/>
          </w:rPr>
          <w:t>account domain object</w:t>
        </w:r>
      </w:hyperlink>
      <w:r>
        <w:t xml:space="preserve"> is greater than 0.</w:t>
      </w:r>
    </w:p>
    <w:p w:rsidR="00A7467A" w:rsidRDefault="00EF22DF">
      <w:pPr>
        <w:pStyle w:val="ListParagraph"/>
        <w:numPr>
          <w:ilvl w:val="2"/>
          <w:numId w:val="79"/>
        </w:numPr>
      </w:pPr>
      <w:r>
        <w:t>The requesting protocol message is a password change (as compared to a password set).</w:t>
      </w:r>
    </w:p>
    <w:p w:rsidR="00A7467A" w:rsidRDefault="00EF22DF">
      <w:pPr>
        <w:pStyle w:val="ListParagraph"/>
        <w:numPr>
          <w:ilvl w:val="1"/>
          <w:numId w:val="78"/>
        </w:numPr>
      </w:pPr>
      <w:r>
        <w:t>Constraints:</w:t>
      </w:r>
    </w:p>
    <w:p w:rsidR="00A7467A" w:rsidRDefault="00EF22DF">
      <w:pPr>
        <w:pStyle w:val="ListParagraph"/>
        <w:numPr>
          <w:ilvl w:val="2"/>
          <w:numId w:val="80"/>
        </w:numPr>
      </w:pPr>
      <w:r>
        <w:t xml:space="preserve">If the </w:t>
      </w:r>
      <w:r>
        <w:rPr>
          <w:b/>
        </w:rPr>
        <w:t>unicodePwd</w:t>
      </w:r>
      <w:r>
        <w:t xml:space="preserve"> attribute is being updated, the value </w:t>
      </w:r>
      <w:r>
        <w:t xml:space="preserve">of the unicodePwd MUST NOT be present in the first N hashes stored in the ntPwdHistory attribute value, where N is the value of the Effective-PasswordHistoryLength attribute (see section 3.1.1.5). For details on how ntPwdHistory is maintained, see section </w:t>
      </w:r>
      <w:hyperlink w:anchor="Section_d0047e7b77bf428691a1648edb2405de" w:history="1">
        <w:r>
          <w:rPr>
            <w:rStyle w:val="Hyperlink"/>
          </w:rPr>
          <w:t>3.1.1.9.1</w:t>
        </w:r>
      </w:hyperlink>
      <w:r>
        <w:t>.</w:t>
      </w:r>
    </w:p>
    <w:p w:rsidR="00A7467A" w:rsidRDefault="00EF22DF">
      <w:pPr>
        <w:pStyle w:val="ListParagraph"/>
        <w:numPr>
          <w:ilvl w:val="2"/>
          <w:numId w:val="80"/>
        </w:numPr>
      </w:pPr>
      <w:r>
        <w:t xml:space="preserve">If the </w:t>
      </w:r>
      <w:r>
        <w:rPr>
          <w:b/>
        </w:rPr>
        <w:t>dBCSPwd</w:t>
      </w:r>
      <w:r>
        <w:t xml:space="preserve"> attribute is being updated, the value of the </w:t>
      </w:r>
      <w:r>
        <w:rPr>
          <w:b/>
        </w:rPr>
        <w:t>dBCSPwd</w:t>
      </w:r>
      <w:r>
        <w:t xml:space="preserve"> MUST NOT be present in the first N hashes stored in the lmPwdHistory attribute value, where N is the value of the Eff</w:t>
      </w:r>
      <w:r>
        <w:t>ective-PasswordHistoryLength attribute (see section 3.1.1.5). For details on how lmPwdHistory is maintained, see section 3.1.1.9.1.</w:t>
      </w:r>
    </w:p>
    <w:p w:rsidR="00A7467A" w:rsidRDefault="00EF22DF">
      <w:pPr>
        <w:pStyle w:val="Heading5"/>
      </w:pPr>
      <w:bookmarkStart w:id="441" w:name="section_cb1f380a0a51470584cdeea1b85953e0"/>
      <w:bookmarkStart w:id="442" w:name="_Toc68172127"/>
      <w:r>
        <w:t>Cleartext Password Policy</w:t>
      </w:r>
      <w:bookmarkEnd w:id="441"/>
      <w:bookmarkEnd w:id="442"/>
    </w:p>
    <w:p w:rsidR="00A7467A" w:rsidRDefault="00EF22DF">
      <w:r>
        <w:lastRenderedPageBreak/>
        <w:t>This constraint is referenced when a cleartext password is updated.</w:t>
      </w:r>
    </w:p>
    <w:p w:rsidR="00A7467A" w:rsidRDefault="00EF22DF">
      <w:r>
        <w:t>The following constraints MUST</w:t>
      </w:r>
      <w:r>
        <w:t xml:space="preserve"> be satisfied; on error, the server MUST return a processing error. For more information on error codes, see section </w:t>
      </w:r>
      <w:hyperlink w:anchor="Section_3f15814e46004647abfd3890f5f3570c" w:history="1">
        <w:r>
          <w:rPr>
            <w:rStyle w:val="Hyperlink"/>
          </w:rPr>
          <w:t>3.1.5</w:t>
        </w:r>
      </w:hyperlink>
      <w:r>
        <w:t>.</w:t>
      </w:r>
    </w:p>
    <w:p w:rsidR="00A7467A" w:rsidRDefault="00EF22DF">
      <w:pPr>
        <w:pStyle w:val="ListParagraph"/>
        <w:numPr>
          <w:ilvl w:val="0"/>
          <w:numId w:val="81"/>
        </w:numPr>
      </w:pPr>
      <w:r>
        <w:t xml:space="preserve">The value MUST be interpreted as a UTF-16 encoded string. If the length </w:t>
      </w:r>
      <w:r>
        <w:t>of the value is an odd-byte count, ignore the final byte, interpret the remaining characters as a UTF-16 encoded string, and ignore the last constraint (starting with the text "If the Effective-PasswordComplexityEnabled value...").</w:t>
      </w:r>
    </w:p>
    <w:p w:rsidR="00A7467A" w:rsidRDefault="00EF22DF">
      <w:pPr>
        <w:pStyle w:val="ListParagraph"/>
        <w:numPr>
          <w:ilvl w:val="0"/>
          <w:numId w:val="81"/>
        </w:numPr>
      </w:pPr>
      <w:r>
        <w:t>The value MUST be less t</w:t>
      </w:r>
      <w:r>
        <w:t>han or equal to 256 characters (this constraint is called the "maximum password length constraint").</w:t>
      </w:r>
    </w:p>
    <w:p w:rsidR="00A7467A" w:rsidRDefault="00EF22DF">
      <w:pPr>
        <w:pStyle w:val="ListParagraph"/>
        <w:numPr>
          <w:ilvl w:val="0"/>
          <w:numId w:val="81"/>
        </w:numPr>
      </w:pPr>
      <w:r>
        <w:t>The value MUST satisfy all of the following constraints if all of the following conditions are met:</w:t>
      </w:r>
    </w:p>
    <w:p w:rsidR="00A7467A" w:rsidRDefault="00EF22DF">
      <w:pPr>
        <w:pStyle w:val="ListParagraph"/>
        <w:numPr>
          <w:ilvl w:val="1"/>
          <w:numId w:val="82"/>
        </w:numPr>
      </w:pPr>
      <w:r>
        <w:t>Conditions:</w:t>
      </w:r>
    </w:p>
    <w:p w:rsidR="00A7467A" w:rsidRDefault="00EF22DF">
      <w:pPr>
        <w:pStyle w:val="ListParagraph"/>
        <w:numPr>
          <w:ilvl w:val="2"/>
          <w:numId w:val="83"/>
        </w:numPr>
      </w:pPr>
      <w:r>
        <w:t>The userAccountControl attribute value cont</w:t>
      </w:r>
      <w:r>
        <w:t>ains UF_NORMAL_ACCOUNT.</w:t>
      </w:r>
    </w:p>
    <w:p w:rsidR="00A7467A" w:rsidRDefault="00EF22DF">
      <w:pPr>
        <w:pStyle w:val="ListParagraph"/>
        <w:numPr>
          <w:ilvl w:val="2"/>
          <w:numId w:val="83"/>
        </w:numPr>
      </w:pPr>
      <w:r>
        <w:t xml:space="preserve">objectSid does not have the DOMAIN_USER_RID_KRBTGT value as the </w:t>
      </w:r>
      <w:hyperlink w:anchor="gt_df3d0b61-56cd-4dac-9402-982f1fedc41c">
        <w:r>
          <w:rPr>
            <w:rStyle w:val="HyperlinkGreen"/>
            <w:b/>
          </w:rPr>
          <w:t>RID</w:t>
        </w:r>
      </w:hyperlink>
      <w:r>
        <w:t>.</w:t>
      </w:r>
    </w:p>
    <w:p w:rsidR="00A7467A" w:rsidRDefault="00EF22DF">
      <w:pPr>
        <w:pStyle w:val="ListParagraph"/>
        <w:numPr>
          <w:ilvl w:val="2"/>
          <w:numId w:val="83"/>
        </w:numPr>
      </w:pPr>
      <w:r>
        <w:t>userAccountControl does not contain UF_PASSWD_NOTREQD.</w:t>
      </w:r>
    </w:p>
    <w:p w:rsidR="00A7467A" w:rsidRDefault="00EF22DF">
      <w:pPr>
        <w:pStyle w:val="ListParagraph"/>
        <w:numPr>
          <w:ilvl w:val="1"/>
          <w:numId w:val="82"/>
        </w:numPr>
      </w:pPr>
      <w:r>
        <w:t>Constraints:</w:t>
      </w:r>
    </w:p>
    <w:p w:rsidR="00A7467A" w:rsidRDefault="00EF22DF">
      <w:pPr>
        <w:pStyle w:val="ListParagraph"/>
        <w:numPr>
          <w:ilvl w:val="2"/>
          <w:numId w:val="84"/>
        </w:numPr>
      </w:pPr>
      <w:r>
        <w:t xml:space="preserve">The number of characters in the value MUST not be smaller than the value of the Effective-MinimumPasswordLength attribute (see section </w:t>
      </w:r>
      <w:hyperlink w:anchor="Section_6da47028e678475eb015a5a15ee98212" w:history="1">
        <w:r>
          <w:rPr>
            <w:rStyle w:val="Hyperlink"/>
          </w:rPr>
          <w:t>3.1.1.5</w:t>
        </w:r>
      </w:hyperlink>
      <w:r>
        <w:t>). This constraint is called the "minimum password len</w:t>
      </w:r>
      <w:r>
        <w:t>gth constraint".</w:t>
      </w:r>
    </w:p>
    <w:p w:rsidR="00A7467A" w:rsidRDefault="00EF22DF">
      <w:pPr>
        <w:pStyle w:val="ListParagraph"/>
        <w:numPr>
          <w:ilvl w:val="2"/>
          <w:numId w:val="84"/>
        </w:numPr>
      </w:pPr>
      <w:r>
        <w:t>The value MUST NOT contain the sAMAccountName attribute value as a case-insensitive substring if that value contains more than two characters.</w:t>
      </w:r>
    </w:p>
    <w:p w:rsidR="00A7467A" w:rsidRDefault="00EF22DF">
      <w:pPr>
        <w:pStyle w:val="ListParagraph"/>
        <w:numPr>
          <w:ilvl w:val="2"/>
          <w:numId w:val="84"/>
        </w:numPr>
      </w:pPr>
      <w:r>
        <w:t xml:space="preserve">The value MUST NOT contain any case-insensitive portion of the displayName attribute value that </w:t>
      </w:r>
      <w:r>
        <w:t>is greater than two characters and delimited by one or more of the following characters.</w:t>
      </w:r>
    </w:p>
    <w:tbl>
      <w:tblPr>
        <w:tblStyle w:val="Table-ShadedHeader"/>
        <w:tblW w:w="0" w:type="auto"/>
        <w:tblInd w:w="1195" w:type="dxa"/>
        <w:tblLook w:val="04A0" w:firstRow="1" w:lastRow="0" w:firstColumn="1" w:lastColumn="0" w:noHBand="0" w:noVBand="1"/>
      </w:tblPr>
      <w:tblGrid>
        <w:gridCol w:w="1923"/>
        <w:gridCol w:w="191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Hexadecimal value</w:t>
            </w:r>
          </w:p>
        </w:tc>
        <w:tc>
          <w:tcPr>
            <w:tcW w:w="0" w:type="auto"/>
          </w:tcPr>
          <w:p w:rsidR="00A7467A" w:rsidRDefault="00EF22DF">
            <w:pPr>
              <w:pStyle w:val="TableHeaderText"/>
            </w:pPr>
            <w:r>
              <w:t>Character encoded</w:t>
            </w:r>
          </w:p>
        </w:tc>
      </w:tr>
      <w:tr w:rsidR="00A7467A" w:rsidTr="00A7467A">
        <w:tc>
          <w:tcPr>
            <w:tcW w:w="0" w:type="auto"/>
          </w:tcPr>
          <w:p w:rsidR="00A7467A" w:rsidRDefault="00EF22DF">
            <w:pPr>
              <w:pStyle w:val="TableBodyText"/>
            </w:pPr>
            <w:r>
              <w:t>0x0020</w:t>
            </w:r>
          </w:p>
        </w:tc>
        <w:tc>
          <w:tcPr>
            <w:tcW w:w="0" w:type="auto"/>
          </w:tcPr>
          <w:p w:rsidR="00A7467A" w:rsidRDefault="00EF22DF">
            <w:pPr>
              <w:pStyle w:val="TableBodyText"/>
            </w:pPr>
            <w:r>
              <w:t>[SP]</w:t>
            </w:r>
          </w:p>
        </w:tc>
      </w:tr>
      <w:tr w:rsidR="00A7467A" w:rsidTr="00A7467A">
        <w:tc>
          <w:tcPr>
            <w:tcW w:w="0" w:type="auto"/>
          </w:tcPr>
          <w:p w:rsidR="00A7467A" w:rsidRDefault="00EF22DF">
            <w:pPr>
              <w:pStyle w:val="TableBodyText"/>
            </w:pPr>
            <w:r>
              <w:t>0x002c</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0x002e</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0x0009</w:t>
            </w:r>
          </w:p>
        </w:tc>
        <w:tc>
          <w:tcPr>
            <w:tcW w:w="0" w:type="auto"/>
          </w:tcPr>
          <w:p w:rsidR="00A7467A" w:rsidRDefault="00EF22DF">
            <w:pPr>
              <w:pStyle w:val="TableBodyText"/>
            </w:pPr>
            <w:r>
              <w:t>[HT]</w:t>
            </w:r>
          </w:p>
        </w:tc>
      </w:tr>
      <w:tr w:rsidR="00A7467A" w:rsidTr="00A7467A">
        <w:tc>
          <w:tcPr>
            <w:tcW w:w="0" w:type="auto"/>
          </w:tcPr>
          <w:p w:rsidR="00A7467A" w:rsidRDefault="00EF22DF">
            <w:pPr>
              <w:pStyle w:val="TableBodyText"/>
            </w:pPr>
            <w:r>
              <w:t>0x002d</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0x005f</w:t>
            </w:r>
          </w:p>
        </w:tc>
        <w:tc>
          <w:tcPr>
            <w:tcW w:w="0" w:type="auto"/>
          </w:tcPr>
          <w:p w:rsidR="00A7467A" w:rsidRDefault="00EF22DF">
            <w:pPr>
              <w:pStyle w:val="TableBodyText"/>
            </w:pPr>
            <w:r>
              <w:t>_ (underscore)</w:t>
            </w:r>
          </w:p>
        </w:tc>
      </w:tr>
      <w:tr w:rsidR="00A7467A" w:rsidTr="00A7467A">
        <w:tc>
          <w:tcPr>
            <w:tcW w:w="0" w:type="auto"/>
          </w:tcPr>
          <w:p w:rsidR="00A7467A" w:rsidRDefault="00EF22DF">
            <w:pPr>
              <w:pStyle w:val="TableBodyText"/>
            </w:pPr>
            <w:r>
              <w:t>0x0023</w:t>
            </w:r>
          </w:p>
        </w:tc>
        <w:tc>
          <w:tcPr>
            <w:tcW w:w="0" w:type="auto"/>
          </w:tcPr>
          <w:p w:rsidR="00A7467A" w:rsidRDefault="00EF22DF">
            <w:pPr>
              <w:pStyle w:val="TableBodyText"/>
            </w:pPr>
            <w:r>
              <w:t>#</w:t>
            </w:r>
          </w:p>
        </w:tc>
      </w:tr>
    </w:tbl>
    <w:p w:rsidR="00A7467A" w:rsidRDefault="00EF22DF">
      <w:pPr>
        <w:pStyle w:val="ListParagraph"/>
        <w:numPr>
          <w:ilvl w:val="2"/>
          <w:numId w:val="84"/>
        </w:numPr>
      </w:pPr>
      <w:r>
        <w:t>If the Effective-PasswordComplexityEnabled value (see section 3.1.1.5) is set, the password MUST contain characters from at least three of the following five classes:</w:t>
      </w:r>
    </w:p>
    <w:p w:rsidR="00A7467A" w:rsidRDefault="00EF22DF">
      <w:pPr>
        <w:pStyle w:val="ListParagraph"/>
        <w:numPr>
          <w:ilvl w:val="3"/>
          <w:numId w:val="85"/>
        </w:numPr>
      </w:pPr>
      <w:r>
        <w:t>English uppercase letters: characters 0x41 to 0x56, inclusive.</w:t>
      </w:r>
    </w:p>
    <w:p w:rsidR="00A7467A" w:rsidRDefault="00EF22DF">
      <w:pPr>
        <w:pStyle w:val="ListParagraph"/>
        <w:numPr>
          <w:ilvl w:val="3"/>
          <w:numId w:val="85"/>
        </w:numPr>
      </w:pPr>
      <w:r>
        <w:t>English lowercase letters:</w:t>
      </w:r>
      <w:r>
        <w:t xml:space="preserve"> characters 0x62 to 0x7a, inclusive.</w:t>
      </w:r>
    </w:p>
    <w:p w:rsidR="00A7467A" w:rsidRDefault="00EF22DF">
      <w:pPr>
        <w:pStyle w:val="ListParagraph"/>
        <w:numPr>
          <w:ilvl w:val="3"/>
          <w:numId w:val="85"/>
        </w:numPr>
      </w:pPr>
      <w:r>
        <w:t>Westernized Arabic numerals: characters 0x30 to 0x39, inclusive.</w:t>
      </w:r>
    </w:p>
    <w:p w:rsidR="00A7467A" w:rsidRDefault="00EF22DF">
      <w:pPr>
        <w:pStyle w:val="ListParagraph"/>
        <w:numPr>
          <w:ilvl w:val="3"/>
          <w:numId w:val="85"/>
        </w:numPr>
      </w:pPr>
      <w:r>
        <w:t xml:space="preserve">Any character from </w:t>
      </w:r>
      <w:hyperlink r:id="rId133">
        <w:r>
          <w:rPr>
            <w:rStyle w:val="Hyperlink"/>
          </w:rPr>
          <w:t>[UNICODE3.1]</w:t>
        </w:r>
      </w:hyperlink>
      <w:r>
        <w:t xml:space="preserve"> that is categorized as Lu, LI, Lt, Lm, Lo.</w:t>
      </w:r>
    </w:p>
    <w:p w:rsidR="00A7467A" w:rsidRDefault="00EF22DF">
      <w:pPr>
        <w:pStyle w:val="ListParagraph"/>
        <w:numPr>
          <w:ilvl w:val="3"/>
          <w:numId w:val="85"/>
        </w:numPr>
      </w:pPr>
      <w:r>
        <w:lastRenderedPageBreak/>
        <w:t xml:space="preserve">The following </w:t>
      </w:r>
      <w:r>
        <w:t>characters.</w:t>
      </w:r>
    </w:p>
    <w:tbl>
      <w:tblPr>
        <w:tblStyle w:val="Table-ShadedHeader"/>
        <w:tblW w:w="0" w:type="auto"/>
        <w:tblInd w:w="1555" w:type="dxa"/>
        <w:tblLook w:val="04A0" w:firstRow="1" w:lastRow="0" w:firstColumn="1" w:lastColumn="0" w:noHBand="0" w:noVBand="1"/>
      </w:tblPr>
      <w:tblGrid>
        <w:gridCol w:w="1923"/>
        <w:gridCol w:w="191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Hexadecimal value</w:t>
            </w:r>
          </w:p>
        </w:tc>
        <w:tc>
          <w:tcPr>
            <w:tcW w:w="0" w:type="auto"/>
          </w:tcPr>
          <w:p w:rsidR="00A7467A" w:rsidRDefault="00EF22DF">
            <w:pPr>
              <w:pStyle w:val="TableHeaderText"/>
            </w:pPr>
            <w:r>
              <w:t>Character encoded</w:t>
            </w:r>
          </w:p>
        </w:tc>
      </w:tr>
      <w:tr w:rsidR="00A7467A" w:rsidTr="00A7467A">
        <w:tc>
          <w:tcPr>
            <w:tcW w:w="0" w:type="auto"/>
          </w:tcPr>
          <w:p w:rsidR="00A7467A" w:rsidRDefault="00EF22DF">
            <w:pPr>
              <w:pStyle w:val="TableBodyText"/>
            </w:pPr>
            <w:r>
              <w:t>0x0028</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0x0060</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0x007e</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0x0021</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0x0040</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0x0023</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0x0024</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0x0025</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0x005e</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0x0026</w:t>
            </w:r>
          </w:p>
        </w:tc>
        <w:tc>
          <w:tcPr>
            <w:tcW w:w="0" w:type="auto"/>
          </w:tcPr>
          <w:p w:rsidR="00A7467A" w:rsidRDefault="00EF22DF">
            <w:pPr>
              <w:pStyle w:val="TableBodyText"/>
            </w:pPr>
            <w:r>
              <w:t>&amp;</w:t>
            </w:r>
          </w:p>
        </w:tc>
      </w:tr>
      <w:tr w:rsidR="00A7467A" w:rsidTr="00A7467A">
        <w:tc>
          <w:tcPr>
            <w:tcW w:w="0" w:type="auto"/>
          </w:tcPr>
          <w:p w:rsidR="00A7467A" w:rsidRDefault="00EF22DF">
            <w:pPr>
              <w:pStyle w:val="TableBodyText"/>
            </w:pPr>
            <w:r>
              <w:t>0x002a</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0x005f</w:t>
            </w:r>
          </w:p>
        </w:tc>
        <w:tc>
          <w:tcPr>
            <w:tcW w:w="0" w:type="auto"/>
          </w:tcPr>
          <w:p w:rsidR="00A7467A" w:rsidRDefault="00EF22DF">
            <w:pPr>
              <w:pStyle w:val="TableBodyText"/>
            </w:pPr>
            <w:r>
              <w:t>_ (underscore)</w:t>
            </w:r>
          </w:p>
        </w:tc>
      </w:tr>
      <w:tr w:rsidR="00A7467A" w:rsidTr="00A7467A">
        <w:tc>
          <w:tcPr>
            <w:tcW w:w="0" w:type="auto"/>
          </w:tcPr>
          <w:p w:rsidR="00A7467A" w:rsidRDefault="00EF22DF">
            <w:pPr>
              <w:pStyle w:val="TableBodyText"/>
            </w:pPr>
            <w:r>
              <w:t>0x002d</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0x002b</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0x003d</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0x007c</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0x005c</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0x007b</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0x007d</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0x005b</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0x005d</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0x003a</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0x003b</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0x0022</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0x0027</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0x003c</w:t>
            </w:r>
          </w:p>
        </w:tc>
        <w:tc>
          <w:tcPr>
            <w:tcW w:w="0" w:type="auto"/>
          </w:tcPr>
          <w:p w:rsidR="00A7467A" w:rsidRDefault="00EF22DF">
            <w:pPr>
              <w:pStyle w:val="TableBodyText"/>
            </w:pPr>
            <w:r>
              <w:t>&lt;</w:t>
            </w:r>
          </w:p>
        </w:tc>
      </w:tr>
      <w:tr w:rsidR="00A7467A" w:rsidTr="00A7467A">
        <w:tc>
          <w:tcPr>
            <w:tcW w:w="0" w:type="auto"/>
          </w:tcPr>
          <w:p w:rsidR="00A7467A" w:rsidRDefault="00EF22DF">
            <w:pPr>
              <w:pStyle w:val="TableBodyText"/>
            </w:pPr>
            <w:r>
              <w:t>0x003e</w:t>
            </w:r>
          </w:p>
        </w:tc>
        <w:tc>
          <w:tcPr>
            <w:tcW w:w="0" w:type="auto"/>
          </w:tcPr>
          <w:p w:rsidR="00A7467A" w:rsidRDefault="00EF22DF">
            <w:pPr>
              <w:pStyle w:val="TableBodyText"/>
            </w:pPr>
            <w:r>
              <w:t>&gt;</w:t>
            </w:r>
          </w:p>
        </w:tc>
      </w:tr>
      <w:tr w:rsidR="00A7467A" w:rsidTr="00A7467A">
        <w:tc>
          <w:tcPr>
            <w:tcW w:w="0" w:type="auto"/>
          </w:tcPr>
          <w:p w:rsidR="00A7467A" w:rsidRDefault="00EF22DF">
            <w:pPr>
              <w:pStyle w:val="TableBodyText"/>
            </w:pPr>
            <w:r>
              <w:t>0x002c</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0x002e</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0x003f</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0x0029</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lastRenderedPageBreak/>
              <w:t>0x002f</w:t>
            </w:r>
          </w:p>
        </w:tc>
        <w:tc>
          <w:tcPr>
            <w:tcW w:w="0" w:type="auto"/>
          </w:tcPr>
          <w:p w:rsidR="00A7467A" w:rsidRDefault="00EF22DF">
            <w:pPr>
              <w:pStyle w:val="TableBodyText"/>
            </w:pPr>
            <w:r>
              <w:t>/</w:t>
            </w:r>
          </w:p>
        </w:tc>
      </w:tr>
    </w:tbl>
    <w:p w:rsidR="00A7467A" w:rsidRDefault="00A7467A"/>
    <w:p w:rsidR="00A7467A" w:rsidRDefault="00EF22DF">
      <w:pPr>
        <w:pStyle w:val="Heading4"/>
      </w:pPr>
      <w:bookmarkStart w:id="443" w:name="section_90f7a608d9f14831b2feb9a50cf26aec"/>
      <w:bookmarkStart w:id="444" w:name="_Toc68172128"/>
      <w:r>
        <w:t>Attribute Triggers for Originating Updates</w:t>
      </w:r>
      <w:bookmarkEnd w:id="443"/>
      <w:bookmarkEnd w:id="444"/>
      <w:r>
        <w:fldChar w:fldCharType="begin"/>
      </w:r>
      <w:r>
        <w:instrText xml:space="preserve"> XE "Triggers:attribute - originating updates"</w:instrText>
      </w:r>
      <w:r>
        <w:fldChar w:fldCharType="end"/>
      </w:r>
      <w:r>
        <w:fldChar w:fldCharType="begin"/>
      </w:r>
      <w:r>
        <w:instrText xml:space="preserve"> XE "Update constraints:attribute triggers"</w:instrText>
      </w:r>
      <w:r>
        <w:fldChar w:fldCharType="end"/>
      </w:r>
      <w:r>
        <w:fldChar w:fldCharType="begin"/>
      </w:r>
      <w:r>
        <w:instrText xml:space="preserve"> XE "Attributes:triggers for originating updates"</w:instrText>
      </w:r>
      <w:r>
        <w:fldChar w:fldCharType="end"/>
      </w:r>
    </w:p>
    <w:p w:rsidR="00A7467A" w:rsidRDefault="00EF22DF">
      <w:r>
        <w:t>The following attribute-scoped triggers MUST be executed during originating updates to the database.</w:t>
      </w:r>
    </w:p>
    <w:p w:rsidR="00A7467A" w:rsidRDefault="00EF22DF">
      <w:r>
        <w:t>The term "previous" refers to the value at the beginning o</w:t>
      </w:r>
      <w:r>
        <w:t>f the transaction, before any updates occurred. Unless otherwise specified, other attributes referenced for a particular trigger refer to the attribute on the same object as the attribute whose trigger is currently being executed.</w:t>
      </w:r>
    </w:p>
    <w:p w:rsidR="00A7467A" w:rsidRDefault="00EF22DF">
      <w:pPr>
        <w:pStyle w:val="Heading5"/>
      </w:pPr>
      <w:bookmarkStart w:id="445" w:name="section_50a337bc304744e8aed1e4dbfbaeb57e"/>
      <w:bookmarkStart w:id="446" w:name="_Toc68172129"/>
      <w:r>
        <w:t>objectClass</w:t>
      </w:r>
      <w:bookmarkEnd w:id="445"/>
      <w:bookmarkEnd w:id="446"/>
    </w:p>
    <w:p w:rsidR="00A7467A" w:rsidRDefault="00EF22DF">
      <w:pPr>
        <w:pStyle w:val="ListParagraph"/>
        <w:numPr>
          <w:ilvl w:val="0"/>
          <w:numId w:val="86"/>
        </w:numPr>
      </w:pPr>
      <w:r>
        <w:t xml:space="preserve">If the </w:t>
      </w:r>
      <w:r>
        <w:rPr>
          <w:b/>
        </w:rPr>
        <w:t>object</w:t>
      </w:r>
      <w:r>
        <w:rPr>
          <w:b/>
        </w:rPr>
        <w:t>Class</w:t>
      </w:r>
      <w:r>
        <w:t xml:space="preserve"> attribute value is user or computer, or derived from either of these classes, all of the following constraints MUST be satisfied:</w:t>
      </w:r>
    </w:p>
    <w:p w:rsidR="00A7467A" w:rsidRDefault="00EF22DF">
      <w:pPr>
        <w:pStyle w:val="ListParagraph"/>
        <w:numPr>
          <w:ilvl w:val="1"/>
          <w:numId w:val="87"/>
        </w:numPr>
      </w:pPr>
      <w:r>
        <w:t xml:space="preserve">The </w:t>
      </w:r>
      <w:r>
        <w:rPr>
          <w:b/>
        </w:rPr>
        <w:t>objectSid</w:t>
      </w:r>
      <w:r>
        <w:t xml:space="preserve"> attribute MUST be updated according to the supplemental trigger specified in section </w:t>
      </w:r>
      <w:hyperlink w:anchor="Section_9338c3bd859d490598007a45de6d1482" w:history="1">
        <w:r>
          <w:rPr>
            <w:rStyle w:val="Hyperlink"/>
          </w:rPr>
          <w:t>3.1.1.9.2</w:t>
        </w:r>
      </w:hyperlink>
      <w:r>
        <w:t>.</w:t>
      </w:r>
    </w:p>
    <w:p w:rsidR="00A7467A" w:rsidRDefault="00EF22DF">
      <w:pPr>
        <w:pStyle w:val="ListParagraph"/>
        <w:numPr>
          <w:ilvl w:val="1"/>
          <w:numId w:val="87"/>
        </w:numPr>
      </w:pPr>
      <w:r>
        <w:t>The following attributes MUST be updated with the associated values if no value is present in the database.</w:t>
      </w:r>
    </w:p>
    <w:tbl>
      <w:tblPr>
        <w:tblStyle w:val="Table-ShadedHeader"/>
        <w:tblW w:w="0" w:type="auto"/>
        <w:tblInd w:w="835" w:type="dxa"/>
        <w:tblLook w:val="04A0" w:firstRow="1" w:lastRow="0" w:firstColumn="1" w:lastColumn="0" w:noHBand="0" w:noVBand="1"/>
      </w:tblPr>
      <w:tblGrid>
        <w:gridCol w:w="1675"/>
        <w:gridCol w:w="320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Attribute</w:t>
            </w:r>
          </w:p>
        </w:tc>
        <w:tc>
          <w:tcPr>
            <w:tcW w:w="0" w:type="auto"/>
          </w:tcPr>
          <w:p w:rsidR="00A7467A" w:rsidRDefault="00EF22DF">
            <w:pPr>
              <w:pStyle w:val="TableHeaderText"/>
            </w:pPr>
            <w:r>
              <w:t>Value</w:t>
            </w:r>
          </w:p>
        </w:tc>
      </w:tr>
      <w:tr w:rsidR="00A7467A" w:rsidTr="00A7467A">
        <w:tc>
          <w:tcPr>
            <w:tcW w:w="0" w:type="auto"/>
          </w:tcPr>
          <w:p w:rsidR="00A7467A" w:rsidRDefault="00EF22DF">
            <w:pPr>
              <w:pStyle w:val="TableBodyText"/>
            </w:pPr>
            <w:r>
              <w:t>badPwdCount</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codePage</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countryCode</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badPasswordTime</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lastLogoff</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lastLogon</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pwdLastSet</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accountExpires</w:t>
            </w:r>
          </w:p>
        </w:tc>
        <w:tc>
          <w:tcPr>
            <w:tcW w:w="0" w:type="auto"/>
          </w:tcPr>
          <w:p w:rsidR="00A7467A" w:rsidRDefault="00EF22DF">
            <w:pPr>
              <w:pStyle w:val="TableBodyText"/>
            </w:pPr>
            <w:r>
              <w:t>0x7FFFFFFF FFFFFFFF (default value)</w:t>
            </w:r>
          </w:p>
        </w:tc>
      </w:tr>
      <w:tr w:rsidR="00A7467A" w:rsidTr="00A7467A">
        <w:tc>
          <w:tcPr>
            <w:tcW w:w="0" w:type="auto"/>
          </w:tcPr>
          <w:p w:rsidR="00A7467A" w:rsidRDefault="00EF22DF">
            <w:pPr>
              <w:pStyle w:val="TableBodyText"/>
            </w:pPr>
            <w:r>
              <w:t>logonCount</w:t>
            </w:r>
          </w:p>
        </w:tc>
        <w:tc>
          <w:tcPr>
            <w:tcW w:w="0" w:type="auto"/>
          </w:tcPr>
          <w:p w:rsidR="00A7467A" w:rsidRDefault="00EF22DF">
            <w:pPr>
              <w:pStyle w:val="TableBodyText"/>
            </w:pPr>
            <w:r>
              <w:t>0</w:t>
            </w:r>
          </w:p>
        </w:tc>
      </w:tr>
    </w:tbl>
    <w:p w:rsidR="00A7467A" w:rsidRDefault="00EF22DF">
      <w:pPr>
        <w:pStyle w:val="ListParagraph"/>
        <w:numPr>
          <w:ilvl w:val="1"/>
          <w:numId w:val="87"/>
        </w:numPr>
      </w:pPr>
      <w:r>
        <w:t xml:space="preserve">If the value of the </w:t>
      </w:r>
      <w:r>
        <w:rPr>
          <w:b/>
        </w:rPr>
        <w:t>userAccountControl</w:t>
      </w:r>
      <w:r>
        <w:t xml:space="preserve"> attribute in the database contains a bit that is specified in the following table, the </w:t>
      </w:r>
      <w:r>
        <w:rPr>
          <w:b/>
        </w:rPr>
        <w:t>sAMAccountType</w:t>
      </w:r>
      <w:r>
        <w:t xml:space="preserve"> attribute MUST be updated with the corresponding value.</w:t>
      </w:r>
    </w:p>
    <w:tbl>
      <w:tblPr>
        <w:tblStyle w:val="Table-ShadedHeader"/>
        <w:tblW w:w="0" w:type="auto"/>
        <w:tblInd w:w="835" w:type="dxa"/>
        <w:tblLook w:val="04A0" w:firstRow="1" w:lastRow="0" w:firstColumn="1" w:lastColumn="0" w:noHBand="0" w:noVBand="1"/>
      </w:tblPr>
      <w:tblGrid>
        <w:gridCol w:w="3309"/>
        <w:gridCol w:w="234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userAccountControl</w:t>
            </w:r>
          </w:p>
        </w:tc>
        <w:tc>
          <w:tcPr>
            <w:tcW w:w="0" w:type="auto"/>
          </w:tcPr>
          <w:p w:rsidR="00A7467A" w:rsidRDefault="00EF22DF">
            <w:pPr>
              <w:pStyle w:val="TableHeaderText"/>
            </w:pPr>
            <w:r>
              <w:t>sAMAccountType</w:t>
            </w:r>
          </w:p>
        </w:tc>
      </w:tr>
      <w:tr w:rsidR="00A7467A" w:rsidTr="00A7467A">
        <w:tc>
          <w:tcPr>
            <w:tcW w:w="0" w:type="auto"/>
          </w:tcPr>
          <w:p w:rsidR="00A7467A" w:rsidRDefault="00EF22DF">
            <w:pPr>
              <w:pStyle w:val="TableBodyText"/>
            </w:pPr>
            <w:r>
              <w:t>UF_NORMAL_ACCOUNT</w:t>
            </w:r>
          </w:p>
        </w:tc>
        <w:tc>
          <w:tcPr>
            <w:tcW w:w="0" w:type="auto"/>
          </w:tcPr>
          <w:p w:rsidR="00A7467A" w:rsidRDefault="00EF22DF">
            <w:pPr>
              <w:pStyle w:val="TableBodyText"/>
            </w:pPr>
            <w:r>
              <w:t>SAM_USER_OBJECT</w:t>
            </w:r>
          </w:p>
        </w:tc>
      </w:tr>
      <w:tr w:rsidR="00A7467A" w:rsidTr="00A7467A">
        <w:tc>
          <w:tcPr>
            <w:tcW w:w="0" w:type="auto"/>
          </w:tcPr>
          <w:p w:rsidR="00A7467A" w:rsidRDefault="00EF22DF">
            <w:pPr>
              <w:pStyle w:val="TableBodyText"/>
            </w:pPr>
            <w:r>
              <w:t>UF_INTERDOMAIN_TRUST_ACCOUNT</w:t>
            </w:r>
          </w:p>
        </w:tc>
        <w:tc>
          <w:tcPr>
            <w:tcW w:w="0" w:type="auto"/>
          </w:tcPr>
          <w:p w:rsidR="00A7467A" w:rsidRDefault="00EF22DF">
            <w:pPr>
              <w:pStyle w:val="TableBodyText"/>
            </w:pPr>
            <w:r>
              <w:t>SAM_TRUST_ACCOUNT</w:t>
            </w:r>
          </w:p>
        </w:tc>
      </w:tr>
      <w:tr w:rsidR="00A7467A" w:rsidTr="00A7467A">
        <w:tc>
          <w:tcPr>
            <w:tcW w:w="0" w:type="auto"/>
          </w:tcPr>
          <w:p w:rsidR="00A7467A" w:rsidRDefault="00EF22DF">
            <w:pPr>
              <w:pStyle w:val="TableBodyText"/>
            </w:pPr>
            <w:r>
              <w:t>UF_WORKSTATION_TRUST_ACCOUNT</w:t>
            </w:r>
          </w:p>
        </w:tc>
        <w:tc>
          <w:tcPr>
            <w:tcW w:w="0" w:type="auto"/>
          </w:tcPr>
          <w:p w:rsidR="00A7467A" w:rsidRDefault="00EF22DF">
            <w:pPr>
              <w:pStyle w:val="TableBodyText"/>
            </w:pPr>
            <w:r>
              <w:t>SAM_MACHINE_ACCOUNT</w:t>
            </w:r>
          </w:p>
        </w:tc>
      </w:tr>
      <w:tr w:rsidR="00A7467A" w:rsidTr="00A7467A">
        <w:tc>
          <w:tcPr>
            <w:tcW w:w="0" w:type="auto"/>
          </w:tcPr>
          <w:p w:rsidR="00A7467A" w:rsidRDefault="00EF22DF">
            <w:pPr>
              <w:pStyle w:val="TableBodyText"/>
            </w:pPr>
            <w:r>
              <w:t>UF_SERVER_TRUST_ACCOUNT</w:t>
            </w:r>
          </w:p>
        </w:tc>
        <w:tc>
          <w:tcPr>
            <w:tcW w:w="0" w:type="auto"/>
          </w:tcPr>
          <w:p w:rsidR="00A7467A" w:rsidRDefault="00EF22DF">
            <w:pPr>
              <w:pStyle w:val="TableBodyText"/>
            </w:pPr>
            <w:r>
              <w:t>SAM_MACHINE_ACCOUNT</w:t>
            </w:r>
          </w:p>
        </w:tc>
      </w:tr>
    </w:tbl>
    <w:p w:rsidR="00A7467A" w:rsidRDefault="00EF22DF">
      <w:pPr>
        <w:pStyle w:val="ListParagraph"/>
        <w:numPr>
          <w:ilvl w:val="1"/>
          <w:numId w:val="87"/>
        </w:numPr>
      </w:pPr>
      <w:r>
        <w:lastRenderedPageBreak/>
        <w:t xml:space="preserve">If the value of the </w:t>
      </w:r>
      <w:r>
        <w:rPr>
          <w:b/>
        </w:rPr>
        <w:t>userAccountControl</w:t>
      </w:r>
      <w:r>
        <w:t xml:space="preserve"> attribute in the database contains a bit or bit combination that is specified in the following table, the </w:t>
      </w:r>
      <w:r>
        <w:rPr>
          <w:b/>
        </w:rPr>
        <w:t>primaryGroupId</w:t>
      </w:r>
      <w:r>
        <w:t xml:space="preserve"> attribute MUST be updated with the corresponding value.</w:t>
      </w:r>
    </w:p>
    <w:tbl>
      <w:tblPr>
        <w:tblStyle w:val="Table-ShadedHeader"/>
        <w:tblW w:w="0" w:type="auto"/>
        <w:tblInd w:w="835" w:type="dxa"/>
        <w:tblLook w:val="04A0" w:firstRow="1" w:lastRow="0" w:firstColumn="1" w:lastColumn="0" w:noHBand="0" w:noVBand="1"/>
      </w:tblPr>
      <w:tblGrid>
        <w:gridCol w:w="3690"/>
        <w:gridCol w:w="450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3690" w:type="dxa"/>
          </w:tcPr>
          <w:p w:rsidR="00A7467A" w:rsidRDefault="00EF22DF">
            <w:pPr>
              <w:pStyle w:val="TableHeaderText"/>
            </w:pPr>
            <w:r>
              <w:t>userAccountControl</w:t>
            </w:r>
          </w:p>
        </w:tc>
        <w:tc>
          <w:tcPr>
            <w:tcW w:w="4500" w:type="dxa"/>
          </w:tcPr>
          <w:p w:rsidR="00A7467A" w:rsidRDefault="00EF22DF">
            <w:pPr>
              <w:pStyle w:val="TableHeaderText"/>
            </w:pPr>
            <w:r>
              <w:t>primaryGroupId</w:t>
            </w:r>
          </w:p>
        </w:tc>
      </w:tr>
      <w:tr w:rsidR="00A7467A" w:rsidTr="00A7467A">
        <w:tc>
          <w:tcPr>
            <w:tcW w:w="3690" w:type="dxa"/>
          </w:tcPr>
          <w:p w:rsidR="00A7467A" w:rsidRDefault="00EF22DF">
            <w:pPr>
              <w:pStyle w:val="TableBodyText"/>
            </w:pPr>
            <w:r>
              <w:t>UF_NORMAL_ACCOUNT</w:t>
            </w:r>
          </w:p>
        </w:tc>
        <w:tc>
          <w:tcPr>
            <w:tcW w:w="4500" w:type="dxa"/>
          </w:tcPr>
          <w:p w:rsidR="00A7467A" w:rsidRDefault="00EF22DF">
            <w:pPr>
              <w:pStyle w:val="TableBodyText"/>
            </w:pPr>
            <w:r>
              <w:t>DOMAIN_GROUP_RID_USERS</w:t>
            </w:r>
          </w:p>
        </w:tc>
      </w:tr>
      <w:tr w:rsidR="00A7467A" w:rsidTr="00A7467A">
        <w:tc>
          <w:tcPr>
            <w:tcW w:w="3690" w:type="dxa"/>
          </w:tcPr>
          <w:p w:rsidR="00A7467A" w:rsidRDefault="00EF22DF">
            <w:pPr>
              <w:pStyle w:val="TableBodyText"/>
            </w:pPr>
            <w:r>
              <w:t>UF_INTERDOMAIN_TRUST_ACCOUNT</w:t>
            </w:r>
          </w:p>
        </w:tc>
        <w:tc>
          <w:tcPr>
            <w:tcW w:w="4500" w:type="dxa"/>
          </w:tcPr>
          <w:p w:rsidR="00A7467A" w:rsidRDefault="00EF22DF">
            <w:pPr>
              <w:pStyle w:val="TableBodyText"/>
            </w:pPr>
            <w:r>
              <w:t>DOMAIN_GROUP_RID_USERS</w:t>
            </w:r>
          </w:p>
        </w:tc>
      </w:tr>
      <w:tr w:rsidR="00A7467A" w:rsidTr="00A7467A">
        <w:tc>
          <w:tcPr>
            <w:tcW w:w="3690" w:type="dxa"/>
          </w:tcPr>
          <w:p w:rsidR="00A7467A" w:rsidRDefault="00EF22DF">
            <w:pPr>
              <w:pStyle w:val="TableBodyText"/>
            </w:pPr>
            <w:r>
              <w:t>UF_WORKSTATION_TRUST_ACCOUNT</w:t>
            </w:r>
          </w:p>
        </w:tc>
        <w:tc>
          <w:tcPr>
            <w:tcW w:w="4500" w:type="dxa"/>
          </w:tcPr>
          <w:p w:rsidR="00A7467A" w:rsidRDefault="00EF22DF">
            <w:pPr>
              <w:pStyle w:val="TableBodyText"/>
            </w:pPr>
            <w:r>
              <w:t>DOMAIN_GROUP_RID_COMPUTERS</w:t>
            </w:r>
          </w:p>
        </w:tc>
      </w:tr>
      <w:tr w:rsidR="00A7467A" w:rsidTr="00A7467A">
        <w:tc>
          <w:tcPr>
            <w:tcW w:w="3690" w:type="dxa"/>
          </w:tcPr>
          <w:p w:rsidR="00A7467A" w:rsidRDefault="00EF22DF">
            <w:pPr>
              <w:pStyle w:val="TableBodyText"/>
            </w:pPr>
            <w:r>
              <w:t>UF_SERVER_TRUST_ACCOUNT</w:t>
            </w:r>
          </w:p>
        </w:tc>
        <w:tc>
          <w:tcPr>
            <w:tcW w:w="4500" w:type="dxa"/>
          </w:tcPr>
          <w:p w:rsidR="00A7467A" w:rsidRDefault="00EF22DF">
            <w:pPr>
              <w:pStyle w:val="TableBodyText"/>
            </w:pPr>
            <w:r>
              <w:t>DOMAIN_GROUP_RID_CONTROLLERS</w:t>
            </w:r>
          </w:p>
        </w:tc>
      </w:tr>
      <w:tr w:rsidR="00A7467A" w:rsidTr="00A7467A">
        <w:tc>
          <w:tcPr>
            <w:tcW w:w="3690" w:type="dxa"/>
          </w:tcPr>
          <w:p w:rsidR="00A7467A" w:rsidRDefault="00EF22DF">
            <w:pPr>
              <w:pStyle w:val="TableBodyText"/>
            </w:pPr>
            <w:r>
              <w:t xml:space="preserve">UF_WORKSTATION_TRUST_ACCOUNT &amp; </w:t>
            </w:r>
            <w:r>
              <w:t>UF_PARTIAL_SECRETS_ACCOUNT</w:t>
            </w:r>
          </w:p>
        </w:tc>
        <w:tc>
          <w:tcPr>
            <w:tcW w:w="4500" w:type="dxa"/>
          </w:tcPr>
          <w:p w:rsidR="00A7467A" w:rsidRDefault="00EF22DF">
            <w:pPr>
              <w:pStyle w:val="TableBodyText"/>
            </w:pPr>
            <w:r>
              <w:t>DOMAIN_GROUP_RID_READONLY_CONTROLLERS</w:t>
            </w:r>
          </w:p>
        </w:tc>
      </w:tr>
    </w:tbl>
    <w:p w:rsidR="00A7467A" w:rsidRDefault="00EF22DF">
      <w:pPr>
        <w:pStyle w:val="ListParagraph"/>
        <w:numPr>
          <w:ilvl w:val="1"/>
          <w:numId w:val="87"/>
        </w:numPr>
      </w:pPr>
      <w:r>
        <w:t xml:space="preserve">If the value of the </w:t>
      </w:r>
      <w:r>
        <w:rPr>
          <w:b/>
        </w:rPr>
        <w:t>userAccountControl</w:t>
      </w:r>
      <w:r>
        <w:t xml:space="preserve"> attribute in the database contains a bit that is specified in the following table, the </w:t>
      </w:r>
      <w:r>
        <w:rPr>
          <w:b/>
        </w:rPr>
        <w:t>userAccountControl</w:t>
      </w:r>
      <w:r>
        <w:t xml:space="preserve"> attribute MUST be updated with the corresponding bit(s) using a bitwise OR.</w:t>
      </w:r>
    </w:p>
    <w:tbl>
      <w:tblPr>
        <w:tblStyle w:val="Table-ShadedHeader"/>
        <w:tblW w:w="0" w:type="auto"/>
        <w:tblInd w:w="835" w:type="dxa"/>
        <w:tblLook w:val="04A0" w:firstRow="1" w:lastRow="0" w:firstColumn="1" w:lastColumn="0" w:noHBand="0" w:noVBand="1"/>
      </w:tblPr>
      <w:tblGrid>
        <w:gridCol w:w="2127"/>
        <w:gridCol w:w="479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userAccountControl</w:t>
            </w:r>
          </w:p>
        </w:tc>
        <w:tc>
          <w:tcPr>
            <w:tcW w:w="0" w:type="auto"/>
          </w:tcPr>
          <w:p w:rsidR="00A7467A" w:rsidRDefault="00EF22DF">
            <w:pPr>
              <w:pStyle w:val="TableHeaderText"/>
            </w:pPr>
            <w:r>
              <w:t>userAccountControl bits to augment existing value</w:t>
            </w:r>
          </w:p>
        </w:tc>
      </w:tr>
      <w:tr w:rsidR="00A7467A" w:rsidTr="00A7467A">
        <w:tc>
          <w:tcPr>
            <w:tcW w:w="0" w:type="auto"/>
          </w:tcPr>
          <w:p w:rsidR="00A7467A" w:rsidRDefault="00EF22DF">
            <w:pPr>
              <w:pStyle w:val="TableBodyText"/>
            </w:pPr>
            <w:r>
              <w:t>UF_NORMAL_ACCOUNT</w:t>
            </w:r>
          </w:p>
        </w:tc>
        <w:tc>
          <w:tcPr>
            <w:tcW w:w="0" w:type="auto"/>
          </w:tcPr>
          <w:p w:rsidR="00A7467A" w:rsidRDefault="00EF22DF">
            <w:pPr>
              <w:pStyle w:val="TableBodyText"/>
            </w:pPr>
            <w:r>
              <w:t>UF_ACCOUNTDISABLE</w:t>
            </w:r>
          </w:p>
          <w:p w:rsidR="00A7467A" w:rsidRDefault="00EF22DF">
            <w:pPr>
              <w:pStyle w:val="TableBodyText"/>
            </w:pPr>
            <w:r>
              <w:t>UF_PASSWD_NOTREQD</w:t>
            </w:r>
          </w:p>
        </w:tc>
      </w:tr>
    </w:tbl>
    <w:p w:rsidR="00A7467A" w:rsidRDefault="00EF22DF">
      <w:pPr>
        <w:pStyle w:val="ListParagraph"/>
        <w:numPr>
          <w:ilvl w:val="0"/>
          <w:numId w:val="86"/>
        </w:numPr>
      </w:pPr>
      <w:r>
        <w:t xml:space="preserve">If the </w:t>
      </w:r>
      <w:r>
        <w:rPr>
          <w:b/>
        </w:rPr>
        <w:t>objectClass</w:t>
      </w:r>
      <w:r>
        <w:t xml:space="preserve"> attribute value is group or is derived from this class, all of the following constraints MUST be satisfied:</w:t>
      </w:r>
    </w:p>
    <w:p w:rsidR="00A7467A" w:rsidRDefault="00EF22DF">
      <w:pPr>
        <w:pStyle w:val="ListParagraph"/>
        <w:numPr>
          <w:ilvl w:val="1"/>
          <w:numId w:val="88"/>
        </w:numPr>
      </w:pPr>
      <w:r>
        <w:t xml:space="preserve">The </w:t>
      </w:r>
      <w:r>
        <w:rPr>
          <w:b/>
        </w:rPr>
        <w:t>objectSid</w:t>
      </w:r>
      <w:r>
        <w:t xml:space="preserve"> attribute MUST be updated according to the supplemental trigger specified in section 3.1.1.9.2.</w:t>
      </w:r>
    </w:p>
    <w:p w:rsidR="00A7467A" w:rsidRDefault="00EF22DF">
      <w:pPr>
        <w:pStyle w:val="ListParagraph"/>
        <w:numPr>
          <w:ilvl w:val="1"/>
          <w:numId w:val="88"/>
        </w:numPr>
      </w:pPr>
      <w:r>
        <w:t xml:space="preserve">The </w:t>
      </w:r>
      <w:r>
        <w:rPr>
          <w:b/>
        </w:rPr>
        <w:t>groupType</w:t>
      </w:r>
      <w:r>
        <w:t xml:space="preserve"> attribute MUST be updat</w:t>
      </w:r>
      <w:r>
        <w:t>ed, if no value is present in the database, with the value GROUP_TYPE_SECURITY_ACCOUNT.</w:t>
      </w:r>
    </w:p>
    <w:p w:rsidR="00A7467A" w:rsidRDefault="00EF22DF">
      <w:pPr>
        <w:pStyle w:val="ListParagraph"/>
        <w:numPr>
          <w:ilvl w:val="1"/>
          <w:numId w:val="88"/>
        </w:numPr>
      </w:pPr>
      <w:r>
        <w:t xml:space="preserve">The </w:t>
      </w:r>
      <w:r>
        <w:rPr>
          <w:b/>
        </w:rPr>
        <w:t>sAMAccountType</w:t>
      </w:r>
      <w:r>
        <w:t xml:space="preserve"> attribute MUST be updated with the value dictated by an exact match with the value in the groupType attribute.</w:t>
      </w:r>
    </w:p>
    <w:tbl>
      <w:tblPr>
        <w:tblStyle w:val="Table-ShadedHeader"/>
        <w:tblW w:w="0" w:type="auto"/>
        <w:tblInd w:w="835" w:type="dxa"/>
        <w:tblLook w:val="04A0" w:firstRow="1" w:lastRow="0" w:firstColumn="1" w:lastColumn="0" w:noHBand="0" w:noVBand="1"/>
      </w:tblPr>
      <w:tblGrid>
        <w:gridCol w:w="3254"/>
        <w:gridCol w:w="336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groupType</w:t>
            </w:r>
          </w:p>
        </w:tc>
        <w:tc>
          <w:tcPr>
            <w:tcW w:w="0" w:type="auto"/>
          </w:tcPr>
          <w:p w:rsidR="00A7467A" w:rsidRDefault="00EF22DF">
            <w:pPr>
              <w:pStyle w:val="TableHeaderText"/>
            </w:pPr>
            <w:r>
              <w:t>sAMAccountType</w:t>
            </w:r>
          </w:p>
        </w:tc>
      </w:tr>
      <w:tr w:rsidR="00A7467A" w:rsidTr="00A7467A">
        <w:tc>
          <w:tcPr>
            <w:tcW w:w="0" w:type="auto"/>
          </w:tcPr>
          <w:p w:rsidR="00A7467A" w:rsidRDefault="00EF22DF">
            <w:pPr>
              <w:pStyle w:val="TableBodyText"/>
            </w:pPr>
            <w:r>
              <w:t>GROUP_TYPE_S</w:t>
            </w:r>
            <w:r>
              <w:t>ECURITY_ACCOUNT</w:t>
            </w:r>
          </w:p>
        </w:tc>
        <w:tc>
          <w:tcPr>
            <w:tcW w:w="0" w:type="auto"/>
          </w:tcPr>
          <w:p w:rsidR="00A7467A" w:rsidRDefault="00EF22DF">
            <w:pPr>
              <w:pStyle w:val="TableBodyText"/>
            </w:pPr>
            <w:r>
              <w:t>SAM_GROUP_OBJECT</w:t>
            </w:r>
          </w:p>
        </w:tc>
      </w:tr>
      <w:tr w:rsidR="00A7467A" w:rsidTr="00A7467A">
        <w:tc>
          <w:tcPr>
            <w:tcW w:w="0" w:type="auto"/>
          </w:tcPr>
          <w:p w:rsidR="00A7467A" w:rsidRDefault="00EF22DF">
            <w:pPr>
              <w:pStyle w:val="TableBodyText"/>
            </w:pPr>
            <w:r>
              <w:t>GROUP_TYPE_ACCOUNT_GROUP</w:t>
            </w:r>
          </w:p>
        </w:tc>
        <w:tc>
          <w:tcPr>
            <w:tcW w:w="0" w:type="auto"/>
          </w:tcPr>
          <w:p w:rsidR="00A7467A" w:rsidRDefault="00EF22DF">
            <w:pPr>
              <w:pStyle w:val="TableBodyText"/>
            </w:pPr>
            <w:r>
              <w:t>SAM_NON_SECURITY_GROUP_OBJECT</w:t>
            </w:r>
          </w:p>
        </w:tc>
      </w:tr>
      <w:tr w:rsidR="00A7467A" w:rsidTr="00A7467A">
        <w:tc>
          <w:tcPr>
            <w:tcW w:w="0" w:type="auto"/>
          </w:tcPr>
          <w:p w:rsidR="00A7467A" w:rsidRDefault="00EF22DF">
            <w:pPr>
              <w:pStyle w:val="TableBodyText"/>
            </w:pPr>
            <w:r>
              <w:t>GROUP_TYPE_SECURITY_RESOURCE</w:t>
            </w:r>
          </w:p>
        </w:tc>
        <w:tc>
          <w:tcPr>
            <w:tcW w:w="0" w:type="auto"/>
          </w:tcPr>
          <w:p w:rsidR="00A7467A" w:rsidRDefault="00EF22DF">
            <w:pPr>
              <w:pStyle w:val="TableBodyText"/>
            </w:pPr>
            <w:r>
              <w:t>SAM_ALIAS_OBJECT</w:t>
            </w:r>
          </w:p>
        </w:tc>
      </w:tr>
      <w:tr w:rsidR="00A7467A" w:rsidTr="00A7467A">
        <w:tc>
          <w:tcPr>
            <w:tcW w:w="0" w:type="auto"/>
          </w:tcPr>
          <w:p w:rsidR="00A7467A" w:rsidRDefault="00EF22DF">
            <w:pPr>
              <w:pStyle w:val="TableBodyText"/>
            </w:pPr>
            <w:r>
              <w:t>GROUP_TYPE_RESOURCE_GROUP</w:t>
            </w:r>
          </w:p>
        </w:tc>
        <w:tc>
          <w:tcPr>
            <w:tcW w:w="0" w:type="auto"/>
          </w:tcPr>
          <w:p w:rsidR="00A7467A" w:rsidRDefault="00EF22DF">
            <w:pPr>
              <w:pStyle w:val="TableBodyText"/>
            </w:pPr>
            <w:r>
              <w:t>SAM_NON_SECURITY_ALIAS_OBJECT</w:t>
            </w:r>
          </w:p>
        </w:tc>
      </w:tr>
      <w:tr w:rsidR="00A7467A" w:rsidTr="00A7467A">
        <w:tc>
          <w:tcPr>
            <w:tcW w:w="0" w:type="auto"/>
          </w:tcPr>
          <w:p w:rsidR="00A7467A" w:rsidRDefault="00EF22DF">
            <w:pPr>
              <w:pStyle w:val="TableBodyText"/>
            </w:pPr>
            <w:r>
              <w:t>GROUP_TYPE_SECURITY_UNIVERSAL</w:t>
            </w:r>
          </w:p>
        </w:tc>
        <w:tc>
          <w:tcPr>
            <w:tcW w:w="0" w:type="auto"/>
          </w:tcPr>
          <w:p w:rsidR="00A7467A" w:rsidRDefault="00EF22DF">
            <w:pPr>
              <w:pStyle w:val="TableBodyText"/>
            </w:pPr>
            <w:r>
              <w:t>SAM_GROUP_OBJECT</w:t>
            </w:r>
          </w:p>
        </w:tc>
      </w:tr>
      <w:tr w:rsidR="00A7467A" w:rsidTr="00A7467A">
        <w:tc>
          <w:tcPr>
            <w:tcW w:w="0" w:type="auto"/>
          </w:tcPr>
          <w:p w:rsidR="00A7467A" w:rsidRDefault="00EF22DF">
            <w:pPr>
              <w:pStyle w:val="TableBodyText"/>
            </w:pPr>
            <w:r>
              <w:t>GROUP_TYPE_UNIVERSAL_GROUP</w:t>
            </w:r>
          </w:p>
        </w:tc>
        <w:tc>
          <w:tcPr>
            <w:tcW w:w="0" w:type="auto"/>
          </w:tcPr>
          <w:p w:rsidR="00A7467A" w:rsidRDefault="00EF22DF">
            <w:pPr>
              <w:pStyle w:val="TableBodyText"/>
            </w:pPr>
            <w:r>
              <w:t>SAM_NON_SECURITY_GROUP_OBJECT</w:t>
            </w:r>
          </w:p>
        </w:tc>
      </w:tr>
    </w:tbl>
    <w:p w:rsidR="00A7467A" w:rsidRDefault="00A7467A"/>
    <w:p w:rsidR="00A7467A" w:rsidRDefault="00EF22DF">
      <w:pPr>
        <w:pStyle w:val="Heading5"/>
      </w:pPr>
      <w:bookmarkStart w:id="447" w:name="section_0fa91bfb31994b4599fb18ac836fc444"/>
      <w:bookmarkStart w:id="448" w:name="_Toc68172130"/>
      <w:r>
        <w:t>primaryGroupID</w:t>
      </w:r>
      <w:bookmarkEnd w:id="447"/>
      <w:bookmarkEnd w:id="448"/>
    </w:p>
    <w:p w:rsidR="00A7467A" w:rsidRDefault="00EF22DF">
      <w:r>
        <w:t xml:space="preserve">Let O be the object whose </w:t>
      </w:r>
      <w:r>
        <w:rPr>
          <w:b/>
        </w:rPr>
        <w:t>primaryGroupID</w:t>
      </w:r>
      <w:r>
        <w:t xml:space="preserve"> attribute is being updated.</w:t>
      </w:r>
    </w:p>
    <w:p w:rsidR="00A7467A" w:rsidRDefault="00EF22DF">
      <w:r>
        <w:t xml:space="preserve">Let G be the </w:t>
      </w:r>
      <w:hyperlink w:anchor="gt_7ce4771c-2043-49b8-85d3-0c60c7789f9a">
        <w:r>
          <w:rPr>
            <w:rStyle w:val="HyperlinkGreen"/>
            <w:b/>
          </w:rPr>
          <w:t>group object</w:t>
        </w:r>
      </w:hyperlink>
      <w:r>
        <w:t xml:space="preserve"> such that the value of th</w:t>
      </w:r>
      <w:r>
        <w:t xml:space="preserve">e </w:t>
      </w:r>
      <w:r>
        <w:rPr>
          <w:b/>
        </w:rPr>
        <w:t>primaryGroupId</w:t>
      </w:r>
      <w:r>
        <w:t xml:space="preserve"> attribute of O contains the </w:t>
      </w:r>
      <w:hyperlink w:anchor="gt_df3d0b61-56cd-4dac-9402-982f1fedc41c">
        <w:r>
          <w:rPr>
            <w:rStyle w:val="HyperlinkGreen"/>
            <w:b/>
          </w:rPr>
          <w:t>RID</w:t>
        </w:r>
      </w:hyperlink>
      <w:r>
        <w:t xml:space="preserve"> of the </w:t>
      </w:r>
      <w:r>
        <w:rPr>
          <w:b/>
        </w:rPr>
        <w:t>objectSid</w:t>
      </w:r>
      <w:r>
        <w:t xml:space="preserve"> attribute of G prior to the update.</w:t>
      </w:r>
    </w:p>
    <w:p w:rsidR="00A7467A" w:rsidRDefault="00EF22DF">
      <w:r>
        <w:lastRenderedPageBreak/>
        <w:t xml:space="preserve">Let G' be the group object such that the value of the </w:t>
      </w:r>
      <w:r>
        <w:rPr>
          <w:b/>
        </w:rPr>
        <w:t>primaryGroupId</w:t>
      </w:r>
      <w:r>
        <w:t xml:space="preserve"> attribute of O contains</w:t>
      </w:r>
      <w:r>
        <w:t xml:space="preserve"> the RID of the </w:t>
      </w:r>
      <w:r>
        <w:rPr>
          <w:b/>
        </w:rPr>
        <w:t>objectSid</w:t>
      </w:r>
      <w:r>
        <w:t xml:space="preserve"> attribute of G' after the update.</w:t>
      </w:r>
    </w:p>
    <w:p w:rsidR="00A7467A" w:rsidRDefault="00EF22DF">
      <w:r>
        <w:t>The following MUST be true prior to the update:</w:t>
      </w:r>
    </w:p>
    <w:p w:rsidR="00A7467A" w:rsidRDefault="00EF22DF">
      <w:pPr>
        <w:pStyle w:val="ListParagraph"/>
        <w:numPr>
          <w:ilvl w:val="0"/>
          <w:numId w:val="89"/>
        </w:numPr>
      </w:pPr>
      <w:r>
        <w:t xml:space="preserve">The </w:t>
      </w:r>
      <w:r>
        <w:rPr>
          <w:b/>
        </w:rPr>
        <w:t>groupType</w:t>
      </w:r>
      <w:r>
        <w:t xml:space="preserve"> of G MUST be one of the following two values: GROUP_TYPE_SECURITY_ACCOUNT or GROUP_TYPE_SECURITY_RESOURCE.</w:t>
      </w:r>
    </w:p>
    <w:p w:rsidR="00A7467A" w:rsidRDefault="00EF22DF">
      <w:pPr>
        <w:pStyle w:val="ListParagraph"/>
        <w:numPr>
          <w:ilvl w:val="0"/>
          <w:numId w:val="89"/>
        </w:numPr>
      </w:pPr>
      <w:r>
        <w:t xml:space="preserve">The </w:t>
      </w:r>
      <w:r>
        <w:rPr>
          <w:b/>
        </w:rPr>
        <w:t>groupType</w:t>
      </w:r>
      <w:r>
        <w:t xml:space="preserve"> of G' MUST be one of the following two values: GROUP_TYPE_SECURITY_ACCOUNT or GROUP_TYPE_SECURITY_RESOURCE.</w:t>
      </w:r>
    </w:p>
    <w:p w:rsidR="00A7467A" w:rsidRDefault="00EF22DF">
      <w:pPr>
        <w:pStyle w:val="ListParagraph"/>
        <w:numPr>
          <w:ilvl w:val="0"/>
          <w:numId w:val="89"/>
        </w:numPr>
      </w:pPr>
      <w:r>
        <w:t xml:space="preserve">O MUST NOT be in the </w:t>
      </w:r>
      <w:r>
        <w:rPr>
          <w:b/>
        </w:rPr>
        <w:t>member</w:t>
      </w:r>
      <w:r>
        <w:t xml:space="preserve"> attribute of G.</w:t>
      </w:r>
    </w:p>
    <w:p w:rsidR="00A7467A" w:rsidRDefault="00EF22DF">
      <w:pPr>
        <w:pStyle w:val="ListParagraph"/>
        <w:numPr>
          <w:ilvl w:val="0"/>
          <w:numId w:val="89"/>
        </w:numPr>
      </w:pPr>
      <w:r>
        <w:t xml:space="preserve">O MUST be in the </w:t>
      </w:r>
      <w:r>
        <w:rPr>
          <w:b/>
        </w:rPr>
        <w:t>member</w:t>
      </w:r>
      <w:r>
        <w:t xml:space="preserve"> attribute of G'.</w:t>
      </w:r>
    </w:p>
    <w:p w:rsidR="00A7467A" w:rsidRDefault="00EF22DF">
      <w:r>
        <w:t xml:space="preserve">If the update to the </w:t>
      </w:r>
      <w:r>
        <w:rPr>
          <w:b/>
        </w:rPr>
        <w:t>primaryGroupID</w:t>
      </w:r>
      <w:r>
        <w:t xml:space="preserve"> attribute of O is NOT a result of an internal trigger, all of the following constraints MUST be satisfied after the update:</w:t>
      </w:r>
    </w:p>
    <w:p w:rsidR="00A7467A" w:rsidRDefault="00EF22DF">
      <w:pPr>
        <w:pStyle w:val="ListParagraph"/>
        <w:numPr>
          <w:ilvl w:val="0"/>
          <w:numId w:val="90"/>
        </w:numPr>
      </w:pPr>
      <w:r>
        <w:t xml:space="preserve">O MUST be in the </w:t>
      </w:r>
      <w:r>
        <w:rPr>
          <w:b/>
        </w:rPr>
        <w:t>member</w:t>
      </w:r>
      <w:r>
        <w:t xml:space="preserve"> attribute of G.</w:t>
      </w:r>
    </w:p>
    <w:p w:rsidR="00A7467A" w:rsidRDefault="00EF22DF">
      <w:pPr>
        <w:pStyle w:val="ListParagraph"/>
        <w:numPr>
          <w:ilvl w:val="0"/>
          <w:numId w:val="90"/>
        </w:numPr>
      </w:pPr>
      <w:r>
        <w:t xml:space="preserve">O MUST NOT be in the </w:t>
      </w:r>
      <w:r>
        <w:rPr>
          <w:b/>
        </w:rPr>
        <w:t>member</w:t>
      </w:r>
      <w:r>
        <w:t xml:space="preserve"> attribute of G'.</w:t>
      </w:r>
    </w:p>
    <w:p w:rsidR="00A7467A" w:rsidRDefault="00EF22DF">
      <w:pPr>
        <w:pStyle w:val="Heading5"/>
      </w:pPr>
      <w:bookmarkStart w:id="449" w:name="section_85edb8737549401f910801c128b875cb"/>
      <w:bookmarkStart w:id="450" w:name="_Toc68172131"/>
      <w:r>
        <w:t>lockoutTime</w:t>
      </w:r>
      <w:bookmarkEnd w:id="449"/>
      <w:bookmarkEnd w:id="450"/>
    </w:p>
    <w:p w:rsidR="00A7467A" w:rsidRDefault="00EF22DF">
      <w:r>
        <w:t>If the lockoutTime attribute value</w:t>
      </w:r>
      <w:r>
        <w:t xml:space="preserve"> is 0, badPwdCount MUST be updated to the value of 0.</w:t>
      </w:r>
      <w:bookmarkStart w:id="45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451"/>
    </w:p>
    <w:p w:rsidR="00A7467A" w:rsidRDefault="00EF22DF">
      <w:pPr>
        <w:pStyle w:val="Heading5"/>
      </w:pPr>
      <w:bookmarkStart w:id="452" w:name="section_9bace2793cc247c4862e0c592f7f0719"/>
      <w:bookmarkStart w:id="453" w:name="_Toc68172132"/>
      <w:r>
        <w:t>sAMAccountName</w:t>
      </w:r>
      <w:bookmarkEnd w:id="452"/>
      <w:bookmarkEnd w:id="453"/>
    </w:p>
    <w:p w:rsidR="00A7467A" w:rsidRDefault="00EF22DF">
      <w:pPr>
        <w:pStyle w:val="ListParagraph"/>
        <w:numPr>
          <w:ilvl w:val="0"/>
          <w:numId w:val="91"/>
        </w:numPr>
      </w:pPr>
      <w:r>
        <w:t xml:space="preserve">If the </w:t>
      </w:r>
      <w:r>
        <w:rPr>
          <w:b/>
        </w:rPr>
        <w:t>objectSid</w:t>
      </w:r>
      <w:r>
        <w:t xml:space="preserve"> attribute has a </w:t>
      </w:r>
      <w:hyperlink w:anchor="gt_df3d0b61-56cd-4dac-9402-982f1fedc41c">
        <w:r>
          <w:rPr>
            <w:rStyle w:val="HyperlinkGreen"/>
            <w:b/>
          </w:rPr>
          <w:t>RID</w:t>
        </w:r>
      </w:hyperlink>
      <w:r>
        <w:t xml:space="preserve"> of DOMAIN_USER_RID</w:t>
      </w:r>
      <w:r>
        <w:t xml:space="preserve">_KRBTGT and there is already a value present in the </w:t>
      </w:r>
      <w:r>
        <w:rPr>
          <w:b/>
        </w:rPr>
        <w:t>sAMAccountName</w:t>
      </w:r>
      <w:r>
        <w:t xml:space="preserve"> attribute, the server MUST return an error status.</w:t>
      </w:r>
    </w:p>
    <w:p w:rsidR="00A7467A" w:rsidRDefault="00EF22DF">
      <w:pPr>
        <w:pStyle w:val="ListParagraph"/>
        <w:numPr>
          <w:ilvl w:val="0"/>
          <w:numId w:val="91"/>
        </w:numPr>
      </w:pPr>
      <w:r>
        <w:t xml:space="preserve">If the </w:t>
      </w:r>
      <w:r>
        <w:rPr>
          <w:b/>
        </w:rPr>
        <w:t>sAMAccountName</w:t>
      </w:r>
      <w:r>
        <w:t xml:space="preserve"> attribute value is NOT unique with respect to the union of all </w:t>
      </w:r>
      <w:r>
        <w:rPr>
          <w:b/>
        </w:rPr>
        <w:t>sAMAccountName</w:t>
      </w:r>
      <w:r>
        <w:t xml:space="preserve"> and </w:t>
      </w:r>
      <w:r>
        <w:rPr>
          <w:b/>
        </w:rPr>
        <w:t>msDS-AdditionalSamAccountName</w:t>
      </w:r>
      <w:r>
        <w:t xml:space="preserve"> attr</w:t>
      </w:r>
      <w:r>
        <w:t xml:space="preserve">ibute values for all other objects within the scope of the account and </w:t>
      </w:r>
      <w:hyperlink w:anchor="gt_22904540-f2fb-470e-af48-ce1b0e9a02b8">
        <w:r>
          <w:rPr>
            <w:rStyle w:val="HyperlinkGreen"/>
            <w:b/>
          </w:rPr>
          <w:t>built-in domain</w:t>
        </w:r>
      </w:hyperlink>
      <w:r>
        <w:t>, the server MUST return an error status, according to the following conditions.</w:t>
      </w:r>
    </w:p>
    <w:tbl>
      <w:tblPr>
        <w:tblStyle w:val="Table-ShadedHeader"/>
        <w:tblW w:w="9475" w:type="dxa"/>
        <w:tblInd w:w="475" w:type="dxa"/>
        <w:tblLook w:val="04A0" w:firstRow="1" w:lastRow="0" w:firstColumn="1" w:lastColumn="0" w:noHBand="0" w:noVBand="1"/>
      </w:tblPr>
      <w:tblGrid>
        <w:gridCol w:w="7228"/>
        <w:gridCol w:w="224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Condition</w:t>
            </w:r>
          </w:p>
        </w:tc>
        <w:tc>
          <w:tcPr>
            <w:tcW w:w="0" w:type="auto"/>
          </w:tcPr>
          <w:p w:rsidR="00A7467A" w:rsidRDefault="00EF22DF">
            <w:pPr>
              <w:pStyle w:val="TableHeaderText"/>
            </w:pPr>
            <w:r>
              <w:t>Error status</w:t>
            </w:r>
          </w:p>
        </w:tc>
      </w:tr>
      <w:tr w:rsidR="00A7467A" w:rsidTr="00A7467A">
        <w:tc>
          <w:tcPr>
            <w:tcW w:w="0" w:type="auto"/>
          </w:tcPr>
          <w:p w:rsidR="00A7467A" w:rsidRDefault="00EF22DF">
            <w:pPr>
              <w:pStyle w:val="TableBodyText"/>
            </w:pPr>
            <w:r>
              <w:t>The</w:t>
            </w:r>
            <w:r>
              <w:t xml:space="preserve"> object whose </w:t>
            </w:r>
            <w:r>
              <w:rPr>
                <w:b/>
              </w:rPr>
              <w:t>sAMAccountName</w:t>
            </w:r>
            <w:r>
              <w:t xml:space="preserve"> matches the </w:t>
            </w:r>
            <w:r>
              <w:rPr>
                <w:b/>
              </w:rPr>
              <w:t>sAMAccountName</w:t>
            </w:r>
            <w:r>
              <w:t xml:space="preserve"> attribute of the current object is a </w:t>
            </w:r>
            <w:hyperlink w:anchor="gt_7ce4771c-2043-49b8-85d3-0c60c7789f9a">
              <w:r>
                <w:rPr>
                  <w:rStyle w:val="HyperlinkGreen"/>
                  <w:b/>
                </w:rPr>
                <w:t>group object</w:t>
              </w:r>
            </w:hyperlink>
            <w:r>
              <w:t xml:space="preserve"> as defined in section </w:t>
            </w:r>
            <w:hyperlink w:anchor="Section_814e12f610374b648d288f1b899dc57f" w:history="1">
              <w:r>
                <w:rPr>
                  <w:rStyle w:val="Hyperlink"/>
                </w:rPr>
                <w:t>3.1.1</w:t>
              </w:r>
            </w:hyperlink>
            <w:r>
              <w:t>.</w:t>
            </w:r>
          </w:p>
        </w:tc>
        <w:tc>
          <w:tcPr>
            <w:tcW w:w="0" w:type="auto"/>
          </w:tcPr>
          <w:p w:rsidR="00A7467A" w:rsidRDefault="00EF22DF">
            <w:pPr>
              <w:pStyle w:val="TableBodyText"/>
            </w:pPr>
            <w:r>
              <w:t>STATUS_GROUP_EXISTS</w:t>
            </w:r>
          </w:p>
        </w:tc>
      </w:tr>
      <w:tr w:rsidR="00A7467A" w:rsidTr="00A7467A">
        <w:tc>
          <w:tcPr>
            <w:tcW w:w="0" w:type="auto"/>
          </w:tcPr>
          <w:p w:rsidR="00A7467A" w:rsidRDefault="00EF22DF">
            <w:pPr>
              <w:pStyle w:val="TableBodyText"/>
            </w:pPr>
            <w:r>
              <w:t xml:space="preserve">The object whose </w:t>
            </w:r>
            <w:r>
              <w:rPr>
                <w:b/>
              </w:rPr>
              <w:t>sAMAccountName</w:t>
            </w:r>
            <w:r>
              <w:t xml:space="preserve"> matches the </w:t>
            </w:r>
            <w:r>
              <w:rPr>
                <w:b/>
              </w:rPr>
              <w:t>sAMAccountName</w:t>
            </w:r>
            <w:r>
              <w:t xml:space="preserve"> attribute of the current object is an </w:t>
            </w:r>
            <w:hyperlink w:anchor="gt_0387e636-5654-4910-9519-1f8326cf5ec0">
              <w:r>
                <w:rPr>
                  <w:rStyle w:val="HyperlinkGreen"/>
                  <w:b/>
                </w:rPr>
                <w:t>alias object</w:t>
              </w:r>
            </w:hyperlink>
            <w:r>
              <w:t xml:space="preserve"> as defined in section 3.1.1.</w:t>
            </w:r>
          </w:p>
        </w:tc>
        <w:tc>
          <w:tcPr>
            <w:tcW w:w="0" w:type="auto"/>
          </w:tcPr>
          <w:p w:rsidR="00A7467A" w:rsidRDefault="00EF22DF">
            <w:pPr>
              <w:pStyle w:val="TableBodyText"/>
            </w:pPr>
            <w:r>
              <w:t>STATUS_ALIAS_EXISTS</w:t>
            </w:r>
          </w:p>
        </w:tc>
      </w:tr>
      <w:tr w:rsidR="00A7467A" w:rsidTr="00A7467A">
        <w:tc>
          <w:tcPr>
            <w:tcW w:w="0" w:type="auto"/>
          </w:tcPr>
          <w:p w:rsidR="00A7467A" w:rsidRDefault="00EF22DF">
            <w:pPr>
              <w:pStyle w:val="TableBodyText"/>
            </w:pPr>
            <w:r>
              <w:t>Otherwise:</w:t>
            </w:r>
          </w:p>
        </w:tc>
        <w:tc>
          <w:tcPr>
            <w:tcW w:w="0" w:type="auto"/>
          </w:tcPr>
          <w:p w:rsidR="00A7467A" w:rsidRDefault="00EF22DF">
            <w:pPr>
              <w:pStyle w:val="TableBodyText"/>
            </w:pPr>
            <w:r>
              <w:t>STATUS_USER_EXISTS</w:t>
            </w:r>
          </w:p>
        </w:tc>
      </w:tr>
    </w:tbl>
    <w:p w:rsidR="00A7467A" w:rsidRDefault="00A7467A"/>
    <w:p w:rsidR="00A7467A" w:rsidRDefault="00EF22DF">
      <w:pPr>
        <w:pStyle w:val="Heading5"/>
      </w:pPr>
      <w:bookmarkStart w:id="454" w:name="section_56a9c9d72ec64c49926631b9b6ed82fb"/>
      <w:bookmarkStart w:id="455" w:name="_Toc68172133"/>
      <w:r>
        <w:t>clearTextPassword</w:t>
      </w:r>
      <w:bookmarkEnd w:id="454"/>
      <w:bookmarkEnd w:id="455"/>
    </w:p>
    <w:p w:rsidR="00A7467A" w:rsidRDefault="00EF22DF">
      <w:pPr>
        <w:pStyle w:val="ListParagraph"/>
        <w:numPr>
          <w:ilvl w:val="0"/>
          <w:numId w:val="92"/>
        </w:numPr>
      </w:pPr>
      <w:r>
        <w:t xml:space="preserve">If the </w:t>
      </w:r>
      <w:r>
        <w:rPr>
          <w:b/>
        </w:rPr>
        <w:t>pwdProperties</w:t>
      </w:r>
      <w:r>
        <w:t xml:space="preserve"> attribute value on the </w:t>
      </w:r>
      <w:hyperlink w:anchor="gt_3ff707e8-0783-4b16-9370-2899f1078c87">
        <w:r>
          <w:rPr>
            <w:rStyle w:val="HyperlinkGreen"/>
            <w:b/>
          </w:rPr>
          <w:t>account domain object</w:t>
        </w:r>
      </w:hyperlink>
      <w:r>
        <w:t xml:space="preserve"> contains the DOMAIN_PASSWORD_NO_CLEAR_CHANGE bit, the server MUST abort the request and r</w:t>
      </w:r>
      <w:r>
        <w:t>eturn an error status.</w:t>
      </w:r>
    </w:p>
    <w:p w:rsidR="00A7467A" w:rsidRDefault="00EF22DF">
      <w:pPr>
        <w:pStyle w:val="ListParagraph"/>
        <w:numPr>
          <w:ilvl w:val="0"/>
          <w:numId w:val="92"/>
        </w:numPr>
      </w:pPr>
      <w:r>
        <w:t xml:space="preserve">If the </w:t>
      </w:r>
      <w:hyperlink w:anchor="gt_df3d0b61-56cd-4dac-9402-982f1fedc41c">
        <w:r>
          <w:rPr>
            <w:rStyle w:val="HyperlinkGreen"/>
            <w:b/>
          </w:rPr>
          <w:t>RID</w:t>
        </w:r>
      </w:hyperlink>
      <w:r>
        <w:t xml:space="preserve"> of the </w:t>
      </w:r>
      <w:r>
        <w:rPr>
          <w:b/>
        </w:rPr>
        <w:t>objectSid</w:t>
      </w:r>
      <w:r>
        <w:t xml:space="preserve"> attribute is DOMAIN_USER_RID_KRBTGT and the requesting protocol is a change-password protocol, the server MUST abort the request and return an </w:t>
      </w:r>
      <w:r>
        <w:t>error status.</w:t>
      </w:r>
    </w:p>
    <w:p w:rsidR="00A7467A" w:rsidRDefault="00EF22DF">
      <w:pPr>
        <w:pStyle w:val="ListParagraph"/>
        <w:numPr>
          <w:ilvl w:val="0"/>
          <w:numId w:val="92"/>
        </w:numPr>
      </w:pPr>
      <w:r>
        <w:t xml:space="preserve">If the RID of the </w:t>
      </w:r>
      <w:r>
        <w:rPr>
          <w:b/>
        </w:rPr>
        <w:t>objectSid</w:t>
      </w:r>
      <w:r>
        <w:t xml:space="preserve"> attribute is DOMAIN_USER_RID_KRBTGT and the requesting protocol is a set-password protocol, the value of clearTextPassword MUST be replaced with a randomly generated value that satisfies all criteria in section </w:t>
      </w:r>
      <w:hyperlink w:anchor="Section_cb1f380a0a51470584cdeea1b85953e0" w:history="1">
        <w:r>
          <w:rPr>
            <w:rStyle w:val="Hyperlink"/>
          </w:rPr>
          <w:t>3.1.1.7.2</w:t>
        </w:r>
      </w:hyperlink>
      <w:r>
        <w:t>.</w:t>
      </w:r>
    </w:p>
    <w:p w:rsidR="00A7467A" w:rsidRDefault="00EF22DF">
      <w:pPr>
        <w:pStyle w:val="ListParagraph"/>
        <w:numPr>
          <w:ilvl w:val="0"/>
          <w:numId w:val="92"/>
        </w:numPr>
      </w:pPr>
      <w:r>
        <w:lastRenderedPageBreak/>
        <w:t>The constraints in section 3.1.1.7.2 MUST be satisfied.</w:t>
      </w:r>
    </w:p>
    <w:p w:rsidR="00A7467A" w:rsidRDefault="00EF22DF">
      <w:pPr>
        <w:pStyle w:val="ListParagraph"/>
        <w:numPr>
          <w:ilvl w:val="0"/>
          <w:numId w:val="92"/>
        </w:numPr>
      </w:pPr>
      <w:r>
        <w:t xml:space="preserve">The </w:t>
      </w:r>
      <w:r>
        <w:rPr>
          <w:b/>
        </w:rPr>
        <w:t>unicodePwd</w:t>
      </w:r>
      <w:r>
        <w:t xml:space="preserve"> attribute MUST be updated with the </w:t>
      </w:r>
      <w:hyperlink w:anchor="gt_7eb5bce8-bdc5-4d61-a3d9-263ada14ba1f">
        <w:r>
          <w:rPr>
            <w:rStyle w:val="HyperlinkGreen"/>
            <w:b/>
          </w:rPr>
          <w:t>NT hash</w:t>
        </w:r>
      </w:hyperlink>
      <w:r>
        <w:t xml:space="preserve"> of new value</w:t>
      </w:r>
      <w:r>
        <w:t>.</w:t>
      </w:r>
    </w:p>
    <w:p w:rsidR="00A7467A" w:rsidRDefault="00EF22DF">
      <w:pPr>
        <w:pStyle w:val="ListParagraph"/>
        <w:numPr>
          <w:ilvl w:val="0"/>
          <w:numId w:val="92"/>
        </w:numPr>
      </w:pPr>
      <w:r>
        <w:t xml:space="preserve">The </w:t>
      </w:r>
      <w:r>
        <w:rPr>
          <w:b/>
        </w:rPr>
        <w:t>dBCSPwd</w:t>
      </w:r>
      <w:r>
        <w:t xml:space="preserve"> attribute MUST be updated with the </w:t>
      </w:r>
      <w:hyperlink w:anchor="gt_58a72159-b1e9-4770-9b06-d7a6b16279a8">
        <w:r>
          <w:rPr>
            <w:rStyle w:val="HyperlinkGreen"/>
            <w:b/>
          </w:rPr>
          <w:t>LM hash</w:t>
        </w:r>
      </w:hyperlink>
      <w:r>
        <w:t xml:space="preserve"> of new value.</w:t>
      </w:r>
    </w:p>
    <w:p w:rsidR="00A7467A" w:rsidRDefault="00EF22DF">
      <w:pPr>
        <w:pStyle w:val="ListParagraph"/>
        <w:numPr>
          <w:ilvl w:val="0"/>
          <w:numId w:val="92"/>
        </w:numPr>
      </w:pPr>
      <w:r>
        <w:t xml:space="preserve">On a </w:t>
      </w:r>
      <w:hyperlink w:anchor="gt_76a05049-3531-4abd-aec8-30e19954b4bd">
        <w:r>
          <w:rPr>
            <w:rStyle w:val="HyperlinkGreen"/>
            <w:b/>
          </w:rPr>
          <w:t>DC</w:t>
        </w:r>
      </w:hyperlink>
      <w:r>
        <w:t xml:space="preserve"> configuration, the </w:t>
      </w:r>
      <w:r>
        <w:rPr>
          <w:b/>
        </w:rPr>
        <w:t>supplementalCredentials</w:t>
      </w:r>
      <w:r>
        <w:t xml:space="preserve"> attribute </w:t>
      </w:r>
      <w:r>
        <w:t xml:space="preserve">MUST be updated with the cleartext value (see section </w:t>
      </w:r>
      <w:hyperlink w:anchor="Section_0705f88862e14a4cbac0b4d427f396f8" w:history="1">
        <w:r>
          <w:rPr>
            <w:rStyle w:val="Hyperlink"/>
          </w:rPr>
          <w:t>3.1.1.8.11</w:t>
        </w:r>
      </w:hyperlink>
      <w:r>
        <w:t xml:space="preserve"> for processing details on how </w:t>
      </w:r>
      <w:r>
        <w:rPr>
          <w:b/>
        </w:rPr>
        <w:t>supplementalCredentials</w:t>
      </w:r>
      <w:r>
        <w:t xml:space="preserve"> is updated).</w:t>
      </w:r>
    </w:p>
    <w:p w:rsidR="00A7467A" w:rsidRDefault="00EF22DF">
      <w:pPr>
        <w:pStyle w:val="Heading5"/>
      </w:pPr>
      <w:bookmarkStart w:id="456" w:name="section_9a014fcd83f64432811031fae3d78f6b"/>
      <w:bookmarkStart w:id="457" w:name="_Toc68172134"/>
      <w:r>
        <w:t>dBCSPwd</w:t>
      </w:r>
      <w:bookmarkEnd w:id="456"/>
      <w:bookmarkEnd w:id="457"/>
    </w:p>
    <w:p w:rsidR="00A7467A" w:rsidRDefault="00EF22DF">
      <w:pPr>
        <w:pStyle w:val="ListParagraph"/>
        <w:numPr>
          <w:ilvl w:val="0"/>
          <w:numId w:val="93"/>
        </w:numPr>
      </w:pPr>
      <w:r>
        <w:t xml:space="preserve">The constraints in section </w:t>
      </w:r>
      <w:hyperlink w:anchor="Section_bbee51353db24824873a55104c3610ad" w:history="1">
        <w:r>
          <w:rPr>
            <w:rStyle w:val="Hyperlink"/>
          </w:rPr>
          <w:t>3.1.1.7.1</w:t>
        </w:r>
      </w:hyperlink>
      <w:r>
        <w:t xml:space="preserve"> MUST be satisfied.</w:t>
      </w:r>
    </w:p>
    <w:p w:rsidR="00A7467A" w:rsidRDefault="00EF22DF">
      <w:pPr>
        <w:pStyle w:val="ListParagraph"/>
        <w:numPr>
          <w:ilvl w:val="0"/>
          <w:numId w:val="93"/>
        </w:numPr>
      </w:pPr>
      <w:r>
        <w:t xml:space="preserve">The new value MUST be encrypted before being persisted. Encryption is accomplished using the algorithm specified in section </w:t>
      </w:r>
      <w:hyperlink w:anchor="Section_3f5ec79db4494ab29423c4dccbe0b184" w:history="1">
        <w:r>
          <w:rPr>
            <w:rStyle w:val="Hyperlink"/>
          </w:rPr>
          <w:t>2.2.11.1</w:t>
        </w:r>
      </w:hyperlink>
      <w:r>
        <w:t>, wi</w:t>
      </w:r>
      <w:r>
        <w:t xml:space="preserve">th the </w:t>
      </w:r>
      <w:hyperlink w:anchor="gt_df3d0b61-56cd-4dac-9402-982f1fedc41c">
        <w:r>
          <w:rPr>
            <w:rStyle w:val="HyperlinkGreen"/>
            <w:b/>
          </w:rPr>
          <w:t>RID</w:t>
        </w:r>
      </w:hyperlink>
      <w:r>
        <w:t xml:space="preserve"> (an unsigned integer) as the encryption key.</w:t>
      </w:r>
    </w:p>
    <w:p w:rsidR="00A7467A" w:rsidRDefault="00EF22DF">
      <w:pPr>
        <w:pStyle w:val="ListParagraph"/>
        <w:numPr>
          <w:ilvl w:val="0"/>
          <w:numId w:val="93"/>
        </w:numPr>
      </w:pPr>
      <w:r>
        <w:t xml:space="preserve">If the client has access to the Unexpire-Password </w:t>
      </w:r>
      <w:hyperlink w:anchor="gt_42f6c9e0-a2b3-4bc3-9b87-fdb902e5505e">
        <w:r>
          <w:rPr>
            <w:rStyle w:val="HyperlinkGreen"/>
            <w:b/>
          </w:rPr>
          <w:t>control access right</w:t>
        </w:r>
      </w:hyperlink>
      <w:r>
        <w:t xml:space="preserve"> (</w:t>
      </w:r>
      <w:hyperlink r:id="rId134" w:anchor="Section_d243592709994c628c6d13ba31a52e1a">
        <w:r>
          <w:rPr>
            <w:rStyle w:val="Hyperlink"/>
          </w:rPr>
          <w:t>[MS-ADTS]</w:t>
        </w:r>
      </w:hyperlink>
      <w:r>
        <w:t xml:space="preserve"> section 5.1.3.2.1) on the </w:t>
      </w:r>
      <w:hyperlink w:anchor="gt_2346e8d0-b0a0-481f-b644-85c45c60d4d1">
        <w:r>
          <w:rPr>
            <w:rStyle w:val="HyperlinkGreen"/>
            <w:b/>
          </w:rPr>
          <w:t>domain object</w:t>
        </w:r>
      </w:hyperlink>
      <w:r>
        <w:t xml:space="preserve">, </w:t>
      </w:r>
      <w:r>
        <w:rPr>
          <w:b/>
        </w:rPr>
        <w:t>pwdLastSet</w:t>
      </w:r>
      <w:r>
        <w:t xml:space="preserve"> MUST be updated to the current time; otherwise, </w:t>
      </w:r>
      <w:r>
        <w:rPr>
          <w:b/>
        </w:rPr>
        <w:t>pwdLast</w:t>
      </w:r>
      <w:r>
        <w:rPr>
          <w:b/>
        </w:rPr>
        <w:t>Set</w:t>
      </w:r>
      <w:r>
        <w:t xml:space="preserve"> MUST be updated to the value zero, which causes the new password to expire immediately.</w:t>
      </w:r>
    </w:p>
    <w:p w:rsidR="00A7467A" w:rsidRDefault="00EF22DF">
      <w:pPr>
        <w:pStyle w:val="ListParagraph"/>
        <w:numPr>
          <w:ilvl w:val="0"/>
          <w:numId w:val="93"/>
        </w:numPr>
      </w:pPr>
      <w:r>
        <w:t xml:space="preserve">If the update to this attribute is not from an internal trigger, the </w:t>
      </w:r>
      <w:r>
        <w:rPr>
          <w:b/>
        </w:rPr>
        <w:t>supplementalCredential</w:t>
      </w:r>
      <w:r>
        <w:t xml:space="preserve"> attribute MUST be removed.</w:t>
      </w:r>
    </w:p>
    <w:p w:rsidR="00A7467A" w:rsidRDefault="00EF22DF">
      <w:pPr>
        <w:pStyle w:val="ListParagraph"/>
        <w:numPr>
          <w:ilvl w:val="0"/>
          <w:numId w:val="93"/>
        </w:numPr>
      </w:pPr>
      <w:r>
        <w:t xml:space="preserve">The </w:t>
      </w:r>
      <w:r>
        <w:rPr>
          <w:b/>
        </w:rPr>
        <w:t>lmPwdHistory</w:t>
      </w:r>
      <w:r>
        <w:t xml:space="preserve"> attribute MUST be updated wi</w:t>
      </w:r>
      <w:r>
        <w:t xml:space="preserve">th the new </w:t>
      </w:r>
      <w:r>
        <w:rPr>
          <w:b/>
        </w:rPr>
        <w:t>dBCSPwd</w:t>
      </w:r>
      <w:r>
        <w:t xml:space="preserve"> attribute value (encrypted with the RID, according to constraint 2) according to the constraints in section </w:t>
      </w:r>
      <w:hyperlink w:anchor="Section_d0047e7b77bf428691a1648edb2405de" w:history="1">
        <w:r>
          <w:rPr>
            <w:rStyle w:val="Hyperlink"/>
          </w:rPr>
          <w:t>3.1.1.9.1</w:t>
        </w:r>
      </w:hyperlink>
      <w:r>
        <w:t>.</w:t>
      </w:r>
    </w:p>
    <w:p w:rsidR="00A7467A" w:rsidRDefault="00EF22DF">
      <w:pPr>
        <w:pStyle w:val="Heading5"/>
      </w:pPr>
      <w:bookmarkStart w:id="458" w:name="section_22b79fa813bd4952a3999d5a93b2256f"/>
      <w:bookmarkStart w:id="459" w:name="_Toc68172135"/>
      <w:r>
        <w:t>unicodePwd</w:t>
      </w:r>
      <w:bookmarkEnd w:id="458"/>
      <w:bookmarkEnd w:id="459"/>
    </w:p>
    <w:p w:rsidR="00A7467A" w:rsidRDefault="00EF22DF">
      <w:pPr>
        <w:pStyle w:val="ListParagraph"/>
        <w:numPr>
          <w:ilvl w:val="0"/>
          <w:numId w:val="94"/>
        </w:numPr>
      </w:pPr>
      <w:r>
        <w:t xml:space="preserve">The constraints in section </w:t>
      </w:r>
      <w:hyperlink w:anchor="Section_bbee51353db24824873a55104c3610ad" w:history="1">
        <w:r>
          <w:rPr>
            <w:rStyle w:val="Hyperlink"/>
          </w:rPr>
          <w:t>3.1.1.7.1</w:t>
        </w:r>
      </w:hyperlink>
      <w:r>
        <w:t xml:space="preserve"> MUST be satisfied.</w:t>
      </w:r>
    </w:p>
    <w:p w:rsidR="00A7467A" w:rsidRDefault="00EF22DF">
      <w:pPr>
        <w:pStyle w:val="ListParagraph"/>
        <w:numPr>
          <w:ilvl w:val="0"/>
          <w:numId w:val="94"/>
        </w:numPr>
      </w:pPr>
      <w:r>
        <w:t xml:space="preserve">The new value MUST be encrypted before being persisted. Encryption is accomplished using the algorithm specified in section </w:t>
      </w:r>
      <w:hyperlink w:anchor="Section_3f5ec79db4494ab29423c4dccbe0b184" w:history="1">
        <w:r>
          <w:rPr>
            <w:rStyle w:val="Hyperlink"/>
          </w:rPr>
          <w:t>2.2.11.1</w:t>
        </w:r>
      </w:hyperlink>
      <w:r>
        <w:t xml:space="preserve">, with the </w:t>
      </w:r>
      <w:hyperlink w:anchor="gt_df3d0b61-56cd-4dac-9402-982f1fedc41c">
        <w:r>
          <w:rPr>
            <w:rStyle w:val="HyperlinkGreen"/>
            <w:b/>
          </w:rPr>
          <w:t>RID</w:t>
        </w:r>
      </w:hyperlink>
      <w:r>
        <w:t xml:space="preserve"> (an unsigned integer) as the encryption key.</w:t>
      </w:r>
    </w:p>
    <w:p w:rsidR="00A7467A" w:rsidRDefault="00EF22DF">
      <w:pPr>
        <w:pStyle w:val="ListParagraph"/>
        <w:numPr>
          <w:ilvl w:val="0"/>
          <w:numId w:val="94"/>
        </w:numPr>
      </w:pPr>
      <w:r>
        <w:t xml:space="preserve">If the client has access to the Unexpire-Password </w:t>
      </w:r>
      <w:hyperlink w:anchor="gt_42f6c9e0-a2b3-4bc3-9b87-fdb902e5505e">
        <w:r>
          <w:rPr>
            <w:rStyle w:val="HyperlinkGreen"/>
            <w:b/>
          </w:rPr>
          <w:t>control access right</w:t>
        </w:r>
      </w:hyperlink>
      <w:r>
        <w:t xml:space="preserve"> (</w:t>
      </w:r>
      <w:hyperlink r:id="rId135" w:anchor="Section_d243592709994c628c6d13ba31a52e1a">
        <w:r>
          <w:rPr>
            <w:rStyle w:val="Hyperlink"/>
          </w:rPr>
          <w:t>[MS-ADTS]</w:t>
        </w:r>
      </w:hyperlink>
      <w:r>
        <w:t xml:space="preserve"> section 5.1.3.2.1) on the </w:t>
      </w:r>
      <w:hyperlink w:anchor="gt_2346e8d0-b0a0-481f-b644-85c45c60d4d1">
        <w:r>
          <w:rPr>
            <w:rStyle w:val="HyperlinkGreen"/>
            <w:b/>
          </w:rPr>
          <w:t>domain object</w:t>
        </w:r>
      </w:hyperlink>
      <w:r>
        <w:t xml:space="preserve">, </w:t>
      </w:r>
      <w:r>
        <w:rPr>
          <w:b/>
        </w:rPr>
        <w:t>pwdLastSet</w:t>
      </w:r>
      <w:r>
        <w:t xml:space="preserve"> MUST be updated to the current</w:t>
      </w:r>
      <w:r>
        <w:t xml:space="preserve"> time; otherwise, </w:t>
      </w:r>
      <w:r>
        <w:rPr>
          <w:b/>
        </w:rPr>
        <w:t>pwdLastSet</w:t>
      </w:r>
      <w:r>
        <w:t xml:space="preserve"> MUST be updated to the value zero, which causes the new password to expire immediately.</w:t>
      </w:r>
    </w:p>
    <w:p w:rsidR="00A7467A" w:rsidRDefault="00EF22DF">
      <w:pPr>
        <w:pStyle w:val="ListParagraph"/>
        <w:numPr>
          <w:ilvl w:val="0"/>
          <w:numId w:val="94"/>
        </w:numPr>
      </w:pPr>
      <w:r>
        <w:t xml:space="preserve">If the update to this attribute is not from an internal trigger, the </w:t>
      </w:r>
      <w:r>
        <w:rPr>
          <w:b/>
        </w:rPr>
        <w:t>supplementalCredential</w:t>
      </w:r>
      <w:r>
        <w:t xml:space="preserve"> attribute MUST be removed.</w:t>
      </w:r>
    </w:p>
    <w:p w:rsidR="00A7467A" w:rsidRDefault="00EF22DF">
      <w:pPr>
        <w:pStyle w:val="ListParagraph"/>
        <w:numPr>
          <w:ilvl w:val="0"/>
          <w:numId w:val="94"/>
        </w:numPr>
      </w:pPr>
      <w:r>
        <w:t xml:space="preserve">The </w:t>
      </w:r>
      <w:r>
        <w:rPr>
          <w:b/>
        </w:rPr>
        <w:t>ntPwdHistory</w:t>
      </w:r>
      <w:r>
        <w:t xml:space="preserve"> att</w:t>
      </w:r>
      <w:r>
        <w:t xml:space="preserve">ribute MUST be updated with the new </w:t>
      </w:r>
      <w:r>
        <w:rPr>
          <w:b/>
        </w:rPr>
        <w:t>unicodePwd</w:t>
      </w:r>
      <w:r>
        <w:t xml:space="preserve"> attribute value (encrypted with the RID, according to constraint 2) according to the constraints in section </w:t>
      </w:r>
      <w:hyperlink w:anchor="Section_d0047e7b77bf428691a1648edb2405de" w:history="1">
        <w:r>
          <w:rPr>
            <w:rStyle w:val="Hyperlink"/>
          </w:rPr>
          <w:t>3.1.1.9.1</w:t>
        </w:r>
      </w:hyperlink>
      <w:r>
        <w:t>.</w:t>
      </w:r>
    </w:p>
    <w:p w:rsidR="00A7467A" w:rsidRDefault="00EF22DF">
      <w:pPr>
        <w:pStyle w:val="Heading5"/>
      </w:pPr>
      <w:bookmarkStart w:id="460" w:name="section_c3e2da33f1584a449a59ec2729825c2e"/>
      <w:bookmarkStart w:id="461" w:name="_Toc68172136"/>
      <w:r>
        <w:t>pwdLastSet</w:t>
      </w:r>
      <w:bookmarkEnd w:id="460"/>
      <w:bookmarkEnd w:id="461"/>
    </w:p>
    <w:p w:rsidR="00A7467A" w:rsidRDefault="00EF22DF">
      <w:r>
        <w:t>See the following c</w:t>
      </w:r>
      <w:r>
        <w:t>itation in Appendix B: Product Behavior.</w:t>
      </w:r>
      <w:bookmarkStart w:id="46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462"/>
    </w:p>
    <w:p w:rsidR="00A7467A" w:rsidRDefault="00EF22DF">
      <w:pPr>
        <w:pStyle w:val="Heading5"/>
      </w:pPr>
      <w:bookmarkStart w:id="463" w:name="section_bd8af6e7af624b01a5da53d006c508a0"/>
      <w:bookmarkStart w:id="464" w:name="_Toc68172137"/>
      <w:r>
        <w:t>member</w:t>
      </w:r>
      <w:bookmarkEnd w:id="463"/>
      <w:bookmarkEnd w:id="464"/>
    </w:p>
    <w:p w:rsidR="00A7467A" w:rsidRDefault="00EF22DF">
      <w:pPr>
        <w:pStyle w:val="ListParagraph"/>
        <w:numPr>
          <w:ilvl w:val="0"/>
          <w:numId w:val="95"/>
        </w:numPr>
      </w:pPr>
      <w:r>
        <w:t>If all of the following conditions are true, the subsequent constraint MUST be satisfied:</w:t>
      </w:r>
    </w:p>
    <w:p w:rsidR="00A7467A" w:rsidRDefault="00EF22DF">
      <w:pPr>
        <w:pStyle w:val="ListParagraph"/>
        <w:numPr>
          <w:ilvl w:val="1"/>
          <w:numId w:val="96"/>
        </w:numPr>
      </w:pPr>
      <w:r>
        <w:t>Conditions:</w:t>
      </w:r>
    </w:p>
    <w:p w:rsidR="00A7467A" w:rsidRDefault="00EF22DF">
      <w:pPr>
        <w:pStyle w:val="ListParagraph"/>
        <w:numPr>
          <w:ilvl w:val="2"/>
          <w:numId w:val="97"/>
        </w:numPr>
      </w:pPr>
      <w:r>
        <w:t xml:space="preserve">The value contains a </w:t>
      </w:r>
      <w:hyperlink w:anchor="gt_83f2020d-0804-4840-a5ac-e06439d50f8d">
        <w:r>
          <w:rPr>
            <w:rStyle w:val="HyperlinkGreen"/>
            <w:b/>
          </w:rPr>
          <w:t>SID</w:t>
        </w:r>
      </w:hyperlink>
      <w:r>
        <w:t xml:space="preserve">-only </w:t>
      </w:r>
      <w:hyperlink w:anchor="gt_4d5e1f08-aa00-4dde-9411-7dd6e09ed85a">
        <w:r>
          <w:rPr>
            <w:rStyle w:val="HyperlinkGreen"/>
            <w:b/>
          </w:rPr>
          <w:t>dsname</w:t>
        </w:r>
      </w:hyperlink>
      <w:r>
        <w:t xml:space="preserve"> value.</w:t>
      </w:r>
    </w:p>
    <w:p w:rsidR="00A7467A" w:rsidRDefault="00EF22DF">
      <w:pPr>
        <w:pStyle w:val="ListParagraph"/>
        <w:numPr>
          <w:ilvl w:val="2"/>
          <w:numId w:val="97"/>
        </w:numPr>
      </w:pPr>
      <w:r>
        <w:lastRenderedPageBreak/>
        <w:t xml:space="preserve">The dsname value does not resolve to an existing object in the </w:t>
      </w:r>
      <w:hyperlink w:anchor="gt_b0276eb2-4e65-4cf1-a718-e0920a614aca">
        <w:r>
          <w:rPr>
            <w:rStyle w:val="HyperlinkGreen"/>
            <w:b/>
          </w:rPr>
          <w:t>domain</w:t>
        </w:r>
      </w:hyperlink>
      <w:r>
        <w:t xml:space="preserve"> NC.</w:t>
      </w:r>
    </w:p>
    <w:p w:rsidR="00A7467A" w:rsidRDefault="00EF22DF">
      <w:pPr>
        <w:pStyle w:val="ListParagraph"/>
        <w:numPr>
          <w:ilvl w:val="2"/>
          <w:numId w:val="97"/>
        </w:numPr>
      </w:pPr>
      <w:r>
        <w:t xml:space="preserve">The server is in a </w:t>
      </w:r>
      <w:hyperlink w:anchor="gt_76a05049-3531-4abd-aec8-30e19954b4bd">
        <w:r>
          <w:rPr>
            <w:rStyle w:val="HyperlinkGreen"/>
            <w:b/>
          </w:rPr>
          <w:t>DC</w:t>
        </w:r>
      </w:hyperlink>
      <w:r>
        <w:t xml:space="preserve"> configuration, and the </w:t>
      </w:r>
      <w:hyperlink w:anchor="gt_9066e9dc-8275-4452-9073-daab5fd427c5">
        <w:r>
          <w:rPr>
            <w:rStyle w:val="HyperlinkGreen"/>
            <w:b/>
          </w:rPr>
          <w:t>domain prefix</w:t>
        </w:r>
      </w:hyperlink>
      <w:r>
        <w:t xml:space="preserve"> of the SID value is not equal to any domain SID </w:t>
      </w:r>
      <w:r>
        <w:t xml:space="preserve">in the </w:t>
      </w:r>
      <w:hyperlink w:anchor="gt_fd104241-4fb3-457c-b2c4-e0c18bb20b62">
        <w:r>
          <w:rPr>
            <w:rStyle w:val="HyperlinkGreen"/>
            <w:b/>
          </w:rPr>
          <w:t>forest</w:t>
        </w:r>
      </w:hyperlink>
      <w:r>
        <w:t xml:space="preserve">; or the server is in a non-DC configuration, and the value is different than the </w:t>
      </w:r>
      <w:hyperlink w:anchor="gt_e7f8992c-d815-4e0e-b4c0-4d5d55668561">
        <w:r>
          <w:rPr>
            <w:rStyle w:val="HyperlinkGreen"/>
            <w:b/>
          </w:rPr>
          <w:t>account domain security identifier</w:t>
        </w:r>
      </w:hyperlink>
      <w:r>
        <w:t>.</w:t>
      </w:r>
    </w:p>
    <w:p w:rsidR="00A7467A" w:rsidRDefault="00EF22DF">
      <w:pPr>
        <w:pStyle w:val="ListParagraph"/>
        <w:numPr>
          <w:ilvl w:val="1"/>
          <w:numId w:val="96"/>
        </w:numPr>
      </w:pPr>
      <w:r>
        <w:t>C</w:t>
      </w:r>
      <w:r>
        <w:t>onstraint:</w:t>
      </w:r>
    </w:p>
    <w:p w:rsidR="00A7467A" w:rsidRDefault="00EF22DF">
      <w:pPr>
        <w:pStyle w:val="ListParagraph"/>
        <w:numPr>
          <w:ilvl w:val="2"/>
          <w:numId w:val="98"/>
        </w:numPr>
      </w:pPr>
      <w:r>
        <w:t>A new object with the following characteristics MUST be created with the following attributes and values. The dsname value added to the member attribute MUST reference this object.</w:t>
      </w:r>
    </w:p>
    <w:tbl>
      <w:tblPr>
        <w:tblStyle w:val="Table-ShadedHeader"/>
        <w:tblW w:w="8370" w:type="dxa"/>
        <w:tblInd w:w="1195" w:type="dxa"/>
        <w:tblLook w:val="04A0" w:firstRow="1" w:lastRow="0" w:firstColumn="1" w:lastColumn="0" w:noHBand="0" w:noVBand="1"/>
      </w:tblPr>
      <w:tblGrid>
        <w:gridCol w:w="1880"/>
        <w:gridCol w:w="649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Attribute</w:t>
            </w:r>
          </w:p>
        </w:tc>
        <w:tc>
          <w:tcPr>
            <w:tcW w:w="6490" w:type="dxa"/>
          </w:tcPr>
          <w:p w:rsidR="00A7467A" w:rsidRDefault="00EF22DF">
            <w:pPr>
              <w:pStyle w:val="TableHeaderText"/>
            </w:pPr>
            <w:r>
              <w:t>Value</w:t>
            </w:r>
          </w:p>
        </w:tc>
      </w:tr>
      <w:tr w:rsidR="00A7467A" w:rsidTr="00A7467A">
        <w:tc>
          <w:tcPr>
            <w:tcW w:w="0" w:type="auto"/>
          </w:tcPr>
          <w:p w:rsidR="00A7467A" w:rsidRDefault="00EF22DF">
            <w:pPr>
              <w:pStyle w:val="TableBodyText"/>
            </w:pPr>
            <w:r>
              <w:t>objectClass</w:t>
            </w:r>
          </w:p>
        </w:tc>
        <w:tc>
          <w:tcPr>
            <w:tcW w:w="6490" w:type="dxa"/>
          </w:tcPr>
          <w:p w:rsidR="00A7467A" w:rsidRDefault="00EF22DF">
            <w:pPr>
              <w:pStyle w:val="TableBodyText"/>
            </w:pPr>
            <w:r>
              <w:t>foreignSecurityPrincipal</w:t>
            </w:r>
          </w:p>
        </w:tc>
      </w:tr>
      <w:tr w:rsidR="00A7467A" w:rsidTr="00A7467A">
        <w:tc>
          <w:tcPr>
            <w:tcW w:w="0" w:type="auto"/>
          </w:tcPr>
          <w:p w:rsidR="00A7467A" w:rsidRDefault="00EF22DF">
            <w:pPr>
              <w:pStyle w:val="TableBodyText"/>
            </w:pPr>
            <w:r>
              <w:t>objectSid</w:t>
            </w:r>
          </w:p>
        </w:tc>
        <w:tc>
          <w:tcPr>
            <w:tcW w:w="6490" w:type="dxa"/>
          </w:tcPr>
          <w:p w:rsidR="00A7467A" w:rsidRDefault="00EF22DF">
            <w:pPr>
              <w:pStyle w:val="TableBodyText"/>
            </w:pPr>
            <w:r>
              <w:t>The SID value of the new dsname value.</w:t>
            </w:r>
          </w:p>
        </w:tc>
      </w:tr>
      <w:tr w:rsidR="00A7467A" w:rsidTr="00A7467A">
        <w:tc>
          <w:tcPr>
            <w:tcW w:w="0" w:type="auto"/>
          </w:tcPr>
          <w:p w:rsidR="00A7467A" w:rsidRDefault="00EF22DF">
            <w:pPr>
              <w:pStyle w:val="TableBodyText"/>
            </w:pPr>
            <w:r>
              <w:t>distinguishedName</w:t>
            </w:r>
          </w:p>
        </w:tc>
        <w:tc>
          <w:tcPr>
            <w:tcW w:w="6490" w:type="dxa"/>
          </w:tcPr>
          <w:p w:rsidR="00A7467A" w:rsidRDefault="00EF22DF">
            <w:pPr>
              <w:pStyle w:val="TableBodyText"/>
            </w:pPr>
            <w:r>
              <w:t xml:space="preserve">The parent MUST be the well-known object container for foreign principal objects. (More information about this container is specified in </w:t>
            </w:r>
            <w:hyperlink r:id="rId136" w:anchor="Section_d243592709994c628c6d13ba31a52e1a">
              <w:r>
                <w:rPr>
                  <w:rStyle w:val="Hyperlink"/>
                </w:rPr>
                <w:t>[MS-ADTS]</w:t>
              </w:r>
            </w:hyperlink>
            <w:r>
              <w:t xml:space="preserve"> section 6.1.1.4.) There is no constraint on the </w:t>
            </w:r>
            <w:hyperlink w:anchor="gt_22198321-b40b-4c24-b8a2-29e44d9d92b9">
              <w:r>
                <w:rPr>
                  <w:rStyle w:val="HyperlinkGreen"/>
                  <w:b/>
                </w:rPr>
                <w:t>relative distinguished name (RDN)</w:t>
              </w:r>
            </w:hyperlink>
            <w:r>
              <w:t xml:space="preserve"> value.</w:t>
            </w:r>
          </w:p>
        </w:tc>
      </w:tr>
      <w:tr w:rsidR="00A7467A" w:rsidTr="00A7467A">
        <w:tc>
          <w:tcPr>
            <w:tcW w:w="0" w:type="auto"/>
          </w:tcPr>
          <w:p w:rsidR="00A7467A" w:rsidRDefault="00EF22DF">
            <w:pPr>
              <w:pStyle w:val="TableBodyText"/>
            </w:pPr>
            <w:r>
              <w:t>ntSecurityDescriptor</w:t>
            </w:r>
          </w:p>
        </w:tc>
        <w:tc>
          <w:tcPr>
            <w:tcW w:w="6490" w:type="dxa"/>
          </w:tcPr>
          <w:p w:rsidR="00A7467A" w:rsidRDefault="00EF22DF">
            <w:pPr>
              <w:pStyle w:val="TableBodyText"/>
            </w:pPr>
            <w:r>
              <w:t xml:space="preserve">The default </w:t>
            </w:r>
            <w:hyperlink w:anchor="gt_e5213722-75a9-44e7-b026-8e4833f0d350">
              <w:r>
                <w:rPr>
                  <w:rStyle w:val="HyperlinkGreen"/>
                  <w:b/>
                </w:rPr>
                <w:t>security descriptor</w:t>
              </w:r>
            </w:hyperlink>
            <w:r>
              <w:t xml:space="preserve"> for foreignSecurityPrincipal objects; the </w:t>
            </w:r>
            <w:r>
              <w:rPr>
                <w:b/>
              </w:rPr>
              <w:t>Owner</w:t>
            </w:r>
            <w:r>
              <w:t xml:space="preserve"> and </w:t>
            </w:r>
            <w:r>
              <w:rPr>
                <w:b/>
              </w:rPr>
              <w:t>Group</w:t>
            </w:r>
            <w:r>
              <w:t xml:space="preserve"> fields of the security descriptor value MUST be the </w:t>
            </w:r>
            <w:hyperlink w:anchor="gt_d6220a40-b608-4244-8f43-c5a4a0be89ed">
              <w:r>
                <w:rPr>
                  <w:rStyle w:val="HyperlinkGreen"/>
                  <w:b/>
                </w:rPr>
                <w:t>Domain Admins</w:t>
              </w:r>
            </w:hyperlink>
            <w:r>
              <w:t xml:space="preserve"> SID from the domain</w:t>
            </w:r>
            <w:r>
              <w:t xml:space="preserve"> in which the object is created.</w:t>
            </w:r>
          </w:p>
        </w:tc>
      </w:tr>
    </w:tbl>
    <w:p w:rsidR="00A7467A" w:rsidRDefault="00EF22DF">
      <w:pPr>
        <w:pStyle w:val="ListParagraph"/>
        <w:numPr>
          <w:ilvl w:val="0"/>
          <w:numId w:val="95"/>
        </w:numPr>
      </w:pPr>
      <w:r>
        <w:t xml:space="preserve">If the </w:t>
      </w:r>
      <w:r>
        <w:rPr>
          <w:b/>
        </w:rPr>
        <w:t>groupType</w:t>
      </w:r>
      <w:r>
        <w:t xml:space="preserve"> is GROUP_TYPE_SECURITY_ACCOUNT, all of the following constraints MUST be satisfied:</w:t>
      </w:r>
    </w:p>
    <w:p w:rsidR="00A7467A" w:rsidRDefault="00EF22DF">
      <w:pPr>
        <w:pStyle w:val="ListParagraph"/>
        <w:numPr>
          <w:ilvl w:val="1"/>
          <w:numId w:val="99"/>
        </w:numPr>
      </w:pPr>
      <w:r>
        <w:t xml:space="preserve">If the domain is in </w:t>
      </w:r>
      <w:hyperlink w:anchor="gt_06c1c70e-f2c6-4efd-bff8-474409e69660">
        <w:r>
          <w:rPr>
            <w:rStyle w:val="HyperlinkGreen"/>
            <w:b/>
          </w:rPr>
          <w:t>mixed mode</w:t>
        </w:r>
      </w:hyperlink>
      <w:r>
        <w:t>, the member values MUST refe</w:t>
      </w:r>
      <w:r>
        <w:t xml:space="preserve">r to </w:t>
      </w:r>
      <w:hyperlink w:anchor="gt_e767a471-c3fa-4e4b-a40c-daeb08f82a17">
        <w:r>
          <w:rPr>
            <w:rStyle w:val="HyperlinkGreen"/>
            <w:b/>
          </w:rPr>
          <w:t>user objects</w:t>
        </w:r>
      </w:hyperlink>
      <w:r>
        <w:t xml:space="preserve"> (or objects derived from user).</w:t>
      </w:r>
    </w:p>
    <w:p w:rsidR="00A7467A" w:rsidRDefault="00EF22DF">
      <w:pPr>
        <w:pStyle w:val="ListParagraph"/>
        <w:numPr>
          <w:ilvl w:val="1"/>
          <w:numId w:val="99"/>
        </w:numPr>
      </w:pPr>
      <w:r>
        <w:t xml:space="preserve">If the domain is in </w:t>
      </w:r>
      <w:hyperlink w:anchor="gt_8adcb510-b25d-459e-9832-90079803d3c0">
        <w:r>
          <w:rPr>
            <w:rStyle w:val="HyperlinkGreen"/>
            <w:b/>
          </w:rPr>
          <w:t>native mode</w:t>
        </w:r>
      </w:hyperlink>
      <w:r>
        <w:t>, the member values MUST satisfy at least one of th</w:t>
      </w:r>
      <w:r>
        <w:t>e following criteria:</w:t>
      </w:r>
    </w:p>
    <w:p w:rsidR="00A7467A" w:rsidRDefault="00EF22DF">
      <w:pPr>
        <w:pStyle w:val="ListParagraph"/>
        <w:numPr>
          <w:ilvl w:val="2"/>
          <w:numId w:val="100"/>
        </w:numPr>
      </w:pPr>
      <w:r>
        <w:t>The member value refers to a user account.</w:t>
      </w:r>
    </w:p>
    <w:p w:rsidR="00A7467A" w:rsidRDefault="00EF22DF">
      <w:pPr>
        <w:pStyle w:val="ListParagraph"/>
        <w:numPr>
          <w:ilvl w:val="2"/>
          <w:numId w:val="100"/>
        </w:numPr>
      </w:pPr>
      <w:r>
        <w:t xml:space="preserve">The member value refers to a group account whose </w:t>
      </w:r>
      <w:r>
        <w:rPr>
          <w:b/>
        </w:rPr>
        <w:t>groupType</w:t>
      </w:r>
      <w:r>
        <w:t xml:space="preserve"> is GROUP_TYPE_SECURITY_ACCOUNT.</w:t>
      </w:r>
    </w:p>
    <w:p w:rsidR="00A7467A" w:rsidRDefault="00EF22DF">
      <w:pPr>
        <w:pStyle w:val="ListParagraph"/>
        <w:numPr>
          <w:ilvl w:val="0"/>
          <w:numId w:val="95"/>
        </w:numPr>
      </w:pPr>
      <w:r>
        <w:t xml:space="preserve">If the </w:t>
      </w:r>
      <w:r>
        <w:rPr>
          <w:b/>
        </w:rPr>
        <w:t>groupType</w:t>
      </w:r>
      <w:r>
        <w:t xml:space="preserve"> is GROUP_TYPE_SECURITY_RESOURCE, all of the following constraints MUST be satisfied</w:t>
      </w:r>
      <w:r>
        <w:t>:</w:t>
      </w:r>
    </w:p>
    <w:p w:rsidR="00A7467A" w:rsidRDefault="00EF22DF">
      <w:pPr>
        <w:pStyle w:val="ListParagraph"/>
        <w:numPr>
          <w:ilvl w:val="1"/>
          <w:numId w:val="101"/>
        </w:numPr>
      </w:pPr>
      <w:r>
        <w:t xml:space="preserve">If the domain is in mixed mode, the member values MUST either refer to user objects (or objects derived from user) or refer to </w:t>
      </w:r>
      <w:hyperlink w:anchor="gt_7ce4771c-2043-49b8-85d3-0c60c7789f9a">
        <w:r>
          <w:rPr>
            <w:rStyle w:val="HyperlinkGreen"/>
            <w:b/>
          </w:rPr>
          <w:t>group objects</w:t>
        </w:r>
      </w:hyperlink>
      <w:r>
        <w:t xml:space="preserve"> whose </w:t>
      </w:r>
      <w:r>
        <w:rPr>
          <w:b/>
        </w:rPr>
        <w:t>groupType</w:t>
      </w:r>
      <w:r>
        <w:t xml:space="preserve"> is GROUP_TYPE_SECURITY_ACCOUNT.</w:t>
      </w:r>
    </w:p>
    <w:p w:rsidR="00A7467A" w:rsidRDefault="00EF22DF">
      <w:pPr>
        <w:pStyle w:val="ListParagraph"/>
        <w:numPr>
          <w:ilvl w:val="1"/>
          <w:numId w:val="101"/>
        </w:numPr>
      </w:pPr>
      <w:r>
        <w:t xml:space="preserve">If </w:t>
      </w:r>
      <w:r>
        <w:t xml:space="preserve">the domain is in native mode, the constraint shown above is relaxed to include member values that refer to group objects whose </w:t>
      </w:r>
      <w:r>
        <w:rPr>
          <w:b/>
        </w:rPr>
        <w:t>groupType</w:t>
      </w:r>
      <w:r>
        <w:t xml:space="preserve"> is GROUP_TYPE_SECURITY_RESOURCE.</w:t>
      </w:r>
    </w:p>
    <w:p w:rsidR="00A7467A" w:rsidRDefault="00EF22DF">
      <w:pPr>
        <w:pStyle w:val="ListParagraph"/>
        <w:numPr>
          <w:ilvl w:val="0"/>
          <w:numId w:val="95"/>
        </w:numPr>
      </w:pPr>
      <w:r>
        <w:t xml:space="preserve">If the </w:t>
      </w:r>
      <w:r>
        <w:rPr>
          <w:b/>
        </w:rPr>
        <w:t>groupType</w:t>
      </w:r>
      <w:r>
        <w:t xml:space="preserve"> contains the GROUP_TYPE_UNIVERSAL_GROUP, each member value MUST satis</w:t>
      </w:r>
      <w:r>
        <w:t>fy at least one of the following conditions:</w:t>
      </w:r>
    </w:p>
    <w:p w:rsidR="00A7467A" w:rsidRDefault="00EF22DF">
      <w:pPr>
        <w:pStyle w:val="ListParagraph"/>
        <w:numPr>
          <w:ilvl w:val="1"/>
          <w:numId w:val="102"/>
        </w:numPr>
      </w:pPr>
      <w:r>
        <w:t>The value refers to a user object (or an object derived from user).</w:t>
      </w:r>
    </w:p>
    <w:p w:rsidR="00A7467A" w:rsidRDefault="00EF22DF">
      <w:pPr>
        <w:pStyle w:val="ListParagraph"/>
        <w:numPr>
          <w:ilvl w:val="1"/>
          <w:numId w:val="102"/>
        </w:numPr>
      </w:pPr>
      <w:r>
        <w:t xml:space="preserve">The value refers to a group object (or an object derived from group) with a </w:t>
      </w:r>
      <w:r>
        <w:rPr>
          <w:b/>
        </w:rPr>
        <w:t>groupType</w:t>
      </w:r>
      <w:r>
        <w:t xml:space="preserve"> attribute that contains GROUP_TYPE_ACCOUNT_GROUP or GROUP_TYPE_UNIVERSAL_GROUP.</w:t>
      </w:r>
    </w:p>
    <w:p w:rsidR="00A7467A" w:rsidRDefault="00EF22DF">
      <w:pPr>
        <w:pStyle w:val="Heading5"/>
      </w:pPr>
      <w:bookmarkStart w:id="465" w:name="section_a2ad3e15b83949dc9fa2ee81b85bdcb1"/>
      <w:bookmarkStart w:id="466" w:name="_Toc68172138"/>
      <w:r>
        <w:t>userAccountControl</w:t>
      </w:r>
      <w:bookmarkEnd w:id="465"/>
      <w:bookmarkEnd w:id="466"/>
    </w:p>
    <w:p w:rsidR="00A7467A" w:rsidRDefault="00EF22DF">
      <w:pPr>
        <w:pStyle w:val="ListParagraph"/>
        <w:numPr>
          <w:ilvl w:val="0"/>
          <w:numId w:val="103"/>
        </w:numPr>
      </w:pPr>
      <w:r>
        <w:lastRenderedPageBreak/>
        <w:t xml:space="preserve">If the UF_LOCKOUT bit (section </w:t>
      </w:r>
      <w:hyperlink w:anchor="Section_10bf6c8e34af4cf98dff6b6330922863" w:history="1">
        <w:r>
          <w:rPr>
            <w:rStyle w:val="Hyperlink"/>
          </w:rPr>
          <w:t>2.2.1.13</w:t>
        </w:r>
      </w:hyperlink>
      <w:r>
        <w:t xml:space="preserve">) is set and the </w:t>
      </w:r>
      <w:r>
        <w:rPr>
          <w:b/>
        </w:rPr>
        <w:t>lockoutTime</w:t>
      </w:r>
      <w:r>
        <w:t xml:space="preserve"> attribute is nonzero, the </w:t>
      </w:r>
      <w:r>
        <w:rPr>
          <w:b/>
        </w:rPr>
        <w:t>lo</w:t>
      </w:r>
      <w:r>
        <w:rPr>
          <w:b/>
        </w:rPr>
        <w:t>ckoutTime</w:t>
      </w:r>
      <w:r>
        <w:t xml:space="preserve"> attribute MUST be updated to a value of zero.</w:t>
      </w:r>
    </w:p>
    <w:p w:rsidR="00A7467A" w:rsidRDefault="00EF22DF">
      <w:pPr>
        <w:pStyle w:val="ListParagraph"/>
        <w:numPr>
          <w:ilvl w:val="0"/>
          <w:numId w:val="103"/>
        </w:numPr>
      </w:pPr>
      <w:r>
        <w:t>The following bits, if set, MUST be unset before committing the transaction: UF_LOCKOUT and UF_PASSWORD_EXPIRED.</w:t>
      </w:r>
    </w:p>
    <w:p w:rsidR="00A7467A" w:rsidRDefault="00EF22DF">
      <w:pPr>
        <w:pStyle w:val="ListParagraph"/>
        <w:numPr>
          <w:ilvl w:val="0"/>
          <w:numId w:val="103"/>
        </w:numPr>
      </w:pPr>
      <w:r>
        <w:t>If the UF_SERVER_TRUST_ACCOUNT bit is set, all of the following constraints MUST be sat</w:t>
      </w:r>
      <w:r>
        <w:t>isfied:</w:t>
      </w:r>
    </w:p>
    <w:p w:rsidR="00A7467A" w:rsidRDefault="00EF22DF">
      <w:pPr>
        <w:pStyle w:val="ListParagraph"/>
        <w:numPr>
          <w:ilvl w:val="1"/>
          <w:numId w:val="104"/>
        </w:numPr>
      </w:pPr>
      <w:r>
        <w:t xml:space="preserve">The </w:t>
      </w:r>
      <w:r>
        <w:rPr>
          <w:b/>
        </w:rPr>
        <w:t>primaryGroupId</w:t>
      </w:r>
      <w:r>
        <w:t xml:space="preserve"> attribute MUST be updated to the value DOMAIN_GROUP_RID_CONTROLLERS.</w:t>
      </w:r>
    </w:p>
    <w:p w:rsidR="00A7467A" w:rsidRDefault="00EF22DF">
      <w:pPr>
        <w:pStyle w:val="ListParagraph"/>
        <w:numPr>
          <w:ilvl w:val="1"/>
          <w:numId w:val="104"/>
        </w:numPr>
      </w:pPr>
      <w:r>
        <w:t xml:space="preserve">If the previous </w:t>
      </w:r>
      <w:r>
        <w:rPr>
          <w:b/>
        </w:rPr>
        <w:t>primaryGroupId</w:t>
      </w:r>
      <w:r>
        <w:t xml:space="preserve"> value is NOT DOMAIN_GROUP_RID_COMPUTERS, let G be the group whose </w:t>
      </w:r>
      <w:r>
        <w:rPr>
          <w:b/>
        </w:rPr>
        <w:t>objectSid</w:t>
      </w:r>
      <w:r>
        <w:t xml:space="preserve"> value has the </w:t>
      </w:r>
      <w:hyperlink w:anchor="gt_df3d0b61-56cd-4dac-9402-982f1fedc41c">
        <w:r>
          <w:rPr>
            <w:rStyle w:val="HyperlinkGreen"/>
            <w:b/>
          </w:rPr>
          <w:t>RID</w:t>
        </w:r>
      </w:hyperlink>
      <w:r>
        <w:t xml:space="preserve"> of the previous </w:t>
      </w:r>
      <w:r>
        <w:rPr>
          <w:b/>
        </w:rPr>
        <w:t>primaryGroupId</w:t>
      </w:r>
      <w:r>
        <w:t xml:space="preserve"> on the current object. G's member attribute MUST be updated to add a reference to the current object if it is not already present; processing errors for this constraint MUST be ignored.</w:t>
      </w:r>
    </w:p>
    <w:p w:rsidR="00A7467A" w:rsidRDefault="00EF22DF">
      <w:pPr>
        <w:pStyle w:val="ListParagraph"/>
        <w:numPr>
          <w:ilvl w:val="0"/>
          <w:numId w:val="103"/>
        </w:numPr>
      </w:pPr>
      <w:r>
        <w:t xml:space="preserve">If either UF_TRUSTED_TO_AUTHENTICATE_FOR_DELEGATION or UF_TRUSTED_FOR_DELEGATION is set, the client's </w:t>
      </w:r>
      <w:hyperlink w:anchor="gt_95f17071-c8f1-403a-8a92-cf87aa7d40f5">
        <w:r>
          <w:rPr>
            <w:rStyle w:val="HyperlinkGreen"/>
            <w:b/>
          </w:rPr>
          <w:t>token</w:t>
        </w:r>
      </w:hyperlink>
      <w:r>
        <w:t xml:space="preserve"> MUST be retrieved using the method described in </w:t>
      </w:r>
      <w:hyperlink r:id="rId137" w:anchor="Section_290c38b192fe422991e64fc376610c15">
        <w:r>
          <w:rPr>
            <w:rStyle w:val="Hyperlink"/>
          </w:rPr>
          <w:t>[MS-RPCE]</w:t>
        </w:r>
      </w:hyperlink>
      <w:r>
        <w:t xml:space="preserve"> section 3.3.3.4.3. The </w:t>
      </w:r>
      <w:r>
        <w:rPr>
          <w:b/>
        </w:rPr>
        <w:t>RpcImpersonationAccessToken.Privileges[]</w:t>
      </w:r>
      <w:r>
        <w:t xml:space="preserve"> field MUST have the SE_ENABLE_DELEGATION_NAME privilege (defined in </w:t>
      </w:r>
      <w:hyperlink r:id="rId138" w:anchor="Section_1b5471ef4c334a91b079dfcbb82f05cc">
        <w:r>
          <w:rPr>
            <w:rStyle w:val="Hyperlink"/>
          </w:rPr>
          <w:t>[MS-LSAD]</w:t>
        </w:r>
      </w:hyperlink>
      <w:r>
        <w:t xml:space="preserve"> section 3.1.1.2.1). Otherwise, the server MUST abort processing and return STATUS_ACCESS_DENIED.</w:t>
      </w:r>
    </w:p>
    <w:p w:rsidR="00A7467A" w:rsidRDefault="00EF22DF">
      <w:pPr>
        <w:pStyle w:val="ListParagraph"/>
        <w:numPr>
          <w:ilvl w:val="0"/>
          <w:numId w:val="103"/>
        </w:numPr>
      </w:pPr>
      <w:r>
        <w:t xml:space="preserve">If any of the following bits are set, the client MUST have the associated </w:t>
      </w:r>
      <w:hyperlink w:anchor="gt_42f6c9e0-a2b3-4bc3-9b87-fdb902e5505e">
        <w:r>
          <w:rPr>
            <w:rStyle w:val="HyperlinkGreen"/>
            <w:b/>
          </w:rPr>
          <w:t>control</w:t>
        </w:r>
        <w:r>
          <w:rPr>
            <w:rStyle w:val="HyperlinkGreen"/>
            <w:b/>
          </w:rPr>
          <w:t xml:space="preserve"> access right</w:t>
        </w:r>
      </w:hyperlink>
      <w:r>
        <w:t xml:space="preserve"> (defined in </w:t>
      </w:r>
      <w:hyperlink r:id="rId139" w:anchor="Section_d243592709994c628c6d13ba31a52e1a">
        <w:r>
          <w:rPr>
            <w:rStyle w:val="Hyperlink"/>
          </w:rPr>
          <w:t>[MS-ADTS]</w:t>
        </w:r>
      </w:hyperlink>
      <w:r>
        <w:t xml:space="preserve"> section 5.1.3.2.1) on the </w:t>
      </w:r>
      <w:r>
        <w:rPr>
          <w:b/>
        </w:rPr>
        <w:t>ntSecurityDescriptor</w:t>
      </w:r>
      <w:r>
        <w:t xml:space="preserve"> for the </w:t>
      </w:r>
      <w:hyperlink w:anchor="gt_3ff707e8-0783-4b16-9370-2899f1078c87">
        <w:r>
          <w:rPr>
            <w:rStyle w:val="HyperlinkGreen"/>
            <w:b/>
          </w:rPr>
          <w:t>account domain object</w:t>
        </w:r>
      </w:hyperlink>
      <w:r>
        <w:t>, p</w:t>
      </w:r>
      <w:r>
        <w:t xml:space="preserve">er an </w:t>
      </w:r>
      <w:hyperlink w:anchor="gt_d7906f17-bb2c-4193-a3f0-848bcc351dec">
        <w:r>
          <w:rPr>
            <w:rStyle w:val="HyperlinkGreen"/>
            <w:b/>
          </w:rPr>
          <w:t>access check</w:t>
        </w:r>
      </w:hyperlink>
      <w:r>
        <w:t>. (Information about the access check mechanism is specified in [MS-ADTS] section 5.1.3.3.) If this constraint fails, the server MUST abort processing and return STATUS_ACCESS_</w:t>
      </w:r>
      <w:r>
        <w:t>DENIED.</w:t>
      </w:r>
    </w:p>
    <w:tbl>
      <w:tblPr>
        <w:tblStyle w:val="Table-ShadedHeader"/>
        <w:tblW w:w="0" w:type="auto"/>
        <w:tblInd w:w="475" w:type="dxa"/>
        <w:tblLook w:val="04A0" w:firstRow="1" w:lastRow="0" w:firstColumn="1" w:lastColumn="0" w:noHBand="0" w:noVBand="1"/>
      </w:tblPr>
      <w:tblGrid>
        <w:gridCol w:w="3956"/>
        <w:gridCol w:w="414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userAccountControlBit</w:t>
            </w:r>
          </w:p>
        </w:tc>
        <w:tc>
          <w:tcPr>
            <w:tcW w:w="0" w:type="auto"/>
          </w:tcPr>
          <w:p w:rsidR="00A7467A" w:rsidRDefault="00EF22DF">
            <w:pPr>
              <w:pStyle w:val="TableHeaderText"/>
            </w:pPr>
            <w:r>
              <w:t>Required control access right</w:t>
            </w:r>
          </w:p>
        </w:tc>
      </w:tr>
      <w:tr w:rsidR="00A7467A" w:rsidTr="00A7467A">
        <w:tc>
          <w:tcPr>
            <w:tcW w:w="0" w:type="auto"/>
          </w:tcPr>
          <w:p w:rsidR="00A7467A" w:rsidRDefault="00EF22DF">
            <w:pPr>
              <w:pStyle w:val="TableBodyText"/>
            </w:pPr>
            <w:r>
              <w:t>UF_PASSWD_NOTREQD</w:t>
            </w:r>
          </w:p>
        </w:tc>
        <w:tc>
          <w:tcPr>
            <w:tcW w:w="0" w:type="auto"/>
          </w:tcPr>
          <w:p w:rsidR="00A7467A" w:rsidRDefault="00EF22DF">
            <w:pPr>
              <w:pStyle w:val="TableBodyText"/>
            </w:pPr>
            <w:r>
              <w:t>Update-Password-Not-Required-Bit</w:t>
            </w:r>
          </w:p>
        </w:tc>
      </w:tr>
      <w:tr w:rsidR="00A7467A" w:rsidTr="00A7467A">
        <w:tc>
          <w:tcPr>
            <w:tcW w:w="0" w:type="auto"/>
          </w:tcPr>
          <w:p w:rsidR="00A7467A" w:rsidRDefault="00EF22DF">
            <w:pPr>
              <w:pStyle w:val="TableBodyText"/>
            </w:pPr>
            <w:r>
              <w:t>UF_DONT_EXPIRE_PASSWD</w:t>
            </w:r>
          </w:p>
        </w:tc>
        <w:tc>
          <w:tcPr>
            <w:tcW w:w="0" w:type="auto"/>
          </w:tcPr>
          <w:p w:rsidR="00A7467A" w:rsidRDefault="00EF22DF">
            <w:pPr>
              <w:pStyle w:val="TableBodyText"/>
            </w:pPr>
            <w:r>
              <w:t>Unexpire-Password</w:t>
            </w:r>
          </w:p>
        </w:tc>
      </w:tr>
      <w:tr w:rsidR="00A7467A" w:rsidTr="00A7467A">
        <w:tc>
          <w:tcPr>
            <w:tcW w:w="0" w:type="auto"/>
          </w:tcPr>
          <w:p w:rsidR="00A7467A" w:rsidRDefault="00EF22DF">
            <w:pPr>
              <w:pStyle w:val="TableBodyText"/>
            </w:pPr>
            <w:r>
              <w:t>UF_ENCRYPTED_TEXT_PASSWORD_ALLOWED</w:t>
            </w:r>
          </w:p>
        </w:tc>
        <w:tc>
          <w:tcPr>
            <w:tcW w:w="0" w:type="auto"/>
          </w:tcPr>
          <w:p w:rsidR="00A7467A" w:rsidRDefault="00EF22DF">
            <w:pPr>
              <w:pStyle w:val="TableBodyText"/>
            </w:pPr>
            <w:r>
              <w:t>Enable-Per-User-Reversibly-Encrypted-Password</w:t>
            </w:r>
          </w:p>
        </w:tc>
      </w:tr>
      <w:tr w:rsidR="00A7467A" w:rsidTr="00A7467A">
        <w:tc>
          <w:tcPr>
            <w:tcW w:w="0" w:type="auto"/>
          </w:tcPr>
          <w:p w:rsidR="00A7467A" w:rsidRDefault="00EF22DF">
            <w:pPr>
              <w:pStyle w:val="TableBodyText"/>
            </w:pPr>
            <w:r>
              <w:t>UF_SERVER_TRUST_ACCOUNT</w:t>
            </w:r>
          </w:p>
        </w:tc>
        <w:tc>
          <w:tcPr>
            <w:tcW w:w="0" w:type="auto"/>
          </w:tcPr>
          <w:p w:rsidR="00A7467A" w:rsidRDefault="00EF22DF">
            <w:pPr>
              <w:pStyle w:val="TableBodyText"/>
            </w:pPr>
            <w:r>
              <w:t>DS-Install-Replica</w:t>
            </w:r>
          </w:p>
        </w:tc>
      </w:tr>
      <w:tr w:rsidR="00A7467A" w:rsidTr="00A7467A">
        <w:tc>
          <w:tcPr>
            <w:tcW w:w="0" w:type="auto"/>
          </w:tcPr>
          <w:p w:rsidR="00A7467A" w:rsidRDefault="00EF22DF">
            <w:pPr>
              <w:pStyle w:val="TableBodyText"/>
            </w:pPr>
            <w:r>
              <w:t>UF_PARTIAL_SECRETS_ACCOUNT</w:t>
            </w:r>
          </w:p>
        </w:tc>
        <w:tc>
          <w:tcPr>
            <w:tcW w:w="0" w:type="auto"/>
          </w:tcPr>
          <w:p w:rsidR="00A7467A" w:rsidRDefault="00EF22DF">
            <w:pPr>
              <w:pStyle w:val="TableBodyText"/>
            </w:pPr>
            <w:r>
              <w:t>DS-Install-Replica</w:t>
            </w:r>
          </w:p>
        </w:tc>
      </w:tr>
    </w:tbl>
    <w:p w:rsidR="00A7467A" w:rsidRDefault="00EF22DF">
      <w:pPr>
        <w:pStyle w:val="ListParagraph"/>
        <w:numPr>
          <w:ilvl w:val="0"/>
          <w:numId w:val="103"/>
        </w:numPr>
      </w:pPr>
      <w:r>
        <w:t xml:space="preserve">If the UF_SMARTCARD_REQUIRED bit is set and is NOT present in the previous value, the </w:t>
      </w:r>
      <w:r>
        <w:rPr>
          <w:b/>
        </w:rPr>
        <w:t>dBCSPwd</w:t>
      </w:r>
      <w:r>
        <w:t xml:space="preserve"> and </w:t>
      </w:r>
      <w:r>
        <w:rPr>
          <w:b/>
        </w:rPr>
        <w:t>unicodePwd</w:t>
      </w:r>
      <w:r>
        <w:t xml:space="preserve"> attributes MUST be updated with 16 bytes of random bytes</w:t>
      </w:r>
      <w:r>
        <w:t xml:space="preserve">, and all </w:t>
      </w:r>
      <w:hyperlink w:anchor="Section_7c0f2eca1783450bb5a0754cf11f22c9" w:history="1">
        <w:r>
          <w:rPr>
            <w:rStyle w:val="Hyperlink"/>
          </w:rPr>
          <w:t>USER_PROPERTY</w:t>
        </w:r>
      </w:hyperlink>
      <w:r>
        <w:rPr>
          <w:rStyle w:val="Hyperlink"/>
        </w:rPr>
        <w:t xml:space="preserve"> </w:t>
      </w:r>
      <w:r>
        <w:t xml:space="preserve">elements MUST be removed from the </w:t>
      </w:r>
      <w:r>
        <w:rPr>
          <w:b/>
        </w:rPr>
        <w:t>supplementalCredentials</w:t>
      </w:r>
      <w:r>
        <w:t xml:space="preserve"> attribute.</w:t>
      </w:r>
    </w:p>
    <w:p w:rsidR="00A7467A" w:rsidRDefault="00EF22DF">
      <w:pPr>
        <w:pStyle w:val="ListParagraph"/>
        <w:numPr>
          <w:ilvl w:val="0"/>
          <w:numId w:val="103"/>
        </w:numPr>
      </w:pPr>
      <w:r>
        <w:t xml:space="preserve">If the UF_PASSWD_NOTREQD bit is removed from the </w:t>
      </w:r>
      <w:r>
        <w:rPr>
          <w:b/>
        </w:rPr>
        <w:t>userAccountControl</w:t>
      </w:r>
      <w:r>
        <w:t xml:space="preserve"> value, the server MUST abort proces</w:t>
      </w:r>
      <w:r>
        <w:t>sing and return an error status if all of the following conditions are true:</w:t>
      </w:r>
    </w:p>
    <w:p w:rsidR="00A7467A" w:rsidRDefault="00EF22DF">
      <w:pPr>
        <w:pStyle w:val="ListParagraph"/>
        <w:numPr>
          <w:ilvl w:val="1"/>
          <w:numId w:val="105"/>
        </w:numPr>
      </w:pPr>
      <w:r>
        <w:rPr>
          <w:b/>
        </w:rPr>
        <w:t>userAccountControl</w:t>
      </w:r>
      <w:r>
        <w:t xml:space="preserve"> contains UF_NORMAL_ACCOUNT.</w:t>
      </w:r>
    </w:p>
    <w:p w:rsidR="00A7467A" w:rsidRDefault="00EF22DF">
      <w:pPr>
        <w:pStyle w:val="ListParagraph"/>
        <w:numPr>
          <w:ilvl w:val="1"/>
          <w:numId w:val="105"/>
        </w:numPr>
      </w:pPr>
      <w:r>
        <w:rPr>
          <w:b/>
        </w:rPr>
        <w:t>userAccountControl</w:t>
      </w:r>
      <w:r>
        <w:t xml:space="preserve"> does not contain the UF_ACCOUNTDISABLE.</w:t>
      </w:r>
    </w:p>
    <w:p w:rsidR="00A7467A" w:rsidRDefault="00EF22DF">
      <w:pPr>
        <w:pStyle w:val="ListParagraph"/>
        <w:numPr>
          <w:ilvl w:val="1"/>
          <w:numId w:val="105"/>
        </w:numPr>
      </w:pPr>
      <w:r>
        <w:t xml:space="preserve">The Effective-MinimumPasswordLength attribute (see section </w:t>
      </w:r>
      <w:hyperlink w:anchor="Section_6da47028e678475eb015a5a15ee98212" w:history="1">
        <w:r>
          <w:rPr>
            <w:rStyle w:val="Hyperlink"/>
          </w:rPr>
          <w:t>3.1.1.5</w:t>
        </w:r>
      </w:hyperlink>
      <w:r>
        <w:t>) is nonzero.</w:t>
      </w:r>
    </w:p>
    <w:p w:rsidR="00A7467A" w:rsidRDefault="00EF22DF">
      <w:pPr>
        <w:pStyle w:val="ListParagraph"/>
        <w:numPr>
          <w:ilvl w:val="0"/>
          <w:numId w:val="103"/>
        </w:numPr>
      </w:pPr>
      <w:r>
        <w:t xml:space="preserve">If the UF_INTERDOMAIN_TRUST_ACCOUNT bit is set, and the write request did not originate over the MS-LSAD protocol (see [MS-ADTS] section 6.1.6.9.7), the server MUST abort processing and </w:t>
      </w:r>
      <w:r>
        <w:t>return an error status.</w:t>
      </w:r>
    </w:p>
    <w:p w:rsidR="00A7467A" w:rsidRDefault="00EF22DF">
      <w:pPr>
        <w:pStyle w:val="ListParagraph"/>
        <w:numPr>
          <w:ilvl w:val="0"/>
          <w:numId w:val="103"/>
        </w:numPr>
      </w:pPr>
      <w:r>
        <w:t>If both UF_USER_PARTIAL_SECRETS_ACCOUNT and UF_TRUSTED_FOR_DELEGATION are set, the server MUST abort processing and return an error status.</w:t>
      </w:r>
    </w:p>
    <w:p w:rsidR="00A7467A" w:rsidRDefault="00EF22DF">
      <w:pPr>
        <w:pStyle w:val="ListParagraph"/>
        <w:numPr>
          <w:ilvl w:val="0"/>
          <w:numId w:val="103"/>
        </w:numPr>
      </w:pPr>
      <w:r>
        <w:lastRenderedPageBreak/>
        <w:t>If UF_USER_PARTIAL_SECRETS_ACCOUNT is set and UF_WORKSTATION_TRUST_ACCOUNT is not set, the s</w:t>
      </w:r>
      <w:r>
        <w:t>erver MUST abort processing and return an error status.</w:t>
      </w:r>
    </w:p>
    <w:p w:rsidR="00A7467A" w:rsidRDefault="00EF22DF">
      <w:pPr>
        <w:pStyle w:val="ListParagraph"/>
        <w:numPr>
          <w:ilvl w:val="0"/>
          <w:numId w:val="103"/>
        </w:numPr>
      </w:pPr>
      <w:r>
        <w:t>If more than one of the following bits are set, the server MUST abort processing and return an error status.</w:t>
      </w:r>
    </w:p>
    <w:tbl>
      <w:tblPr>
        <w:tblStyle w:val="Table-ShadedHeader"/>
        <w:tblW w:w="0" w:type="auto"/>
        <w:tblInd w:w="475" w:type="dxa"/>
        <w:tblLook w:val="04A0" w:firstRow="1" w:lastRow="0" w:firstColumn="1" w:lastColumn="0" w:noHBand="0" w:noVBand="1"/>
      </w:tblPr>
      <w:tblGrid>
        <w:gridCol w:w="330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userAccountControlBit</w:t>
            </w:r>
          </w:p>
        </w:tc>
      </w:tr>
      <w:tr w:rsidR="00A7467A" w:rsidTr="00A7467A">
        <w:tc>
          <w:tcPr>
            <w:tcW w:w="0" w:type="auto"/>
          </w:tcPr>
          <w:p w:rsidR="00A7467A" w:rsidRDefault="00EF22DF">
            <w:pPr>
              <w:pStyle w:val="TableBodyText"/>
            </w:pPr>
            <w:r>
              <w:t>UF_NORMAL_ACCOUNT</w:t>
            </w:r>
          </w:p>
        </w:tc>
      </w:tr>
      <w:tr w:rsidR="00A7467A" w:rsidTr="00A7467A">
        <w:tc>
          <w:tcPr>
            <w:tcW w:w="0" w:type="auto"/>
          </w:tcPr>
          <w:p w:rsidR="00A7467A" w:rsidRDefault="00EF22DF">
            <w:pPr>
              <w:pStyle w:val="TableBodyText"/>
            </w:pPr>
            <w:r>
              <w:t>UF_INTERDOMAIN_TRUST_ACCOUNT</w:t>
            </w:r>
          </w:p>
        </w:tc>
      </w:tr>
      <w:tr w:rsidR="00A7467A" w:rsidTr="00A7467A">
        <w:tc>
          <w:tcPr>
            <w:tcW w:w="0" w:type="auto"/>
          </w:tcPr>
          <w:p w:rsidR="00A7467A" w:rsidRDefault="00EF22DF">
            <w:pPr>
              <w:pStyle w:val="TableBodyText"/>
            </w:pPr>
            <w:r>
              <w:t>UF_WORKSTATION_TRUST_ACCOUNT</w:t>
            </w:r>
          </w:p>
        </w:tc>
      </w:tr>
      <w:tr w:rsidR="00A7467A" w:rsidTr="00A7467A">
        <w:tc>
          <w:tcPr>
            <w:tcW w:w="0" w:type="auto"/>
          </w:tcPr>
          <w:p w:rsidR="00A7467A" w:rsidRDefault="00EF22DF">
            <w:pPr>
              <w:pStyle w:val="TableBodyText"/>
            </w:pPr>
            <w:r>
              <w:t>UF_SERVER_TRUST_ACCOUNT</w:t>
            </w:r>
          </w:p>
        </w:tc>
      </w:tr>
    </w:tbl>
    <w:p w:rsidR="00A7467A" w:rsidRDefault="00EF22DF">
      <w:pPr>
        <w:pStyle w:val="ListParagraph"/>
        <w:numPr>
          <w:ilvl w:val="0"/>
          <w:numId w:val="103"/>
        </w:numPr>
      </w:pPr>
      <w:r>
        <w:t>If the UF_TEMP_DUPLICATE_ACCOUNT is set, the server MUST abort processing and return an error status.</w:t>
      </w:r>
    </w:p>
    <w:p w:rsidR="00A7467A" w:rsidRDefault="00EF22DF">
      <w:pPr>
        <w:pStyle w:val="ListParagraph"/>
        <w:numPr>
          <w:ilvl w:val="0"/>
          <w:numId w:val="103"/>
        </w:numPr>
      </w:pPr>
      <w:r>
        <w:t>If none of the following bits are set, the server MUST set the UF_NORMAL_ACCOUNT bit.</w:t>
      </w:r>
    </w:p>
    <w:tbl>
      <w:tblPr>
        <w:tblStyle w:val="Table-ShadedHeader"/>
        <w:tblW w:w="0" w:type="auto"/>
        <w:tblInd w:w="475" w:type="dxa"/>
        <w:tblLook w:val="04A0" w:firstRow="1" w:lastRow="0" w:firstColumn="1" w:lastColumn="0" w:noHBand="0" w:noVBand="1"/>
      </w:tblPr>
      <w:tblGrid>
        <w:gridCol w:w="330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userAccountCo</w:t>
            </w:r>
            <w:r>
              <w:t>ntrolBit</w:t>
            </w:r>
          </w:p>
        </w:tc>
      </w:tr>
      <w:tr w:rsidR="00A7467A" w:rsidTr="00A7467A">
        <w:tc>
          <w:tcPr>
            <w:tcW w:w="0" w:type="auto"/>
          </w:tcPr>
          <w:p w:rsidR="00A7467A" w:rsidRDefault="00EF22DF">
            <w:pPr>
              <w:pStyle w:val="TableBodyText"/>
            </w:pPr>
            <w:r>
              <w:t>UF_NORMAL_ACCOUNT</w:t>
            </w:r>
          </w:p>
        </w:tc>
      </w:tr>
      <w:tr w:rsidR="00A7467A" w:rsidTr="00A7467A">
        <w:tc>
          <w:tcPr>
            <w:tcW w:w="0" w:type="auto"/>
          </w:tcPr>
          <w:p w:rsidR="00A7467A" w:rsidRDefault="00EF22DF">
            <w:pPr>
              <w:pStyle w:val="TableBodyText"/>
            </w:pPr>
            <w:r>
              <w:t>UF_INTERDOMAIN_TRUST_ACCOUNT</w:t>
            </w:r>
          </w:p>
        </w:tc>
      </w:tr>
      <w:tr w:rsidR="00A7467A" w:rsidTr="00A7467A">
        <w:tc>
          <w:tcPr>
            <w:tcW w:w="0" w:type="auto"/>
          </w:tcPr>
          <w:p w:rsidR="00A7467A" w:rsidRDefault="00EF22DF">
            <w:pPr>
              <w:pStyle w:val="TableBodyText"/>
            </w:pPr>
            <w:r>
              <w:t>UF_WORKSTATION_TRUST_ACCOUNT</w:t>
            </w:r>
          </w:p>
        </w:tc>
      </w:tr>
      <w:tr w:rsidR="00A7467A" w:rsidTr="00A7467A">
        <w:tc>
          <w:tcPr>
            <w:tcW w:w="0" w:type="auto"/>
          </w:tcPr>
          <w:p w:rsidR="00A7467A" w:rsidRDefault="00EF22DF">
            <w:pPr>
              <w:pStyle w:val="TableBodyText"/>
            </w:pPr>
            <w:r>
              <w:t>UF_SERVER_TRUST_ACCOUNT</w:t>
            </w:r>
          </w:p>
        </w:tc>
      </w:tr>
    </w:tbl>
    <w:p w:rsidR="00A7467A" w:rsidRDefault="00EF22DF">
      <w:r>
        <w:t xml:space="preserve">For more information about the UF_SERVER_TRUST_ACCOUNT and UF_WORKSTATION_TRUST_ACCOUNT bits, see the following citation in </w:t>
      </w:r>
      <w:hyperlink w:anchor="Section_fa61e5fcf8fb4d5b9695c724af0c3829" w:history="1">
        <w:r>
          <w:rPr>
            <w:rStyle w:val="Hyperlink"/>
          </w:rPr>
          <w:t>Appendix B: Product Behavior</w:t>
        </w:r>
      </w:hyperlink>
      <w:r>
        <w:t>.</w:t>
      </w:r>
      <w:bookmarkStart w:id="467"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467"/>
    </w:p>
    <w:p w:rsidR="00A7467A" w:rsidRDefault="00EF22DF">
      <w:pPr>
        <w:pStyle w:val="Heading5"/>
      </w:pPr>
      <w:bookmarkStart w:id="468" w:name="section_0705f88862e14a4cbac0b4d427f396f8"/>
      <w:bookmarkStart w:id="469" w:name="_Toc68172139"/>
      <w:r>
        <w:t>supplementalCredentials</w:t>
      </w:r>
      <w:bookmarkEnd w:id="468"/>
      <w:bookmarkEnd w:id="469"/>
    </w:p>
    <w:p w:rsidR="00A7467A" w:rsidRDefault="00EF22DF">
      <w:r>
        <w:t xml:space="preserve">The </w:t>
      </w:r>
      <w:r>
        <w:rPr>
          <w:b/>
        </w:rPr>
        <w:t>supplementalCredentials</w:t>
      </w:r>
      <w:r>
        <w:t xml:space="preserve"> attribute is a structured binary value that co</w:t>
      </w:r>
      <w:r>
        <w:t xml:space="preserve">ntains additional cryptographic forms of the cleartext password (and optionally the cleartext password itself) that are stored as property-value pairs. </w:t>
      </w:r>
    </w:p>
    <w:p w:rsidR="00A7467A" w:rsidRDefault="00EF22DF">
      <w:r>
        <w:t xml:space="preserve">The format of </w:t>
      </w:r>
      <w:r>
        <w:rPr>
          <w:b/>
        </w:rPr>
        <w:t>supplementalCredentials</w:t>
      </w:r>
      <w:r>
        <w:t xml:space="preserve"> is a </w:t>
      </w:r>
      <w:hyperlink w:anchor="Section_8263e7ababa943d28a363a9cb2dd3dad" w:history="1">
        <w:r>
          <w:rPr>
            <w:rStyle w:val="Hyperlink"/>
          </w:rPr>
          <w:t>USER_PROPERTIES (section 2.2.10.1)</w:t>
        </w:r>
      </w:hyperlink>
      <w:r>
        <w:t xml:space="preserve"> structure.</w:t>
      </w:r>
    </w:p>
    <w:p w:rsidR="00A7467A" w:rsidRDefault="00EF22DF">
      <w:r>
        <w:t xml:space="preserve">When </w:t>
      </w:r>
      <w:r>
        <w:rPr>
          <w:b/>
        </w:rPr>
        <w:t>supplementalCredentials</w:t>
      </w:r>
      <w:r>
        <w:t xml:space="preserve"> is updated with a value (which is interpreted as a UTF-16 encoded cleartext password) as a result of a trigger, this value is not stored directly; instead, it is processed and the r</w:t>
      </w:r>
      <w:r>
        <w:t xml:space="preserve">esult is stored in </w:t>
      </w:r>
      <w:r>
        <w:rPr>
          <w:b/>
        </w:rPr>
        <w:t>supplementalCredentials</w:t>
      </w:r>
      <w:r>
        <w:t xml:space="preserve"> as specified in this section.</w:t>
      </w:r>
    </w:p>
    <w:p w:rsidR="00A7467A" w:rsidRDefault="00EF22DF">
      <w:r>
        <w:t xml:space="preserve">Each property name is a UTF-16 encoded string; each value has its own unique binary format. The properties that are in </w:t>
      </w:r>
      <w:r>
        <w:rPr>
          <w:b/>
        </w:rPr>
        <w:t>supplementalCredentials</w:t>
      </w:r>
      <w:r>
        <w:t xml:space="preserve"> are listed in the following table.</w:t>
      </w:r>
    </w:p>
    <w:tbl>
      <w:tblPr>
        <w:tblStyle w:val="Table-ShadedHeader"/>
        <w:tblW w:w="0" w:type="auto"/>
        <w:tblLook w:val="04A0" w:firstRow="1" w:lastRow="0" w:firstColumn="1" w:lastColumn="0" w:noHBand="0" w:noVBand="1"/>
      </w:tblPr>
      <w:tblGrid>
        <w:gridCol w:w="2152"/>
        <w:gridCol w:w="5005"/>
        <w:gridCol w:w="231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Prope</w:t>
            </w:r>
            <w:r>
              <w:t>rty name (normative)</w:t>
            </w:r>
          </w:p>
        </w:tc>
        <w:tc>
          <w:tcPr>
            <w:tcW w:w="0" w:type="auto"/>
          </w:tcPr>
          <w:p w:rsidR="00A7467A" w:rsidRDefault="00EF22DF">
            <w:pPr>
              <w:pStyle w:val="TableHeaderText"/>
            </w:pPr>
            <w:r>
              <w:t>Property value semantic</w:t>
            </w:r>
          </w:p>
        </w:tc>
        <w:tc>
          <w:tcPr>
            <w:tcW w:w="0" w:type="auto"/>
          </w:tcPr>
          <w:p w:rsidR="00A7467A" w:rsidRDefault="00EF22DF">
            <w:pPr>
              <w:pStyle w:val="TableHeaderText"/>
            </w:pPr>
            <w:r>
              <w:t>Property value format specification section</w:t>
            </w:r>
          </w:p>
        </w:tc>
      </w:tr>
      <w:tr w:rsidR="00A7467A" w:rsidTr="00A7467A">
        <w:tc>
          <w:tcPr>
            <w:tcW w:w="0" w:type="auto"/>
          </w:tcPr>
          <w:p w:rsidR="00A7467A" w:rsidRDefault="00EF22DF">
            <w:pPr>
              <w:pStyle w:val="TableBodyText"/>
            </w:pPr>
            <w:r>
              <w:t>Packages</w:t>
            </w:r>
          </w:p>
        </w:tc>
        <w:tc>
          <w:tcPr>
            <w:tcW w:w="0" w:type="auto"/>
          </w:tcPr>
          <w:p w:rsidR="00A7467A" w:rsidRDefault="00EF22DF">
            <w:pPr>
              <w:pStyle w:val="TableBodyText"/>
            </w:pPr>
            <w:r>
              <w:t xml:space="preserve">A list of the credential types that are stored as properties in </w:t>
            </w:r>
            <w:r>
              <w:rPr>
                <w:b/>
              </w:rPr>
              <w:t>supplementalCredentials</w:t>
            </w:r>
            <w:r>
              <w:t>.</w:t>
            </w:r>
          </w:p>
        </w:tc>
        <w:tc>
          <w:tcPr>
            <w:tcW w:w="0" w:type="auto"/>
          </w:tcPr>
          <w:p w:rsidR="00A7467A" w:rsidRDefault="00EF22DF">
            <w:pPr>
              <w:pStyle w:val="TableBodyText"/>
            </w:pPr>
            <w:hyperlink w:anchor="Section_3bf85ff103ec4ed7878312c57e4daf81" w:history="1">
              <w:r>
                <w:rPr>
                  <w:rStyle w:val="Hyperlink"/>
                </w:rPr>
                <w:t>3.1.1.8.</w:t>
              </w:r>
              <w:r>
                <w:rPr>
                  <w:rStyle w:val="Hyperlink"/>
                </w:rPr>
                <w:t>11.2</w:t>
              </w:r>
            </w:hyperlink>
          </w:p>
        </w:tc>
      </w:tr>
      <w:tr w:rsidR="00A7467A" w:rsidTr="00A7467A">
        <w:tc>
          <w:tcPr>
            <w:tcW w:w="0" w:type="auto"/>
          </w:tcPr>
          <w:p w:rsidR="00A7467A" w:rsidRDefault="00EF22DF">
            <w:pPr>
              <w:pStyle w:val="TableBodyText"/>
            </w:pPr>
            <w:r>
              <w:t>Primary:WDigest</w:t>
            </w:r>
          </w:p>
        </w:tc>
        <w:tc>
          <w:tcPr>
            <w:tcW w:w="0" w:type="auto"/>
          </w:tcPr>
          <w:p w:rsidR="00A7467A" w:rsidRDefault="00EF22DF">
            <w:pPr>
              <w:pStyle w:val="TableBodyText"/>
            </w:pPr>
            <w:r>
              <w:t>Cryptographic hashes of the cleartext password for the Digest authentication protocol.</w:t>
            </w:r>
          </w:p>
        </w:tc>
        <w:tc>
          <w:tcPr>
            <w:tcW w:w="0" w:type="auto"/>
          </w:tcPr>
          <w:p w:rsidR="00A7467A" w:rsidRDefault="00EF22DF">
            <w:pPr>
              <w:pStyle w:val="TableBodyText"/>
            </w:pPr>
            <w:hyperlink w:anchor="Section_f02dbe354ef941d991400b404f2794bf" w:history="1">
              <w:r>
                <w:rPr>
                  <w:rStyle w:val="Hyperlink"/>
                </w:rPr>
                <w:t>3.1.1.8.11.3</w:t>
              </w:r>
            </w:hyperlink>
          </w:p>
        </w:tc>
      </w:tr>
      <w:tr w:rsidR="00A7467A" w:rsidTr="00A7467A">
        <w:tc>
          <w:tcPr>
            <w:tcW w:w="0" w:type="auto"/>
          </w:tcPr>
          <w:p w:rsidR="00A7467A" w:rsidRDefault="00EF22DF">
            <w:pPr>
              <w:pStyle w:val="TableBodyText"/>
            </w:pPr>
            <w:r>
              <w:t>Primary:Kerberos</w:t>
            </w:r>
          </w:p>
        </w:tc>
        <w:tc>
          <w:tcPr>
            <w:tcW w:w="0" w:type="auto"/>
          </w:tcPr>
          <w:p w:rsidR="00A7467A" w:rsidRDefault="00EF22DF">
            <w:pPr>
              <w:pStyle w:val="TableBodyText"/>
            </w:pPr>
            <w:r>
              <w:t xml:space="preserve">Cryptographic hashes of the cleartext password for the </w:t>
            </w:r>
            <w:r>
              <w:lastRenderedPageBreak/>
              <w:t>Kerberos authentication protocol.</w:t>
            </w:r>
          </w:p>
        </w:tc>
        <w:tc>
          <w:tcPr>
            <w:tcW w:w="0" w:type="auto"/>
          </w:tcPr>
          <w:p w:rsidR="00A7467A" w:rsidRDefault="00EF22DF">
            <w:pPr>
              <w:pStyle w:val="TableBodyText"/>
            </w:pPr>
            <w:hyperlink w:anchor="Section_573b6c4061414a41ba3ffa72cca9d861" w:history="1">
              <w:r>
                <w:rPr>
                  <w:rStyle w:val="Hyperlink"/>
                </w:rPr>
                <w:t>3.1.1.8.11.4</w:t>
              </w:r>
            </w:hyperlink>
          </w:p>
        </w:tc>
      </w:tr>
      <w:tr w:rsidR="00A7467A" w:rsidTr="00A7467A">
        <w:tc>
          <w:tcPr>
            <w:tcW w:w="0" w:type="auto"/>
          </w:tcPr>
          <w:p w:rsidR="00A7467A" w:rsidRDefault="00EF22DF">
            <w:pPr>
              <w:pStyle w:val="TableBodyText"/>
            </w:pPr>
            <w:r>
              <w:t>Primary:CLEARTEXT</w:t>
            </w:r>
          </w:p>
        </w:tc>
        <w:tc>
          <w:tcPr>
            <w:tcW w:w="0" w:type="auto"/>
          </w:tcPr>
          <w:p w:rsidR="00A7467A" w:rsidRDefault="00EF22DF">
            <w:pPr>
              <w:pStyle w:val="TableBodyText"/>
            </w:pPr>
            <w:r>
              <w:t>The cleartext password.</w:t>
            </w:r>
          </w:p>
        </w:tc>
        <w:tc>
          <w:tcPr>
            <w:tcW w:w="0" w:type="auto"/>
          </w:tcPr>
          <w:p w:rsidR="00A7467A" w:rsidRDefault="00EF22DF">
            <w:pPr>
              <w:pStyle w:val="TableBodyText"/>
            </w:pPr>
            <w:hyperlink w:anchor="Section_e348e08f1c1942bbb1a9687843059414" w:history="1">
              <w:r>
                <w:rPr>
                  <w:rStyle w:val="Hyperlink"/>
                </w:rPr>
                <w:t>3.1.1.8.11.5</w:t>
              </w:r>
            </w:hyperlink>
          </w:p>
        </w:tc>
      </w:tr>
      <w:tr w:rsidR="00A7467A" w:rsidTr="00A7467A">
        <w:tc>
          <w:tcPr>
            <w:tcW w:w="0" w:type="auto"/>
          </w:tcPr>
          <w:p w:rsidR="00A7467A" w:rsidRDefault="00EF22DF">
            <w:pPr>
              <w:pStyle w:val="TableBodyText"/>
            </w:pPr>
            <w:r>
              <w:t>Primary:Kerberos-Newer-Keys</w:t>
            </w:r>
          </w:p>
        </w:tc>
        <w:tc>
          <w:tcPr>
            <w:tcW w:w="0" w:type="auto"/>
          </w:tcPr>
          <w:p w:rsidR="00A7467A" w:rsidRDefault="00EF22DF">
            <w:pPr>
              <w:pStyle w:val="TableBodyText"/>
            </w:pPr>
            <w:r>
              <w:t>Cryp</w:t>
            </w:r>
            <w:r>
              <w:t>tographic hashes of the cleartext password for the Kerberos authentication protocol.</w:t>
            </w:r>
          </w:p>
        </w:tc>
        <w:tc>
          <w:tcPr>
            <w:tcW w:w="0" w:type="auto"/>
          </w:tcPr>
          <w:p w:rsidR="00A7467A" w:rsidRDefault="00EF22DF">
            <w:pPr>
              <w:pStyle w:val="TableBodyText"/>
            </w:pPr>
            <w:hyperlink w:anchor="Section_f3fd5c777a6343dcac8d598ca374a5a3" w:history="1">
              <w:r>
                <w:rPr>
                  <w:rStyle w:val="Hyperlink"/>
                </w:rPr>
                <w:t>3.1.1.8.11.6</w:t>
              </w:r>
            </w:hyperlink>
          </w:p>
        </w:tc>
      </w:tr>
      <w:tr w:rsidR="00A7467A" w:rsidTr="00A7467A">
        <w:tc>
          <w:tcPr>
            <w:tcW w:w="0" w:type="auto"/>
          </w:tcPr>
          <w:p w:rsidR="00A7467A" w:rsidRDefault="00EF22DF">
            <w:pPr>
              <w:pStyle w:val="TableBodyText"/>
            </w:pPr>
            <w:r>
              <w:t>Primary:NTLM-Strong-NTOWF</w:t>
            </w:r>
          </w:p>
        </w:tc>
        <w:tc>
          <w:tcPr>
            <w:tcW w:w="0" w:type="auto"/>
          </w:tcPr>
          <w:p w:rsidR="00A7467A" w:rsidRDefault="00EF22DF">
            <w:pPr>
              <w:pStyle w:val="TableBodyText"/>
            </w:pPr>
            <w:r>
              <w:t>Cryptographic key used for the NTLM authentication protocol. This key h</w:t>
            </w:r>
            <w:r>
              <w:t>as no relationship to the cleartext password.</w:t>
            </w:r>
          </w:p>
        </w:tc>
        <w:tc>
          <w:tcPr>
            <w:tcW w:w="0" w:type="auto"/>
          </w:tcPr>
          <w:p w:rsidR="00A7467A" w:rsidRDefault="00EF22DF">
            <w:pPr>
              <w:pStyle w:val="TableBodyText"/>
            </w:pPr>
            <w:hyperlink w:anchor="Section_898a260ad6734777a456a181797b7aed" w:history="1">
              <w:r>
                <w:rPr>
                  <w:rStyle w:val="Hyperlink"/>
                </w:rPr>
                <w:t>3.1.1.8.11.7</w:t>
              </w:r>
            </w:hyperlink>
          </w:p>
        </w:tc>
      </w:tr>
    </w:tbl>
    <w:p w:rsidR="00A7467A" w:rsidRDefault="00A7467A"/>
    <w:p w:rsidR="00A7467A" w:rsidRDefault="00EF22DF">
      <w:pPr>
        <w:pStyle w:val="Heading6"/>
      </w:pPr>
      <w:bookmarkStart w:id="470" w:name="section_d8bd78d052244b47ae9b2524a2dba807"/>
      <w:bookmarkStart w:id="471" w:name="_Toc68172140"/>
      <w:r>
        <w:t>Processing</w:t>
      </w:r>
      <w:bookmarkEnd w:id="470"/>
      <w:bookmarkEnd w:id="471"/>
    </w:p>
    <w:p w:rsidR="00A7467A" w:rsidRDefault="00EF22DF">
      <w:r>
        <w:t xml:space="preserve">Section </w:t>
      </w:r>
      <w:hyperlink w:anchor="Section_79c2674dbf554083a63e587b1aaad829" w:history="1">
        <w:r>
          <w:rPr>
            <w:rStyle w:val="Hyperlink"/>
          </w:rPr>
          <w:t>3.1.1.8.11.1.1</w:t>
        </w:r>
      </w:hyperlink>
      <w:r>
        <w:t xml:space="preserve"> describes how to update the </w:t>
      </w:r>
      <w:hyperlink w:anchor="Section_8263e7ababa943d28a363a9cb2dd3dad" w:history="1">
        <w:r>
          <w:rPr>
            <w:rStyle w:val="Hyperlink"/>
          </w:rPr>
          <w:t>USER_PROPERTIES</w:t>
        </w:r>
      </w:hyperlink>
      <w:r>
        <w:t xml:space="preserve"> structure when properties are added or removed.</w:t>
      </w:r>
    </w:p>
    <w:p w:rsidR="00A7467A" w:rsidRDefault="00EF22DF">
      <w:r>
        <w:t xml:space="preserve">Section </w:t>
      </w:r>
      <w:hyperlink w:anchor="Section_94aa20923aba467da4a6e1e8bdeaa95f" w:history="1">
        <w:r>
          <w:rPr>
            <w:rStyle w:val="Hyperlink"/>
          </w:rPr>
          <w:t>3.1.1.8.11.1.2</w:t>
        </w:r>
      </w:hyperlink>
      <w:r>
        <w:t xml:space="preserve"> describes how to update a </w:t>
      </w:r>
      <w:hyperlink w:anchor="Section_7c0f2eca1783450bb5a0754cf11f22c9" w:history="1">
        <w:r>
          <w:rPr>
            <w:rStyle w:val="Hyperlink"/>
          </w:rPr>
          <w:t>USER_PROPERTY</w:t>
        </w:r>
      </w:hyperlink>
      <w:r>
        <w:t xml:space="preserve"> structure given a property-value pair.</w:t>
      </w:r>
    </w:p>
    <w:p w:rsidR="00A7467A" w:rsidRDefault="00EF22DF">
      <w:pPr>
        <w:pStyle w:val="Heading7"/>
      </w:pPr>
      <w:bookmarkStart w:id="472" w:name="section_79c2674dbf554083a63e587b1aaad829"/>
      <w:bookmarkStart w:id="473" w:name="_Toc68172141"/>
      <w:r>
        <w:t>USER_PROPERTIES Processing</w:t>
      </w:r>
      <w:bookmarkEnd w:id="472"/>
      <w:bookmarkEnd w:id="473"/>
    </w:p>
    <w:p w:rsidR="00A7467A" w:rsidRDefault="00EF22DF">
      <w:r>
        <w:t xml:space="preserve">When a new property-value pair is added (as a result of an update, for example), the </w:t>
      </w:r>
      <w:r>
        <w:rPr>
          <w:b/>
        </w:rPr>
        <w:t>PropertyCount</w:t>
      </w:r>
      <w:r>
        <w:t xml:space="preserve"> field of the </w:t>
      </w:r>
      <w:hyperlink w:anchor="Section_8263e7ababa943d28a363a9cb2dd3dad" w:history="1">
        <w:r>
          <w:rPr>
            <w:rStyle w:val="Hyperlink"/>
          </w:rPr>
          <w:t>USER_PROPERTIES</w:t>
        </w:r>
      </w:hyperlink>
      <w:r>
        <w:t xml:space="preserve"> structure MUST be incremented by one, and the property structure (a </w:t>
      </w:r>
      <w:hyperlink w:anchor="Section_7c0f2eca1783450bb5a0754cf11f22c9" w:history="1">
        <w:r>
          <w:rPr>
            <w:rStyle w:val="Hyperlink"/>
          </w:rPr>
          <w:t>USER_PROPERTY</w:t>
        </w:r>
      </w:hyperlink>
      <w:r>
        <w:t xml:space="preserve"> structure) MUST be added to the variable-length array of USER_PROPE</w:t>
      </w:r>
      <w:r>
        <w:t>RTY structures that follow USER_PROPERTIES. The order of the USER_PROPERTY entries is not important.</w:t>
      </w:r>
    </w:p>
    <w:p w:rsidR="00A7467A" w:rsidRDefault="00EF22DF">
      <w:r>
        <w:t xml:space="preserve">When a property-value pair is removed and the property-value is present in the USER_PROPERTIES structure, the </w:t>
      </w:r>
      <w:r>
        <w:rPr>
          <w:b/>
        </w:rPr>
        <w:t>PropertyCount</w:t>
      </w:r>
      <w:r>
        <w:t xml:space="preserve"> field of the USER_PROPERTIES st</w:t>
      </w:r>
      <w:r>
        <w:t>ructure MUST be decremented by one, and the property structure (a USER_PROPERTY structure) MUST be removed from the variable-length array of USER_PROPERTY structures that follow USER_PROPERTIES.</w:t>
      </w:r>
    </w:p>
    <w:p w:rsidR="00A7467A" w:rsidRDefault="00EF22DF">
      <w:r>
        <w:t xml:space="preserve">When the last property-value pair is removed, the </w:t>
      </w:r>
      <w:r>
        <w:rPr>
          <w:b/>
        </w:rPr>
        <w:t>PropertyCou</w:t>
      </w:r>
      <w:r>
        <w:rPr>
          <w:b/>
        </w:rPr>
        <w:t>nt</w:t>
      </w:r>
      <w:r>
        <w:t xml:space="preserve"> field is no longer included in the USER_PROPERTIES structure. In this state, the absence of any user properties MUST be inferred from the structure’s total length (0x6F bytes).</w:t>
      </w:r>
    </w:p>
    <w:p w:rsidR="00A7467A" w:rsidRDefault="00EF22DF">
      <w:r>
        <w:t>If the property-value is not present on removal, then no change to USER_PROP</w:t>
      </w:r>
      <w:r>
        <w:t>ERTIES is required.</w:t>
      </w:r>
    </w:p>
    <w:p w:rsidR="00A7467A" w:rsidRDefault="00EF22DF">
      <w:pPr>
        <w:pStyle w:val="Heading7"/>
      </w:pPr>
      <w:bookmarkStart w:id="474" w:name="section_94aa20923aba467da4a6e1e8bdeaa95f"/>
      <w:bookmarkStart w:id="475" w:name="_Toc68172142"/>
      <w:r>
        <w:t>USER_PROPERTY Processing</w:t>
      </w:r>
      <w:bookmarkEnd w:id="474"/>
      <w:bookmarkEnd w:id="475"/>
    </w:p>
    <w:p w:rsidR="00A7467A" w:rsidRDefault="00EF22DF">
      <w:r>
        <w:t xml:space="preserve">This section describes how to structure a given property-value pair in a </w:t>
      </w:r>
      <w:hyperlink w:anchor="Section_7c0f2eca1783450bb5a0754cf11f22c9" w:history="1">
        <w:r>
          <w:rPr>
            <w:rStyle w:val="Hyperlink"/>
          </w:rPr>
          <w:t>USER_PROPERTY</w:t>
        </w:r>
      </w:hyperlink>
      <w:r>
        <w:t xml:space="preserve"> structure.</w:t>
      </w:r>
    </w:p>
    <w:p w:rsidR="00A7467A" w:rsidRDefault="00EF22DF">
      <w:pPr>
        <w:pStyle w:val="ListParagraph"/>
        <w:numPr>
          <w:ilvl w:val="0"/>
          <w:numId w:val="106"/>
        </w:numPr>
      </w:pPr>
      <w:r>
        <w:t xml:space="preserve">The </w:t>
      </w:r>
      <w:r>
        <w:rPr>
          <w:b/>
        </w:rPr>
        <w:t>NameLength</w:t>
      </w:r>
      <w:r>
        <w:t xml:space="preserve"> field MUST be set to the size, in bytes, of the property name. The property name "WDigest", for example, has a </w:t>
      </w:r>
      <w:r>
        <w:rPr>
          <w:b/>
        </w:rPr>
        <w:t>NameLength</w:t>
      </w:r>
      <w:r>
        <w:t xml:space="preserve"> of 14.</w:t>
      </w:r>
    </w:p>
    <w:p w:rsidR="00A7467A" w:rsidRDefault="00EF22DF">
      <w:pPr>
        <w:pStyle w:val="ListParagraph"/>
        <w:numPr>
          <w:ilvl w:val="0"/>
          <w:numId w:val="106"/>
        </w:numPr>
      </w:pPr>
      <w:r>
        <w:t xml:space="preserve">The </w:t>
      </w:r>
      <w:r>
        <w:rPr>
          <w:b/>
        </w:rPr>
        <w:t>ValueLength</w:t>
      </w:r>
      <w:r>
        <w:t xml:space="preserve"> field MUST be set to the size, in bytes, of the value of the property after hexadecimal-encoding the value per</w:t>
      </w:r>
      <w:r>
        <w:t xml:space="preserve"> the specification in section 2.2.10.2.</w:t>
      </w:r>
    </w:p>
    <w:p w:rsidR="00A7467A" w:rsidRDefault="00EF22DF">
      <w:pPr>
        <w:pStyle w:val="ListParagraph"/>
        <w:numPr>
          <w:ilvl w:val="0"/>
          <w:numId w:val="106"/>
        </w:numPr>
      </w:pPr>
      <w:r>
        <w:t xml:space="preserve">The property name MUST follow the </w:t>
      </w:r>
      <w:r>
        <w:rPr>
          <w:b/>
        </w:rPr>
        <w:t>Reserved</w:t>
      </w:r>
      <w:r>
        <w:t xml:space="preserve"> field of the USER_PROPERTY structure.</w:t>
      </w:r>
    </w:p>
    <w:p w:rsidR="00A7467A" w:rsidRDefault="00EF22DF">
      <w:pPr>
        <w:pStyle w:val="ListParagraph"/>
        <w:numPr>
          <w:ilvl w:val="0"/>
          <w:numId w:val="106"/>
        </w:numPr>
      </w:pPr>
      <w:r>
        <w:t>The hex-encoded value MUST follow the property name.</w:t>
      </w:r>
    </w:p>
    <w:p w:rsidR="00A7467A" w:rsidRDefault="00EF22DF">
      <w:pPr>
        <w:pStyle w:val="Heading6"/>
      </w:pPr>
      <w:bookmarkStart w:id="476" w:name="section_3bf85ff103ec4ed7878312c57e4daf81"/>
      <w:bookmarkStart w:id="477" w:name="_Toc68172143"/>
      <w:r>
        <w:t>Packages Property</w:t>
      </w:r>
      <w:bookmarkEnd w:id="476"/>
      <w:bookmarkEnd w:id="477"/>
    </w:p>
    <w:p w:rsidR="00A7467A" w:rsidRDefault="00EF22DF">
      <w:r>
        <w:t>The property value is a UTF-16 encoded string. The string itself</w:t>
      </w:r>
      <w:r>
        <w:t xml:space="preserve"> is composed of a set of substrings separated by a NULL Unicode character value, as defined in </w:t>
      </w:r>
      <w:hyperlink r:id="rId140">
        <w:r>
          <w:rPr>
            <w:rStyle w:val="Hyperlink"/>
          </w:rPr>
          <w:t>[UNICODE3.1]</w:t>
        </w:r>
      </w:hyperlink>
      <w:r>
        <w:t xml:space="preserve">. The final character does </w:t>
      </w:r>
      <w:r>
        <w:lastRenderedPageBreak/>
        <w:t>not need to be a NULL Unicode character. Each substring i</w:t>
      </w:r>
      <w:r>
        <w:t xml:space="preserve">s the name of a credential type stored as a property in the </w:t>
      </w:r>
      <w:r>
        <w:rPr>
          <w:b/>
        </w:rPr>
        <w:t>supplementalCredentials</w:t>
      </w:r>
      <w:r>
        <w:t xml:space="preserve"> value.</w:t>
      </w:r>
    </w:p>
    <w:p w:rsidR="00A7467A" w:rsidRDefault="00EF22DF">
      <w:r>
        <w:t>When an update occurs, if a credential-type property (that is, a property that represents a credential type) is successfully computed, this value MUST be updated wit</w:t>
      </w:r>
      <w:r>
        <w:t>h the associated credential name. The following table shows the legal values of names to be used as strings in the property value of the "Packages" property along with their associated credential type.</w:t>
      </w:r>
    </w:p>
    <w:tbl>
      <w:tblPr>
        <w:tblStyle w:val="Table-ShadedHeader"/>
        <w:tblW w:w="0" w:type="auto"/>
        <w:tblLook w:val="04A0" w:firstRow="1" w:lastRow="0" w:firstColumn="1" w:lastColumn="0" w:noHBand="0" w:noVBand="1"/>
      </w:tblPr>
      <w:tblGrid>
        <w:gridCol w:w="2684"/>
        <w:gridCol w:w="198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Credential type property</w:t>
            </w:r>
          </w:p>
        </w:tc>
        <w:tc>
          <w:tcPr>
            <w:tcW w:w="0" w:type="auto"/>
          </w:tcPr>
          <w:p w:rsidR="00A7467A" w:rsidRDefault="00EF22DF">
            <w:pPr>
              <w:pStyle w:val="TableHeaderText"/>
            </w:pPr>
            <w:r>
              <w:t>Name</w:t>
            </w:r>
          </w:p>
        </w:tc>
      </w:tr>
      <w:tr w:rsidR="00A7467A" w:rsidTr="00A7467A">
        <w:tc>
          <w:tcPr>
            <w:tcW w:w="0" w:type="auto"/>
          </w:tcPr>
          <w:p w:rsidR="00A7467A" w:rsidRDefault="00EF22DF">
            <w:pPr>
              <w:pStyle w:val="TableBodyText"/>
            </w:pPr>
            <w:r>
              <w:t>Primary:WDigest</w:t>
            </w:r>
          </w:p>
        </w:tc>
        <w:tc>
          <w:tcPr>
            <w:tcW w:w="0" w:type="auto"/>
          </w:tcPr>
          <w:p w:rsidR="00A7467A" w:rsidRDefault="00EF22DF">
            <w:pPr>
              <w:pStyle w:val="TableBodyText"/>
            </w:pPr>
            <w:r>
              <w:t>WDigest</w:t>
            </w:r>
          </w:p>
        </w:tc>
      </w:tr>
      <w:tr w:rsidR="00A7467A" w:rsidTr="00A7467A">
        <w:tc>
          <w:tcPr>
            <w:tcW w:w="0" w:type="auto"/>
          </w:tcPr>
          <w:p w:rsidR="00A7467A" w:rsidRDefault="00EF22DF">
            <w:pPr>
              <w:pStyle w:val="TableBodyText"/>
            </w:pPr>
            <w:r>
              <w:t>Primary:Kerberos</w:t>
            </w:r>
          </w:p>
        </w:tc>
        <w:tc>
          <w:tcPr>
            <w:tcW w:w="0" w:type="auto"/>
          </w:tcPr>
          <w:p w:rsidR="00A7467A" w:rsidRDefault="00EF22DF">
            <w:pPr>
              <w:pStyle w:val="TableBodyText"/>
            </w:pPr>
            <w:r>
              <w:t>Kerberos</w:t>
            </w:r>
          </w:p>
        </w:tc>
      </w:tr>
      <w:tr w:rsidR="00A7467A" w:rsidTr="00A7467A">
        <w:tc>
          <w:tcPr>
            <w:tcW w:w="0" w:type="auto"/>
          </w:tcPr>
          <w:p w:rsidR="00A7467A" w:rsidRDefault="00EF22DF">
            <w:pPr>
              <w:pStyle w:val="TableBodyText"/>
            </w:pPr>
            <w:r>
              <w:t>Primary:CLEARTEXT</w:t>
            </w:r>
          </w:p>
        </w:tc>
        <w:tc>
          <w:tcPr>
            <w:tcW w:w="0" w:type="auto"/>
          </w:tcPr>
          <w:p w:rsidR="00A7467A" w:rsidRDefault="00EF22DF">
            <w:pPr>
              <w:pStyle w:val="TableBodyText"/>
            </w:pPr>
            <w:r>
              <w:t>CLEARTEXT</w:t>
            </w:r>
          </w:p>
        </w:tc>
      </w:tr>
      <w:tr w:rsidR="00A7467A" w:rsidTr="00A7467A">
        <w:tc>
          <w:tcPr>
            <w:tcW w:w="0" w:type="auto"/>
          </w:tcPr>
          <w:p w:rsidR="00A7467A" w:rsidRDefault="00EF22DF">
            <w:pPr>
              <w:pStyle w:val="TableBodyText"/>
            </w:pPr>
            <w:r>
              <w:t>Primary:Kerberos-Newer-Keys</w:t>
            </w:r>
          </w:p>
        </w:tc>
        <w:tc>
          <w:tcPr>
            <w:tcW w:w="0" w:type="auto"/>
          </w:tcPr>
          <w:p w:rsidR="00A7467A" w:rsidRDefault="00EF22DF">
            <w:pPr>
              <w:pStyle w:val="TableBodyText"/>
            </w:pPr>
            <w:r>
              <w:t>Kerberos-Newer-Keys</w:t>
            </w:r>
          </w:p>
        </w:tc>
      </w:tr>
      <w:tr w:rsidR="00A7467A" w:rsidTr="00A7467A">
        <w:tc>
          <w:tcPr>
            <w:tcW w:w="0" w:type="auto"/>
          </w:tcPr>
          <w:p w:rsidR="00A7467A" w:rsidRDefault="00EF22DF">
            <w:pPr>
              <w:pStyle w:val="TableBodyText"/>
            </w:pPr>
            <w:r>
              <w:t>Primary:NTLM-Strong-NTOWF</w:t>
            </w:r>
          </w:p>
        </w:tc>
        <w:tc>
          <w:tcPr>
            <w:tcW w:w="0" w:type="auto"/>
          </w:tcPr>
          <w:p w:rsidR="00A7467A" w:rsidRDefault="00EF22DF">
            <w:pPr>
              <w:pStyle w:val="TableBodyText"/>
            </w:pPr>
            <w:r>
              <w:t>NTLM-Strong-NTOWF</w:t>
            </w:r>
          </w:p>
        </w:tc>
      </w:tr>
    </w:tbl>
    <w:p w:rsidR="00A7467A" w:rsidRDefault="00A7467A"/>
    <w:p w:rsidR="00A7467A" w:rsidRDefault="00EF22DF">
      <w:pPr>
        <w:pStyle w:val="Heading6"/>
      </w:pPr>
      <w:bookmarkStart w:id="478" w:name="section_f02dbe354ef941d991400b404f2794bf"/>
      <w:bookmarkStart w:id="479" w:name="_Toc68172144"/>
      <w:r>
        <w:t>Primary:WDigest Property</w:t>
      </w:r>
      <w:bookmarkEnd w:id="478"/>
      <w:bookmarkEnd w:id="479"/>
    </w:p>
    <w:p w:rsidR="00A7467A" w:rsidRDefault="00EF22DF">
      <w:r>
        <w:t xml:space="preserve">The WDigest property contains pre-calculated hash forms that are used in the </w:t>
      </w:r>
      <w:r>
        <w:t>digest authentication protocols (</w:t>
      </w:r>
      <w:hyperlink r:id="rId141">
        <w:r>
          <w:rPr>
            <w:rStyle w:val="Hyperlink"/>
          </w:rPr>
          <w:t>[RFC2617]</w:t>
        </w:r>
      </w:hyperlink>
      <w:r>
        <w:t>). A normative description of the hashes used by the protocol is specified in [RFC2617] section 3.2.2.2.</w:t>
      </w:r>
    </w:p>
    <w:p w:rsidR="00A7467A" w:rsidRDefault="00EF22DF">
      <w:r>
        <w:t xml:space="preserve">When an update to </w:t>
      </w:r>
      <w:r>
        <w:rPr>
          <w:b/>
        </w:rPr>
        <w:t>supplementalCredentials</w:t>
      </w:r>
      <w:r>
        <w:t xml:space="preserve"> oc</w:t>
      </w:r>
      <w:r>
        <w:t xml:space="preserve">curs, the server MUST create a WDIGEST_CREDENTIALS-structured value (section </w:t>
      </w:r>
      <w:hyperlink w:anchor="Section_830b39623a0042cf94dfc192dcfd4803" w:history="1">
        <w:r>
          <w:rPr>
            <w:rStyle w:val="Hyperlink"/>
          </w:rPr>
          <w:t>2.2.10.3</w:t>
        </w:r>
      </w:hyperlink>
      <w:r>
        <w:t xml:space="preserve">) using the hash-computation mechanisms in section </w:t>
      </w:r>
      <w:hyperlink w:anchor="Section_511f65e83dbe4377b65730b47dc4f26c" w:history="1">
        <w:r>
          <w:rPr>
            <w:rStyle w:val="Hyperlink"/>
          </w:rPr>
          <w:t>3.1.1.8.11.3.1</w:t>
        </w:r>
      </w:hyperlink>
      <w:r>
        <w:t xml:space="preserve">. This value MUST then be placed in a </w:t>
      </w:r>
      <w:hyperlink w:anchor="Section_7c0f2eca1783450bb5a0754cf11f22c9" w:history="1">
        <w:r>
          <w:rPr>
            <w:rStyle w:val="Hyperlink"/>
          </w:rPr>
          <w:t>USER_PROPERTY</w:t>
        </w:r>
      </w:hyperlink>
      <w:r>
        <w:t xml:space="preserve"> structure along with the property name "Primary:WDigest". Finally, the resulting USER_PROPERTY-structured value MUST be added to t</w:t>
      </w:r>
      <w:r>
        <w:t xml:space="preserve">he list of properties within </w:t>
      </w:r>
      <w:r>
        <w:rPr>
          <w:b/>
        </w:rPr>
        <w:t>supplementalCredentials</w:t>
      </w:r>
      <w:r>
        <w:t xml:space="preserve"> per section </w:t>
      </w:r>
      <w:hyperlink w:anchor="Section_79c2674dbf554083a63e587b1aaad829" w:history="1">
        <w:r>
          <w:rPr>
            <w:rStyle w:val="Hyperlink"/>
          </w:rPr>
          <w:t>3.1.1.8.11.1.1</w:t>
        </w:r>
      </w:hyperlink>
      <w:r>
        <w:t>.</w:t>
      </w:r>
    </w:p>
    <w:p w:rsidR="00A7467A" w:rsidRDefault="00EF22DF">
      <w:pPr>
        <w:pStyle w:val="Heading7"/>
      </w:pPr>
      <w:bookmarkStart w:id="480" w:name="section_511f65e83dbe4377b65730b47dc4f26c"/>
      <w:bookmarkStart w:id="481" w:name="_Toc68172145"/>
      <w:r>
        <w:t>WDIGEST_CREDENTIALS Construction</w:t>
      </w:r>
      <w:bookmarkEnd w:id="480"/>
      <w:bookmarkEnd w:id="481"/>
    </w:p>
    <w:p w:rsidR="00A7467A" w:rsidRDefault="00EF22DF">
      <w:r>
        <w:t xml:space="preserve">The following notation is used to describe how the hash values are constructed. </w:t>
      </w:r>
      <w:r>
        <w:t>All strings are converted from UTF-16 encoding to ISO 8859-1 Latin I code page (</w:t>
      </w:r>
      <w:hyperlink r:id="rId142" w:anchor="Section_4a045e08fc294f22baf416f38c2825fb">
        <w:r>
          <w:rPr>
            <w:rStyle w:val="Hyperlink"/>
          </w:rPr>
          <w:t>[MS-UCODEREF]</w:t>
        </w:r>
      </w:hyperlink>
      <w:r>
        <w:t xml:space="preserve"> section 2.2.1, Codepage ID 28591, and [MS-UCODEREF] section 2.2.2) prior to the</w:t>
      </w:r>
      <w:r>
        <w:t xml:space="preserve"> hashing.</w:t>
      </w:r>
    </w:p>
    <w:tbl>
      <w:tblPr>
        <w:tblStyle w:val="Table-ShadedHeader"/>
        <w:tblW w:w="0" w:type="auto"/>
        <w:tblLook w:val="04A0" w:firstRow="1" w:lastRow="0" w:firstColumn="1" w:lastColumn="0" w:noHBand="0" w:noVBand="1"/>
      </w:tblPr>
      <w:tblGrid>
        <w:gridCol w:w="2046"/>
        <w:gridCol w:w="737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Notation</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MD5(x, y, z)</w:t>
            </w:r>
          </w:p>
        </w:tc>
        <w:tc>
          <w:tcPr>
            <w:tcW w:w="0" w:type="auto"/>
          </w:tcPr>
          <w:p w:rsidR="00A7467A" w:rsidRDefault="00EF22DF">
            <w:pPr>
              <w:pStyle w:val="TableBodyText"/>
            </w:pPr>
            <w:r>
              <w:t>An MD5 hash of the values x, y, z, in that order.</w:t>
            </w:r>
          </w:p>
        </w:tc>
      </w:tr>
      <w:tr w:rsidR="00A7467A" w:rsidTr="00A7467A">
        <w:tc>
          <w:tcPr>
            <w:tcW w:w="0" w:type="auto"/>
          </w:tcPr>
          <w:p w:rsidR="00A7467A" w:rsidRDefault="00EF22DF">
            <w:pPr>
              <w:pStyle w:val="TableBodyText"/>
            </w:pPr>
            <w:r>
              <w:t>MD5(x, y)</w:t>
            </w:r>
          </w:p>
        </w:tc>
        <w:tc>
          <w:tcPr>
            <w:tcW w:w="0" w:type="auto"/>
          </w:tcPr>
          <w:p w:rsidR="00A7467A" w:rsidRDefault="00EF22DF">
            <w:pPr>
              <w:pStyle w:val="TableBodyText"/>
            </w:pPr>
            <w:r>
              <w:t>An MD5 hash of the values x, y, in that order.</w:t>
            </w:r>
          </w:p>
        </w:tc>
      </w:tr>
      <w:tr w:rsidR="00A7467A" w:rsidTr="00A7467A">
        <w:tc>
          <w:tcPr>
            <w:tcW w:w="0" w:type="auto"/>
          </w:tcPr>
          <w:p w:rsidR="00A7467A" w:rsidRDefault="00EF22DF">
            <w:pPr>
              <w:pStyle w:val="TableBodyText"/>
            </w:pPr>
            <w:r>
              <w:t>UPPER(x)</w:t>
            </w:r>
          </w:p>
        </w:tc>
        <w:tc>
          <w:tcPr>
            <w:tcW w:w="0" w:type="auto"/>
          </w:tcPr>
          <w:p w:rsidR="00A7467A" w:rsidRDefault="00EF22DF">
            <w:pPr>
              <w:pStyle w:val="TableBodyText"/>
            </w:pPr>
            <w:r>
              <w:t>The uppercase version of the string as defined in the Unicode standard (</w:t>
            </w:r>
            <w:hyperlink r:id="rId143">
              <w:r>
                <w:rPr>
                  <w:rStyle w:val="Hyperlink"/>
                </w:rPr>
                <w:t>[UNICODE3.1]</w:t>
              </w:r>
            </w:hyperlink>
            <w:r>
              <w:t>).</w:t>
            </w:r>
          </w:p>
        </w:tc>
      </w:tr>
      <w:tr w:rsidR="00A7467A" w:rsidTr="00A7467A">
        <w:tc>
          <w:tcPr>
            <w:tcW w:w="0" w:type="auto"/>
          </w:tcPr>
          <w:p w:rsidR="00A7467A" w:rsidRDefault="00EF22DF">
            <w:pPr>
              <w:pStyle w:val="TableBodyText"/>
            </w:pPr>
            <w:r>
              <w:t>LOWER(x)</w:t>
            </w:r>
          </w:p>
        </w:tc>
        <w:tc>
          <w:tcPr>
            <w:tcW w:w="0" w:type="auto"/>
          </w:tcPr>
          <w:p w:rsidR="00A7467A" w:rsidRDefault="00EF22DF">
            <w:pPr>
              <w:pStyle w:val="TableBodyText"/>
            </w:pPr>
            <w:r>
              <w:t>The lowercase version of the string as defined in the Unicode standard ([UNICODE3.1]).</w:t>
            </w:r>
          </w:p>
        </w:tc>
      </w:tr>
      <w:tr w:rsidR="00A7467A" w:rsidTr="00A7467A">
        <w:tc>
          <w:tcPr>
            <w:tcW w:w="0" w:type="auto"/>
          </w:tcPr>
          <w:p w:rsidR="00A7467A" w:rsidRDefault="00EF22DF">
            <w:pPr>
              <w:pStyle w:val="TableBodyText"/>
            </w:pPr>
            <w:r>
              <w:t>sAMAccountName</w:t>
            </w:r>
          </w:p>
        </w:tc>
        <w:tc>
          <w:tcPr>
            <w:tcW w:w="0" w:type="auto"/>
          </w:tcPr>
          <w:p w:rsidR="00A7467A" w:rsidRDefault="00EF22DF">
            <w:pPr>
              <w:pStyle w:val="TableBodyText"/>
            </w:pPr>
            <w:r>
              <w:t xml:space="preserve">The </w:t>
            </w:r>
            <w:r>
              <w:rPr>
                <w:b/>
              </w:rPr>
              <w:t>sAMAccountName</w:t>
            </w:r>
            <w:r>
              <w:t xml:space="preserve"> attribute value.</w:t>
            </w:r>
          </w:p>
        </w:tc>
      </w:tr>
      <w:tr w:rsidR="00A7467A" w:rsidTr="00A7467A">
        <w:tc>
          <w:tcPr>
            <w:tcW w:w="0" w:type="auto"/>
          </w:tcPr>
          <w:p w:rsidR="00A7467A" w:rsidRDefault="00EF22DF">
            <w:pPr>
              <w:pStyle w:val="TableBodyText"/>
            </w:pPr>
            <w:r>
              <w:t>NETBIOSDomainName</w:t>
            </w:r>
          </w:p>
        </w:tc>
        <w:tc>
          <w:tcPr>
            <w:tcW w:w="0" w:type="auto"/>
          </w:tcPr>
          <w:p w:rsidR="00A7467A" w:rsidRDefault="00EF22DF">
            <w:pPr>
              <w:pStyle w:val="TableBodyText"/>
            </w:pPr>
            <w:r>
              <w:t>The name a</w:t>
            </w:r>
            <w:r>
              <w:t xml:space="preserve">ttribute of the </w:t>
            </w:r>
            <w:hyperlink w:anchor="gt_3ff707e8-0783-4b16-9370-2899f1078c87">
              <w:r>
                <w:rPr>
                  <w:rStyle w:val="HyperlinkGreen"/>
                  <w:b/>
                </w:rPr>
                <w:t>account domain object</w:t>
              </w:r>
            </w:hyperlink>
            <w:r>
              <w:t>.</w:t>
            </w:r>
          </w:p>
        </w:tc>
      </w:tr>
      <w:tr w:rsidR="00A7467A" w:rsidTr="00A7467A">
        <w:tc>
          <w:tcPr>
            <w:tcW w:w="0" w:type="auto"/>
          </w:tcPr>
          <w:p w:rsidR="00A7467A" w:rsidRDefault="00EF22DF">
            <w:pPr>
              <w:pStyle w:val="TableBodyText"/>
            </w:pPr>
            <w:r>
              <w:t>DNSDomainName</w:t>
            </w:r>
          </w:p>
        </w:tc>
        <w:tc>
          <w:tcPr>
            <w:tcW w:w="0" w:type="auto"/>
          </w:tcPr>
          <w:p w:rsidR="00A7467A" w:rsidRDefault="00EF22DF">
            <w:pPr>
              <w:pStyle w:val="TableBodyText"/>
            </w:pPr>
            <w:r>
              <w:t xml:space="preserve">The </w:t>
            </w:r>
            <w:hyperlink w:anchor="gt_1769aec9-237e-44ed-9014-1abb3ec6de6e">
              <w:r>
                <w:rPr>
                  <w:rStyle w:val="HyperlinkGreen"/>
                  <w:b/>
                </w:rPr>
                <w:t>fully qualified domain name (FQDN)</w:t>
              </w:r>
            </w:hyperlink>
            <w:r>
              <w:t xml:space="preserve"> of the </w:t>
            </w:r>
            <w:hyperlink w:anchor="gt_b0276eb2-4e65-4cf1-a718-e0920a614aca">
              <w:r>
                <w:rPr>
                  <w:rStyle w:val="HyperlinkGreen"/>
                  <w:b/>
                </w:rPr>
                <w:t>domain</w:t>
              </w:r>
            </w:hyperlink>
            <w:r>
              <w:t>.</w:t>
            </w:r>
          </w:p>
        </w:tc>
      </w:tr>
    </w:tbl>
    <w:p w:rsidR="00A7467A" w:rsidRDefault="00EF22DF">
      <w:r>
        <w:t>Hash1: MD5(sAMAccountName, NETBIOSDomainName, password)</w:t>
      </w:r>
    </w:p>
    <w:p w:rsidR="00A7467A" w:rsidRDefault="00EF22DF">
      <w:r>
        <w:t>Hash2: MD5(LOWER(sAMAccountName), LOWER(NETBIOSDomainName), password)</w:t>
      </w:r>
    </w:p>
    <w:p w:rsidR="00A7467A" w:rsidRDefault="00EF22DF">
      <w:r>
        <w:t>Hash3: MD5(UPPER(sAMAccountName), UPPER(NETBIOSDomainName), p</w:t>
      </w:r>
      <w:r>
        <w:t>assword)</w:t>
      </w:r>
    </w:p>
    <w:p w:rsidR="00A7467A" w:rsidRDefault="00EF22DF">
      <w:r>
        <w:lastRenderedPageBreak/>
        <w:t>Hash4: MD5(sAMAccountName, UPPER(NETBIOSDomainName), password)</w:t>
      </w:r>
    </w:p>
    <w:p w:rsidR="00A7467A" w:rsidRDefault="00EF22DF">
      <w:r>
        <w:t>Hash5: MD5(sAMAccountName, LOWER(NETBIOSDomainName), password)</w:t>
      </w:r>
    </w:p>
    <w:p w:rsidR="00A7467A" w:rsidRDefault="00EF22DF">
      <w:r>
        <w:t>Hash6: MD5(UPPER(sAMAccountName), LOWER(NETBIOSDomainName), password)</w:t>
      </w:r>
    </w:p>
    <w:p w:rsidR="00A7467A" w:rsidRDefault="00EF22DF">
      <w:r>
        <w:t>Hash7: MD5(LOWER(sAMAccountName), UPPER(NETBIOSDoma</w:t>
      </w:r>
      <w:r>
        <w:t>inName), password)</w:t>
      </w:r>
    </w:p>
    <w:p w:rsidR="00A7467A" w:rsidRDefault="00EF22DF">
      <w:r>
        <w:t>Hash8: MD5(sAMAccountName, DNSDomainName, password)</w:t>
      </w:r>
    </w:p>
    <w:p w:rsidR="00A7467A" w:rsidRDefault="00EF22DF">
      <w:r>
        <w:t>Hash9: MD5(LOWER(sAMAccountName), LOWER(DNSDomainName), password)</w:t>
      </w:r>
    </w:p>
    <w:p w:rsidR="00A7467A" w:rsidRDefault="00EF22DF">
      <w:r>
        <w:t>Hash10: MD5(UPPER(sAMAccountName), UPPER(DNSDomainName), password)</w:t>
      </w:r>
    </w:p>
    <w:p w:rsidR="00A7467A" w:rsidRDefault="00EF22DF">
      <w:r>
        <w:t>Hash11: MD5(sAMAccountName, UPPER(DNSDomainName), pa</w:t>
      </w:r>
      <w:r>
        <w:t>ssword)</w:t>
      </w:r>
    </w:p>
    <w:p w:rsidR="00A7467A" w:rsidRDefault="00EF22DF">
      <w:r>
        <w:t>Hash12: MD5(sAMAccountName, LOWER(DNSDomainName), password)</w:t>
      </w:r>
    </w:p>
    <w:p w:rsidR="00A7467A" w:rsidRDefault="00EF22DF">
      <w:r>
        <w:t>Hash13: MD5(UPPER(sAMAccountName), LOWER(DNSDomainName), password)</w:t>
      </w:r>
    </w:p>
    <w:p w:rsidR="00A7467A" w:rsidRDefault="00EF22DF">
      <w:r>
        <w:t>Hash14: MD5(LOWER(sAMAccountName), UPPER(DNSDomainName), password)</w:t>
      </w:r>
    </w:p>
    <w:p w:rsidR="00A7467A" w:rsidRDefault="00EF22DF">
      <w:r>
        <w:t>Hash15: MD5(userPrincipalName, password)</w:t>
      </w:r>
    </w:p>
    <w:p w:rsidR="00A7467A" w:rsidRDefault="00EF22DF">
      <w:r>
        <w:t>Hash16: MD5(L</w:t>
      </w:r>
      <w:r>
        <w:t>OWER(userPrincipalName), password)</w:t>
      </w:r>
    </w:p>
    <w:p w:rsidR="00A7467A" w:rsidRDefault="00EF22DF">
      <w:r>
        <w:t>Hash17: MD5(UPPER(userPrincipalName), password)</w:t>
      </w:r>
    </w:p>
    <w:p w:rsidR="00A7467A" w:rsidRDefault="00EF22DF">
      <w:r>
        <w:t>Hash18: MD5(NETBIOSDomainName\sAMAccountName, password)</w:t>
      </w:r>
    </w:p>
    <w:p w:rsidR="00A7467A" w:rsidRDefault="00EF22DF">
      <w:r>
        <w:t>Hash19: MD5(LOWER(NETBIOSDomainName\sAMAccountName), password)</w:t>
      </w:r>
    </w:p>
    <w:p w:rsidR="00A7467A" w:rsidRDefault="00EF22DF">
      <w:r>
        <w:t xml:space="preserve">Hash20: MD5(UPPER(NETBIOSDomainName\sAMAccountName), </w:t>
      </w:r>
      <w:r>
        <w:t>password)</w:t>
      </w:r>
    </w:p>
    <w:p w:rsidR="00A7467A" w:rsidRDefault="00EF22DF">
      <w:r>
        <w:t>Hash21: MD5(sAMAccountName, "Digest", password)</w:t>
      </w:r>
    </w:p>
    <w:p w:rsidR="00A7467A" w:rsidRDefault="00EF22DF">
      <w:r>
        <w:t>Hash22: MD5(LOWER(sAMAccountName), "Digest", password)</w:t>
      </w:r>
    </w:p>
    <w:p w:rsidR="00A7467A" w:rsidRDefault="00EF22DF">
      <w:r>
        <w:t>Hash23: MD5(UPPER(sAMAccountName), "Digest", password)</w:t>
      </w:r>
    </w:p>
    <w:p w:rsidR="00A7467A" w:rsidRDefault="00EF22DF">
      <w:r>
        <w:t>Hash24: MD5(userPrincipalName, "Digest", password)</w:t>
      </w:r>
    </w:p>
    <w:p w:rsidR="00A7467A" w:rsidRDefault="00EF22DF">
      <w:r>
        <w:t>Hash25: MD5(LOWER(userPrincipalName),</w:t>
      </w:r>
      <w:r>
        <w:t xml:space="preserve"> "Digest", password)</w:t>
      </w:r>
    </w:p>
    <w:p w:rsidR="00A7467A" w:rsidRDefault="00EF22DF">
      <w:r>
        <w:t>Hash26: MD5(UPPER(userPrincipalName), "Digest", password)</w:t>
      </w:r>
    </w:p>
    <w:p w:rsidR="00A7467A" w:rsidRDefault="00EF22DF">
      <w:r>
        <w:t>Hash27: MD5(NETBIOSDomainName\sAMAccountName, "Digest", password)</w:t>
      </w:r>
    </w:p>
    <w:p w:rsidR="00A7467A" w:rsidRDefault="00EF22DF">
      <w:r>
        <w:t>Hash28: MD5(LOWER(NETBIOSDomainName\sAMAccountName), "Digest", password)</w:t>
      </w:r>
    </w:p>
    <w:p w:rsidR="00A7467A" w:rsidRDefault="00EF22DF">
      <w:r>
        <w:t>Hash29: MD5(UPPER(NETBIOSDomainName\sA</w:t>
      </w:r>
      <w:r>
        <w:t>MAccountName), "Digest", password)</w:t>
      </w:r>
    </w:p>
    <w:p w:rsidR="00A7467A" w:rsidRDefault="00EF22DF">
      <w:pPr>
        <w:pStyle w:val="Heading6"/>
      </w:pPr>
      <w:bookmarkStart w:id="482" w:name="section_573b6c4061414a41ba3ffa72cca9d861"/>
      <w:bookmarkStart w:id="483" w:name="_Toc68172146"/>
      <w:r>
        <w:t>Primary:Kerberos Property</w:t>
      </w:r>
      <w:bookmarkEnd w:id="482"/>
      <w:bookmarkEnd w:id="483"/>
    </w:p>
    <w:p w:rsidR="00A7467A" w:rsidRDefault="00EF22DF">
      <w:r>
        <w:t xml:space="preserve">When an update to </w:t>
      </w:r>
      <w:r>
        <w:rPr>
          <w:b/>
        </w:rPr>
        <w:t>supplementalCredentials</w:t>
      </w:r>
      <w:r>
        <w:t xml:space="preserve"> occurs, the server MUST create a KERB_STORED_CREDENTIAL-structured value as specified below. This value MUST then be placed in a </w:t>
      </w:r>
      <w:hyperlink w:anchor="Section_7c0f2eca1783450bb5a0754cf11f22c9" w:history="1">
        <w:r>
          <w:rPr>
            <w:rStyle w:val="Hyperlink"/>
          </w:rPr>
          <w:t>USER_PROPERTY</w:t>
        </w:r>
      </w:hyperlink>
      <w:r>
        <w:t xml:space="preserve"> structure along with the property name "Primary:Kerberos". Finally, the resulting USER_PROPERTY-structured value MUST be added to the list of properties within </w:t>
      </w:r>
      <w:r>
        <w:rPr>
          <w:b/>
        </w:rPr>
        <w:t>supplementalCredentials</w:t>
      </w:r>
      <w:r>
        <w:t xml:space="preserve"> according to section </w:t>
      </w:r>
      <w:hyperlink w:anchor="Section_79c2674dbf554083a63e587b1aaad829" w:history="1">
        <w:r>
          <w:rPr>
            <w:rStyle w:val="Hyperlink"/>
          </w:rPr>
          <w:t>3.1.1.8.11.1.1</w:t>
        </w:r>
      </w:hyperlink>
      <w:r>
        <w:t>.</w:t>
      </w:r>
    </w:p>
    <w:p w:rsidR="00A7467A" w:rsidRDefault="00EF22DF">
      <w:hyperlink w:anchor="Section_866f018086944e14be7edfd91d91694f" w:history="1">
        <w:r>
          <w:rPr>
            <w:rStyle w:val="Hyperlink"/>
          </w:rPr>
          <w:t>KERB_STORED_CREDENTIAL</w:t>
        </w:r>
      </w:hyperlink>
      <w:r>
        <w:t xml:space="preserve"> is a variable-length structure starting with a KERB_STORED_CREDENTIAL structure, followed by two o</w:t>
      </w:r>
      <w:r>
        <w:t xml:space="preserve">r four </w:t>
      </w:r>
      <w:hyperlink w:anchor="Section_9921c3edf4704f369edf7afe24c468ec" w:history="1">
        <w:r>
          <w:rPr>
            <w:rStyle w:val="Hyperlink"/>
          </w:rPr>
          <w:t>KERB_KEY_DATA</w:t>
        </w:r>
      </w:hyperlink>
      <w:r>
        <w:t xml:space="preserve"> structures, followed </w:t>
      </w:r>
      <w:r>
        <w:lastRenderedPageBreak/>
        <w:t xml:space="preserve">by a </w:t>
      </w:r>
      <w:hyperlink w:anchor="gt_1672c769-f184-404a-9575-e637fd3a43ed">
        <w:r>
          <w:rPr>
            <w:rStyle w:val="HyperlinkGreen"/>
            <w:b/>
          </w:rPr>
          <w:t>salt</w:t>
        </w:r>
      </w:hyperlink>
      <w:r>
        <w:t xml:space="preserve"> value and two or four key values. The salt and key values are referenced from the </w:t>
      </w:r>
      <w:r>
        <w:t>KERB_STORED_CREDENTIAL and KERB_KEY_DATA structures.</w:t>
      </w:r>
    </w:p>
    <w:p w:rsidR="00A7467A" w:rsidRDefault="00EF22DF">
      <w:r>
        <w:rPr>
          <w:b/>
        </w:rPr>
        <w:t>Revision</w:t>
      </w:r>
      <w:r>
        <w:t xml:space="preserve">, </w:t>
      </w:r>
      <w:r>
        <w:rPr>
          <w:b/>
        </w:rPr>
        <w:t>Flags</w:t>
      </w:r>
      <w:r>
        <w:t xml:space="preserve">, </w:t>
      </w:r>
      <w:r>
        <w:rPr>
          <w:b/>
        </w:rPr>
        <w:t>DefaultSaltLength</w:t>
      </w:r>
      <w:r>
        <w:t xml:space="preserve">, </w:t>
      </w:r>
      <w:r>
        <w:rPr>
          <w:b/>
        </w:rPr>
        <w:t>DefaultSaltMaximumLength</w:t>
      </w:r>
      <w:r>
        <w:t xml:space="preserve">, and </w:t>
      </w:r>
      <w:r>
        <w:rPr>
          <w:b/>
        </w:rPr>
        <w:t>DefaultSaltOffset</w:t>
      </w:r>
      <w:r>
        <w:t xml:space="preserve"> MUST be set as specified in section 2.2.10.4. </w:t>
      </w:r>
      <w:r>
        <w:rPr>
          <w:b/>
        </w:rPr>
        <w:t>DefaultSaltOffset</w:t>
      </w:r>
      <w:r>
        <w:t xml:space="preserve">, for example, is the offset of the "DefaultSalt value" </w:t>
      </w:r>
      <w:r>
        <w:t xml:space="preserve">section from the start of the </w:t>
      </w:r>
      <w:r>
        <w:rPr>
          <w:b/>
        </w:rPr>
        <w:t>Revision</w:t>
      </w:r>
      <w:r>
        <w:t xml:space="preserve"> field.</w:t>
      </w:r>
      <w:bookmarkStart w:id="484"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484"/>
    </w:p>
    <w:p w:rsidR="00A7467A" w:rsidRDefault="00EF22DF">
      <w:r>
        <w:t xml:space="preserve">The server MUST calculate two hash forms of the cleartext password, as specified in </w:t>
      </w:r>
      <w:hyperlink r:id="rId144">
        <w:r>
          <w:rPr>
            <w:rStyle w:val="Hyperlink"/>
          </w:rPr>
          <w:t>[RFC3961]</w:t>
        </w:r>
      </w:hyperlink>
      <w:r>
        <w:t xml:space="preserve"> sections 6.2.1 and 6.2.3. Call these values Key1 and Key2.</w:t>
      </w:r>
    </w:p>
    <w:p w:rsidR="00A7467A" w:rsidRDefault="00EF22DF">
      <w:r>
        <w:t>The first two KERB_KEY_DATA MUST be set to hold Key1 and Key2. Key1 and Key2 MUST be added to the end of the structure.</w:t>
      </w:r>
    </w:p>
    <w:p w:rsidR="00A7467A" w:rsidRDefault="00EF22DF">
      <w:r>
        <w:t>If there are existing KERB_KEY_DATA elements in the proper</w:t>
      </w:r>
      <w:r>
        <w:t>ty prior to the current update, these elements MUST be copied into the third and fourth KERB_KEY_DATA elements. Call the associated key values of these KERB_KEY_DATA structures Key3 and Key4. Key3 and Key4 MUST be added to the end of the structure.</w:t>
      </w:r>
      <w:bookmarkStart w:id="485" w:name="Appendix_A_Target_31"/>
      <w:r>
        <w:rPr>
          <w:rStyle w:val="Hyperlink"/>
        </w:rPr>
        <w:fldChar w:fldCharType="begin"/>
      </w:r>
      <w:r>
        <w:rPr>
          <w:rStyle w:val="Hyperlink"/>
        </w:rPr>
        <w:instrText xml:space="preserve"> HYPER</w:instrText>
      </w:r>
      <w:r>
        <w:rPr>
          <w:rStyle w:val="Hyperlink"/>
        </w:rPr>
        <w:instrText xml:space="preserve">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485"/>
    </w:p>
    <w:p w:rsidR="00A7467A" w:rsidRDefault="00EF22DF">
      <w:r>
        <w:t>If there are no existing KERB_KEY_DATA elements in the property prior to the current update, the resulting KERB_STORED_CREDENTIAL in the third and fourth optional KERB_KEY_DATA</w:t>
      </w:r>
      <w:r>
        <w:t xml:space="preserve"> elements are excluded from the resulting value (and Key3 and Key4, from the preceding paragraph, are also excluded).</w:t>
      </w:r>
    </w:p>
    <w:p w:rsidR="00A7467A" w:rsidRDefault="00EF22DF">
      <w:pPr>
        <w:pStyle w:val="Heading6"/>
      </w:pPr>
      <w:bookmarkStart w:id="486" w:name="section_e348e08f1c1942bbb1a9687843059414"/>
      <w:bookmarkStart w:id="487" w:name="_Toc68172147"/>
      <w:r>
        <w:t>Primary:CLEARTEXT Property</w:t>
      </w:r>
      <w:bookmarkEnd w:id="486"/>
      <w:bookmarkEnd w:id="487"/>
    </w:p>
    <w:p w:rsidR="00A7467A" w:rsidRDefault="00EF22DF">
      <w:r>
        <w:t>This credential type is the cleartext password. The value format is the UTF-16 encoded cleartext password.</w:t>
      </w:r>
    </w:p>
    <w:p w:rsidR="00A7467A" w:rsidRDefault="00EF22DF">
      <w:r>
        <w:t>Stor</w:t>
      </w:r>
      <w:r>
        <w:t xml:space="preserve">age of the cleartext password for an object is configured when the Effective-PasswordReversibleEncryptionEnabled value (section </w:t>
      </w:r>
      <w:hyperlink w:anchor="Section_6da47028e678475eb015a5a15ee98212" w:history="1">
        <w:r>
          <w:rPr>
            <w:rStyle w:val="Hyperlink"/>
          </w:rPr>
          <w:t>3.1.1.5</w:t>
        </w:r>
      </w:hyperlink>
      <w:r>
        <w:t xml:space="preserve">) is set or when the current object's </w:t>
      </w:r>
      <w:r>
        <w:rPr>
          <w:b/>
        </w:rPr>
        <w:t>userAccountControl</w:t>
      </w:r>
      <w:r>
        <w:t xml:space="preserve"> cont</w:t>
      </w:r>
      <w:r>
        <w:t>ains the USER_ENCRYPTED_TEXT_PASSWORD_ALLOWED bit.</w:t>
      </w:r>
    </w:p>
    <w:p w:rsidR="00A7467A" w:rsidRDefault="00EF22DF">
      <w:r>
        <w:t xml:space="preserve">If during a </w:t>
      </w:r>
      <w:r>
        <w:rPr>
          <w:b/>
        </w:rPr>
        <w:t>clearTextPassword</w:t>
      </w:r>
      <w:r>
        <w:t xml:space="preserve"> attribute update, there is a Primary:CLEARTEXT property present in </w:t>
      </w:r>
      <w:r>
        <w:rPr>
          <w:b/>
        </w:rPr>
        <w:t>supplementalCredentials</w:t>
      </w:r>
      <w:r>
        <w:t xml:space="preserve"> and storage of the cleartext password is not configured, the Primary:CLEARTEXT prope</w:t>
      </w:r>
      <w:r>
        <w:t xml:space="preserve">rty MUST be removed, and the Packages property within </w:t>
      </w:r>
      <w:r>
        <w:rPr>
          <w:b/>
        </w:rPr>
        <w:t>supplementalCredentials</w:t>
      </w:r>
      <w:r>
        <w:t xml:space="preserve"> MUST be updated to not contain the "CLEARTEXT" string.</w:t>
      </w:r>
    </w:p>
    <w:p w:rsidR="00A7467A" w:rsidRDefault="00EF22DF">
      <w:r>
        <w:t xml:space="preserve">If during a password set or change operation, there is a Primary:CLEARTEXT property present in </w:t>
      </w:r>
      <w:r>
        <w:rPr>
          <w:b/>
        </w:rPr>
        <w:t>supplementalCredentials</w:t>
      </w:r>
      <w:r>
        <w:t xml:space="preserve"> and </w:t>
      </w:r>
      <w:r>
        <w:t xml:space="preserve">storage of the cleartext password is configured, the Primary:CLEARTEXT property MUST be updated (or added if not present), and the Packages property with </w:t>
      </w:r>
      <w:r>
        <w:rPr>
          <w:b/>
        </w:rPr>
        <w:t>supplementalCredentials</w:t>
      </w:r>
      <w:r>
        <w:t xml:space="preserve"> MUST be updated to contain the "CLEARTEXT" string, if it is not already presen</w:t>
      </w:r>
      <w:r>
        <w:t>t.</w:t>
      </w:r>
    </w:p>
    <w:p w:rsidR="00A7467A" w:rsidRDefault="00EF22DF">
      <w:pPr>
        <w:pStyle w:val="Heading6"/>
      </w:pPr>
      <w:bookmarkStart w:id="488" w:name="section_f3fd5c777a6343dcac8d598ca374a5a3"/>
      <w:bookmarkStart w:id="489" w:name="_Toc68172148"/>
      <w:r>
        <w:t>Primary:Kerberos-Newer-Keys Property</w:t>
      </w:r>
      <w:bookmarkEnd w:id="488"/>
      <w:bookmarkEnd w:id="489"/>
    </w:p>
    <w:p w:rsidR="00A7467A" w:rsidRDefault="00EF22DF">
      <w:r>
        <w:t xml:space="preserve">When an update to </w:t>
      </w:r>
      <w:r>
        <w:rPr>
          <w:b/>
        </w:rPr>
        <w:t>supplementalCredentials</w:t>
      </w:r>
      <w:r>
        <w:t xml:space="preserve"> occurs, and the current </w:t>
      </w:r>
      <w:hyperlink w:anchor="gt_f9b5a663-12d5-46d4-b23a-147704f026fc">
        <w:r>
          <w:rPr>
            <w:rStyle w:val="HyperlinkGreen"/>
            <w:b/>
          </w:rPr>
          <w:t>domain functional level</w:t>
        </w:r>
      </w:hyperlink>
      <w:r>
        <w:t xml:space="preserve"> is DS_BEHAVIOR_WIN2008 or greater, the server MUST create a KERB</w:t>
      </w:r>
      <w:r>
        <w:t xml:space="preserve">_STORED_CREDENTIAL_NEW-structured value as specified in section </w:t>
      </w:r>
      <w:hyperlink w:anchor="Section_08cb3ca7954b45e3902e77512fe3ba8e" w:history="1">
        <w:r>
          <w:rPr>
            <w:rStyle w:val="Hyperlink"/>
          </w:rPr>
          <w:t>2.2.10.6</w:t>
        </w:r>
      </w:hyperlink>
      <w:r>
        <w:t xml:space="preserve">. This value MUST then be placed in a </w:t>
      </w:r>
      <w:hyperlink w:anchor="Section_7c0f2eca1783450bb5a0754cf11f22c9" w:history="1">
        <w:r>
          <w:rPr>
            <w:rStyle w:val="Hyperlink"/>
          </w:rPr>
          <w:t>USER_PROPERTY</w:t>
        </w:r>
      </w:hyperlink>
      <w:r>
        <w:t xml:space="preserve"> structure al</w:t>
      </w:r>
      <w:r>
        <w:t xml:space="preserve">ong with the property name "Primary:Kerberos-Newer-Keys". Finally, the resulting USER_PROPERTY-structured value MUST be added to the list of properties within </w:t>
      </w:r>
      <w:r>
        <w:rPr>
          <w:b/>
        </w:rPr>
        <w:t>supplementalCredentials</w:t>
      </w:r>
      <w:r>
        <w:t xml:space="preserve"> according to section </w:t>
      </w:r>
      <w:hyperlink w:anchor="Section_79c2674dbf554083a63e587b1aaad829" w:history="1">
        <w:r>
          <w:rPr>
            <w:rStyle w:val="Hyperlink"/>
          </w:rPr>
          <w:t>3.1.1.8.11.1.1</w:t>
        </w:r>
      </w:hyperlink>
      <w:r>
        <w:t>.</w:t>
      </w:r>
    </w:p>
    <w:p w:rsidR="00A7467A" w:rsidRDefault="00EF22DF">
      <w:r>
        <w:rPr>
          <w:b/>
        </w:rPr>
        <w:t>Revision</w:t>
      </w:r>
      <w:r>
        <w:t xml:space="preserve">, </w:t>
      </w:r>
      <w:r>
        <w:rPr>
          <w:b/>
        </w:rPr>
        <w:t>Flags</w:t>
      </w:r>
      <w:r>
        <w:t xml:space="preserve">, </w:t>
      </w:r>
      <w:r>
        <w:rPr>
          <w:b/>
        </w:rPr>
        <w:t>DefaultSaltLength</w:t>
      </w:r>
      <w:r>
        <w:t xml:space="preserve">, </w:t>
      </w:r>
      <w:r>
        <w:rPr>
          <w:b/>
        </w:rPr>
        <w:t>DefaultSaltMaximumLength</w:t>
      </w:r>
      <w:r>
        <w:t xml:space="preserve">, and </w:t>
      </w:r>
      <w:r>
        <w:rPr>
          <w:b/>
        </w:rPr>
        <w:t>DefaultSaltOffset</w:t>
      </w:r>
      <w:r>
        <w:t xml:space="preserve"> MUST be set as specified in section 2.2.10.6. </w:t>
      </w:r>
      <w:r>
        <w:rPr>
          <w:b/>
        </w:rPr>
        <w:t>DefaultSaltOffset</w:t>
      </w:r>
      <w:r>
        <w:t>, for example, is the offset of the "DefaultSalt value" section from the start of the</w:t>
      </w:r>
      <w:r>
        <w:t xml:space="preserve"> </w:t>
      </w:r>
      <w:r>
        <w:rPr>
          <w:b/>
        </w:rPr>
        <w:t>Revision</w:t>
      </w:r>
      <w:r>
        <w:t xml:space="preserve"> field.</w:t>
      </w:r>
    </w:p>
    <w:p w:rsidR="00A7467A" w:rsidRDefault="00EF22DF">
      <w:r>
        <w:t xml:space="preserve">The server MUST calculate four hash forms of the cleartext password, as specified in </w:t>
      </w:r>
      <w:hyperlink r:id="rId145">
        <w:r>
          <w:rPr>
            <w:rStyle w:val="Hyperlink"/>
          </w:rPr>
          <w:t>[RFC3961]</w:t>
        </w:r>
      </w:hyperlink>
      <w:r>
        <w:t xml:space="preserve"> sections 6.2.1 and 6.2.3, and as specified in </w:t>
      </w:r>
      <w:hyperlink r:id="rId146">
        <w:r>
          <w:rPr>
            <w:rStyle w:val="Hyperlink"/>
          </w:rPr>
          <w:t>[RFC3962]</w:t>
        </w:r>
      </w:hyperlink>
      <w:r>
        <w:t xml:space="preserve"> section 6. Call these values Key1, Key2, Key3, and Key4.</w:t>
      </w:r>
    </w:p>
    <w:p w:rsidR="00A7467A" w:rsidRDefault="00EF22DF">
      <w:r>
        <w:lastRenderedPageBreak/>
        <w:t xml:space="preserve">The </w:t>
      </w:r>
      <w:r>
        <w:rPr>
          <w:b/>
        </w:rPr>
        <w:t>Credentials</w:t>
      </w:r>
      <w:r>
        <w:t xml:space="preserve"> field MUST be set to hold Key1, Key2, Key3, and Key4. If there are existing keys in the </w:t>
      </w:r>
      <w:r>
        <w:rPr>
          <w:b/>
        </w:rPr>
        <w:t>Credentials</w:t>
      </w:r>
      <w:r>
        <w:t xml:space="preserve"> field, they MUST be moved to the </w:t>
      </w:r>
      <w:r>
        <w:rPr>
          <w:b/>
        </w:rPr>
        <w:t>OldCrede</w:t>
      </w:r>
      <w:r>
        <w:rPr>
          <w:b/>
        </w:rPr>
        <w:t>ntials</w:t>
      </w:r>
      <w:r>
        <w:t xml:space="preserve"> field. If there are existing keys in the </w:t>
      </w:r>
      <w:r>
        <w:rPr>
          <w:b/>
        </w:rPr>
        <w:t>OldCredentials</w:t>
      </w:r>
      <w:r>
        <w:t xml:space="preserve"> field, they MUST be moved to the </w:t>
      </w:r>
      <w:r>
        <w:rPr>
          <w:b/>
        </w:rPr>
        <w:t>OlderCredentials</w:t>
      </w:r>
      <w:r>
        <w:t xml:space="preserve"> field. Any existing keys in the </w:t>
      </w:r>
      <w:r>
        <w:rPr>
          <w:b/>
        </w:rPr>
        <w:t>OlderCredentials</w:t>
      </w:r>
      <w:r>
        <w:t xml:space="preserve"> field MUST be discarded.</w:t>
      </w:r>
      <w:bookmarkStart w:id="490"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490"/>
    </w:p>
    <w:p w:rsidR="00A7467A" w:rsidRDefault="00EF22DF">
      <w:pPr>
        <w:pStyle w:val="Heading6"/>
      </w:pPr>
      <w:bookmarkStart w:id="491" w:name="section_898a260ad6734777a456a181797b7aed"/>
      <w:bookmarkStart w:id="492" w:name="_Toc68172149"/>
      <w:r>
        <w:t>Primary:NTLM-Strong-NTOWF Property</w:t>
      </w:r>
      <w:bookmarkEnd w:id="491"/>
      <w:bookmarkEnd w:id="492"/>
    </w:p>
    <w:p w:rsidR="00A7467A" w:rsidRDefault="00EF22DF">
      <w:r>
        <w:t xml:space="preserve">When an update to </w:t>
      </w:r>
      <w:r>
        <w:rPr>
          <w:b/>
        </w:rPr>
        <w:t>supplementalCredentials</w:t>
      </w:r>
      <w:r>
        <w:t xml:space="preserve"> occurs, the server MUST create an NTLM-Strong-NTOWF-structured value as specified in section </w:t>
      </w:r>
      <w:hyperlink w:anchor="Section_290820c9f52a4b85b311b61084f8c85e" w:history="1">
        <w:r>
          <w:rPr>
            <w:rStyle w:val="Hyperlink"/>
          </w:rPr>
          <w:t>2.2.10.9</w:t>
        </w:r>
      </w:hyperlink>
      <w:r>
        <w:t>.</w:t>
      </w:r>
      <w:bookmarkStart w:id="493" w:name="Appendix_A_Target_33"/>
      <w:r>
        <w:rPr>
          <w:rStyle w:val="Hyperlink"/>
        </w:rPr>
        <w:fldChar w:fldCharType="begin"/>
      </w:r>
      <w:r>
        <w:rPr>
          <w:rStyle w:val="Hyperlink"/>
        </w:rPr>
        <w:instrText xml:space="preserve"> HYPERLINK \l </w:instrText>
      </w:r>
      <w:r>
        <w:rPr>
          <w:rStyle w:val="Hyperlink"/>
        </w:rPr>
        <w:instrText xml:space="preserve">"Appendix_A_33"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493"/>
      <w:r>
        <w:t xml:space="preserve"> The </w:t>
      </w:r>
      <w:r>
        <w:rPr>
          <w:b/>
        </w:rPr>
        <w:t>NTLMStrongNTOWF</w:t>
      </w:r>
      <w:r>
        <w:t xml:space="preserve"> field MUST be set to a random value with no relationship to the cleartext password used to generate the other values in the </w:t>
      </w:r>
      <w:r>
        <w:rPr>
          <w:b/>
        </w:rPr>
        <w:t>supplementalCredentials</w:t>
      </w:r>
      <w:r>
        <w:t xml:space="preserve"> attribute. The NTLM-Strong-NTOWF </w:t>
      </w:r>
      <w:r>
        <w:t xml:space="preserve">value MUST then be placed in a USER_PROPERTY structure (section </w:t>
      </w:r>
      <w:hyperlink w:anchor="Section_7c0f2eca1783450bb5a0754cf11f22c9" w:history="1">
        <w:r>
          <w:rPr>
            <w:rStyle w:val="Hyperlink"/>
          </w:rPr>
          <w:t>2.2.10.2</w:t>
        </w:r>
      </w:hyperlink>
      <w:r>
        <w:t>) along with the property name "Primary:NTLM-Strong-NTOWF". Any previously existing property with that name is discarded. Fi</w:t>
      </w:r>
      <w:r>
        <w:t xml:space="preserve">nally, the resulting USER_PROPERTY-structured value MUST be added to the list of properties within </w:t>
      </w:r>
      <w:r>
        <w:rPr>
          <w:b/>
        </w:rPr>
        <w:t>supplementalCredentials</w:t>
      </w:r>
      <w:r>
        <w:t xml:space="preserve"> according to section </w:t>
      </w:r>
      <w:hyperlink w:anchor="Section_79c2674dbf554083a63e587b1aaad829" w:history="1">
        <w:r>
          <w:rPr>
            <w:rStyle w:val="Hyperlink"/>
          </w:rPr>
          <w:t>3.1.1.8.11.1.1</w:t>
        </w:r>
      </w:hyperlink>
      <w:r>
        <w:t>.</w:t>
      </w:r>
    </w:p>
    <w:p w:rsidR="00A7467A" w:rsidRDefault="00EF22DF">
      <w:pPr>
        <w:pStyle w:val="Heading4"/>
      </w:pPr>
      <w:bookmarkStart w:id="494" w:name="section_8dc2359a1fc146ce826ecf9150911b31"/>
      <w:bookmarkStart w:id="495" w:name="_Toc68172150"/>
      <w:r>
        <w:t>Additional Update Triggers</w:t>
      </w:r>
      <w:bookmarkEnd w:id="494"/>
      <w:bookmarkEnd w:id="495"/>
      <w:r>
        <w:fldChar w:fldCharType="begin"/>
      </w:r>
      <w:r>
        <w:instrText xml:space="preserve"> XE "Trigg</w:instrText>
      </w:r>
      <w:r>
        <w:instrText>ers:referenced from other constraints or triggers"</w:instrText>
      </w:r>
      <w:r>
        <w:fldChar w:fldCharType="end"/>
      </w:r>
      <w:r>
        <w:fldChar w:fldCharType="begin"/>
      </w:r>
      <w:r>
        <w:instrText xml:space="preserve"> XE "Update constraints:additional triggers"</w:instrText>
      </w:r>
      <w:r>
        <w:fldChar w:fldCharType="end"/>
      </w:r>
    </w:p>
    <w:p w:rsidR="00A7467A" w:rsidRDefault="00EF22DF">
      <w:r>
        <w:t>The following triggers are referenced from other constraints or triggers.</w:t>
      </w:r>
    </w:p>
    <w:p w:rsidR="00A7467A" w:rsidRDefault="00EF22DF">
      <w:pPr>
        <w:pStyle w:val="Heading5"/>
      </w:pPr>
      <w:bookmarkStart w:id="496" w:name="section_d0047e7b77bf428691a1648edb2405de"/>
      <w:bookmarkStart w:id="497" w:name="_Toc68172151"/>
      <w:r>
        <w:t>Password History Update</w:t>
      </w:r>
      <w:bookmarkEnd w:id="496"/>
      <w:bookmarkEnd w:id="497"/>
    </w:p>
    <w:p w:rsidR="00A7467A" w:rsidRDefault="00EF22DF">
      <w:r>
        <w:t xml:space="preserve">The following constraints MUST be satisfied for </w:t>
      </w:r>
      <w:r>
        <w:t xml:space="preserve">ntPwdHistory and lmPwdHistory. The term "history attribute" refers to one or the other in the following constraints, and the term "associated password" refers to dBCSPwd when the history attribute is lmPwdHistory, and unicodePwd when the history attribute </w:t>
      </w:r>
      <w:r>
        <w:t>is ntPwdHistory.</w:t>
      </w:r>
    </w:p>
    <w:p w:rsidR="00A7467A" w:rsidRDefault="00EF22DF">
      <w:r>
        <w:t xml:space="preserve">Let Password-History-Length be the value of the Effective-PasswordHistoryLength attribute (see section </w:t>
      </w:r>
      <w:hyperlink w:anchor="Section_6da47028e678475eb015a5a15ee98212" w:history="1">
        <w:r>
          <w:rPr>
            <w:rStyle w:val="Hyperlink"/>
          </w:rPr>
          <w:t>3.1.1.5</w:t>
        </w:r>
      </w:hyperlink>
      <w:r>
        <w:t>). If the target object being updated is the krbtgt account (that is,</w:t>
      </w:r>
      <w:r>
        <w:t xml:space="preserve"> the objectSid value has the </w:t>
      </w:r>
      <w:hyperlink w:anchor="gt_df3d0b61-56cd-4dac-9402-982f1fedc41c">
        <w:r>
          <w:rPr>
            <w:rStyle w:val="HyperlinkGreen"/>
            <w:b/>
          </w:rPr>
          <w:t>RID</w:t>
        </w:r>
      </w:hyperlink>
      <w:r>
        <w:t xml:space="preserve"> value of DOMAIN_USER_RID_KRBTGT), and Password-History-Length is less than 3, the value of 3 MUST be used for Password-History-Length.</w:t>
      </w:r>
    </w:p>
    <w:p w:rsidR="00A7467A" w:rsidRDefault="00EF22DF">
      <w:pPr>
        <w:pStyle w:val="ListParagraph"/>
        <w:numPr>
          <w:ilvl w:val="0"/>
          <w:numId w:val="107"/>
        </w:numPr>
      </w:pPr>
      <w:r>
        <w:t>If the Password-History-Le</w:t>
      </w:r>
      <w:r>
        <w:t>ngth is greater than 0 and the history attribute is zero length, the history attribute MUST be updated with the previous associated password if the old associated password's length is nonzero.</w:t>
      </w:r>
    </w:p>
    <w:p w:rsidR="00A7467A" w:rsidRDefault="00EF22DF">
      <w:pPr>
        <w:pStyle w:val="ListParagraph"/>
        <w:numPr>
          <w:ilvl w:val="0"/>
          <w:numId w:val="107"/>
        </w:numPr>
      </w:pPr>
      <w:r>
        <w:t>If the Password-History-Length is zero, the history attribute M</w:t>
      </w:r>
      <w:r>
        <w:t>UST be updated with a zero-length value.</w:t>
      </w:r>
    </w:p>
    <w:p w:rsidR="00A7467A" w:rsidRDefault="00EF22DF">
      <w:pPr>
        <w:pStyle w:val="ListParagraph"/>
        <w:numPr>
          <w:ilvl w:val="0"/>
          <w:numId w:val="107"/>
        </w:numPr>
      </w:pPr>
      <w:r>
        <w:t>If the Password-History-Length is nonzero, the associated password value MUST be placed at the beginning of the history attribute, and existing values MUST be shifted by 16 bytes to the right. If the size of the att</w:t>
      </w:r>
      <w:r>
        <w:t>ribute exceeds Password-History-Length * 16, the attribute value MUST be truncated to not exceed Password-History-Length * 16 bytes.</w:t>
      </w:r>
    </w:p>
    <w:p w:rsidR="00A7467A" w:rsidRDefault="00EF22DF">
      <w:pPr>
        <w:pStyle w:val="Heading5"/>
      </w:pPr>
      <w:bookmarkStart w:id="498" w:name="section_9338c3bd859d490598007a45de6d1482"/>
      <w:bookmarkStart w:id="499" w:name="_Toc68172152"/>
      <w:r>
        <w:t>objectSid Value Generation</w:t>
      </w:r>
      <w:bookmarkEnd w:id="498"/>
      <w:bookmarkEnd w:id="499"/>
    </w:p>
    <w:p w:rsidR="00A7467A" w:rsidRDefault="00EF22DF">
      <w:r>
        <w:t xml:space="preserve">This section is referenced by object creation triggers to update the </w:t>
      </w:r>
      <w:r>
        <w:rPr>
          <w:b/>
        </w:rPr>
        <w:t>objectSid</w:t>
      </w:r>
      <w:r>
        <w:t xml:space="preserve"> attribute with a </w:t>
      </w:r>
      <w:hyperlink w:anchor="gt_83f2020d-0804-4840-a5ac-e06439d50f8d">
        <w:r>
          <w:rPr>
            <w:rStyle w:val="HyperlinkGreen"/>
            <w:b/>
          </w:rPr>
          <w:t>SID</w:t>
        </w:r>
      </w:hyperlink>
      <w:r>
        <w:t xml:space="preserve"> value. The SID value is generated by first generating a 32-bit unsigned integer value (the </w:t>
      </w:r>
      <w:hyperlink w:anchor="gt_df3d0b61-56cd-4dac-9402-982f1fedc41c">
        <w:r>
          <w:rPr>
            <w:rStyle w:val="HyperlinkGreen"/>
            <w:b/>
          </w:rPr>
          <w:t>RID</w:t>
        </w:r>
      </w:hyperlink>
      <w:r>
        <w:t>) and then concatenating that valu</w:t>
      </w:r>
      <w:r>
        <w:t xml:space="preserve">e with the </w:t>
      </w:r>
      <w:hyperlink w:anchor="gt_e7f8992c-d815-4e0e-b4c0-4d5d55668561">
        <w:r>
          <w:rPr>
            <w:rStyle w:val="HyperlinkGreen"/>
            <w:b/>
          </w:rPr>
          <w:t>account domain security identifier</w:t>
        </w:r>
      </w:hyperlink>
      <w:r>
        <w:t>.</w:t>
      </w:r>
    </w:p>
    <w:p w:rsidR="00A7467A" w:rsidRDefault="00EF22DF">
      <w:r>
        <w:t xml:space="preserve">The key part of this section is how the RID is generated, because it MUST be unique for all time and space for a given </w:t>
      </w:r>
      <w:hyperlink w:anchor="gt_b0276eb2-4e65-4cf1-a718-e0920a614aca">
        <w:r>
          <w:rPr>
            <w:rStyle w:val="HyperlinkGreen"/>
            <w:b/>
          </w:rPr>
          <w:t>domain</w:t>
        </w:r>
      </w:hyperlink>
      <w:r>
        <w:t xml:space="preserve">. For all algorithms, once the RID is generated, the SID value is generated as specified in the previous sentence, and the </w:t>
      </w:r>
      <w:r>
        <w:rPr>
          <w:b/>
        </w:rPr>
        <w:t>objectSid</w:t>
      </w:r>
      <w:r>
        <w:t xml:space="preserve"> attribute is updated with that value.</w:t>
      </w:r>
    </w:p>
    <w:p w:rsidR="00A7467A" w:rsidRDefault="00EF22DF">
      <w:r>
        <w:t>The simplest RID-ge</w:t>
      </w:r>
      <w:r>
        <w:t>neration algorithm is to maintain a counter and increment the counter for each RID that is issued. This algorithm is entirely sufficient for the non–</w:t>
      </w:r>
      <w:hyperlink w:anchor="gt_76a05049-3531-4abd-aec8-30e19954b4bd">
        <w:r>
          <w:rPr>
            <w:rStyle w:val="HyperlinkGreen"/>
            <w:b/>
          </w:rPr>
          <w:t>domain controller</w:t>
        </w:r>
      </w:hyperlink>
      <w:r>
        <w:t xml:space="preserve"> case for this protocol. In </w:t>
      </w:r>
      <w:r>
        <w:t xml:space="preserve">a distributed environment, where any domain controller might be creating a </w:t>
      </w:r>
      <w:hyperlink w:anchor="gt_f3ef2572-95cf-4c5c-b3c9-551fd648f409">
        <w:r>
          <w:rPr>
            <w:rStyle w:val="HyperlinkGreen"/>
            <w:b/>
          </w:rPr>
          <w:t>security principal</w:t>
        </w:r>
      </w:hyperlink>
      <w:r>
        <w:t xml:space="preserve"> and therefore needs to assign a RID to that principal, the algorithm becomes more </w:t>
      </w:r>
      <w:r>
        <w:lastRenderedPageBreak/>
        <w:t xml:space="preserve">complicated. Many </w:t>
      </w:r>
      <w:r>
        <w:t xml:space="preserve">schemes are possible, up to and including a distributed counter, as described in </w:t>
      </w:r>
      <w:hyperlink r:id="rId147">
        <w:r>
          <w:rPr>
            <w:rStyle w:val="Hyperlink"/>
          </w:rPr>
          <w:t>[LAMPORT]</w:t>
        </w:r>
      </w:hyperlink>
      <w:r>
        <w:t>.</w:t>
      </w:r>
    </w:p>
    <w:p w:rsidR="00A7467A" w:rsidRDefault="00EF22DF">
      <w:r>
        <w:t>The RID-generation algorithm is different between a DC and non-DC configuration.</w:t>
      </w:r>
    </w:p>
    <w:p w:rsidR="00A7467A" w:rsidRDefault="00EF22DF">
      <w:r>
        <w:t>The following spec</w:t>
      </w:r>
      <w:r>
        <w:t>ifications present the constraints that MUST be satisfied when generating a RID. Generating RIDs in a monotonically increasing manner when possible (in addition to satisfying the constraints) is one implementation choice, but is not required.</w:t>
      </w:r>
    </w:p>
    <w:p w:rsidR="00A7467A" w:rsidRDefault="00EF22DF">
      <w:pPr>
        <w:pStyle w:val="Heading6"/>
      </w:pPr>
      <w:bookmarkStart w:id="500" w:name="section_f3cb497e14204a8e8555df02b49ced16"/>
      <w:bookmarkStart w:id="501" w:name="_Toc68172153"/>
      <w:r>
        <w:t>DC Configurat</w:t>
      </w:r>
      <w:r>
        <w:t>ion</w:t>
      </w:r>
      <w:bookmarkEnd w:id="500"/>
      <w:bookmarkEnd w:id="501"/>
    </w:p>
    <w:p w:rsidR="00A7467A" w:rsidRDefault="00EF22DF">
      <w:r>
        <w:t xml:space="preserve">The following steps are used to generate a unique </w:t>
      </w:r>
      <w:hyperlink w:anchor="gt_df3d0b61-56cd-4dac-9402-982f1fedc41c">
        <w:r>
          <w:rPr>
            <w:rStyle w:val="HyperlinkGreen"/>
            <w:b/>
          </w:rPr>
          <w:t>RID</w:t>
        </w:r>
      </w:hyperlink>
      <w:r>
        <w:t xml:space="preserve"> on a </w:t>
      </w:r>
      <w:hyperlink w:anchor="gt_76a05049-3531-4abd-aec8-30e19954b4bd">
        <w:r>
          <w:rPr>
            <w:rStyle w:val="HyperlinkGreen"/>
            <w:b/>
          </w:rPr>
          <w:t>DC</w:t>
        </w:r>
      </w:hyperlink>
      <w:r>
        <w:t xml:space="preserve"> configuration.</w:t>
      </w:r>
    </w:p>
    <w:p w:rsidR="00A7467A" w:rsidRDefault="00EF22DF">
      <w:r>
        <w:t>Let Rid-Set be the directory object referenced in t</w:t>
      </w:r>
      <w:r>
        <w:t xml:space="preserve">he </w:t>
      </w:r>
      <w:r>
        <w:rPr>
          <w:b/>
        </w:rPr>
        <w:t>rIDSetReferences</w:t>
      </w:r>
      <w:r>
        <w:t xml:space="preserve"> attribute, as stored on the configured computer object for the host server.</w:t>
      </w:r>
    </w:p>
    <w:p w:rsidR="00A7467A" w:rsidRDefault="00EF22DF">
      <w:r>
        <w:t xml:space="preserve">Let Rid-Range be the range specified by the </w:t>
      </w:r>
      <w:r>
        <w:rPr>
          <w:b/>
        </w:rPr>
        <w:t>rIDPreviousAllocationPool</w:t>
      </w:r>
      <w:r>
        <w:t xml:space="preserve"> attribute of the Rid-Set object. The lower bound of the Rid-Range is the first 32-bit inte</w:t>
      </w:r>
      <w:r>
        <w:t xml:space="preserve">ger (in little-endian byte order) of the </w:t>
      </w:r>
      <w:r>
        <w:rPr>
          <w:b/>
        </w:rPr>
        <w:t>rIDPreviousAllocationPool</w:t>
      </w:r>
      <w:r>
        <w:t xml:space="preserve"> attribute value. The upper bound of the Rid-Range is the second 32-bit integer (in little-endian byte order).</w:t>
      </w:r>
    </w:p>
    <w:p w:rsidR="00A7467A" w:rsidRDefault="00EF22DF">
      <w:pPr>
        <w:pStyle w:val="ListParagraph"/>
        <w:numPr>
          <w:ilvl w:val="0"/>
          <w:numId w:val="108"/>
        </w:numPr>
      </w:pPr>
      <w:r>
        <w:t>The server MUST generate a 32-bit integer value subject to all of the following</w:t>
      </w:r>
      <w:r>
        <w:t xml:space="preserve"> constraints:</w:t>
      </w:r>
    </w:p>
    <w:p w:rsidR="00A7467A" w:rsidRDefault="00EF22DF">
      <w:pPr>
        <w:pStyle w:val="ListParagraph"/>
        <w:numPr>
          <w:ilvl w:val="1"/>
          <w:numId w:val="109"/>
        </w:numPr>
      </w:pPr>
      <w:r>
        <w:t>The value MUST be within the Rid-Range.</w:t>
      </w:r>
    </w:p>
    <w:p w:rsidR="00A7467A" w:rsidRDefault="00EF22DF">
      <w:pPr>
        <w:pStyle w:val="ListParagraph"/>
        <w:numPr>
          <w:ilvl w:val="1"/>
          <w:numId w:val="109"/>
        </w:numPr>
      </w:pPr>
      <w:r>
        <w:t xml:space="preserve">Any value chosen from the Rid-Range that is used for an </w:t>
      </w:r>
      <w:r>
        <w:rPr>
          <w:b/>
        </w:rPr>
        <w:t>objectSid</w:t>
      </w:r>
      <w:r>
        <w:t xml:space="preserve"> value that is successfully committed in a transaction MUST NOT ever be used again for </w:t>
      </w:r>
      <w:r>
        <w:rPr>
          <w:b/>
        </w:rPr>
        <w:t>objectSid</w:t>
      </w:r>
      <w:r>
        <w:t xml:space="preserve"> generation within the current </w:t>
      </w:r>
      <w:hyperlink w:anchor="gt_b0276eb2-4e65-4cf1-a718-e0920a614aca">
        <w:r>
          <w:rPr>
            <w:rStyle w:val="HyperlinkGreen"/>
            <w:b/>
          </w:rPr>
          <w:t>domain</w:t>
        </w:r>
      </w:hyperlink>
      <w:r>
        <w:t>.</w:t>
      </w:r>
    </w:p>
    <w:p w:rsidR="00A7467A" w:rsidRDefault="00EF22DF">
      <w:pPr>
        <w:pStyle w:val="ListParagraph"/>
        <w:numPr>
          <w:ilvl w:val="0"/>
          <w:numId w:val="108"/>
        </w:numPr>
      </w:pPr>
      <w:r>
        <w:t xml:space="preserve">If the constraints in step 1 cannot be satisfied because the </w:t>
      </w:r>
      <w:r>
        <w:rPr>
          <w:b/>
        </w:rPr>
        <w:t>rIDPreviousAllocationPool</w:t>
      </w:r>
      <w:r>
        <w:t xml:space="preserve"> attribute does not exist or because all possible RIDs within the Rid-Range have been consumed:</w:t>
      </w:r>
    </w:p>
    <w:p w:rsidR="00A7467A" w:rsidRDefault="00EF22DF">
      <w:pPr>
        <w:pStyle w:val="ListParagraph"/>
        <w:numPr>
          <w:ilvl w:val="1"/>
          <w:numId w:val="110"/>
        </w:numPr>
      </w:pPr>
      <w:r>
        <w:t xml:space="preserve">If the </w:t>
      </w:r>
      <w:r>
        <w:rPr>
          <w:b/>
        </w:rPr>
        <w:t>rIDAllo</w:t>
      </w:r>
      <w:r>
        <w:rPr>
          <w:b/>
        </w:rPr>
        <w:t>cationPool</w:t>
      </w:r>
      <w:r>
        <w:t xml:space="preserve"> attribute of the Rid-Set object exists and has a value different from that of </w:t>
      </w:r>
      <w:r>
        <w:rPr>
          <w:b/>
        </w:rPr>
        <w:t>rIDPreviousAllocationPool</w:t>
      </w:r>
      <w:r>
        <w:t xml:space="preserve">, the server copies the value of </w:t>
      </w:r>
      <w:r>
        <w:rPr>
          <w:b/>
        </w:rPr>
        <w:t>rIDAllocationPool</w:t>
      </w:r>
      <w:r>
        <w:t xml:space="preserve"> to </w:t>
      </w:r>
      <w:r>
        <w:rPr>
          <w:b/>
        </w:rPr>
        <w:t>rIDPreviousAllocationPool</w:t>
      </w:r>
      <w:r>
        <w:t>, and attempts to generate a 32-bit value according to the cons</w:t>
      </w:r>
      <w:r>
        <w:t>traints in step 1.</w:t>
      </w:r>
    </w:p>
    <w:p w:rsidR="00A7467A" w:rsidRDefault="00EF22DF">
      <w:pPr>
        <w:pStyle w:val="ListParagraph"/>
        <w:numPr>
          <w:ilvl w:val="1"/>
          <w:numId w:val="110"/>
        </w:numPr>
      </w:pPr>
      <w:r>
        <w:t xml:space="preserve">If the </w:t>
      </w:r>
      <w:r>
        <w:rPr>
          <w:b/>
        </w:rPr>
        <w:t>rIDAllocationPool</w:t>
      </w:r>
      <w:r>
        <w:t xml:space="preserve"> attribute of the Rid-Set object does not exist or has a value identical to that of </w:t>
      </w:r>
      <w:r>
        <w:rPr>
          <w:b/>
        </w:rPr>
        <w:t>rIDPreviousAllocationPool</w:t>
      </w:r>
      <w:r>
        <w:t xml:space="preserve">, the server MUST call the IDL_DRSGetNCChanges method (as specified in </w:t>
      </w:r>
      <w:hyperlink r:id="rId148" w:anchor="Section_f977faaa673e4f66b9bf48c640241d47">
        <w:r>
          <w:rPr>
            <w:rStyle w:val="Hyperlink"/>
          </w:rPr>
          <w:t>[MS-DRSR]</w:t>
        </w:r>
      </w:hyperlink>
      <w:r>
        <w:t xml:space="preserve"> section 4.1.10) to obtain a (new) value for </w:t>
      </w:r>
      <w:r>
        <w:rPr>
          <w:b/>
        </w:rPr>
        <w:t>rIDAllocationPool</w:t>
      </w:r>
      <w:r>
        <w:t xml:space="preserve">, copy this value to </w:t>
      </w:r>
      <w:r>
        <w:rPr>
          <w:b/>
        </w:rPr>
        <w:t>rIDPreviousAllocationPool</w:t>
      </w:r>
      <w:r>
        <w:t xml:space="preserve">, and attempt to generate a 32-bit value according to the constraints in step 1. The server </w:t>
      </w:r>
      <w:r>
        <w:t>MAY also return an error code if the constraints in step 1 cannot be satisfied.</w:t>
      </w:r>
      <w:bookmarkStart w:id="502"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502"/>
    </w:p>
    <w:p w:rsidR="00A7467A" w:rsidRDefault="00EF22DF">
      <w:pPr>
        <w:pStyle w:val="Heading6"/>
      </w:pPr>
      <w:bookmarkStart w:id="503" w:name="section_b1ec6b95949e44398f4d7bc9201e48a8"/>
      <w:bookmarkStart w:id="504" w:name="_Toc68172154"/>
      <w:r>
        <w:t>Non-DC Configuration</w:t>
      </w:r>
      <w:bookmarkEnd w:id="503"/>
      <w:bookmarkEnd w:id="504"/>
    </w:p>
    <w:p w:rsidR="00A7467A" w:rsidRDefault="00EF22DF">
      <w:r>
        <w:t xml:space="preserve">The following steps are used to generate a unique </w:t>
      </w:r>
      <w:hyperlink w:anchor="gt_df3d0b61-56cd-4dac-9402-982f1fedc41c">
        <w:r>
          <w:rPr>
            <w:rStyle w:val="HyperlinkGreen"/>
            <w:b/>
          </w:rPr>
          <w:t>RID</w:t>
        </w:r>
      </w:hyperlink>
      <w:r>
        <w:t xml:space="preserve"> on a non-</w:t>
      </w:r>
      <w:hyperlink w:anchor="gt_76a05049-3531-4abd-aec8-30e19954b4bd">
        <w:r>
          <w:rPr>
            <w:rStyle w:val="HyperlinkGreen"/>
            <w:b/>
          </w:rPr>
          <w:t>DC</w:t>
        </w:r>
      </w:hyperlink>
      <w:r>
        <w:t xml:space="preserve"> configuration.</w:t>
      </w:r>
    </w:p>
    <w:p w:rsidR="00A7467A" w:rsidRDefault="00EF22DF">
      <w:pPr>
        <w:pStyle w:val="ListParagraph"/>
        <w:numPr>
          <w:ilvl w:val="0"/>
          <w:numId w:val="111"/>
        </w:numPr>
      </w:pPr>
      <w:r>
        <w:t>The server MUST generate a 32-bit integer value subject to all of the following constraints:</w:t>
      </w:r>
    </w:p>
    <w:p w:rsidR="00A7467A" w:rsidRDefault="00EF22DF">
      <w:pPr>
        <w:pStyle w:val="ListParagraph"/>
        <w:numPr>
          <w:ilvl w:val="1"/>
          <w:numId w:val="112"/>
        </w:numPr>
      </w:pPr>
      <w:r>
        <w:t xml:space="preserve">The value MUST be greater than or equal to </w:t>
      </w:r>
      <w:r>
        <w:t>1000.</w:t>
      </w:r>
    </w:p>
    <w:p w:rsidR="00A7467A" w:rsidRDefault="00EF22DF">
      <w:pPr>
        <w:pStyle w:val="ListParagraph"/>
        <w:numPr>
          <w:ilvl w:val="1"/>
          <w:numId w:val="112"/>
        </w:numPr>
      </w:pPr>
      <w:r>
        <w:t xml:space="preserve">Any value chosen by this algorithm that is successfully committed in a transaction MUST NOT ever be used again for </w:t>
      </w:r>
      <w:r>
        <w:rPr>
          <w:b/>
        </w:rPr>
        <w:t>objectSid</w:t>
      </w:r>
      <w:r>
        <w:t xml:space="preserve"> generation within the current </w:t>
      </w:r>
      <w:hyperlink w:anchor="gt_b0276eb2-4e65-4cf1-a718-e0920a614aca">
        <w:r>
          <w:rPr>
            <w:rStyle w:val="HyperlinkGreen"/>
            <w:b/>
          </w:rPr>
          <w:t>domain</w:t>
        </w:r>
      </w:hyperlink>
      <w:r>
        <w:t>.</w:t>
      </w:r>
    </w:p>
    <w:p w:rsidR="00A7467A" w:rsidRDefault="00EF22DF">
      <w:pPr>
        <w:pStyle w:val="ListParagraph"/>
        <w:numPr>
          <w:ilvl w:val="0"/>
          <w:numId w:val="111"/>
        </w:numPr>
      </w:pPr>
      <w:r>
        <w:t>If the constraints in ste</w:t>
      </w:r>
      <w:r>
        <w:t>p 1 cannot be satisfied, the server MUST abort processing and return an error status.</w:t>
      </w:r>
    </w:p>
    <w:p w:rsidR="00A7467A" w:rsidRDefault="00EF22DF">
      <w:pPr>
        <w:pStyle w:val="Heading4"/>
      </w:pPr>
      <w:bookmarkStart w:id="505" w:name="section_cc2dc6cee45f481aa8ed5d0e273336b3"/>
      <w:bookmarkStart w:id="506" w:name="_Toc68172155"/>
      <w:r>
        <w:lastRenderedPageBreak/>
        <w:t>SamContextHandle Data Model</w:t>
      </w:r>
      <w:bookmarkEnd w:id="505"/>
      <w:bookmarkEnd w:id="506"/>
      <w:r>
        <w:fldChar w:fldCharType="begin"/>
      </w:r>
      <w:r>
        <w:instrText xml:space="preserve"> XE "Data model:SamContextHandle"</w:instrText>
      </w:r>
      <w:r>
        <w:fldChar w:fldCharType="end"/>
      </w:r>
      <w:r>
        <w:fldChar w:fldCharType="begin"/>
      </w:r>
      <w:r>
        <w:instrText xml:space="preserve"> XE "SamContextHandle data model"</w:instrText>
      </w:r>
      <w:r>
        <w:fldChar w:fldCharType="end"/>
      </w:r>
    </w:p>
    <w:p w:rsidR="00A7467A" w:rsidRDefault="00EF22DF">
      <w:r>
        <w:t>This protocol is based largely on the use of RPC context handles to main</w:t>
      </w:r>
      <w:r>
        <w:t xml:space="preserve">tain session state between the client and the server. The basic context-handle programming model is described in </w:t>
      </w:r>
      <w:hyperlink r:id="rId149">
        <w:r>
          <w:rPr>
            <w:rStyle w:val="Hyperlink"/>
          </w:rPr>
          <w:t>[C706]</w:t>
        </w:r>
      </w:hyperlink>
      <w:r>
        <w:t xml:space="preserve"> section 6.1.6.</w:t>
      </w:r>
    </w:p>
    <w:p w:rsidR="00A7467A" w:rsidRDefault="00EF22DF">
      <w:r>
        <w:t>The server MUST maintain the following data elements for</w:t>
      </w:r>
      <w:r>
        <w:t xml:space="preserve"> each context handle that is returned to a client.</w:t>
      </w:r>
    </w:p>
    <w:tbl>
      <w:tblPr>
        <w:tblStyle w:val="Table-ShadedHeader"/>
        <w:tblW w:w="0" w:type="auto"/>
        <w:tblLook w:val="04A0" w:firstRow="1" w:lastRow="0" w:firstColumn="1" w:lastColumn="0" w:noHBand="0" w:noVBand="1"/>
      </w:tblPr>
      <w:tblGrid>
        <w:gridCol w:w="1416"/>
        <w:gridCol w:w="643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Name</w:t>
            </w:r>
          </w:p>
        </w:tc>
        <w:tc>
          <w:tcPr>
            <w:tcW w:w="0" w:type="auto"/>
          </w:tcPr>
          <w:p w:rsidR="00A7467A" w:rsidRDefault="00EF22DF">
            <w:pPr>
              <w:pStyle w:val="TableHeaderText"/>
            </w:pPr>
            <w:r>
              <w:t>Type</w:t>
            </w:r>
          </w:p>
        </w:tc>
      </w:tr>
      <w:tr w:rsidR="00A7467A" w:rsidTr="00A7467A">
        <w:tc>
          <w:tcPr>
            <w:tcW w:w="0" w:type="auto"/>
          </w:tcPr>
          <w:p w:rsidR="00A7467A" w:rsidRDefault="00EF22DF">
            <w:pPr>
              <w:pStyle w:val="TableBodyText"/>
            </w:pPr>
            <w:r>
              <w:t>GrantedAccess</w:t>
            </w:r>
          </w:p>
        </w:tc>
        <w:tc>
          <w:tcPr>
            <w:tcW w:w="0" w:type="auto"/>
          </w:tcPr>
          <w:p w:rsidR="00A7467A" w:rsidRDefault="00EF22DF">
            <w:pPr>
              <w:pStyle w:val="TableBodyText"/>
            </w:pPr>
            <w:r>
              <w:t>ACCESS_MASK</w:t>
            </w:r>
          </w:p>
        </w:tc>
      </w:tr>
      <w:tr w:rsidR="00A7467A" w:rsidTr="00A7467A">
        <w:tc>
          <w:tcPr>
            <w:tcW w:w="0" w:type="auto"/>
          </w:tcPr>
          <w:p w:rsidR="00A7467A" w:rsidRDefault="00EF22DF">
            <w:pPr>
              <w:pStyle w:val="TableBodyText"/>
            </w:pPr>
            <w:r>
              <w:t>HandleType</w:t>
            </w:r>
          </w:p>
        </w:tc>
        <w:tc>
          <w:tcPr>
            <w:tcW w:w="0" w:type="auto"/>
          </w:tcPr>
          <w:p w:rsidR="00A7467A" w:rsidRDefault="00EF22DF">
            <w:pPr>
              <w:pStyle w:val="TableBodyText"/>
            </w:pPr>
            <w:r>
              <w:t>HandleType MUST be one of the following:</w:t>
            </w:r>
          </w:p>
          <w:p w:rsidR="00A7467A" w:rsidRDefault="00EF22DF">
            <w:pPr>
              <w:pStyle w:val="ListParagraph"/>
              <w:numPr>
                <w:ilvl w:val="0"/>
                <w:numId w:val="113"/>
              </w:numPr>
            </w:pPr>
            <w:r>
              <w:t>Server</w:t>
            </w:r>
          </w:p>
          <w:p w:rsidR="00A7467A" w:rsidRDefault="00EF22DF">
            <w:pPr>
              <w:pStyle w:val="ListParagraph"/>
              <w:numPr>
                <w:ilvl w:val="0"/>
                <w:numId w:val="113"/>
              </w:numPr>
            </w:pPr>
            <w:r>
              <w:t>Domain</w:t>
            </w:r>
          </w:p>
          <w:p w:rsidR="00A7467A" w:rsidRDefault="00EF22DF">
            <w:pPr>
              <w:pStyle w:val="ListParagraph"/>
              <w:numPr>
                <w:ilvl w:val="0"/>
                <w:numId w:val="113"/>
              </w:numPr>
            </w:pPr>
            <w:r>
              <w:t>Group</w:t>
            </w:r>
          </w:p>
          <w:p w:rsidR="00A7467A" w:rsidRDefault="00EF22DF">
            <w:pPr>
              <w:pStyle w:val="ListParagraph"/>
              <w:numPr>
                <w:ilvl w:val="0"/>
                <w:numId w:val="113"/>
              </w:numPr>
            </w:pPr>
            <w:r>
              <w:t>Alias</w:t>
            </w:r>
          </w:p>
          <w:p w:rsidR="00A7467A" w:rsidRDefault="00EF22DF">
            <w:pPr>
              <w:pStyle w:val="ListParagraph"/>
              <w:numPr>
                <w:ilvl w:val="0"/>
                <w:numId w:val="113"/>
              </w:numPr>
            </w:pPr>
            <w:r>
              <w:t>User</w:t>
            </w:r>
          </w:p>
          <w:p w:rsidR="00A7467A" w:rsidRDefault="00A7467A">
            <w:pPr>
              <w:pStyle w:val="TableBodyText"/>
            </w:pPr>
          </w:p>
        </w:tc>
      </w:tr>
      <w:tr w:rsidR="00A7467A" w:rsidTr="00A7467A">
        <w:tc>
          <w:tcPr>
            <w:tcW w:w="0" w:type="auto"/>
          </w:tcPr>
          <w:p w:rsidR="00A7467A" w:rsidRDefault="00EF22DF">
            <w:pPr>
              <w:pStyle w:val="TableBodyText"/>
            </w:pPr>
            <w:r>
              <w:t>Object</w:t>
            </w:r>
          </w:p>
        </w:tc>
        <w:tc>
          <w:tcPr>
            <w:tcW w:w="0" w:type="auto"/>
          </w:tcPr>
          <w:p w:rsidR="00A7467A" w:rsidRDefault="00EF22DF">
            <w:pPr>
              <w:pStyle w:val="TableBodyText"/>
            </w:pPr>
            <w:r>
              <w:t xml:space="preserve">A reference to an object in the database of the type specified in </w:t>
            </w:r>
            <w:r>
              <w:t>HandleType.</w:t>
            </w:r>
          </w:p>
        </w:tc>
      </w:tr>
    </w:tbl>
    <w:p w:rsidR="00A7467A" w:rsidRDefault="00A7467A"/>
    <w:p w:rsidR="00A7467A" w:rsidRDefault="00EF22DF">
      <w:pPr>
        <w:pStyle w:val="Heading3"/>
      </w:pPr>
      <w:bookmarkStart w:id="507" w:name="section_5e3f7f39df374f9cbb99a27d79cc957f"/>
      <w:bookmarkStart w:id="508" w:name="_Toc68172156"/>
      <w:r>
        <w:t>Security Model</w:t>
      </w:r>
      <w:bookmarkEnd w:id="507"/>
      <w:bookmarkEnd w:id="508"/>
      <w:r>
        <w:fldChar w:fldCharType="begin"/>
      </w:r>
      <w:r>
        <w:instrText xml:space="preserve"> XE "Security model:server"</w:instrText>
      </w:r>
      <w:r>
        <w:fldChar w:fldCharType="end"/>
      </w:r>
      <w:r>
        <w:fldChar w:fldCharType="begin"/>
      </w:r>
      <w:r>
        <w:instrText xml:space="preserve"> XE "Server:security model"</w:instrText>
      </w:r>
      <w:r>
        <w:fldChar w:fldCharType="end"/>
      </w:r>
    </w:p>
    <w:p w:rsidR="00A7467A" w:rsidRDefault="00EF22DF">
      <w:r>
        <w:t xml:space="preserve">For methods that accept a context handle, the security model is a handle-based security model. A client obtains a handle with a client-specified access for that handle. </w:t>
      </w:r>
      <w:r>
        <w:t xml:space="preserve">The handle can then be used for operations that require the granted access. The access is encoded in a 32-bit value (an </w:t>
      </w:r>
      <w:hyperlink w:anchor="gt_462f2aa7-2cfc-404a-b479-30f127c512b1">
        <w:r>
          <w:rPr>
            <w:rStyle w:val="HyperlinkGreen"/>
            <w:b/>
          </w:rPr>
          <w:t>access mask</w:t>
        </w:r>
      </w:hyperlink>
      <w:r>
        <w:t>). Note that some methods MUST enforce additional security requ</w:t>
      </w:r>
      <w:r>
        <w:t>irements based on the input.</w:t>
      </w:r>
    </w:p>
    <w:p w:rsidR="00A7467A" w:rsidRDefault="00EF22DF">
      <w:r>
        <w:t>The security model assumes that whenever a context handle is presented to a method, the identity of the client is the same as the identity of the client that originally opened the handle.</w:t>
      </w:r>
      <w:bookmarkStart w:id="509"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509"/>
    </w:p>
    <w:p w:rsidR="00A7467A" w:rsidRDefault="00EF22DF">
      <w:pPr>
        <w:pStyle w:val="Heading4"/>
      </w:pPr>
      <w:bookmarkStart w:id="510" w:name="section_87bacbd07b8b429fabc64b3d895d4e90"/>
      <w:bookmarkStart w:id="511" w:name="_Toc68172157"/>
      <w:r>
        <w:t>Standard Handle-Based Access Checks</w:t>
      </w:r>
      <w:bookmarkEnd w:id="510"/>
      <w:bookmarkEnd w:id="511"/>
      <w:r>
        <w:fldChar w:fldCharType="begin"/>
      </w:r>
      <w:r>
        <w:instrText xml:space="preserve"> XE "Handle-based access checks"</w:instrText>
      </w:r>
      <w:r>
        <w:fldChar w:fldCharType="end"/>
      </w:r>
      <w:r>
        <w:fldChar w:fldCharType="begin"/>
      </w:r>
      <w:r>
        <w:instrText xml:space="preserve"> XE "Access checks:standard handle-based"</w:instrText>
      </w:r>
      <w:r>
        <w:fldChar w:fldCharType="end"/>
      </w:r>
    </w:p>
    <w:p w:rsidR="00A7467A" w:rsidRDefault="00EF22DF">
      <w:r>
        <w:t xml:space="preserve">The following tables specify the required access for the RPC methods that </w:t>
      </w:r>
      <w:r>
        <w:t>enforce required access on a handle parameter.</w:t>
      </w:r>
    </w:p>
    <w:p w:rsidR="00A7467A" w:rsidRDefault="00EF22DF">
      <w:pPr>
        <w:pStyle w:val="ListParagraph"/>
        <w:numPr>
          <w:ilvl w:val="0"/>
          <w:numId w:val="114"/>
        </w:numPr>
      </w:pPr>
      <w:hyperlink w:anchor="Section_55d134dfe25748ad8afacb2ca45cd3cc" w:history="1">
        <w:r>
          <w:rPr>
            <w:rStyle w:val="Hyperlink"/>
          </w:rPr>
          <w:t>SamrCloseHandle</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None checked</w:t>
            </w:r>
          </w:p>
        </w:tc>
      </w:tr>
    </w:tbl>
    <w:p w:rsidR="00A7467A" w:rsidRDefault="00EF22DF">
      <w:pPr>
        <w:pStyle w:val="ListParagraph"/>
        <w:numPr>
          <w:ilvl w:val="0"/>
          <w:numId w:val="114"/>
        </w:numPr>
      </w:pPr>
      <w:hyperlink w:anchor="Section_47492d59e0954398b03e8a062b989123" w:history="1">
        <w:r>
          <w:rPr>
            <w:rStyle w:val="Hyperlink"/>
          </w:rPr>
          <w:t>SamrLookupDomainInSamServer</w:t>
        </w:r>
      </w:hyperlink>
      <w:r>
        <w:t xml:space="preserve"> </w:t>
      </w:r>
    </w:p>
    <w:tbl>
      <w:tblPr>
        <w:tblStyle w:val="Table-ShadedHeader"/>
        <w:tblW w:w="0" w:type="auto"/>
        <w:tblInd w:w="475" w:type="dxa"/>
        <w:tblLook w:val="04A0" w:firstRow="1" w:lastRow="0" w:firstColumn="1" w:lastColumn="0" w:noHBand="0" w:noVBand="1"/>
      </w:tblPr>
      <w:tblGrid>
        <w:gridCol w:w="1797"/>
        <w:gridCol w:w="287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SAM_SERVER_LOOKUP_DOMAIN</w:t>
            </w:r>
          </w:p>
        </w:tc>
      </w:tr>
    </w:tbl>
    <w:p w:rsidR="00A7467A" w:rsidRDefault="00EF22DF">
      <w:pPr>
        <w:pStyle w:val="ListParagraph"/>
        <w:numPr>
          <w:ilvl w:val="0"/>
          <w:numId w:val="114"/>
        </w:numPr>
      </w:pPr>
      <w:hyperlink w:anchor="Section_2142fd2d085442c1a9fb2fe964e381ce" w:history="1">
        <w:r>
          <w:rPr>
            <w:rStyle w:val="Hyperlink"/>
          </w:rPr>
          <w:t>SamrEnumerateDomainsInSamServer</w:t>
        </w:r>
      </w:hyperlink>
      <w:r>
        <w:t xml:space="preserve"> </w:t>
      </w:r>
    </w:p>
    <w:tbl>
      <w:tblPr>
        <w:tblStyle w:val="Table-ShadedHeader"/>
        <w:tblW w:w="0" w:type="auto"/>
        <w:tblInd w:w="475" w:type="dxa"/>
        <w:tblLook w:val="04A0" w:firstRow="1" w:lastRow="0" w:firstColumn="1" w:lastColumn="0" w:noHBand="0" w:noVBand="1"/>
      </w:tblPr>
      <w:tblGrid>
        <w:gridCol w:w="1797"/>
        <w:gridCol w:w="331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lastRenderedPageBreak/>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SAM_SERVER_ENUMERATE_DOMAINS</w:t>
            </w:r>
          </w:p>
        </w:tc>
      </w:tr>
    </w:tbl>
    <w:p w:rsidR="00A7467A" w:rsidRDefault="00EF22DF">
      <w:pPr>
        <w:pStyle w:val="ListParagraph"/>
        <w:numPr>
          <w:ilvl w:val="0"/>
          <w:numId w:val="114"/>
        </w:numPr>
      </w:pPr>
      <w:hyperlink w:anchor="Section_ba710c905b1242f89e5ad4aacc1329fa" w:history="1">
        <w:r>
          <w:rPr>
            <w:rStyle w:val="Hyperlink"/>
          </w:rPr>
          <w:t>SamrOpenDomain</w:t>
        </w:r>
      </w:hyperlink>
      <w:r>
        <w:t xml:space="preserve"> </w:t>
      </w:r>
    </w:p>
    <w:tbl>
      <w:tblPr>
        <w:tblStyle w:val="Table-ShadedHeader"/>
        <w:tblW w:w="0" w:type="auto"/>
        <w:tblInd w:w="475" w:type="dxa"/>
        <w:tblLook w:val="04A0" w:firstRow="1" w:lastRow="0" w:firstColumn="1" w:lastColumn="0" w:noHBand="0" w:noVBand="1"/>
      </w:tblPr>
      <w:tblGrid>
        <w:gridCol w:w="1797"/>
        <w:gridCol w:w="287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SAM_SERVER_LOOKUP_DOMAIN</w:t>
            </w:r>
          </w:p>
        </w:tc>
      </w:tr>
    </w:tbl>
    <w:p w:rsidR="00A7467A" w:rsidRDefault="00EF22DF">
      <w:pPr>
        <w:pStyle w:val="ListParagraph"/>
        <w:numPr>
          <w:ilvl w:val="0"/>
          <w:numId w:val="114"/>
        </w:numPr>
      </w:pPr>
      <w:hyperlink w:anchor="Section_5d6a2817caa941caa269fd13ecbb4fa8" w:history="1">
        <w:r>
          <w:rPr>
            <w:rStyle w:val="Hyperlink"/>
          </w:rPr>
          <w:t>SamrQueryInformationDomain</w:t>
        </w:r>
      </w:hyperlink>
      <w:r>
        <w:t xml:space="preserve"> </w:t>
      </w:r>
    </w:p>
    <w:p w:rsidR="00A7467A" w:rsidRDefault="00EF22DF">
      <w:pPr>
        <w:pStyle w:val="ListParagraph"/>
        <w:ind w:left="360"/>
      </w:pPr>
      <w:hyperlink w:anchor="Section_fbdbbd7401064ca2941e36ded0be0c62" w:history="1">
        <w:r>
          <w:rPr>
            <w:rStyle w:val="Hyperlink"/>
          </w:rPr>
          <w:t>SamrQueryInformationDomain2</w:t>
        </w:r>
      </w:hyperlink>
    </w:p>
    <w:tbl>
      <w:tblPr>
        <w:tblStyle w:val="Table-ShadedHeader"/>
        <w:tblW w:w="0" w:type="auto"/>
        <w:tblInd w:w="475" w:type="dxa"/>
        <w:tblLook w:val="04A0" w:firstRow="1" w:lastRow="0" w:firstColumn="1" w:lastColumn="0" w:noHBand="0" w:noVBand="1"/>
      </w:tblPr>
      <w:tblGrid>
        <w:gridCol w:w="2674"/>
        <w:gridCol w:w="38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DomainPasswordInformation</w:t>
            </w:r>
          </w:p>
        </w:tc>
        <w:tc>
          <w:tcPr>
            <w:tcW w:w="0" w:type="auto"/>
          </w:tcPr>
          <w:p w:rsidR="00A7467A" w:rsidRDefault="00EF22DF">
            <w:pPr>
              <w:pStyle w:val="TableBodyText"/>
            </w:pPr>
            <w:r>
              <w:t>DOMAIN_READ_PASSWORD_PARAMETERS</w:t>
            </w:r>
          </w:p>
        </w:tc>
      </w:tr>
      <w:tr w:rsidR="00A7467A" w:rsidTr="00A7467A">
        <w:tc>
          <w:tcPr>
            <w:tcW w:w="0" w:type="auto"/>
          </w:tcPr>
          <w:p w:rsidR="00A7467A" w:rsidRDefault="00EF22DF">
            <w:pPr>
              <w:pStyle w:val="TableBodyText"/>
            </w:pPr>
            <w:r>
              <w:t>DomainLockoutInformation:</w:t>
            </w:r>
          </w:p>
        </w:tc>
        <w:tc>
          <w:tcPr>
            <w:tcW w:w="0" w:type="auto"/>
          </w:tcPr>
          <w:p w:rsidR="00A7467A" w:rsidRDefault="00EF22DF">
            <w:pPr>
              <w:pStyle w:val="TableBodyText"/>
            </w:pPr>
            <w:r>
              <w:t>DOMAIN_READ_PASSWORD_PARAMETERS</w:t>
            </w:r>
          </w:p>
        </w:tc>
      </w:tr>
      <w:tr w:rsidR="00A7467A" w:rsidTr="00A7467A">
        <w:tc>
          <w:tcPr>
            <w:tcW w:w="0" w:type="auto"/>
          </w:tcPr>
          <w:p w:rsidR="00A7467A" w:rsidRDefault="00EF22DF">
            <w:pPr>
              <w:pStyle w:val="TableBodyText"/>
            </w:pPr>
            <w:r>
              <w:t>DomainGeneralInformation</w:t>
            </w:r>
          </w:p>
        </w:tc>
        <w:tc>
          <w:tcPr>
            <w:tcW w:w="0" w:type="auto"/>
          </w:tcPr>
          <w:p w:rsidR="00A7467A" w:rsidRDefault="00EF22DF">
            <w:pPr>
              <w:pStyle w:val="TableBodyText"/>
            </w:pPr>
            <w:r>
              <w:t>DOMAIN_READ_OTHER_PARAMETERS</w:t>
            </w:r>
          </w:p>
        </w:tc>
      </w:tr>
      <w:tr w:rsidR="00A7467A" w:rsidTr="00A7467A">
        <w:tc>
          <w:tcPr>
            <w:tcW w:w="0" w:type="auto"/>
          </w:tcPr>
          <w:p w:rsidR="00A7467A" w:rsidRDefault="00EF22DF">
            <w:pPr>
              <w:pStyle w:val="TableBodyText"/>
            </w:pPr>
            <w:r>
              <w:t>DomainLogoffInformation</w:t>
            </w:r>
          </w:p>
        </w:tc>
        <w:tc>
          <w:tcPr>
            <w:tcW w:w="0" w:type="auto"/>
          </w:tcPr>
          <w:p w:rsidR="00A7467A" w:rsidRDefault="00EF22DF">
            <w:pPr>
              <w:pStyle w:val="TableBodyText"/>
            </w:pPr>
            <w:r>
              <w:t>DOMAIN_READ_OTHER_PARAMETERS</w:t>
            </w:r>
          </w:p>
        </w:tc>
      </w:tr>
      <w:tr w:rsidR="00A7467A" w:rsidTr="00A7467A">
        <w:tc>
          <w:tcPr>
            <w:tcW w:w="0" w:type="auto"/>
          </w:tcPr>
          <w:p w:rsidR="00A7467A" w:rsidRDefault="00EF22DF">
            <w:pPr>
              <w:pStyle w:val="TableBodyText"/>
            </w:pPr>
            <w:r>
              <w:t>DomainOemInformation</w:t>
            </w:r>
          </w:p>
        </w:tc>
        <w:tc>
          <w:tcPr>
            <w:tcW w:w="0" w:type="auto"/>
          </w:tcPr>
          <w:p w:rsidR="00A7467A" w:rsidRDefault="00EF22DF">
            <w:pPr>
              <w:pStyle w:val="TableBodyText"/>
            </w:pPr>
            <w:r>
              <w:t>DOMAIN_READ_OTHER_PARAMETERS</w:t>
            </w:r>
          </w:p>
        </w:tc>
      </w:tr>
      <w:tr w:rsidR="00A7467A" w:rsidTr="00A7467A">
        <w:tc>
          <w:tcPr>
            <w:tcW w:w="0" w:type="auto"/>
          </w:tcPr>
          <w:p w:rsidR="00A7467A" w:rsidRDefault="00EF22DF">
            <w:pPr>
              <w:pStyle w:val="TableBodyText"/>
            </w:pPr>
            <w:r>
              <w:t>DomainNameInformation</w:t>
            </w:r>
          </w:p>
        </w:tc>
        <w:tc>
          <w:tcPr>
            <w:tcW w:w="0" w:type="auto"/>
          </w:tcPr>
          <w:p w:rsidR="00A7467A" w:rsidRDefault="00EF22DF">
            <w:pPr>
              <w:pStyle w:val="TableBodyText"/>
            </w:pPr>
            <w:r>
              <w:t>DOMAIN_READ_OTHER_PARAMETERS</w:t>
            </w:r>
          </w:p>
        </w:tc>
      </w:tr>
      <w:tr w:rsidR="00A7467A" w:rsidTr="00A7467A">
        <w:tc>
          <w:tcPr>
            <w:tcW w:w="0" w:type="auto"/>
          </w:tcPr>
          <w:p w:rsidR="00A7467A" w:rsidRDefault="00EF22DF">
            <w:pPr>
              <w:pStyle w:val="TableBodyText"/>
            </w:pPr>
            <w:r>
              <w:t>DomainServerRoleInformation</w:t>
            </w:r>
          </w:p>
        </w:tc>
        <w:tc>
          <w:tcPr>
            <w:tcW w:w="0" w:type="auto"/>
          </w:tcPr>
          <w:p w:rsidR="00A7467A" w:rsidRDefault="00EF22DF">
            <w:pPr>
              <w:pStyle w:val="TableBodyText"/>
            </w:pPr>
            <w:r>
              <w:t>DOMAIN_READ_OTHER_PARAMETERS</w:t>
            </w:r>
          </w:p>
        </w:tc>
      </w:tr>
      <w:tr w:rsidR="00A7467A" w:rsidTr="00A7467A">
        <w:tc>
          <w:tcPr>
            <w:tcW w:w="0" w:type="auto"/>
          </w:tcPr>
          <w:p w:rsidR="00A7467A" w:rsidRDefault="00EF22DF">
            <w:pPr>
              <w:pStyle w:val="TableBodyText"/>
            </w:pPr>
            <w:r>
              <w:t>DomainReplicationInformation</w:t>
            </w:r>
          </w:p>
        </w:tc>
        <w:tc>
          <w:tcPr>
            <w:tcW w:w="0" w:type="auto"/>
          </w:tcPr>
          <w:p w:rsidR="00A7467A" w:rsidRDefault="00EF22DF">
            <w:pPr>
              <w:pStyle w:val="TableBodyText"/>
            </w:pPr>
            <w:r>
              <w:t>DOMAIN_READ_OTHER_PARAMETERS</w:t>
            </w:r>
          </w:p>
        </w:tc>
      </w:tr>
      <w:tr w:rsidR="00A7467A" w:rsidTr="00A7467A">
        <w:tc>
          <w:tcPr>
            <w:tcW w:w="0" w:type="auto"/>
          </w:tcPr>
          <w:p w:rsidR="00A7467A" w:rsidRDefault="00EF22DF">
            <w:pPr>
              <w:pStyle w:val="TableBodyText"/>
            </w:pPr>
            <w:r>
              <w:t>DomainModifiedInformation</w:t>
            </w:r>
          </w:p>
        </w:tc>
        <w:tc>
          <w:tcPr>
            <w:tcW w:w="0" w:type="auto"/>
          </w:tcPr>
          <w:p w:rsidR="00A7467A" w:rsidRDefault="00EF22DF">
            <w:pPr>
              <w:pStyle w:val="TableBodyText"/>
            </w:pPr>
            <w:r>
              <w:t>DOMAIN_READ_OTHER_PARAMETERS</w:t>
            </w:r>
          </w:p>
        </w:tc>
      </w:tr>
      <w:tr w:rsidR="00A7467A" w:rsidTr="00A7467A">
        <w:tc>
          <w:tcPr>
            <w:tcW w:w="0" w:type="auto"/>
          </w:tcPr>
          <w:p w:rsidR="00A7467A" w:rsidRDefault="00EF22DF">
            <w:pPr>
              <w:pStyle w:val="TableBodyText"/>
            </w:pPr>
            <w:r>
              <w:t>DomainStateInformation</w:t>
            </w:r>
          </w:p>
        </w:tc>
        <w:tc>
          <w:tcPr>
            <w:tcW w:w="0" w:type="auto"/>
          </w:tcPr>
          <w:p w:rsidR="00A7467A" w:rsidRDefault="00EF22DF">
            <w:pPr>
              <w:pStyle w:val="TableBodyText"/>
            </w:pPr>
            <w:r>
              <w:t>DOMAIN_READ_OTHER_PARAMETERS</w:t>
            </w:r>
          </w:p>
        </w:tc>
      </w:tr>
      <w:tr w:rsidR="00A7467A" w:rsidTr="00A7467A">
        <w:tc>
          <w:tcPr>
            <w:tcW w:w="0" w:type="auto"/>
          </w:tcPr>
          <w:p w:rsidR="00A7467A" w:rsidRDefault="00EF22DF">
            <w:pPr>
              <w:pStyle w:val="TableBodyText"/>
            </w:pPr>
            <w:r>
              <w:t>DomainModifiedInformation2</w:t>
            </w:r>
          </w:p>
        </w:tc>
        <w:tc>
          <w:tcPr>
            <w:tcW w:w="0" w:type="auto"/>
          </w:tcPr>
          <w:p w:rsidR="00A7467A" w:rsidRDefault="00EF22DF">
            <w:pPr>
              <w:pStyle w:val="TableBodyText"/>
            </w:pPr>
            <w:r>
              <w:t>DOMAIN_READ_OTHER_PARAMETERS</w:t>
            </w:r>
          </w:p>
        </w:tc>
      </w:tr>
      <w:tr w:rsidR="00A7467A" w:rsidTr="00A7467A">
        <w:tc>
          <w:tcPr>
            <w:tcW w:w="0" w:type="auto"/>
          </w:tcPr>
          <w:p w:rsidR="00A7467A" w:rsidRDefault="00EF22DF">
            <w:pPr>
              <w:pStyle w:val="TableBodyText"/>
            </w:pPr>
            <w:r>
              <w:t>DomainGeneralInformation2</w:t>
            </w:r>
          </w:p>
        </w:tc>
        <w:tc>
          <w:tcPr>
            <w:tcW w:w="0" w:type="auto"/>
          </w:tcPr>
          <w:p w:rsidR="00A7467A" w:rsidRDefault="00EF22DF">
            <w:pPr>
              <w:pStyle w:val="TableBodyText"/>
            </w:pPr>
            <w:r>
              <w:t xml:space="preserve">DOMAIN_READ_PASSWORD_PARAMETERS | </w:t>
            </w:r>
          </w:p>
          <w:p w:rsidR="00A7467A" w:rsidRDefault="00EF22DF">
            <w:pPr>
              <w:pStyle w:val="TableBodyText"/>
            </w:pPr>
            <w:r>
              <w:t>DOMAIN_READ_OTHER_PARAMETERS</w:t>
            </w:r>
          </w:p>
        </w:tc>
      </w:tr>
    </w:tbl>
    <w:p w:rsidR="00A7467A" w:rsidRDefault="00EF22DF">
      <w:pPr>
        <w:pStyle w:val="ListParagraph"/>
        <w:numPr>
          <w:ilvl w:val="0"/>
          <w:numId w:val="114"/>
        </w:numPr>
      </w:pPr>
      <w:hyperlink w:anchor="Section_9b7ae0b0bd1141339c62fba7095aee12" w:history="1">
        <w:r>
          <w:rPr>
            <w:rStyle w:val="Hyperlink"/>
          </w:rPr>
          <w:t>SamrSetInformationDomain</w:t>
        </w:r>
      </w:hyperlink>
      <w:r>
        <w:t xml:space="preserve"> </w:t>
      </w:r>
    </w:p>
    <w:tbl>
      <w:tblPr>
        <w:tblStyle w:val="Table-ShadedHeader"/>
        <w:tblW w:w="0" w:type="auto"/>
        <w:tblInd w:w="475" w:type="dxa"/>
        <w:tblLook w:val="04A0" w:firstRow="1" w:lastRow="0" w:firstColumn="1" w:lastColumn="0" w:noHBand="0" w:noVBand="1"/>
      </w:tblPr>
      <w:tblGrid>
        <w:gridCol w:w="2674"/>
        <w:gridCol w:w="339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DomainPasswordInformation</w:t>
            </w:r>
          </w:p>
        </w:tc>
        <w:tc>
          <w:tcPr>
            <w:tcW w:w="0" w:type="auto"/>
          </w:tcPr>
          <w:p w:rsidR="00A7467A" w:rsidRDefault="00EF22DF">
            <w:pPr>
              <w:pStyle w:val="TableBodyText"/>
            </w:pPr>
            <w:r>
              <w:t>DOMAIN_WRITE_PASSW</w:t>
            </w:r>
            <w:r>
              <w:t>ORD_PARAMS</w:t>
            </w:r>
          </w:p>
        </w:tc>
      </w:tr>
      <w:tr w:rsidR="00A7467A" w:rsidTr="00A7467A">
        <w:tc>
          <w:tcPr>
            <w:tcW w:w="0" w:type="auto"/>
          </w:tcPr>
          <w:p w:rsidR="00A7467A" w:rsidRDefault="00EF22DF">
            <w:pPr>
              <w:pStyle w:val="TableBodyText"/>
            </w:pPr>
            <w:r>
              <w:t>DomainLockoutInformation</w:t>
            </w:r>
          </w:p>
        </w:tc>
        <w:tc>
          <w:tcPr>
            <w:tcW w:w="0" w:type="auto"/>
          </w:tcPr>
          <w:p w:rsidR="00A7467A" w:rsidRDefault="00EF22DF">
            <w:pPr>
              <w:pStyle w:val="TableBodyText"/>
            </w:pPr>
            <w:r>
              <w:t>DOMAIN_WRITE_PASSWORD_PARAMS</w:t>
            </w:r>
          </w:p>
        </w:tc>
      </w:tr>
      <w:tr w:rsidR="00A7467A" w:rsidTr="00A7467A">
        <w:tc>
          <w:tcPr>
            <w:tcW w:w="0" w:type="auto"/>
          </w:tcPr>
          <w:p w:rsidR="00A7467A" w:rsidRDefault="00EF22DF">
            <w:pPr>
              <w:pStyle w:val="TableBodyText"/>
            </w:pPr>
            <w:r>
              <w:t>DomainLogoffInformation</w:t>
            </w:r>
          </w:p>
        </w:tc>
        <w:tc>
          <w:tcPr>
            <w:tcW w:w="0" w:type="auto"/>
          </w:tcPr>
          <w:p w:rsidR="00A7467A" w:rsidRDefault="00EF22DF">
            <w:pPr>
              <w:pStyle w:val="TableBodyText"/>
            </w:pPr>
            <w:r>
              <w:t>DOMAIN_WRITE_OTHER_PARAMETERS</w:t>
            </w:r>
          </w:p>
        </w:tc>
      </w:tr>
      <w:tr w:rsidR="00A7467A" w:rsidTr="00A7467A">
        <w:tc>
          <w:tcPr>
            <w:tcW w:w="0" w:type="auto"/>
          </w:tcPr>
          <w:p w:rsidR="00A7467A" w:rsidRDefault="00EF22DF">
            <w:pPr>
              <w:pStyle w:val="TableBodyText"/>
            </w:pPr>
            <w:r>
              <w:t>DomainOemInformation</w:t>
            </w:r>
          </w:p>
        </w:tc>
        <w:tc>
          <w:tcPr>
            <w:tcW w:w="0" w:type="auto"/>
          </w:tcPr>
          <w:p w:rsidR="00A7467A" w:rsidRDefault="00EF22DF">
            <w:pPr>
              <w:pStyle w:val="TableBodyText"/>
            </w:pPr>
            <w:r>
              <w:t>DOMAIN_WRITE_OTHER_PARAMETERS</w:t>
            </w:r>
          </w:p>
        </w:tc>
      </w:tr>
      <w:tr w:rsidR="00A7467A" w:rsidTr="00A7467A">
        <w:tc>
          <w:tcPr>
            <w:tcW w:w="0" w:type="auto"/>
          </w:tcPr>
          <w:p w:rsidR="00A7467A" w:rsidRDefault="00EF22DF">
            <w:pPr>
              <w:pStyle w:val="TableBodyText"/>
            </w:pPr>
            <w:r>
              <w:t>DomainReplicationInformation</w:t>
            </w:r>
          </w:p>
        </w:tc>
        <w:tc>
          <w:tcPr>
            <w:tcW w:w="0" w:type="auto"/>
          </w:tcPr>
          <w:p w:rsidR="00A7467A" w:rsidRDefault="00EF22DF">
            <w:pPr>
              <w:pStyle w:val="TableBodyText"/>
            </w:pPr>
            <w:r>
              <w:t>DOMAIN_ADMINISTER_SERVER</w:t>
            </w:r>
          </w:p>
        </w:tc>
      </w:tr>
      <w:tr w:rsidR="00A7467A" w:rsidTr="00A7467A">
        <w:tc>
          <w:tcPr>
            <w:tcW w:w="0" w:type="auto"/>
          </w:tcPr>
          <w:p w:rsidR="00A7467A" w:rsidRDefault="00EF22DF">
            <w:pPr>
              <w:pStyle w:val="TableBodyText"/>
            </w:pPr>
            <w:r>
              <w:t>DomainStateInformation</w:t>
            </w:r>
          </w:p>
        </w:tc>
        <w:tc>
          <w:tcPr>
            <w:tcW w:w="0" w:type="auto"/>
          </w:tcPr>
          <w:p w:rsidR="00A7467A" w:rsidRDefault="00EF22DF">
            <w:pPr>
              <w:pStyle w:val="TableBodyText"/>
            </w:pPr>
            <w:r>
              <w:t>DOMAIN_ADMINISTER_SERVER</w:t>
            </w:r>
          </w:p>
        </w:tc>
      </w:tr>
      <w:tr w:rsidR="00A7467A" w:rsidTr="00A7467A">
        <w:tc>
          <w:tcPr>
            <w:tcW w:w="0" w:type="auto"/>
          </w:tcPr>
          <w:p w:rsidR="00A7467A" w:rsidRDefault="00EF22DF">
            <w:pPr>
              <w:pStyle w:val="TableBodyText"/>
            </w:pPr>
            <w:r>
              <w:t>DomainServerRoleInformation</w:t>
            </w:r>
          </w:p>
        </w:tc>
        <w:tc>
          <w:tcPr>
            <w:tcW w:w="0" w:type="auto"/>
          </w:tcPr>
          <w:p w:rsidR="00A7467A" w:rsidRDefault="00EF22DF">
            <w:pPr>
              <w:pStyle w:val="TableBodyText"/>
            </w:pPr>
            <w:r>
              <w:t>DOMAIN_ADMINISTER_SERVER</w:t>
            </w:r>
          </w:p>
        </w:tc>
      </w:tr>
    </w:tbl>
    <w:p w:rsidR="00A7467A" w:rsidRDefault="00EF22DF">
      <w:pPr>
        <w:pStyle w:val="ListParagraph"/>
        <w:numPr>
          <w:ilvl w:val="0"/>
          <w:numId w:val="114"/>
        </w:numPr>
      </w:pPr>
      <w:hyperlink w:anchor="Section_175c1cf94fa248379e5bbb1f0f950bee" w:history="1">
        <w:r>
          <w:rPr>
            <w:rStyle w:val="Hyperlink"/>
          </w:rPr>
          <w:t>SamrCreateGroupInDomain</w:t>
        </w:r>
      </w:hyperlink>
      <w:r>
        <w:t xml:space="preserve"> </w:t>
      </w:r>
    </w:p>
    <w:tbl>
      <w:tblPr>
        <w:tblStyle w:val="Table-ShadedHeader"/>
        <w:tblW w:w="0" w:type="auto"/>
        <w:tblInd w:w="475" w:type="dxa"/>
        <w:tblLook w:val="04A0" w:firstRow="1" w:lastRow="0" w:firstColumn="1" w:lastColumn="0" w:noHBand="0" w:noVBand="1"/>
      </w:tblPr>
      <w:tblGrid>
        <w:gridCol w:w="1797"/>
        <w:gridCol w:w="232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lastRenderedPageBreak/>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DOMAIN_CREATE_GROUP</w:t>
            </w:r>
          </w:p>
        </w:tc>
      </w:tr>
    </w:tbl>
    <w:p w:rsidR="00A7467A" w:rsidRDefault="00EF22DF">
      <w:pPr>
        <w:pStyle w:val="ListParagraph"/>
        <w:numPr>
          <w:ilvl w:val="0"/>
          <w:numId w:val="114"/>
        </w:numPr>
      </w:pPr>
      <w:hyperlink w:anchor="Section_e0b7a4b7ecfc405f9d7d32b3cd2cd6c8" w:history="1">
        <w:r>
          <w:rPr>
            <w:rStyle w:val="Hyperlink"/>
          </w:rPr>
          <w:t>SamrEnumerateGroupsInDomain</w:t>
        </w:r>
      </w:hyperlink>
      <w:r>
        <w:t xml:space="preserve"> </w:t>
      </w:r>
    </w:p>
    <w:tbl>
      <w:tblPr>
        <w:tblStyle w:val="Table-ShadedHeader"/>
        <w:tblW w:w="0" w:type="auto"/>
        <w:tblInd w:w="475" w:type="dxa"/>
        <w:tblLook w:val="04A0" w:firstRow="1" w:lastRow="0" w:firstColumn="1" w:lastColumn="0" w:noHBand="0" w:noVBand="1"/>
      </w:tblPr>
      <w:tblGrid>
        <w:gridCol w:w="1797"/>
        <w:gridCol w:w="2382"/>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DOMAIN_LIST_ACCOUNTS</w:t>
            </w:r>
          </w:p>
        </w:tc>
      </w:tr>
    </w:tbl>
    <w:p w:rsidR="00A7467A" w:rsidRDefault="00EF22DF">
      <w:pPr>
        <w:pStyle w:val="ListParagraph"/>
        <w:numPr>
          <w:ilvl w:val="0"/>
          <w:numId w:val="114"/>
        </w:numPr>
      </w:pPr>
      <w:hyperlink w:anchor="Section_cd0efce013fb410687db4bef73bb4b1b" w:history="1">
        <w:r>
          <w:rPr>
            <w:rStyle w:val="Hyperlink"/>
          </w:rPr>
          <w:t>SamrCreateUserInDomain</w:t>
        </w:r>
      </w:hyperlink>
    </w:p>
    <w:p w:rsidR="00A7467A" w:rsidRDefault="00EF22DF">
      <w:pPr>
        <w:pStyle w:val="ListParagraph"/>
        <w:ind w:left="360"/>
      </w:pPr>
      <w:hyperlink w:anchor="Section_a98d7fbb17354fbfb41aef363c899002" w:history="1">
        <w:r>
          <w:rPr>
            <w:rStyle w:val="Hyperlink"/>
          </w:rPr>
          <w:t>SamrCreateUser2InDomain</w:t>
        </w:r>
      </w:hyperlink>
    </w:p>
    <w:tbl>
      <w:tblPr>
        <w:tblStyle w:val="Table-ShadedHeader"/>
        <w:tblW w:w="0" w:type="auto"/>
        <w:tblInd w:w="475" w:type="dxa"/>
        <w:tblLook w:val="04A0" w:firstRow="1" w:lastRow="0" w:firstColumn="1" w:lastColumn="0" w:noHBand="0" w:noVBand="1"/>
      </w:tblPr>
      <w:tblGrid>
        <w:gridCol w:w="1797"/>
        <w:gridCol w:w="218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DOMAIN_CREATE_USER</w:t>
            </w:r>
          </w:p>
        </w:tc>
      </w:tr>
    </w:tbl>
    <w:p w:rsidR="00A7467A" w:rsidRDefault="00EF22DF">
      <w:pPr>
        <w:pStyle w:val="ListParagraph"/>
        <w:numPr>
          <w:ilvl w:val="0"/>
          <w:numId w:val="114"/>
        </w:numPr>
      </w:pPr>
      <w:hyperlink w:anchor="Section_6bdc92c0c6924ffb9de765858b68da75" w:history="1">
        <w:r>
          <w:rPr>
            <w:rStyle w:val="Hyperlink"/>
          </w:rPr>
          <w:t>SamrEnumerateUsersInDomain</w:t>
        </w:r>
      </w:hyperlink>
      <w:r>
        <w:t xml:space="preserve"> </w:t>
      </w:r>
    </w:p>
    <w:tbl>
      <w:tblPr>
        <w:tblStyle w:val="Table-ShadedHeader"/>
        <w:tblW w:w="0" w:type="auto"/>
        <w:tblInd w:w="475" w:type="dxa"/>
        <w:tblLook w:val="04A0" w:firstRow="1" w:lastRow="0" w:firstColumn="1" w:lastColumn="0" w:noHBand="0" w:noVBand="1"/>
      </w:tblPr>
      <w:tblGrid>
        <w:gridCol w:w="1797"/>
        <w:gridCol w:w="2382"/>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 xml:space="preserve">Required </w:t>
            </w:r>
            <w:r>
              <w:t>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DOMAIN_LIST_ACCOUNTS</w:t>
            </w:r>
          </w:p>
        </w:tc>
      </w:tr>
    </w:tbl>
    <w:p w:rsidR="00A7467A" w:rsidRDefault="00EF22DF">
      <w:pPr>
        <w:pStyle w:val="ListParagraph"/>
        <w:numPr>
          <w:ilvl w:val="0"/>
          <w:numId w:val="114"/>
        </w:numPr>
      </w:pPr>
      <w:hyperlink w:anchor="Section_7e505875e44f4f9d922b7ff3871c752d" w:history="1">
        <w:r>
          <w:rPr>
            <w:rStyle w:val="Hyperlink"/>
          </w:rPr>
          <w:t>SamrCreateAliasInDomain</w:t>
        </w:r>
      </w:hyperlink>
      <w:r>
        <w:t xml:space="preserve"> </w:t>
      </w:r>
    </w:p>
    <w:tbl>
      <w:tblPr>
        <w:tblStyle w:val="Table-ShadedHeader"/>
        <w:tblW w:w="0" w:type="auto"/>
        <w:tblInd w:w="475" w:type="dxa"/>
        <w:tblLook w:val="04A0" w:firstRow="1" w:lastRow="0" w:firstColumn="1" w:lastColumn="0" w:noHBand="0" w:noVBand="1"/>
      </w:tblPr>
      <w:tblGrid>
        <w:gridCol w:w="1797"/>
        <w:gridCol w:w="2232"/>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DOMAIN_CREATE_ALIAS</w:t>
            </w:r>
          </w:p>
        </w:tc>
      </w:tr>
    </w:tbl>
    <w:p w:rsidR="00A7467A" w:rsidRDefault="00EF22DF">
      <w:pPr>
        <w:pStyle w:val="ListParagraph"/>
        <w:numPr>
          <w:ilvl w:val="0"/>
          <w:numId w:val="114"/>
        </w:numPr>
      </w:pPr>
      <w:hyperlink w:anchor="Section_ce340cffedef4356ace033d2874d306b" w:history="1">
        <w:r>
          <w:rPr>
            <w:rStyle w:val="Hyperlink"/>
          </w:rPr>
          <w:t>SamrEnumerateAliasesInDomain</w:t>
        </w:r>
      </w:hyperlink>
      <w:r>
        <w:t xml:space="preserve"> </w:t>
      </w:r>
    </w:p>
    <w:tbl>
      <w:tblPr>
        <w:tblStyle w:val="Table-ShadedHeader"/>
        <w:tblW w:w="0" w:type="auto"/>
        <w:tblInd w:w="475" w:type="dxa"/>
        <w:tblLook w:val="04A0" w:firstRow="1" w:lastRow="0" w:firstColumn="1" w:lastColumn="0" w:noHBand="0" w:noVBand="1"/>
      </w:tblPr>
      <w:tblGrid>
        <w:gridCol w:w="1797"/>
        <w:gridCol w:w="2382"/>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DOMAIN_LIST_ACCOUNTS</w:t>
            </w:r>
          </w:p>
        </w:tc>
      </w:tr>
    </w:tbl>
    <w:p w:rsidR="00A7467A" w:rsidRDefault="00EF22DF">
      <w:pPr>
        <w:pStyle w:val="ListParagraph"/>
        <w:numPr>
          <w:ilvl w:val="0"/>
          <w:numId w:val="114"/>
        </w:numPr>
      </w:pPr>
      <w:hyperlink w:anchor="Section_0318404522084c02b38bef955d6dc3ef" w:history="1">
        <w:r>
          <w:rPr>
            <w:rStyle w:val="Hyperlink"/>
          </w:rPr>
          <w:t>SamrGetAliasMembership</w:t>
        </w:r>
      </w:hyperlink>
      <w:r>
        <w:t xml:space="preserve"> </w:t>
      </w:r>
    </w:p>
    <w:tbl>
      <w:tblPr>
        <w:tblStyle w:val="Table-ShadedHeader"/>
        <w:tblW w:w="0" w:type="auto"/>
        <w:tblInd w:w="475" w:type="dxa"/>
        <w:tblLook w:val="04A0" w:firstRow="1" w:lastRow="0" w:firstColumn="1" w:lastColumn="0" w:noHBand="0" w:noVBand="1"/>
      </w:tblPr>
      <w:tblGrid>
        <w:gridCol w:w="1797"/>
        <w:gridCol w:w="311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DOMAIN_GET_ALIAS_MEMBERSHIP</w:t>
            </w:r>
          </w:p>
        </w:tc>
      </w:tr>
    </w:tbl>
    <w:p w:rsidR="00A7467A" w:rsidRDefault="00EF22DF">
      <w:pPr>
        <w:pStyle w:val="ListParagraph"/>
        <w:numPr>
          <w:ilvl w:val="0"/>
          <w:numId w:val="114"/>
        </w:numPr>
      </w:pPr>
      <w:hyperlink w:anchor="Section_d91271c67b2e419499278fabfa429f90" w:history="1">
        <w:r>
          <w:rPr>
            <w:rStyle w:val="Hyperlink"/>
          </w:rPr>
          <w:t>SamrLookupNamesInDomain</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DOMAIN_LOOKUP</w:t>
            </w:r>
          </w:p>
        </w:tc>
      </w:tr>
    </w:tbl>
    <w:p w:rsidR="00A7467A" w:rsidRDefault="00EF22DF">
      <w:pPr>
        <w:pStyle w:val="ListParagraph"/>
        <w:numPr>
          <w:ilvl w:val="0"/>
          <w:numId w:val="114"/>
        </w:numPr>
      </w:pPr>
      <w:hyperlink w:anchor="Section_c870951c74b347149857224595ffc61a" w:history="1">
        <w:r>
          <w:rPr>
            <w:rStyle w:val="Hyperlink"/>
          </w:rPr>
          <w:t>SamrLookupIdsInDomain</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DOMAIN_LOOKUP</w:t>
            </w:r>
          </w:p>
        </w:tc>
      </w:tr>
    </w:tbl>
    <w:p w:rsidR="00A7467A" w:rsidRDefault="00EF22DF">
      <w:pPr>
        <w:pStyle w:val="ListParagraph"/>
        <w:numPr>
          <w:ilvl w:val="0"/>
          <w:numId w:val="114"/>
        </w:numPr>
      </w:pPr>
      <w:hyperlink w:anchor="Section_d396e6c9d04a4729b0d8f50f2748f3c8" w:history="1">
        <w:r>
          <w:rPr>
            <w:rStyle w:val="Hyperlink"/>
          </w:rPr>
          <w:t>SamrOpenGroup</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lastRenderedPageBreak/>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DOMAIN_LOOKUP</w:t>
            </w:r>
          </w:p>
        </w:tc>
      </w:tr>
    </w:tbl>
    <w:p w:rsidR="00A7467A" w:rsidRDefault="00EF22DF">
      <w:pPr>
        <w:pStyle w:val="ListParagraph"/>
        <w:numPr>
          <w:ilvl w:val="0"/>
          <w:numId w:val="114"/>
        </w:numPr>
      </w:pPr>
      <w:hyperlink w:anchor="Section_8fd0003f807640ae872f9cdb6576b3c7" w:history="1">
        <w:r>
          <w:rPr>
            <w:rStyle w:val="Hyperlink"/>
          </w:rPr>
          <w:t>SamrQueryInformationGroup</w:t>
        </w:r>
      </w:hyperlink>
      <w:r>
        <w:t xml:space="preserve"> </w:t>
      </w:r>
    </w:p>
    <w:tbl>
      <w:tblPr>
        <w:tblStyle w:val="Table-ShadedHeader"/>
        <w:tblW w:w="0" w:type="auto"/>
        <w:tblInd w:w="475" w:type="dxa"/>
        <w:tblLook w:val="04A0" w:firstRow="1" w:lastRow="0" w:firstColumn="1" w:lastColumn="0" w:noHBand="0" w:noVBand="1"/>
      </w:tblPr>
      <w:tblGrid>
        <w:gridCol w:w="2958"/>
        <w:gridCol w:w="262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GroupGeneralInformation</w:t>
            </w:r>
          </w:p>
        </w:tc>
        <w:tc>
          <w:tcPr>
            <w:tcW w:w="0" w:type="auto"/>
          </w:tcPr>
          <w:p w:rsidR="00A7467A" w:rsidRDefault="00EF22DF">
            <w:pPr>
              <w:pStyle w:val="TableBodyText"/>
            </w:pPr>
            <w:r>
              <w:t>GROUP_READ_INFORMATION</w:t>
            </w:r>
          </w:p>
        </w:tc>
      </w:tr>
      <w:tr w:rsidR="00A7467A" w:rsidTr="00A7467A">
        <w:tc>
          <w:tcPr>
            <w:tcW w:w="0" w:type="auto"/>
          </w:tcPr>
          <w:p w:rsidR="00A7467A" w:rsidRDefault="00EF22DF">
            <w:pPr>
              <w:pStyle w:val="TableBodyText"/>
            </w:pPr>
            <w:r>
              <w:t>GroupNameInformation</w:t>
            </w:r>
          </w:p>
        </w:tc>
        <w:tc>
          <w:tcPr>
            <w:tcW w:w="0" w:type="auto"/>
          </w:tcPr>
          <w:p w:rsidR="00A7467A" w:rsidRDefault="00EF22DF">
            <w:pPr>
              <w:pStyle w:val="TableBodyText"/>
            </w:pPr>
            <w:r>
              <w:t>GROUP_READ_INFORMATION</w:t>
            </w:r>
          </w:p>
        </w:tc>
      </w:tr>
      <w:tr w:rsidR="00A7467A" w:rsidTr="00A7467A">
        <w:tc>
          <w:tcPr>
            <w:tcW w:w="0" w:type="auto"/>
          </w:tcPr>
          <w:p w:rsidR="00A7467A" w:rsidRDefault="00EF22DF">
            <w:pPr>
              <w:pStyle w:val="TableBodyText"/>
            </w:pPr>
            <w:r>
              <w:t>GroupAttributeInformation</w:t>
            </w:r>
          </w:p>
        </w:tc>
        <w:tc>
          <w:tcPr>
            <w:tcW w:w="0" w:type="auto"/>
          </w:tcPr>
          <w:p w:rsidR="00A7467A" w:rsidRDefault="00EF22DF">
            <w:pPr>
              <w:pStyle w:val="TableBodyText"/>
            </w:pPr>
            <w:r>
              <w:t>GROUP_READ_INFORMATION</w:t>
            </w:r>
          </w:p>
        </w:tc>
      </w:tr>
      <w:tr w:rsidR="00A7467A" w:rsidTr="00A7467A">
        <w:tc>
          <w:tcPr>
            <w:tcW w:w="0" w:type="auto"/>
          </w:tcPr>
          <w:p w:rsidR="00A7467A" w:rsidRDefault="00EF22DF">
            <w:pPr>
              <w:pStyle w:val="TableBodyText"/>
            </w:pPr>
            <w:r>
              <w:t>GroupAdminCommentInformation</w:t>
            </w:r>
          </w:p>
        </w:tc>
        <w:tc>
          <w:tcPr>
            <w:tcW w:w="0" w:type="auto"/>
          </w:tcPr>
          <w:p w:rsidR="00A7467A" w:rsidRDefault="00EF22DF">
            <w:pPr>
              <w:pStyle w:val="TableBodyText"/>
            </w:pPr>
            <w:r>
              <w:t>GROUP_READ_INFORMATION</w:t>
            </w:r>
          </w:p>
        </w:tc>
      </w:tr>
      <w:tr w:rsidR="00A7467A" w:rsidTr="00A7467A">
        <w:tc>
          <w:tcPr>
            <w:tcW w:w="0" w:type="auto"/>
          </w:tcPr>
          <w:p w:rsidR="00A7467A" w:rsidRDefault="00EF22DF">
            <w:pPr>
              <w:pStyle w:val="TableBodyText"/>
            </w:pPr>
            <w:r>
              <w:t>GroupReplicationInformation</w:t>
            </w:r>
          </w:p>
        </w:tc>
        <w:tc>
          <w:tcPr>
            <w:tcW w:w="0" w:type="auto"/>
          </w:tcPr>
          <w:p w:rsidR="00A7467A" w:rsidRDefault="00EF22DF">
            <w:pPr>
              <w:pStyle w:val="TableBodyText"/>
            </w:pPr>
            <w:r>
              <w:t>GROUP_READ_INFO</w:t>
            </w:r>
            <w:r>
              <w:t>RMATION</w:t>
            </w:r>
          </w:p>
        </w:tc>
      </w:tr>
    </w:tbl>
    <w:p w:rsidR="00A7467A" w:rsidRDefault="00EF22DF">
      <w:pPr>
        <w:pStyle w:val="ListParagraph"/>
        <w:numPr>
          <w:ilvl w:val="0"/>
          <w:numId w:val="114"/>
        </w:numPr>
      </w:pPr>
      <w:hyperlink w:anchor="Section_e66db19f600a481bbc4e23953433255d" w:history="1">
        <w:r>
          <w:rPr>
            <w:rStyle w:val="Hyperlink"/>
          </w:rPr>
          <w:t>SamrSetInformationGroup</w:t>
        </w:r>
      </w:hyperlink>
      <w:r>
        <w:t xml:space="preserve"> </w:t>
      </w:r>
    </w:p>
    <w:tbl>
      <w:tblPr>
        <w:tblStyle w:val="Table-ShadedHeader"/>
        <w:tblW w:w="0" w:type="auto"/>
        <w:tblInd w:w="475" w:type="dxa"/>
        <w:tblLook w:val="04A0" w:firstRow="1" w:lastRow="0" w:firstColumn="1" w:lastColumn="0" w:noHBand="0" w:noVBand="1"/>
      </w:tblPr>
      <w:tblGrid>
        <w:gridCol w:w="2958"/>
        <w:gridCol w:w="233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GroupNameInformation</w:t>
            </w:r>
          </w:p>
        </w:tc>
        <w:tc>
          <w:tcPr>
            <w:tcW w:w="0" w:type="auto"/>
          </w:tcPr>
          <w:p w:rsidR="00A7467A" w:rsidRDefault="00EF22DF">
            <w:pPr>
              <w:pStyle w:val="TableBodyText"/>
            </w:pPr>
            <w:r>
              <w:t>GROUP_WRITE_ACCOUNT</w:t>
            </w:r>
          </w:p>
        </w:tc>
      </w:tr>
      <w:tr w:rsidR="00A7467A" w:rsidTr="00A7467A">
        <w:tc>
          <w:tcPr>
            <w:tcW w:w="0" w:type="auto"/>
          </w:tcPr>
          <w:p w:rsidR="00A7467A" w:rsidRDefault="00EF22DF">
            <w:pPr>
              <w:pStyle w:val="TableBodyText"/>
            </w:pPr>
            <w:r>
              <w:t>GroupAttributeInformation</w:t>
            </w:r>
          </w:p>
        </w:tc>
        <w:tc>
          <w:tcPr>
            <w:tcW w:w="0" w:type="auto"/>
          </w:tcPr>
          <w:p w:rsidR="00A7467A" w:rsidRDefault="00EF22DF">
            <w:pPr>
              <w:pStyle w:val="TableBodyText"/>
            </w:pPr>
            <w:r>
              <w:t>GROUP_WRITE_ACCOUNT</w:t>
            </w:r>
          </w:p>
        </w:tc>
      </w:tr>
      <w:tr w:rsidR="00A7467A" w:rsidTr="00A7467A">
        <w:tc>
          <w:tcPr>
            <w:tcW w:w="0" w:type="auto"/>
          </w:tcPr>
          <w:p w:rsidR="00A7467A" w:rsidRDefault="00EF22DF">
            <w:pPr>
              <w:pStyle w:val="TableBodyText"/>
            </w:pPr>
            <w:r>
              <w:t>GroupAdminCommentInformation</w:t>
            </w:r>
          </w:p>
        </w:tc>
        <w:tc>
          <w:tcPr>
            <w:tcW w:w="0" w:type="auto"/>
          </w:tcPr>
          <w:p w:rsidR="00A7467A" w:rsidRDefault="00EF22DF">
            <w:pPr>
              <w:pStyle w:val="TableBodyText"/>
            </w:pPr>
            <w:r>
              <w:t>GROUP_WRITE_ACCOUNT</w:t>
            </w:r>
          </w:p>
        </w:tc>
      </w:tr>
    </w:tbl>
    <w:p w:rsidR="00A7467A" w:rsidRDefault="00EF22DF">
      <w:pPr>
        <w:pStyle w:val="ListParagraph"/>
        <w:numPr>
          <w:ilvl w:val="0"/>
          <w:numId w:val="114"/>
        </w:numPr>
      </w:pPr>
      <w:hyperlink w:anchor="Section_3c70fec36a2e48efbd4eaa2b3a1cd96a" w:history="1">
        <w:r>
          <w:rPr>
            <w:rStyle w:val="Hyperlink"/>
          </w:rPr>
          <w:t>SamrAddMemberToGroup</w:t>
        </w:r>
      </w:hyperlink>
      <w:r>
        <w:t xml:space="preserve"> </w:t>
      </w:r>
    </w:p>
    <w:tbl>
      <w:tblPr>
        <w:tblStyle w:val="Table-ShadedHeader"/>
        <w:tblW w:w="0" w:type="auto"/>
        <w:tblInd w:w="475" w:type="dxa"/>
        <w:tblLook w:val="04A0" w:firstRow="1" w:lastRow="0" w:firstColumn="1" w:lastColumn="0" w:noHBand="0" w:noVBand="1"/>
      </w:tblPr>
      <w:tblGrid>
        <w:gridCol w:w="1797"/>
        <w:gridCol w:w="205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GROUP_ADD_MEMBER</w:t>
            </w:r>
          </w:p>
        </w:tc>
      </w:tr>
    </w:tbl>
    <w:p w:rsidR="00A7467A" w:rsidRDefault="00EF22DF">
      <w:pPr>
        <w:pStyle w:val="ListParagraph"/>
        <w:numPr>
          <w:ilvl w:val="0"/>
          <w:numId w:val="114"/>
        </w:numPr>
      </w:pPr>
      <w:hyperlink w:anchor="Section_664ed55f198a4775b9d4398131dba577" w:history="1">
        <w:r>
          <w:rPr>
            <w:rStyle w:val="Hyperlink"/>
          </w:rPr>
          <w:t>SamrDeleteGroup</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DELETE</w:t>
            </w:r>
          </w:p>
        </w:tc>
      </w:tr>
    </w:tbl>
    <w:p w:rsidR="00A7467A" w:rsidRDefault="00EF22DF">
      <w:pPr>
        <w:pStyle w:val="ListParagraph"/>
        <w:numPr>
          <w:ilvl w:val="0"/>
          <w:numId w:val="114"/>
        </w:numPr>
      </w:pPr>
      <w:hyperlink w:anchor="Section_613ff6635863443089238f1edc05310b" w:history="1">
        <w:r>
          <w:rPr>
            <w:rStyle w:val="Hyperlink"/>
          </w:rPr>
          <w:t>SamrRemoveMemberFromGroup</w:t>
        </w:r>
      </w:hyperlink>
      <w:r>
        <w:t xml:space="preserve"> </w:t>
      </w:r>
    </w:p>
    <w:tbl>
      <w:tblPr>
        <w:tblStyle w:val="Table-ShadedHeader"/>
        <w:tblW w:w="0" w:type="auto"/>
        <w:tblInd w:w="475" w:type="dxa"/>
        <w:tblLook w:val="04A0" w:firstRow="1" w:lastRow="0" w:firstColumn="1" w:lastColumn="0" w:noHBand="0" w:noVBand="1"/>
      </w:tblPr>
      <w:tblGrid>
        <w:gridCol w:w="1797"/>
        <w:gridCol w:w="238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GROUP_REMOVE_MEMBER</w:t>
            </w:r>
          </w:p>
        </w:tc>
      </w:tr>
    </w:tbl>
    <w:p w:rsidR="00A7467A" w:rsidRDefault="00EF22DF">
      <w:pPr>
        <w:pStyle w:val="ListParagraph"/>
        <w:numPr>
          <w:ilvl w:val="0"/>
          <w:numId w:val="114"/>
        </w:numPr>
      </w:pPr>
      <w:hyperlink w:anchor="Section_3ed5030d88a342caa6e08c12aa2fdfbd" w:history="1">
        <w:r>
          <w:rPr>
            <w:rStyle w:val="Hyperlink"/>
          </w:rPr>
          <w:t>SamrGetMembersInGroup</w:t>
        </w:r>
      </w:hyperlink>
      <w:r>
        <w:t xml:space="preserve"> </w:t>
      </w:r>
    </w:p>
    <w:tbl>
      <w:tblPr>
        <w:tblStyle w:val="Table-ShadedHeader"/>
        <w:tblW w:w="0" w:type="auto"/>
        <w:tblInd w:w="475" w:type="dxa"/>
        <w:tblLook w:val="04A0" w:firstRow="1" w:lastRow="0" w:firstColumn="1" w:lastColumn="0" w:noHBand="0" w:noVBand="1"/>
      </w:tblPr>
      <w:tblGrid>
        <w:gridCol w:w="1797"/>
        <w:gridCol w:w="217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GROUP_LIST_MEMBERS</w:t>
            </w:r>
          </w:p>
        </w:tc>
      </w:tr>
    </w:tbl>
    <w:p w:rsidR="00A7467A" w:rsidRDefault="00EF22DF">
      <w:pPr>
        <w:pStyle w:val="ListParagraph"/>
        <w:numPr>
          <w:ilvl w:val="0"/>
          <w:numId w:val="114"/>
        </w:numPr>
      </w:pPr>
      <w:hyperlink w:anchor="Section_a4db0c2755404d2fb11108db1ee0b5a4" w:history="1">
        <w:r>
          <w:rPr>
            <w:rStyle w:val="Hyperlink"/>
          </w:rPr>
          <w:t>SamrSetMemberAttributesOfGroup</w:t>
        </w:r>
      </w:hyperlink>
      <w:r>
        <w:t xml:space="preserve"> </w:t>
      </w:r>
    </w:p>
    <w:tbl>
      <w:tblPr>
        <w:tblStyle w:val="Table-ShadedHeader"/>
        <w:tblW w:w="0" w:type="auto"/>
        <w:tblInd w:w="475" w:type="dxa"/>
        <w:tblLook w:val="04A0" w:firstRow="1" w:lastRow="0" w:firstColumn="1" w:lastColumn="0" w:noHBand="0" w:noVBand="1"/>
      </w:tblPr>
      <w:tblGrid>
        <w:gridCol w:w="1797"/>
        <w:gridCol w:w="205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GROUP_ADD_MEMBER</w:t>
            </w:r>
          </w:p>
        </w:tc>
      </w:tr>
    </w:tbl>
    <w:p w:rsidR="00A7467A" w:rsidRDefault="00EF22DF">
      <w:pPr>
        <w:pStyle w:val="ListParagraph"/>
        <w:numPr>
          <w:ilvl w:val="0"/>
          <w:numId w:val="114"/>
        </w:numPr>
      </w:pPr>
      <w:hyperlink w:anchor="Section_c3696b7620054eba820d91fdded3422d" w:history="1">
        <w:r>
          <w:rPr>
            <w:rStyle w:val="Hyperlink"/>
          </w:rPr>
          <w:t>SamrOpenAlias</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DOMAIN_LOOKUP</w:t>
            </w:r>
          </w:p>
        </w:tc>
      </w:tr>
    </w:tbl>
    <w:p w:rsidR="00A7467A" w:rsidRDefault="00EF22DF">
      <w:pPr>
        <w:pStyle w:val="ListParagraph"/>
        <w:numPr>
          <w:ilvl w:val="0"/>
          <w:numId w:val="114"/>
        </w:numPr>
      </w:pPr>
      <w:hyperlink w:anchor="Section_599d6624d93b46de827a58eb0e7527bd" w:history="1">
        <w:r>
          <w:rPr>
            <w:rStyle w:val="Hyperlink"/>
          </w:rPr>
          <w:t>SamrQueryInformationAlias</w:t>
        </w:r>
      </w:hyperlink>
      <w:r>
        <w:t xml:space="preserve"> </w:t>
      </w:r>
    </w:p>
    <w:tbl>
      <w:tblPr>
        <w:tblStyle w:val="Table-ShadedHeader"/>
        <w:tblW w:w="0" w:type="auto"/>
        <w:tblInd w:w="475" w:type="dxa"/>
        <w:tblLook w:val="04A0" w:firstRow="1" w:lastRow="0" w:firstColumn="1" w:lastColumn="0" w:noHBand="0" w:noVBand="1"/>
      </w:tblPr>
      <w:tblGrid>
        <w:gridCol w:w="2844"/>
        <w:gridCol w:w="253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AliasGeneralInformation</w:t>
            </w:r>
          </w:p>
        </w:tc>
        <w:tc>
          <w:tcPr>
            <w:tcW w:w="0" w:type="auto"/>
          </w:tcPr>
          <w:p w:rsidR="00A7467A" w:rsidRDefault="00EF22DF">
            <w:pPr>
              <w:pStyle w:val="TableBodyText"/>
            </w:pPr>
            <w:r>
              <w:t>ALIAS_READ_INFORMATION</w:t>
            </w:r>
          </w:p>
        </w:tc>
      </w:tr>
      <w:tr w:rsidR="00A7467A" w:rsidTr="00A7467A">
        <w:tc>
          <w:tcPr>
            <w:tcW w:w="0" w:type="auto"/>
          </w:tcPr>
          <w:p w:rsidR="00A7467A" w:rsidRDefault="00EF22DF">
            <w:pPr>
              <w:pStyle w:val="TableBodyText"/>
            </w:pPr>
            <w:r>
              <w:t>AliasNameInformation</w:t>
            </w:r>
          </w:p>
        </w:tc>
        <w:tc>
          <w:tcPr>
            <w:tcW w:w="0" w:type="auto"/>
          </w:tcPr>
          <w:p w:rsidR="00A7467A" w:rsidRDefault="00EF22DF">
            <w:pPr>
              <w:pStyle w:val="TableBodyText"/>
            </w:pPr>
            <w:r>
              <w:t>ALIAS_READ_INFORMATION</w:t>
            </w:r>
          </w:p>
        </w:tc>
      </w:tr>
      <w:tr w:rsidR="00A7467A" w:rsidTr="00A7467A">
        <w:tc>
          <w:tcPr>
            <w:tcW w:w="0" w:type="auto"/>
          </w:tcPr>
          <w:p w:rsidR="00A7467A" w:rsidRDefault="00EF22DF">
            <w:pPr>
              <w:pStyle w:val="TableBodyText"/>
            </w:pPr>
            <w:r>
              <w:t>AliasAdminCommentInformation</w:t>
            </w:r>
          </w:p>
        </w:tc>
        <w:tc>
          <w:tcPr>
            <w:tcW w:w="0" w:type="auto"/>
          </w:tcPr>
          <w:p w:rsidR="00A7467A" w:rsidRDefault="00EF22DF">
            <w:pPr>
              <w:pStyle w:val="TableBodyText"/>
            </w:pPr>
            <w:r>
              <w:t>ALIAS_READ_INFORMATION</w:t>
            </w:r>
          </w:p>
        </w:tc>
      </w:tr>
      <w:tr w:rsidR="00A7467A" w:rsidTr="00A7467A">
        <w:tc>
          <w:tcPr>
            <w:tcW w:w="0" w:type="auto"/>
          </w:tcPr>
          <w:p w:rsidR="00A7467A" w:rsidRDefault="00EF22DF">
            <w:pPr>
              <w:pStyle w:val="TableBodyText"/>
            </w:pPr>
            <w:r>
              <w:t>AliasReplicationInformation</w:t>
            </w:r>
          </w:p>
        </w:tc>
        <w:tc>
          <w:tcPr>
            <w:tcW w:w="0" w:type="auto"/>
          </w:tcPr>
          <w:p w:rsidR="00A7467A" w:rsidRDefault="00EF22DF">
            <w:pPr>
              <w:pStyle w:val="TableBodyText"/>
            </w:pPr>
            <w:r>
              <w:t>ALIAS_READ_INFORMATION</w:t>
            </w:r>
          </w:p>
        </w:tc>
      </w:tr>
    </w:tbl>
    <w:p w:rsidR="00A7467A" w:rsidRDefault="00EF22DF">
      <w:pPr>
        <w:pStyle w:val="ListParagraph"/>
        <w:numPr>
          <w:ilvl w:val="0"/>
          <w:numId w:val="114"/>
        </w:numPr>
      </w:pPr>
      <w:hyperlink w:anchor="Section_ba787e4e3a4b47a2aca3c3ac2d2c511e" w:history="1">
        <w:r>
          <w:rPr>
            <w:rStyle w:val="Hyperlink"/>
          </w:rPr>
          <w:t>SamrSetInformationAlias</w:t>
        </w:r>
      </w:hyperlink>
      <w:r>
        <w:t xml:space="preserve"> </w:t>
      </w:r>
    </w:p>
    <w:tbl>
      <w:tblPr>
        <w:tblStyle w:val="Table-ShadedHeader"/>
        <w:tblW w:w="0" w:type="auto"/>
        <w:tblInd w:w="475" w:type="dxa"/>
        <w:tblLook w:val="04A0" w:firstRow="1" w:lastRow="0" w:firstColumn="1" w:lastColumn="0" w:noHBand="0" w:noVBand="1"/>
      </w:tblPr>
      <w:tblGrid>
        <w:gridCol w:w="2844"/>
        <w:gridCol w:w="224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AliasNameInformation</w:t>
            </w:r>
          </w:p>
        </w:tc>
        <w:tc>
          <w:tcPr>
            <w:tcW w:w="0" w:type="auto"/>
          </w:tcPr>
          <w:p w:rsidR="00A7467A" w:rsidRDefault="00EF22DF">
            <w:pPr>
              <w:pStyle w:val="TableBodyText"/>
            </w:pPr>
            <w:r>
              <w:t>ALIAS_WRITE_ACCOUNT</w:t>
            </w:r>
          </w:p>
        </w:tc>
      </w:tr>
      <w:tr w:rsidR="00A7467A" w:rsidTr="00A7467A">
        <w:tc>
          <w:tcPr>
            <w:tcW w:w="0" w:type="auto"/>
          </w:tcPr>
          <w:p w:rsidR="00A7467A" w:rsidRDefault="00EF22DF">
            <w:pPr>
              <w:pStyle w:val="TableBodyText"/>
            </w:pPr>
            <w:r>
              <w:t>AliasAdminCommentInformation</w:t>
            </w:r>
          </w:p>
        </w:tc>
        <w:tc>
          <w:tcPr>
            <w:tcW w:w="0" w:type="auto"/>
          </w:tcPr>
          <w:p w:rsidR="00A7467A" w:rsidRDefault="00EF22DF">
            <w:pPr>
              <w:pStyle w:val="TableBodyText"/>
            </w:pPr>
            <w:r>
              <w:t>ALIAS_WRITE_ACCOUNT</w:t>
            </w:r>
          </w:p>
        </w:tc>
      </w:tr>
    </w:tbl>
    <w:p w:rsidR="00A7467A" w:rsidRDefault="00EF22DF">
      <w:pPr>
        <w:pStyle w:val="ListParagraph"/>
        <w:numPr>
          <w:ilvl w:val="0"/>
          <w:numId w:val="114"/>
        </w:numPr>
      </w:pPr>
      <w:hyperlink w:anchor="Section_ecb88df184d148c8b49cd3f444943100" w:history="1">
        <w:r>
          <w:rPr>
            <w:rStyle w:val="Hyperlink"/>
          </w:rPr>
          <w:t>SamrDeleteAlias</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DELETE</w:t>
            </w:r>
          </w:p>
        </w:tc>
      </w:tr>
    </w:tbl>
    <w:p w:rsidR="00A7467A" w:rsidRDefault="00EF22DF">
      <w:pPr>
        <w:pStyle w:val="ListParagraph"/>
        <w:numPr>
          <w:ilvl w:val="0"/>
          <w:numId w:val="114"/>
        </w:numPr>
      </w:pPr>
      <w:hyperlink w:anchor="Section_9a5d2c35e84b4e59b7b096c6fa0fc8d7" w:history="1">
        <w:r>
          <w:rPr>
            <w:rStyle w:val="Hyperlink"/>
          </w:rPr>
          <w:t>SamrAddMemberToAlias</w:t>
        </w:r>
      </w:hyperlink>
    </w:p>
    <w:tbl>
      <w:tblPr>
        <w:tblStyle w:val="Table-ShadedHeader"/>
        <w:tblW w:w="0" w:type="auto"/>
        <w:tblInd w:w="475" w:type="dxa"/>
        <w:tblLook w:val="04A0" w:firstRow="1" w:lastRow="0" w:firstColumn="1" w:lastColumn="0" w:noHBand="0" w:noVBand="1"/>
      </w:tblPr>
      <w:tblGrid>
        <w:gridCol w:w="1797"/>
        <w:gridCol w:w="196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ALIAS_ADD_MEMBER</w:t>
            </w:r>
          </w:p>
        </w:tc>
      </w:tr>
    </w:tbl>
    <w:p w:rsidR="00A7467A" w:rsidRDefault="00EF22DF">
      <w:pPr>
        <w:pStyle w:val="ListParagraph"/>
        <w:numPr>
          <w:ilvl w:val="0"/>
          <w:numId w:val="114"/>
        </w:numPr>
      </w:pPr>
      <w:hyperlink w:anchor="Section_7e99402967a244fd84397640fe5a376b" w:history="1">
        <w:r>
          <w:rPr>
            <w:rStyle w:val="Hyperlink"/>
          </w:rPr>
          <w:t>SamrRemoveMemberFromAlias</w:t>
        </w:r>
      </w:hyperlink>
    </w:p>
    <w:tbl>
      <w:tblPr>
        <w:tblStyle w:val="Table-ShadedHeader"/>
        <w:tblW w:w="0" w:type="auto"/>
        <w:tblInd w:w="475" w:type="dxa"/>
        <w:tblLook w:val="04A0" w:firstRow="1" w:lastRow="0" w:firstColumn="1" w:lastColumn="0" w:noHBand="0" w:noVBand="1"/>
      </w:tblPr>
      <w:tblGrid>
        <w:gridCol w:w="1797"/>
        <w:gridCol w:w="229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ALIAS_REMOVE_MEMBER</w:t>
            </w:r>
          </w:p>
        </w:tc>
      </w:tr>
    </w:tbl>
    <w:p w:rsidR="00A7467A" w:rsidRDefault="00EF22DF">
      <w:pPr>
        <w:pStyle w:val="ListParagraph"/>
        <w:numPr>
          <w:ilvl w:val="0"/>
          <w:numId w:val="114"/>
        </w:numPr>
      </w:pPr>
      <w:hyperlink w:anchor="Section_5909af7f858b4cc7a2e4f852070d479d" w:history="1">
        <w:r>
          <w:rPr>
            <w:rStyle w:val="Hyperlink"/>
          </w:rPr>
          <w:t>SamrGetMembersInAlias</w:t>
        </w:r>
      </w:hyperlink>
      <w:r>
        <w:t xml:space="preserve"> </w:t>
      </w:r>
    </w:p>
    <w:tbl>
      <w:tblPr>
        <w:tblStyle w:val="Table-ShadedHeader"/>
        <w:tblW w:w="0" w:type="auto"/>
        <w:tblInd w:w="475" w:type="dxa"/>
        <w:tblLook w:val="04A0" w:firstRow="1" w:lastRow="0" w:firstColumn="1" w:lastColumn="0" w:noHBand="0" w:noVBand="1"/>
      </w:tblPr>
      <w:tblGrid>
        <w:gridCol w:w="1797"/>
        <w:gridCol w:w="208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ALIAS_LIST_MEMBERS</w:t>
            </w:r>
          </w:p>
        </w:tc>
      </w:tr>
    </w:tbl>
    <w:p w:rsidR="00A7467A" w:rsidRDefault="00EF22DF">
      <w:pPr>
        <w:pStyle w:val="ListParagraph"/>
        <w:numPr>
          <w:ilvl w:val="0"/>
          <w:numId w:val="114"/>
        </w:numPr>
      </w:pPr>
      <w:hyperlink w:anchor="Section_0aee1c31ec404633bb560cf8429093c0" w:history="1">
        <w:r>
          <w:rPr>
            <w:rStyle w:val="Hyperlink"/>
          </w:rPr>
          <w:t>SamrOpenUser</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DOMAIN_LOOKUP</w:t>
            </w:r>
          </w:p>
        </w:tc>
      </w:tr>
    </w:tbl>
    <w:p w:rsidR="00A7467A" w:rsidRDefault="00EF22DF">
      <w:pPr>
        <w:pStyle w:val="ListParagraph"/>
        <w:numPr>
          <w:ilvl w:val="0"/>
          <w:numId w:val="114"/>
        </w:numPr>
      </w:pPr>
      <w:hyperlink w:anchor="Section_4643a57956ec4c66a1ef4ab78dd21d73" w:history="1">
        <w:r>
          <w:rPr>
            <w:rStyle w:val="Hyperlink"/>
          </w:rPr>
          <w:t>SamrDeleteUser</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lastRenderedPageBreak/>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DELETE</w:t>
            </w:r>
          </w:p>
        </w:tc>
      </w:tr>
    </w:tbl>
    <w:p w:rsidR="00A7467A" w:rsidRDefault="00EF22DF">
      <w:pPr>
        <w:pStyle w:val="ListParagraph"/>
        <w:numPr>
          <w:ilvl w:val="0"/>
          <w:numId w:val="114"/>
        </w:numPr>
      </w:pPr>
      <w:hyperlink w:anchor="Section_9699d8cae1a4433ca8c3d7bebeb01476" w:history="1">
        <w:r>
          <w:rPr>
            <w:rStyle w:val="Hyperlink"/>
          </w:rPr>
          <w:t>SamrChangePasswordUser</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None checked</w:t>
            </w:r>
          </w:p>
        </w:tc>
      </w:tr>
    </w:tbl>
    <w:p w:rsidR="00A7467A" w:rsidRDefault="00EF22DF">
      <w:pPr>
        <w:pStyle w:val="ListParagraph"/>
        <w:numPr>
          <w:ilvl w:val="0"/>
          <w:numId w:val="114"/>
        </w:numPr>
      </w:pPr>
      <w:hyperlink w:anchor="Section_a4adbf20040f4416a960e5b7917fdae7" w:history="1">
        <w:r>
          <w:rPr>
            <w:rStyle w:val="Hyperlink"/>
          </w:rPr>
          <w:t>SamrGetGroupsForUser</w:t>
        </w:r>
      </w:hyperlink>
      <w:r>
        <w:t xml:space="preserve"> </w:t>
      </w:r>
    </w:p>
    <w:tbl>
      <w:tblPr>
        <w:tblStyle w:val="Table-ShadedHeader"/>
        <w:tblW w:w="0" w:type="auto"/>
        <w:tblInd w:w="475" w:type="dxa"/>
        <w:tblLook w:val="04A0" w:firstRow="1" w:lastRow="0" w:firstColumn="1" w:lastColumn="0" w:noHBand="0" w:noVBand="1"/>
      </w:tblPr>
      <w:tblGrid>
        <w:gridCol w:w="1797"/>
        <w:gridCol w:w="192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USER_LIST_GROUPS</w:t>
            </w:r>
          </w:p>
        </w:tc>
      </w:tr>
    </w:tbl>
    <w:p w:rsidR="00A7467A" w:rsidRDefault="00EF22DF">
      <w:pPr>
        <w:pStyle w:val="ListParagraph"/>
        <w:numPr>
          <w:ilvl w:val="0"/>
          <w:numId w:val="114"/>
        </w:numPr>
      </w:pPr>
      <w:hyperlink w:anchor="Section_c1458942f2d54317a888abd27abad504" w:history="1">
        <w:r>
          <w:rPr>
            <w:rStyle w:val="Hyperlink"/>
          </w:rPr>
          <w:t>SamrQueryDisplayInformation</w:t>
        </w:r>
      </w:hyperlink>
    </w:p>
    <w:p w:rsidR="00A7467A" w:rsidRDefault="00EF22DF">
      <w:pPr>
        <w:pStyle w:val="ListParagraph"/>
        <w:ind w:left="360"/>
      </w:pPr>
      <w:hyperlink w:anchor="Section_9aa37aa4f77e49b199935c92ba97cd62" w:history="1">
        <w:r>
          <w:rPr>
            <w:rStyle w:val="Hyperlink"/>
          </w:rPr>
          <w:t>SamrQueryDisplayInformation2</w:t>
        </w:r>
      </w:hyperlink>
    </w:p>
    <w:p w:rsidR="00A7467A" w:rsidRDefault="00EF22DF">
      <w:pPr>
        <w:pStyle w:val="ListParagraph"/>
        <w:ind w:left="360"/>
      </w:pPr>
      <w:hyperlink w:anchor="Section_7cd1c6d088194a5897215be588c1d4ad" w:history="1">
        <w:r>
          <w:rPr>
            <w:rStyle w:val="Hyperlink"/>
          </w:rPr>
          <w:t>SamrQueryDisplayInformation3</w:t>
        </w:r>
      </w:hyperlink>
      <w:r>
        <w:t xml:space="preserve"> </w:t>
      </w:r>
    </w:p>
    <w:tbl>
      <w:tblPr>
        <w:tblStyle w:val="Table-ShadedHeader"/>
        <w:tblW w:w="0" w:type="auto"/>
        <w:tblInd w:w="475" w:type="dxa"/>
        <w:tblLook w:val="04A0" w:firstRow="1" w:lastRow="0" w:firstColumn="1" w:lastColumn="0" w:noHBand="0" w:noVBand="1"/>
      </w:tblPr>
      <w:tblGrid>
        <w:gridCol w:w="1797"/>
        <w:gridCol w:w="2382"/>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DOMAIN_LIST_ACCOUNTS</w:t>
            </w:r>
          </w:p>
        </w:tc>
      </w:tr>
    </w:tbl>
    <w:p w:rsidR="00A7467A" w:rsidRDefault="00EF22DF">
      <w:pPr>
        <w:pStyle w:val="ListParagraph"/>
        <w:numPr>
          <w:ilvl w:val="0"/>
          <w:numId w:val="114"/>
        </w:numPr>
      </w:pPr>
      <w:hyperlink w:anchor="Section_af95abf82e1142c394aaba72f8f96c09" w:history="1">
        <w:r>
          <w:rPr>
            <w:rStyle w:val="Hyperlink"/>
          </w:rPr>
          <w:t>SamrGetDisplayEnumerationIndex</w:t>
        </w:r>
      </w:hyperlink>
    </w:p>
    <w:p w:rsidR="00A7467A" w:rsidRDefault="00EF22DF">
      <w:pPr>
        <w:pStyle w:val="ListParagraph"/>
        <w:ind w:left="360"/>
      </w:pPr>
      <w:hyperlink w:anchor="Section_bd429624f2d547178aa2659952c3e209" w:history="1">
        <w:r>
          <w:rPr>
            <w:rStyle w:val="Hyperlink"/>
          </w:rPr>
          <w:t>SamrGetDisplayEnumerationIndex2</w:t>
        </w:r>
      </w:hyperlink>
      <w:r>
        <w:t xml:space="preserve"> </w:t>
      </w:r>
    </w:p>
    <w:tbl>
      <w:tblPr>
        <w:tblStyle w:val="Table-ShadedHeader"/>
        <w:tblW w:w="0" w:type="auto"/>
        <w:tblInd w:w="475" w:type="dxa"/>
        <w:tblLook w:val="04A0" w:firstRow="1" w:lastRow="0" w:firstColumn="1" w:lastColumn="0" w:noHBand="0" w:noVBand="1"/>
      </w:tblPr>
      <w:tblGrid>
        <w:gridCol w:w="1797"/>
        <w:gridCol w:w="2382"/>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DOMAIN_LIST_ACCOUNTS</w:t>
            </w:r>
          </w:p>
        </w:tc>
      </w:tr>
    </w:tbl>
    <w:p w:rsidR="00A7467A" w:rsidRDefault="00EF22DF">
      <w:pPr>
        <w:pStyle w:val="ListParagraph"/>
        <w:numPr>
          <w:ilvl w:val="0"/>
          <w:numId w:val="114"/>
        </w:numPr>
      </w:pPr>
      <w:hyperlink w:anchor="Section_03afc843584d473b834a3f5a1ac86cce" w:history="1">
        <w:r>
          <w:rPr>
            <w:rStyle w:val="Hyperlink"/>
          </w:rPr>
          <w:t>SamrRemoveMemberFromForeignDomain</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DOMAIN_LOOKUP</w:t>
            </w:r>
          </w:p>
        </w:tc>
      </w:tr>
    </w:tbl>
    <w:p w:rsidR="00A7467A" w:rsidRDefault="00EF22DF">
      <w:pPr>
        <w:pStyle w:val="ListParagraph"/>
        <w:numPr>
          <w:ilvl w:val="0"/>
          <w:numId w:val="114"/>
        </w:numPr>
      </w:pPr>
      <w:hyperlink w:anchor="Section_6d981290a203408094b04a26de22d8c5" w:history="1">
        <w:r>
          <w:rPr>
            <w:rStyle w:val="Hyperlink"/>
          </w:rPr>
          <w:t>SamrAddMultipleMembersToAlias</w:t>
        </w:r>
      </w:hyperlink>
      <w:r>
        <w:t xml:space="preserve"> </w:t>
      </w:r>
    </w:p>
    <w:tbl>
      <w:tblPr>
        <w:tblStyle w:val="Table-ShadedHeader"/>
        <w:tblW w:w="0" w:type="auto"/>
        <w:tblInd w:w="475" w:type="dxa"/>
        <w:tblLook w:val="04A0" w:firstRow="1" w:lastRow="0" w:firstColumn="1" w:lastColumn="0" w:noHBand="0" w:noVBand="1"/>
      </w:tblPr>
      <w:tblGrid>
        <w:gridCol w:w="1797"/>
        <w:gridCol w:w="196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 xml:space="preserve">Required </w:t>
            </w:r>
            <w:r>
              <w:t>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ALIAS_ADD_MEMBER</w:t>
            </w:r>
          </w:p>
        </w:tc>
      </w:tr>
    </w:tbl>
    <w:p w:rsidR="00A7467A" w:rsidRDefault="00EF22DF">
      <w:pPr>
        <w:pStyle w:val="ListParagraph"/>
        <w:numPr>
          <w:ilvl w:val="0"/>
          <w:numId w:val="114"/>
        </w:numPr>
      </w:pPr>
      <w:hyperlink w:anchor="Section_7b2455d23f1344a7996950c240562c42" w:history="1">
        <w:r>
          <w:rPr>
            <w:rStyle w:val="Hyperlink"/>
          </w:rPr>
          <w:t>SamrRemoveMultipleMembersFromAlias</w:t>
        </w:r>
      </w:hyperlink>
      <w:r>
        <w:t xml:space="preserve"> </w:t>
      </w:r>
    </w:p>
    <w:tbl>
      <w:tblPr>
        <w:tblStyle w:val="Table-ShadedHeader"/>
        <w:tblW w:w="0" w:type="auto"/>
        <w:tblInd w:w="475" w:type="dxa"/>
        <w:tblLook w:val="04A0" w:firstRow="1" w:lastRow="0" w:firstColumn="1" w:lastColumn="0" w:noHBand="0" w:noVBand="1"/>
      </w:tblPr>
      <w:tblGrid>
        <w:gridCol w:w="1797"/>
        <w:gridCol w:w="229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ALIAS_REMOVE_MEMBER</w:t>
            </w:r>
          </w:p>
        </w:tc>
      </w:tr>
    </w:tbl>
    <w:p w:rsidR="00A7467A" w:rsidRDefault="00EF22DF">
      <w:pPr>
        <w:pStyle w:val="ListParagraph"/>
        <w:numPr>
          <w:ilvl w:val="0"/>
          <w:numId w:val="114"/>
        </w:numPr>
      </w:pPr>
      <w:hyperlink w:anchor="Section_00ff8192a4f645ba9f65917e46b6a693" w:history="1">
        <w:r>
          <w:rPr>
            <w:rStyle w:val="Hyperlink"/>
          </w:rPr>
          <w:t>SamrRidToSid</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lastRenderedPageBreak/>
              <w:t>Information level</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N/A</w:t>
            </w:r>
          </w:p>
        </w:tc>
        <w:tc>
          <w:tcPr>
            <w:tcW w:w="0" w:type="auto"/>
          </w:tcPr>
          <w:p w:rsidR="00A7467A" w:rsidRDefault="00EF22DF">
            <w:pPr>
              <w:pStyle w:val="TableBodyText"/>
            </w:pPr>
            <w:r>
              <w:t>None checked</w:t>
            </w:r>
          </w:p>
        </w:tc>
      </w:tr>
    </w:tbl>
    <w:p w:rsidR="00A7467A" w:rsidRDefault="00A7467A"/>
    <w:p w:rsidR="00A7467A" w:rsidRDefault="00EF22DF">
      <w:pPr>
        <w:pStyle w:val="Heading4"/>
      </w:pPr>
      <w:bookmarkStart w:id="512" w:name="section_95e09531b9af4e3b9e9cc9720f7c5dc8"/>
      <w:bookmarkStart w:id="513" w:name="_Toc68172158"/>
      <w:r>
        <w:t>AD Access Checks in DC Configuration</w:t>
      </w:r>
      <w:bookmarkEnd w:id="512"/>
      <w:bookmarkEnd w:id="513"/>
      <w:r>
        <w:fldChar w:fldCharType="begin"/>
      </w:r>
      <w:r>
        <w:instrText xml:space="preserve"> XE "Access checks:Active Directory in DC configuration"</w:instrText>
      </w:r>
      <w:r>
        <w:fldChar w:fldCharType="end"/>
      </w:r>
    </w:p>
    <w:p w:rsidR="00A7467A" w:rsidRDefault="00EF22DF">
      <w:r>
        <w:t xml:space="preserve">Unless otherwise specified, the create, update, delete, and read </w:t>
      </w:r>
      <w:hyperlink w:anchor="gt_d7906f17-bb2c-4193-a3f0-848bcc351dec">
        <w:r>
          <w:rPr>
            <w:rStyle w:val="HyperlinkGreen"/>
            <w:b/>
          </w:rPr>
          <w:t>access checks</w:t>
        </w:r>
      </w:hyperlink>
      <w:r>
        <w:t xml:space="preserve"> enforced by the MS-ADTS data model (specified in </w:t>
      </w:r>
      <w:hyperlink r:id="rId150" w:anchor="Section_d243592709994c628c6d13ba31a52e1a">
        <w:r>
          <w:rPr>
            <w:rStyle w:val="Hyperlink"/>
          </w:rPr>
          <w:t>[MS-ADTS]</w:t>
        </w:r>
      </w:hyperlink>
      <w:r>
        <w:t xml:space="preserve"> section 5.1.3) are not enforced during the m</w:t>
      </w:r>
      <w:r>
        <w:t>essage processing of this protocol.</w:t>
      </w:r>
    </w:p>
    <w:p w:rsidR="00A7467A" w:rsidRDefault="00EF22DF">
      <w:pPr>
        <w:pStyle w:val="Heading4"/>
      </w:pPr>
      <w:bookmarkStart w:id="514" w:name="section_c718b655919f43a88897be080553e746"/>
      <w:bookmarkStart w:id="515" w:name="_Toc68172159"/>
      <w:r>
        <w:t>Acquiring an SMB Session Key</w:t>
      </w:r>
      <w:bookmarkEnd w:id="514"/>
      <w:bookmarkEnd w:id="515"/>
    </w:p>
    <w:p w:rsidR="00A7467A" w:rsidRDefault="00EF22DF">
      <w:r>
        <w:t xml:space="preserve">The server MUST retrieve the SMB session key as specified in </w:t>
      </w:r>
      <w:hyperlink r:id="rId151" w:anchor="Section_d416ff7cc536406ea9514f04b2fd1d2b">
        <w:r>
          <w:rPr>
            <w:rStyle w:val="Hyperlink"/>
          </w:rPr>
          <w:t>[MS-CIFS]</w:t>
        </w:r>
      </w:hyperlink>
      <w:r>
        <w:t xml:space="preserve"> section 3.5.4.4.</w:t>
      </w:r>
    </w:p>
    <w:p w:rsidR="00A7467A" w:rsidRDefault="00EF22DF">
      <w:pPr>
        <w:pStyle w:val="Heading3"/>
      </w:pPr>
      <w:bookmarkStart w:id="516" w:name="section_d736ccbad40b49c09adec8840696549c"/>
      <w:bookmarkStart w:id="517" w:name="_Toc68172160"/>
      <w:r>
        <w:t>Timers</w:t>
      </w:r>
      <w:bookmarkEnd w:id="516"/>
      <w:bookmarkEnd w:id="517"/>
      <w:r>
        <w:fldChar w:fldCharType="begin"/>
      </w:r>
      <w:r>
        <w:instrText xml:space="preserve"> XE "Server:timers</w:instrText>
      </w:r>
      <w:r>
        <w:instrText xml:space="preserve">"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A7467A" w:rsidRDefault="00EF22DF">
      <w:r>
        <w:t xml:space="preserve">This protocol does not introduce any timers. Information about any transport-level timers is specified in </w:t>
      </w:r>
      <w:hyperlink r:id="rId152" w:anchor="Section_290c38b192fe422991e64fc376610c15">
        <w:r>
          <w:rPr>
            <w:rStyle w:val="Hyperlink"/>
          </w:rPr>
          <w:t>[M</w:t>
        </w:r>
        <w:r>
          <w:rPr>
            <w:rStyle w:val="Hyperlink"/>
          </w:rPr>
          <w:t>S-RPCE]</w:t>
        </w:r>
      </w:hyperlink>
      <w:r>
        <w:t>.</w:t>
      </w:r>
    </w:p>
    <w:p w:rsidR="00A7467A" w:rsidRDefault="00EF22DF">
      <w:pPr>
        <w:pStyle w:val="Heading3"/>
      </w:pPr>
      <w:bookmarkStart w:id="518" w:name="section_c6c15f12dc63441f865bf78c552e0c73"/>
      <w:bookmarkStart w:id="519" w:name="_Toc68172161"/>
      <w:r>
        <w:t>Initialization</w:t>
      </w:r>
      <w:bookmarkEnd w:id="518"/>
      <w:bookmarkEnd w:id="51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A7467A" w:rsidRDefault="00EF22DF">
      <w:r>
        <w:t>This section covers the default users and groups that the server MUST have and the default access control on the d</w:t>
      </w:r>
      <w:r>
        <w:t>ata manipulated by this protocol.</w:t>
      </w:r>
    </w:p>
    <w:p w:rsidR="00A7467A" w:rsidRDefault="00EF22DF">
      <w:pPr>
        <w:pStyle w:val="Heading4"/>
      </w:pPr>
      <w:bookmarkStart w:id="520" w:name="section_82fbaa9eefc64a66a51d489878be3f0a"/>
      <w:bookmarkStart w:id="521" w:name="_Toc68172162"/>
      <w:r>
        <w:t>Default Access</w:t>
      </w:r>
      <w:bookmarkEnd w:id="520"/>
      <w:bookmarkEnd w:id="521"/>
      <w:r>
        <w:fldChar w:fldCharType="begin"/>
      </w:r>
      <w:r>
        <w:instrText xml:space="preserve"> XE "Default access"</w:instrText>
      </w:r>
      <w:r>
        <w:fldChar w:fldCharType="end"/>
      </w:r>
      <w:r>
        <w:fldChar w:fldCharType="begin"/>
      </w:r>
      <w:r>
        <w:instrText xml:space="preserve"> XE "Access - default"</w:instrText>
      </w:r>
      <w:r>
        <w:fldChar w:fldCharType="end"/>
      </w:r>
    </w:p>
    <w:p w:rsidR="00A7467A" w:rsidRDefault="00EF22DF">
      <w:r>
        <w:t xml:space="preserve">Information about the default access control (expressed in the default </w:t>
      </w:r>
      <w:hyperlink w:anchor="gt_e5213722-75a9-44e7-b026-8e4833f0d350">
        <w:r>
          <w:rPr>
            <w:rStyle w:val="HyperlinkGreen"/>
            <w:b/>
          </w:rPr>
          <w:t>security descriptor</w:t>
        </w:r>
      </w:hyperlink>
      <w:r>
        <w:t xml:space="preserve">) on user, group, alias, </w:t>
      </w:r>
      <w:hyperlink w:anchor="gt_b0276eb2-4e65-4cf1-a718-e0920a614aca">
        <w:r>
          <w:rPr>
            <w:rStyle w:val="HyperlinkGreen"/>
            <w:b/>
          </w:rPr>
          <w:t>domain</w:t>
        </w:r>
      </w:hyperlink>
      <w:r>
        <w:t xml:space="preserve">, and </w:t>
      </w:r>
      <w:hyperlink w:anchor="gt_62a8c543-5998-480b-8fa7-41a8f04a18e5">
        <w:r>
          <w:rPr>
            <w:rStyle w:val="HyperlinkGreen"/>
            <w:b/>
          </w:rPr>
          <w:t>server objects</w:t>
        </w:r>
      </w:hyperlink>
      <w:r>
        <w:t xml:space="preserve"> is specified in </w:t>
      </w:r>
      <w:hyperlink r:id="rId153" w:anchor="Section_d243592709994c628c6d13ba31a52e1a">
        <w:r>
          <w:rPr>
            <w:rStyle w:val="Hyperlink"/>
          </w:rPr>
          <w:t>[MS-ADTS]</w:t>
        </w:r>
      </w:hyperlink>
      <w:r>
        <w:t xml:space="preserve"> section 3.1.1.2. This is significant because this server MUST use the security descriptor from the [MS-ADTS] data model to determine whether the client has access to perform the requested operation. If, for example, a client opens </w:t>
      </w:r>
      <w:r>
        <w:t xml:space="preserve">a </w:t>
      </w:r>
      <w:hyperlink w:anchor="gt_2346e8d0-b0a0-481f-b644-85c45c60d4d1">
        <w:r>
          <w:rPr>
            <w:rStyle w:val="HyperlinkGreen"/>
            <w:b/>
          </w:rPr>
          <w:t>domain object</w:t>
        </w:r>
      </w:hyperlink>
      <w:r>
        <w:t xml:space="preserve"> with </w:t>
      </w:r>
      <w:hyperlink w:anchor="Section_ba710c905b1242f89e5ad4aacc1329fa" w:history="1">
        <w:r>
          <w:rPr>
            <w:rStyle w:val="Hyperlink"/>
          </w:rPr>
          <w:t>SamrOpenDomain (section 3.1.5.1.5)</w:t>
        </w:r>
      </w:hyperlink>
      <w:r>
        <w:t xml:space="preserve"> requesting DOMAIN_READ_PASSWORD_PROPERTIES, SamrOpenDomain uses the [MS-ADTS] </w:t>
      </w:r>
      <w:r>
        <w:t>data model security descriptor to determine whether the client has access to read password-related properties. For more information related to this example, see the message processing section of SamrOpenDomain.</w:t>
      </w:r>
    </w:p>
    <w:p w:rsidR="00A7467A" w:rsidRDefault="00EF22DF">
      <w:pPr>
        <w:pStyle w:val="Heading4"/>
      </w:pPr>
      <w:bookmarkStart w:id="522" w:name="section_2c0c5129c259452f81cf792f1ba2c265"/>
      <w:bookmarkStart w:id="523" w:name="_Toc68172163"/>
      <w:r>
        <w:t>Default Accounts</w:t>
      </w:r>
      <w:bookmarkEnd w:id="522"/>
      <w:bookmarkEnd w:id="523"/>
      <w:r>
        <w:fldChar w:fldCharType="begin"/>
      </w:r>
      <w:r>
        <w:instrText xml:space="preserve"> XE "Default accounts"</w:instrText>
      </w:r>
      <w:r>
        <w:fldChar w:fldCharType="end"/>
      </w:r>
      <w:r>
        <w:fldChar w:fldCharType="begin"/>
      </w:r>
      <w:r>
        <w:instrText xml:space="preserve"> XE "</w:instrText>
      </w:r>
      <w:r>
        <w:instrText>Accounts - default"</w:instrText>
      </w:r>
      <w:r>
        <w:fldChar w:fldCharType="end"/>
      </w:r>
    </w:p>
    <w:p w:rsidR="00A7467A" w:rsidRDefault="00EF22DF">
      <w:r>
        <w:t>The following accounts MUST be present in a server's database.</w:t>
      </w:r>
      <w:bookmarkStart w:id="524"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524"/>
    </w:p>
    <w:p w:rsidR="00A7467A" w:rsidRDefault="00EF22DF">
      <w:r>
        <w:t>Non-</w:t>
      </w:r>
      <w:hyperlink w:anchor="gt_76a05049-3531-4abd-aec8-30e19954b4bd">
        <w:r>
          <w:rPr>
            <w:rStyle w:val="HyperlinkGreen"/>
            <w:b/>
          </w:rPr>
          <w:t>DC</w:t>
        </w:r>
      </w:hyperlink>
      <w:r>
        <w:t xml:space="preserve"> configuration, user accounts.</w:t>
      </w:r>
    </w:p>
    <w:tbl>
      <w:tblPr>
        <w:tblStyle w:val="Table-ShadedHeader"/>
        <w:tblW w:w="0" w:type="auto"/>
        <w:tblLook w:val="04A0" w:firstRow="1" w:lastRow="0" w:firstColumn="1" w:lastColumn="0" w:noHBand="0" w:noVBand="1"/>
      </w:tblPr>
      <w:tblGrid>
        <w:gridCol w:w="1323"/>
        <w:gridCol w:w="918"/>
        <w:gridCol w:w="536"/>
        <w:gridCol w:w="274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Na</w:t>
            </w:r>
            <w:r>
              <w:t>me</w:t>
            </w:r>
          </w:p>
        </w:tc>
        <w:tc>
          <w:tcPr>
            <w:tcW w:w="0" w:type="auto"/>
          </w:tcPr>
          <w:p w:rsidR="00A7467A" w:rsidRDefault="00EF22DF">
            <w:pPr>
              <w:pStyle w:val="TableHeaderText"/>
            </w:pPr>
            <w:r>
              <w:t>Domain</w:t>
            </w:r>
          </w:p>
        </w:tc>
        <w:tc>
          <w:tcPr>
            <w:tcW w:w="0" w:type="auto"/>
          </w:tcPr>
          <w:p w:rsidR="00A7467A" w:rsidRDefault="00EF22DF">
            <w:pPr>
              <w:pStyle w:val="TableHeaderText"/>
            </w:pPr>
            <w:r>
              <w:t>Rid</w:t>
            </w:r>
          </w:p>
        </w:tc>
        <w:tc>
          <w:tcPr>
            <w:tcW w:w="0" w:type="auto"/>
          </w:tcPr>
          <w:p w:rsidR="00A7467A" w:rsidRDefault="00EF22DF">
            <w:pPr>
              <w:pStyle w:val="TableHeaderText"/>
            </w:pPr>
            <w:r>
              <w:t>userAccountControl</w:t>
            </w:r>
          </w:p>
        </w:tc>
      </w:tr>
      <w:tr w:rsidR="00A7467A" w:rsidTr="00A7467A">
        <w:tc>
          <w:tcPr>
            <w:tcW w:w="0" w:type="auto"/>
          </w:tcPr>
          <w:p w:rsidR="00A7467A" w:rsidRDefault="00EF22DF">
            <w:pPr>
              <w:pStyle w:val="TableBodyText"/>
            </w:pPr>
            <w:r>
              <w:t>Administrator</w:t>
            </w:r>
          </w:p>
        </w:tc>
        <w:tc>
          <w:tcPr>
            <w:tcW w:w="0" w:type="auto"/>
          </w:tcPr>
          <w:p w:rsidR="00A7467A" w:rsidRDefault="00EF22DF">
            <w:pPr>
              <w:pStyle w:val="TableBodyText"/>
            </w:pPr>
            <w:r>
              <w:t>Account</w:t>
            </w:r>
          </w:p>
        </w:tc>
        <w:tc>
          <w:tcPr>
            <w:tcW w:w="0" w:type="auto"/>
          </w:tcPr>
          <w:p w:rsidR="00A7467A" w:rsidRDefault="00EF22DF">
            <w:pPr>
              <w:pStyle w:val="TableBodyText"/>
            </w:pPr>
            <w:r>
              <w:t>500</w:t>
            </w:r>
          </w:p>
        </w:tc>
        <w:tc>
          <w:tcPr>
            <w:tcW w:w="0" w:type="auto"/>
          </w:tcPr>
          <w:p w:rsidR="00A7467A" w:rsidRDefault="00EF22DF">
            <w:pPr>
              <w:pStyle w:val="TableBodyText"/>
            </w:pPr>
            <w:r>
              <w:t>UF_NORMAL_ACCOUNT |</w:t>
            </w:r>
          </w:p>
          <w:p w:rsidR="00A7467A" w:rsidRDefault="00EF22DF">
            <w:pPr>
              <w:pStyle w:val="TableBodyText"/>
            </w:pPr>
            <w:r>
              <w:t>UF_DONT_EXPIRE_PASSWORD</w:t>
            </w:r>
          </w:p>
        </w:tc>
      </w:tr>
      <w:tr w:rsidR="00A7467A" w:rsidTr="00A7467A">
        <w:tc>
          <w:tcPr>
            <w:tcW w:w="0" w:type="auto"/>
          </w:tcPr>
          <w:p w:rsidR="00A7467A" w:rsidRDefault="00EF22DF">
            <w:pPr>
              <w:pStyle w:val="TableBodyText"/>
            </w:pPr>
            <w:r>
              <w:t>Guest</w:t>
            </w:r>
          </w:p>
        </w:tc>
        <w:tc>
          <w:tcPr>
            <w:tcW w:w="0" w:type="auto"/>
          </w:tcPr>
          <w:p w:rsidR="00A7467A" w:rsidRDefault="00EF22DF">
            <w:pPr>
              <w:pStyle w:val="TableBodyText"/>
            </w:pPr>
            <w:r>
              <w:t>Account</w:t>
            </w:r>
          </w:p>
        </w:tc>
        <w:tc>
          <w:tcPr>
            <w:tcW w:w="0" w:type="auto"/>
          </w:tcPr>
          <w:p w:rsidR="00A7467A" w:rsidRDefault="00EF22DF">
            <w:pPr>
              <w:pStyle w:val="TableBodyText"/>
            </w:pPr>
            <w:r>
              <w:t>501</w:t>
            </w:r>
          </w:p>
        </w:tc>
        <w:tc>
          <w:tcPr>
            <w:tcW w:w="0" w:type="auto"/>
          </w:tcPr>
          <w:p w:rsidR="00A7467A" w:rsidRDefault="00EF22DF">
            <w:pPr>
              <w:pStyle w:val="TableBodyText"/>
            </w:pPr>
            <w:r>
              <w:t>UF_NORMAL_ACCOUNT |</w:t>
            </w:r>
          </w:p>
          <w:p w:rsidR="00A7467A" w:rsidRDefault="00EF22DF">
            <w:pPr>
              <w:pStyle w:val="TableBodyText"/>
            </w:pPr>
            <w:r>
              <w:t xml:space="preserve">UF_ACCOUNTDISABLE | </w:t>
            </w:r>
          </w:p>
          <w:p w:rsidR="00A7467A" w:rsidRDefault="00EF22DF">
            <w:pPr>
              <w:pStyle w:val="TableBodyText"/>
            </w:pPr>
            <w:r>
              <w:t>UF_DONT_EXPIRE_PASSWORD</w:t>
            </w:r>
          </w:p>
        </w:tc>
      </w:tr>
    </w:tbl>
    <w:p w:rsidR="00A7467A" w:rsidRDefault="00EF22DF">
      <w:r>
        <w:t>Non-DC configuration, alias accounts.</w:t>
      </w:r>
    </w:p>
    <w:tbl>
      <w:tblPr>
        <w:tblStyle w:val="Table-ShadedHeader"/>
        <w:tblW w:w="0" w:type="auto"/>
        <w:tblLook w:val="04A0" w:firstRow="1" w:lastRow="0" w:firstColumn="1" w:lastColumn="0" w:noHBand="0" w:noVBand="1"/>
      </w:tblPr>
      <w:tblGrid>
        <w:gridCol w:w="2890"/>
        <w:gridCol w:w="918"/>
        <w:gridCol w:w="536"/>
        <w:gridCol w:w="132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lastRenderedPageBreak/>
              <w:t>Name</w:t>
            </w:r>
          </w:p>
        </w:tc>
        <w:tc>
          <w:tcPr>
            <w:tcW w:w="0" w:type="auto"/>
          </w:tcPr>
          <w:p w:rsidR="00A7467A" w:rsidRDefault="00EF22DF">
            <w:pPr>
              <w:pStyle w:val="TableHeaderText"/>
            </w:pPr>
            <w:r>
              <w:t>Domain</w:t>
            </w:r>
          </w:p>
        </w:tc>
        <w:tc>
          <w:tcPr>
            <w:tcW w:w="0" w:type="auto"/>
          </w:tcPr>
          <w:p w:rsidR="00A7467A" w:rsidRDefault="00EF22DF">
            <w:pPr>
              <w:pStyle w:val="TableHeaderText"/>
            </w:pPr>
            <w:r>
              <w:t>Rid</w:t>
            </w:r>
          </w:p>
        </w:tc>
        <w:tc>
          <w:tcPr>
            <w:tcW w:w="0" w:type="auto"/>
          </w:tcPr>
          <w:p w:rsidR="00A7467A" w:rsidRDefault="00EF22DF">
            <w:pPr>
              <w:pStyle w:val="TableHeaderText"/>
            </w:pPr>
            <w:r>
              <w:t>Member</w:t>
            </w:r>
          </w:p>
        </w:tc>
      </w:tr>
      <w:tr w:rsidR="00A7467A" w:rsidTr="00A7467A">
        <w:tc>
          <w:tcPr>
            <w:tcW w:w="0" w:type="auto"/>
          </w:tcPr>
          <w:p w:rsidR="00A7467A" w:rsidRDefault="00EF22DF">
            <w:pPr>
              <w:pStyle w:val="TableBodyText"/>
            </w:pPr>
            <w:r>
              <w:t>Administrators</w:t>
            </w:r>
          </w:p>
        </w:tc>
        <w:tc>
          <w:tcPr>
            <w:tcW w:w="0" w:type="auto"/>
          </w:tcPr>
          <w:p w:rsidR="00A7467A" w:rsidRDefault="00EF22DF">
            <w:pPr>
              <w:pStyle w:val="TableBodyText"/>
            </w:pPr>
            <w:r>
              <w:t>Built-in</w:t>
            </w:r>
          </w:p>
        </w:tc>
        <w:tc>
          <w:tcPr>
            <w:tcW w:w="0" w:type="auto"/>
          </w:tcPr>
          <w:p w:rsidR="00A7467A" w:rsidRDefault="00EF22DF">
            <w:pPr>
              <w:pStyle w:val="TableBodyText"/>
            </w:pPr>
            <w:r>
              <w:t>544</w:t>
            </w:r>
          </w:p>
        </w:tc>
        <w:tc>
          <w:tcPr>
            <w:tcW w:w="0" w:type="auto"/>
          </w:tcPr>
          <w:p w:rsidR="00A7467A" w:rsidRDefault="00EF22DF">
            <w:pPr>
              <w:pStyle w:val="TableBodyText"/>
            </w:pPr>
            <w:r>
              <w:t>Administrator</w:t>
            </w:r>
          </w:p>
        </w:tc>
      </w:tr>
      <w:tr w:rsidR="00A7467A" w:rsidTr="00A7467A">
        <w:tc>
          <w:tcPr>
            <w:tcW w:w="0" w:type="auto"/>
          </w:tcPr>
          <w:p w:rsidR="00A7467A" w:rsidRDefault="00EF22DF">
            <w:pPr>
              <w:pStyle w:val="TableBodyText"/>
            </w:pPr>
            <w:r>
              <w:t>Users</w:t>
            </w:r>
          </w:p>
        </w:tc>
        <w:tc>
          <w:tcPr>
            <w:tcW w:w="0" w:type="auto"/>
          </w:tcPr>
          <w:p w:rsidR="00A7467A" w:rsidRDefault="00EF22DF">
            <w:pPr>
              <w:pStyle w:val="TableBodyText"/>
            </w:pPr>
            <w:r>
              <w:t>Built-in</w:t>
            </w:r>
          </w:p>
        </w:tc>
        <w:tc>
          <w:tcPr>
            <w:tcW w:w="0" w:type="auto"/>
          </w:tcPr>
          <w:p w:rsidR="00A7467A" w:rsidRDefault="00EF22DF">
            <w:pPr>
              <w:pStyle w:val="TableBodyText"/>
            </w:pPr>
            <w:r>
              <w:t>545</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Guests</w:t>
            </w:r>
          </w:p>
        </w:tc>
        <w:tc>
          <w:tcPr>
            <w:tcW w:w="0" w:type="auto"/>
          </w:tcPr>
          <w:p w:rsidR="00A7467A" w:rsidRDefault="00EF22DF">
            <w:pPr>
              <w:pStyle w:val="TableBodyText"/>
            </w:pPr>
            <w:r>
              <w:t>Built-in</w:t>
            </w:r>
          </w:p>
        </w:tc>
        <w:tc>
          <w:tcPr>
            <w:tcW w:w="0" w:type="auto"/>
          </w:tcPr>
          <w:p w:rsidR="00A7467A" w:rsidRDefault="00EF22DF">
            <w:pPr>
              <w:pStyle w:val="TableBodyText"/>
            </w:pPr>
            <w:r>
              <w:t>546</w:t>
            </w:r>
          </w:p>
        </w:tc>
        <w:tc>
          <w:tcPr>
            <w:tcW w:w="0" w:type="auto"/>
          </w:tcPr>
          <w:p w:rsidR="00A7467A" w:rsidRDefault="00EF22DF">
            <w:pPr>
              <w:pStyle w:val="TableBodyText"/>
            </w:pPr>
            <w:r>
              <w:t>Guest</w:t>
            </w:r>
          </w:p>
        </w:tc>
      </w:tr>
      <w:tr w:rsidR="00A7467A" w:rsidTr="00A7467A">
        <w:tc>
          <w:tcPr>
            <w:tcW w:w="0" w:type="auto"/>
          </w:tcPr>
          <w:p w:rsidR="00A7467A" w:rsidRDefault="00EF22DF">
            <w:pPr>
              <w:pStyle w:val="TableBodyText"/>
            </w:pPr>
            <w:r>
              <w:t>Power Users</w:t>
            </w:r>
          </w:p>
        </w:tc>
        <w:tc>
          <w:tcPr>
            <w:tcW w:w="0" w:type="auto"/>
          </w:tcPr>
          <w:p w:rsidR="00A7467A" w:rsidRDefault="00EF22DF">
            <w:pPr>
              <w:pStyle w:val="TableBodyText"/>
            </w:pPr>
            <w:r>
              <w:t>Built-in</w:t>
            </w:r>
          </w:p>
        </w:tc>
        <w:tc>
          <w:tcPr>
            <w:tcW w:w="0" w:type="auto"/>
          </w:tcPr>
          <w:p w:rsidR="00A7467A" w:rsidRDefault="00EF22DF">
            <w:pPr>
              <w:pStyle w:val="TableBodyText"/>
            </w:pPr>
            <w:r>
              <w:t>547</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Print Operators</w:t>
            </w:r>
          </w:p>
        </w:tc>
        <w:tc>
          <w:tcPr>
            <w:tcW w:w="0" w:type="auto"/>
          </w:tcPr>
          <w:p w:rsidR="00A7467A" w:rsidRDefault="00EF22DF">
            <w:pPr>
              <w:pStyle w:val="TableBodyText"/>
            </w:pPr>
            <w:r>
              <w:t>Built-in</w:t>
            </w:r>
          </w:p>
        </w:tc>
        <w:tc>
          <w:tcPr>
            <w:tcW w:w="0" w:type="auto"/>
          </w:tcPr>
          <w:p w:rsidR="00A7467A" w:rsidRDefault="00EF22DF">
            <w:pPr>
              <w:pStyle w:val="TableBodyText"/>
            </w:pPr>
            <w:r>
              <w:t>550</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Backup Operators</w:t>
            </w:r>
          </w:p>
        </w:tc>
        <w:tc>
          <w:tcPr>
            <w:tcW w:w="0" w:type="auto"/>
          </w:tcPr>
          <w:p w:rsidR="00A7467A" w:rsidRDefault="00EF22DF">
            <w:pPr>
              <w:pStyle w:val="TableBodyText"/>
            </w:pPr>
            <w:r>
              <w:t>Built-in</w:t>
            </w:r>
          </w:p>
        </w:tc>
        <w:tc>
          <w:tcPr>
            <w:tcW w:w="0" w:type="auto"/>
          </w:tcPr>
          <w:p w:rsidR="00A7467A" w:rsidRDefault="00EF22DF">
            <w:pPr>
              <w:pStyle w:val="TableBodyText"/>
            </w:pPr>
            <w:r>
              <w:t>551</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Replicator</w:t>
            </w:r>
          </w:p>
        </w:tc>
        <w:tc>
          <w:tcPr>
            <w:tcW w:w="0" w:type="auto"/>
          </w:tcPr>
          <w:p w:rsidR="00A7467A" w:rsidRDefault="00EF22DF">
            <w:pPr>
              <w:pStyle w:val="TableBodyText"/>
            </w:pPr>
            <w:r>
              <w:t>Built-in</w:t>
            </w:r>
          </w:p>
        </w:tc>
        <w:tc>
          <w:tcPr>
            <w:tcW w:w="0" w:type="auto"/>
          </w:tcPr>
          <w:p w:rsidR="00A7467A" w:rsidRDefault="00EF22DF">
            <w:pPr>
              <w:pStyle w:val="TableBodyText"/>
            </w:pPr>
            <w:r>
              <w:t>552</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Remote Desktop Users</w:t>
            </w:r>
          </w:p>
        </w:tc>
        <w:tc>
          <w:tcPr>
            <w:tcW w:w="0" w:type="auto"/>
          </w:tcPr>
          <w:p w:rsidR="00A7467A" w:rsidRDefault="00EF22DF">
            <w:pPr>
              <w:pStyle w:val="TableBodyText"/>
            </w:pPr>
            <w:r>
              <w:t>Built-in</w:t>
            </w:r>
          </w:p>
        </w:tc>
        <w:tc>
          <w:tcPr>
            <w:tcW w:w="0" w:type="auto"/>
          </w:tcPr>
          <w:p w:rsidR="00A7467A" w:rsidRDefault="00EF22DF">
            <w:pPr>
              <w:pStyle w:val="TableBodyText"/>
            </w:pPr>
            <w:r>
              <w:t>555</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 xml:space="preserve">Network </w:t>
            </w:r>
            <w:r>
              <w:t>Configuration Operators</w:t>
            </w:r>
          </w:p>
        </w:tc>
        <w:tc>
          <w:tcPr>
            <w:tcW w:w="0" w:type="auto"/>
          </w:tcPr>
          <w:p w:rsidR="00A7467A" w:rsidRDefault="00EF22DF">
            <w:pPr>
              <w:pStyle w:val="TableBodyText"/>
            </w:pPr>
            <w:r>
              <w:t>Built-in</w:t>
            </w:r>
          </w:p>
        </w:tc>
        <w:tc>
          <w:tcPr>
            <w:tcW w:w="0" w:type="auto"/>
          </w:tcPr>
          <w:p w:rsidR="00A7467A" w:rsidRDefault="00EF22DF">
            <w:pPr>
              <w:pStyle w:val="TableBodyText"/>
            </w:pPr>
            <w:r>
              <w:t>556</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Performance Monitor Users</w:t>
            </w:r>
          </w:p>
        </w:tc>
        <w:tc>
          <w:tcPr>
            <w:tcW w:w="0" w:type="auto"/>
          </w:tcPr>
          <w:p w:rsidR="00A7467A" w:rsidRDefault="00EF22DF">
            <w:pPr>
              <w:pStyle w:val="TableBodyText"/>
            </w:pPr>
            <w:r>
              <w:t>Built-in</w:t>
            </w:r>
          </w:p>
        </w:tc>
        <w:tc>
          <w:tcPr>
            <w:tcW w:w="0" w:type="auto"/>
          </w:tcPr>
          <w:p w:rsidR="00A7467A" w:rsidRDefault="00EF22DF">
            <w:pPr>
              <w:pStyle w:val="TableBodyText"/>
            </w:pPr>
            <w:r>
              <w:t>558</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Performance Log Users</w:t>
            </w:r>
          </w:p>
        </w:tc>
        <w:tc>
          <w:tcPr>
            <w:tcW w:w="0" w:type="auto"/>
          </w:tcPr>
          <w:p w:rsidR="00A7467A" w:rsidRDefault="00EF22DF">
            <w:pPr>
              <w:pStyle w:val="TableBodyText"/>
            </w:pPr>
            <w:r>
              <w:t>Built-in</w:t>
            </w:r>
          </w:p>
        </w:tc>
        <w:tc>
          <w:tcPr>
            <w:tcW w:w="0" w:type="auto"/>
          </w:tcPr>
          <w:p w:rsidR="00A7467A" w:rsidRDefault="00EF22DF">
            <w:pPr>
              <w:pStyle w:val="TableBodyText"/>
            </w:pPr>
            <w:r>
              <w:t>559</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Distributed COM Users</w:t>
            </w:r>
          </w:p>
        </w:tc>
        <w:tc>
          <w:tcPr>
            <w:tcW w:w="0" w:type="auto"/>
          </w:tcPr>
          <w:p w:rsidR="00A7467A" w:rsidRDefault="00EF22DF">
            <w:pPr>
              <w:pStyle w:val="TableBodyText"/>
            </w:pPr>
            <w:r>
              <w:t>Built-in</w:t>
            </w:r>
          </w:p>
        </w:tc>
        <w:tc>
          <w:tcPr>
            <w:tcW w:w="0" w:type="auto"/>
          </w:tcPr>
          <w:p w:rsidR="00A7467A" w:rsidRDefault="00EF22DF">
            <w:pPr>
              <w:pStyle w:val="TableBodyText"/>
            </w:pPr>
            <w:r>
              <w:t>562</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IIS_IUSRS</w:t>
            </w:r>
          </w:p>
        </w:tc>
        <w:tc>
          <w:tcPr>
            <w:tcW w:w="0" w:type="auto"/>
          </w:tcPr>
          <w:p w:rsidR="00A7467A" w:rsidRDefault="00EF22DF">
            <w:pPr>
              <w:pStyle w:val="TableBodyText"/>
            </w:pPr>
            <w:r>
              <w:t>Built-in</w:t>
            </w:r>
          </w:p>
        </w:tc>
        <w:tc>
          <w:tcPr>
            <w:tcW w:w="0" w:type="auto"/>
          </w:tcPr>
          <w:p w:rsidR="00A7467A" w:rsidRDefault="00EF22DF">
            <w:pPr>
              <w:pStyle w:val="TableBodyText"/>
            </w:pPr>
            <w:r>
              <w:t>568</w:t>
            </w:r>
          </w:p>
        </w:tc>
        <w:tc>
          <w:tcPr>
            <w:tcW w:w="0" w:type="auto"/>
          </w:tcPr>
          <w:p w:rsidR="00A7467A" w:rsidRDefault="00EF22DF">
            <w:pPr>
              <w:pStyle w:val="TableBodyText"/>
            </w:pPr>
            <w:r>
              <w:t>IUSR</w:t>
            </w:r>
          </w:p>
        </w:tc>
      </w:tr>
      <w:tr w:rsidR="00A7467A" w:rsidTr="00A7467A">
        <w:tc>
          <w:tcPr>
            <w:tcW w:w="0" w:type="auto"/>
          </w:tcPr>
          <w:p w:rsidR="00A7467A" w:rsidRDefault="00EF22DF">
            <w:pPr>
              <w:pStyle w:val="TableBodyText"/>
            </w:pPr>
            <w:r>
              <w:t>Cryptographic Operators</w:t>
            </w:r>
          </w:p>
        </w:tc>
        <w:tc>
          <w:tcPr>
            <w:tcW w:w="0" w:type="auto"/>
          </w:tcPr>
          <w:p w:rsidR="00A7467A" w:rsidRDefault="00EF22DF">
            <w:pPr>
              <w:pStyle w:val="TableBodyText"/>
            </w:pPr>
            <w:r>
              <w:t>Built-in</w:t>
            </w:r>
          </w:p>
        </w:tc>
        <w:tc>
          <w:tcPr>
            <w:tcW w:w="0" w:type="auto"/>
          </w:tcPr>
          <w:p w:rsidR="00A7467A" w:rsidRDefault="00EF22DF">
            <w:pPr>
              <w:pStyle w:val="TableBodyText"/>
            </w:pPr>
            <w:r>
              <w:t>569</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Event Log Readers</w:t>
            </w:r>
          </w:p>
        </w:tc>
        <w:tc>
          <w:tcPr>
            <w:tcW w:w="0" w:type="auto"/>
          </w:tcPr>
          <w:p w:rsidR="00A7467A" w:rsidRDefault="00EF22DF">
            <w:pPr>
              <w:pStyle w:val="TableBodyText"/>
            </w:pPr>
            <w:r>
              <w:t>Built-in</w:t>
            </w:r>
          </w:p>
        </w:tc>
        <w:tc>
          <w:tcPr>
            <w:tcW w:w="0" w:type="auto"/>
          </w:tcPr>
          <w:p w:rsidR="00A7467A" w:rsidRDefault="00EF22DF">
            <w:pPr>
              <w:pStyle w:val="TableBodyText"/>
            </w:pPr>
            <w:r>
              <w:t>573</w:t>
            </w:r>
          </w:p>
        </w:tc>
        <w:tc>
          <w:tcPr>
            <w:tcW w:w="0" w:type="auto"/>
          </w:tcPr>
          <w:p w:rsidR="00A7467A" w:rsidRDefault="00A7467A">
            <w:pPr>
              <w:pStyle w:val="TableBodyText"/>
            </w:pPr>
          </w:p>
        </w:tc>
      </w:tr>
    </w:tbl>
    <w:p w:rsidR="00A7467A" w:rsidRDefault="00EF22DF">
      <w:r>
        <w:t>DC configuration, user accounts.</w:t>
      </w:r>
    </w:p>
    <w:tbl>
      <w:tblPr>
        <w:tblStyle w:val="Table-ShadedHeader"/>
        <w:tblW w:w="0" w:type="auto"/>
        <w:tblLook w:val="04A0" w:firstRow="1" w:lastRow="0" w:firstColumn="1" w:lastColumn="0" w:noHBand="0" w:noVBand="1"/>
      </w:tblPr>
      <w:tblGrid>
        <w:gridCol w:w="1323"/>
        <w:gridCol w:w="918"/>
        <w:gridCol w:w="536"/>
        <w:gridCol w:w="274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Name</w:t>
            </w:r>
          </w:p>
        </w:tc>
        <w:tc>
          <w:tcPr>
            <w:tcW w:w="0" w:type="auto"/>
          </w:tcPr>
          <w:p w:rsidR="00A7467A" w:rsidRDefault="00EF22DF">
            <w:pPr>
              <w:pStyle w:val="TableHeaderText"/>
            </w:pPr>
            <w:r>
              <w:t>Domain</w:t>
            </w:r>
          </w:p>
        </w:tc>
        <w:tc>
          <w:tcPr>
            <w:tcW w:w="0" w:type="auto"/>
          </w:tcPr>
          <w:p w:rsidR="00A7467A" w:rsidRDefault="00EF22DF">
            <w:pPr>
              <w:pStyle w:val="TableHeaderText"/>
            </w:pPr>
            <w:r>
              <w:t>Rid</w:t>
            </w:r>
          </w:p>
        </w:tc>
        <w:tc>
          <w:tcPr>
            <w:tcW w:w="0" w:type="auto"/>
          </w:tcPr>
          <w:p w:rsidR="00A7467A" w:rsidRDefault="00EF22DF">
            <w:pPr>
              <w:pStyle w:val="TableHeaderText"/>
            </w:pPr>
            <w:r>
              <w:t>userAccountControl</w:t>
            </w:r>
          </w:p>
        </w:tc>
      </w:tr>
      <w:tr w:rsidR="00A7467A" w:rsidTr="00A7467A">
        <w:tc>
          <w:tcPr>
            <w:tcW w:w="0" w:type="auto"/>
          </w:tcPr>
          <w:p w:rsidR="00A7467A" w:rsidRDefault="00EF22DF">
            <w:pPr>
              <w:pStyle w:val="TableBodyText"/>
            </w:pPr>
            <w:r>
              <w:t>Administrator</w:t>
            </w:r>
          </w:p>
        </w:tc>
        <w:tc>
          <w:tcPr>
            <w:tcW w:w="0" w:type="auto"/>
          </w:tcPr>
          <w:p w:rsidR="00A7467A" w:rsidRDefault="00EF22DF">
            <w:pPr>
              <w:pStyle w:val="TableBodyText"/>
            </w:pPr>
            <w:r>
              <w:t>Account</w:t>
            </w:r>
          </w:p>
        </w:tc>
        <w:tc>
          <w:tcPr>
            <w:tcW w:w="0" w:type="auto"/>
          </w:tcPr>
          <w:p w:rsidR="00A7467A" w:rsidRDefault="00EF22DF">
            <w:pPr>
              <w:pStyle w:val="TableBodyText"/>
            </w:pPr>
            <w:r>
              <w:t>500</w:t>
            </w:r>
          </w:p>
        </w:tc>
        <w:tc>
          <w:tcPr>
            <w:tcW w:w="0" w:type="auto"/>
          </w:tcPr>
          <w:p w:rsidR="00A7467A" w:rsidRDefault="00EF22DF">
            <w:pPr>
              <w:pStyle w:val="TableBodyText"/>
            </w:pPr>
            <w:r>
              <w:t>UF_NORMAL_ACCOUNT |</w:t>
            </w:r>
          </w:p>
          <w:p w:rsidR="00A7467A" w:rsidRDefault="00EF22DF">
            <w:pPr>
              <w:pStyle w:val="TableBodyText"/>
            </w:pPr>
            <w:r>
              <w:t>UF_DONT_EXPIRE_PASSWORD</w:t>
            </w:r>
          </w:p>
        </w:tc>
      </w:tr>
      <w:tr w:rsidR="00A7467A" w:rsidTr="00A7467A">
        <w:tc>
          <w:tcPr>
            <w:tcW w:w="0" w:type="auto"/>
          </w:tcPr>
          <w:p w:rsidR="00A7467A" w:rsidRDefault="00EF22DF">
            <w:pPr>
              <w:pStyle w:val="TableBodyText"/>
            </w:pPr>
            <w:r>
              <w:t>Guest</w:t>
            </w:r>
          </w:p>
        </w:tc>
        <w:tc>
          <w:tcPr>
            <w:tcW w:w="0" w:type="auto"/>
          </w:tcPr>
          <w:p w:rsidR="00A7467A" w:rsidRDefault="00EF22DF">
            <w:pPr>
              <w:pStyle w:val="TableBodyText"/>
            </w:pPr>
            <w:r>
              <w:t>Account</w:t>
            </w:r>
          </w:p>
        </w:tc>
        <w:tc>
          <w:tcPr>
            <w:tcW w:w="0" w:type="auto"/>
          </w:tcPr>
          <w:p w:rsidR="00A7467A" w:rsidRDefault="00EF22DF">
            <w:pPr>
              <w:pStyle w:val="TableBodyText"/>
            </w:pPr>
            <w:r>
              <w:t>501</w:t>
            </w:r>
          </w:p>
        </w:tc>
        <w:tc>
          <w:tcPr>
            <w:tcW w:w="0" w:type="auto"/>
          </w:tcPr>
          <w:p w:rsidR="00A7467A" w:rsidRDefault="00EF22DF">
            <w:pPr>
              <w:pStyle w:val="TableBodyText"/>
            </w:pPr>
            <w:r>
              <w:t xml:space="preserve">UF_NORMAL_ACCOUNT | </w:t>
            </w:r>
          </w:p>
          <w:p w:rsidR="00A7467A" w:rsidRDefault="00EF22DF">
            <w:pPr>
              <w:pStyle w:val="TableBodyText"/>
            </w:pPr>
            <w:r>
              <w:t xml:space="preserve">UF_ACCOUNTDISABLE | </w:t>
            </w:r>
          </w:p>
          <w:p w:rsidR="00A7467A" w:rsidRDefault="00EF22DF">
            <w:pPr>
              <w:pStyle w:val="TableBodyText"/>
            </w:pPr>
            <w:r>
              <w:t>UF_DONT_EXPIRE_PASSWORD</w:t>
            </w:r>
          </w:p>
        </w:tc>
      </w:tr>
      <w:tr w:rsidR="00A7467A" w:rsidTr="00A7467A">
        <w:tc>
          <w:tcPr>
            <w:tcW w:w="0" w:type="auto"/>
          </w:tcPr>
          <w:p w:rsidR="00A7467A" w:rsidRDefault="00EF22DF">
            <w:pPr>
              <w:pStyle w:val="TableBodyText"/>
            </w:pPr>
            <w:r>
              <w:t>krbtgt</w:t>
            </w:r>
          </w:p>
        </w:tc>
        <w:tc>
          <w:tcPr>
            <w:tcW w:w="0" w:type="auto"/>
          </w:tcPr>
          <w:p w:rsidR="00A7467A" w:rsidRDefault="00EF22DF">
            <w:pPr>
              <w:pStyle w:val="TableBodyText"/>
            </w:pPr>
            <w:r>
              <w:t>Account</w:t>
            </w:r>
          </w:p>
        </w:tc>
        <w:tc>
          <w:tcPr>
            <w:tcW w:w="0" w:type="auto"/>
          </w:tcPr>
          <w:p w:rsidR="00A7467A" w:rsidRDefault="00EF22DF">
            <w:pPr>
              <w:pStyle w:val="TableBodyText"/>
            </w:pPr>
            <w:r>
              <w:t>502</w:t>
            </w:r>
          </w:p>
        </w:tc>
        <w:tc>
          <w:tcPr>
            <w:tcW w:w="0" w:type="auto"/>
          </w:tcPr>
          <w:p w:rsidR="00A7467A" w:rsidRDefault="00EF22DF">
            <w:pPr>
              <w:pStyle w:val="TableBodyText"/>
            </w:pPr>
            <w:r>
              <w:t xml:space="preserve">UF_NORMAL_ACCOUNT | </w:t>
            </w:r>
          </w:p>
          <w:p w:rsidR="00A7467A" w:rsidRDefault="00EF22DF">
            <w:pPr>
              <w:pStyle w:val="TableBodyText"/>
            </w:pPr>
            <w:r>
              <w:t>UF_ACCOUNTDISABLE</w:t>
            </w:r>
          </w:p>
        </w:tc>
      </w:tr>
    </w:tbl>
    <w:p w:rsidR="00A7467A" w:rsidRDefault="00EF22DF">
      <w:r>
        <w:t xml:space="preserve">DC configuration, </w:t>
      </w:r>
      <w:hyperlink w:anchor="gt_f46053d6-0708-4094-ac63-57c1bcb73d32">
        <w:r>
          <w:rPr>
            <w:rStyle w:val="HyperlinkGreen"/>
            <w:b/>
          </w:rPr>
          <w:t>universal group</w:t>
        </w:r>
      </w:hyperlink>
      <w:r>
        <w:t xml:space="preserve"> accounts (only on root </w:t>
      </w:r>
      <w:hyperlink w:anchor="gt_b0276eb2-4e65-4cf1-a718-e0920a614aca">
        <w:r>
          <w:rPr>
            <w:rStyle w:val="HyperlinkGreen"/>
            <w:b/>
          </w:rPr>
          <w:t>domain</w:t>
        </w:r>
      </w:hyperlink>
      <w:r>
        <w:t>).</w:t>
      </w:r>
    </w:p>
    <w:tbl>
      <w:tblPr>
        <w:tblStyle w:val="Table-ShadedHeader"/>
        <w:tblW w:w="0" w:type="auto"/>
        <w:tblLook w:val="04A0" w:firstRow="1" w:lastRow="0" w:firstColumn="1" w:lastColumn="0" w:noHBand="0" w:noVBand="1"/>
      </w:tblPr>
      <w:tblGrid>
        <w:gridCol w:w="3521"/>
        <w:gridCol w:w="918"/>
        <w:gridCol w:w="536"/>
        <w:gridCol w:w="132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Name</w:t>
            </w:r>
          </w:p>
        </w:tc>
        <w:tc>
          <w:tcPr>
            <w:tcW w:w="0" w:type="auto"/>
          </w:tcPr>
          <w:p w:rsidR="00A7467A" w:rsidRDefault="00EF22DF">
            <w:pPr>
              <w:pStyle w:val="TableHeaderText"/>
            </w:pPr>
            <w:r>
              <w:t>Domain</w:t>
            </w:r>
          </w:p>
        </w:tc>
        <w:tc>
          <w:tcPr>
            <w:tcW w:w="0" w:type="auto"/>
          </w:tcPr>
          <w:p w:rsidR="00A7467A" w:rsidRDefault="00EF22DF">
            <w:pPr>
              <w:pStyle w:val="TableHeaderText"/>
            </w:pPr>
            <w:r>
              <w:t>Rid</w:t>
            </w:r>
          </w:p>
        </w:tc>
        <w:tc>
          <w:tcPr>
            <w:tcW w:w="0" w:type="auto"/>
          </w:tcPr>
          <w:p w:rsidR="00A7467A" w:rsidRDefault="00EF22DF">
            <w:pPr>
              <w:pStyle w:val="TableHeaderText"/>
            </w:pPr>
            <w:r>
              <w:t>Member</w:t>
            </w:r>
          </w:p>
        </w:tc>
      </w:tr>
      <w:tr w:rsidR="00A7467A" w:rsidTr="00A7467A">
        <w:tc>
          <w:tcPr>
            <w:tcW w:w="0" w:type="auto"/>
          </w:tcPr>
          <w:p w:rsidR="00A7467A" w:rsidRDefault="00EF22DF">
            <w:pPr>
              <w:pStyle w:val="TableBodyText"/>
            </w:pPr>
            <w:r>
              <w:t>Schema Admins</w:t>
            </w:r>
          </w:p>
        </w:tc>
        <w:tc>
          <w:tcPr>
            <w:tcW w:w="0" w:type="auto"/>
          </w:tcPr>
          <w:p w:rsidR="00A7467A" w:rsidRDefault="00EF22DF">
            <w:pPr>
              <w:pStyle w:val="TableBodyText"/>
            </w:pPr>
            <w:r>
              <w:t>Account</w:t>
            </w:r>
          </w:p>
        </w:tc>
        <w:tc>
          <w:tcPr>
            <w:tcW w:w="0" w:type="auto"/>
          </w:tcPr>
          <w:p w:rsidR="00A7467A" w:rsidRDefault="00EF22DF">
            <w:pPr>
              <w:pStyle w:val="TableBodyText"/>
            </w:pPr>
            <w:r>
              <w:t>518</w:t>
            </w:r>
          </w:p>
        </w:tc>
        <w:tc>
          <w:tcPr>
            <w:tcW w:w="0" w:type="auto"/>
          </w:tcPr>
          <w:p w:rsidR="00A7467A" w:rsidRDefault="00EF22DF">
            <w:pPr>
              <w:pStyle w:val="TableBodyText"/>
            </w:pPr>
            <w:r>
              <w:t>Administrator</w:t>
            </w:r>
          </w:p>
        </w:tc>
      </w:tr>
      <w:tr w:rsidR="00A7467A" w:rsidTr="00A7467A">
        <w:tc>
          <w:tcPr>
            <w:tcW w:w="0" w:type="auto"/>
          </w:tcPr>
          <w:p w:rsidR="00A7467A" w:rsidRDefault="00EF22DF">
            <w:pPr>
              <w:pStyle w:val="TableBodyText"/>
            </w:pPr>
            <w:r>
              <w:t>Enterprise Admins</w:t>
            </w:r>
          </w:p>
        </w:tc>
        <w:tc>
          <w:tcPr>
            <w:tcW w:w="0" w:type="auto"/>
          </w:tcPr>
          <w:p w:rsidR="00A7467A" w:rsidRDefault="00EF22DF">
            <w:pPr>
              <w:pStyle w:val="TableBodyText"/>
            </w:pPr>
            <w:r>
              <w:t>Account</w:t>
            </w:r>
          </w:p>
        </w:tc>
        <w:tc>
          <w:tcPr>
            <w:tcW w:w="0" w:type="auto"/>
          </w:tcPr>
          <w:p w:rsidR="00A7467A" w:rsidRDefault="00EF22DF">
            <w:pPr>
              <w:pStyle w:val="TableBodyText"/>
            </w:pPr>
            <w:r>
              <w:t>519</w:t>
            </w:r>
          </w:p>
        </w:tc>
        <w:tc>
          <w:tcPr>
            <w:tcW w:w="0" w:type="auto"/>
          </w:tcPr>
          <w:p w:rsidR="00A7467A" w:rsidRDefault="00EF22DF">
            <w:pPr>
              <w:pStyle w:val="TableBodyText"/>
            </w:pPr>
            <w:r>
              <w:t>Administrator</w:t>
            </w:r>
          </w:p>
        </w:tc>
      </w:tr>
      <w:tr w:rsidR="00A7467A" w:rsidTr="00A7467A">
        <w:tc>
          <w:tcPr>
            <w:tcW w:w="0" w:type="auto"/>
          </w:tcPr>
          <w:p w:rsidR="00A7467A" w:rsidRDefault="00EF22DF">
            <w:pPr>
              <w:pStyle w:val="TableBodyText"/>
            </w:pPr>
            <w:r>
              <w:t>Enterprise Read-only Domain Controllers</w:t>
            </w:r>
          </w:p>
        </w:tc>
        <w:tc>
          <w:tcPr>
            <w:tcW w:w="0" w:type="auto"/>
          </w:tcPr>
          <w:p w:rsidR="00A7467A" w:rsidRDefault="00EF22DF">
            <w:pPr>
              <w:pStyle w:val="TableBodyText"/>
            </w:pPr>
            <w:r>
              <w:t>Account</w:t>
            </w:r>
          </w:p>
        </w:tc>
        <w:tc>
          <w:tcPr>
            <w:tcW w:w="0" w:type="auto"/>
          </w:tcPr>
          <w:p w:rsidR="00A7467A" w:rsidRDefault="00EF22DF">
            <w:pPr>
              <w:pStyle w:val="TableBodyText"/>
            </w:pPr>
            <w:r>
              <w:t>498</w:t>
            </w:r>
          </w:p>
        </w:tc>
        <w:tc>
          <w:tcPr>
            <w:tcW w:w="0" w:type="auto"/>
          </w:tcPr>
          <w:p w:rsidR="00A7467A" w:rsidRDefault="00A7467A">
            <w:pPr>
              <w:pStyle w:val="TableBodyText"/>
            </w:pPr>
          </w:p>
        </w:tc>
      </w:tr>
    </w:tbl>
    <w:p w:rsidR="00A7467A" w:rsidRDefault="00EF22DF">
      <w:r>
        <w:t>DC configuration, group accounts.</w:t>
      </w:r>
    </w:p>
    <w:tbl>
      <w:tblPr>
        <w:tblStyle w:val="Table-ShadedHeader"/>
        <w:tblW w:w="0" w:type="auto"/>
        <w:tblLook w:val="04A0" w:firstRow="1" w:lastRow="0" w:firstColumn="1" w:lastColumn="0" w:noHBand="0" w:noVBand="1"/>
      </w:tblPr>
      <w:tblGrid>
        <w:gridCol w:w="2702"/>
        <w:gridCol w:w="918"/>
        <w:gridCol w:w="592"/>
        <w:gridCol w:w="138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Name</w:t>
            </w:r>
          </w:p>
        </w:tc>
        <w:tc>
          <w:tcPr>
            <w:tcW w:w="0" w:type="auto"/>
          </w:tcPr>
          <w:p w:rsidR="00A7467A" w:rsidRDefault="00EF22DF">
            <w:pPr>
              <w:pStyle w:val="TableHeaderText"/>
            </w:pPr>
            <w:r>
              <w:t>Domain</w:t>
            </w:r>
          </w:p>
        </w:tc>
        <w:tc>
          <w:tcPr>
            <w:tcW w:w="0" w:type="auto"/>
          </w:tcPr>
          <w:p w:rsidR="00A7467A" w:rsidRDefault="00EF22DF">
            <w:pPr>
              <w:pStyle w:val="TableHeaderText"/>
            </w:pPr>
            <w:r>
              <w:t>Rid</w:t>
            </w:r>
          </w:p>
        </w:tc>
        <w:tc>
          <w:tcPr>
            <w:tcW w:w="0" w:type="auto"/>
          </w:tcPr>
          <w:p w:rsidR="00A7467A" w:rsidRDefault="00EF22DF">
            <w:pPr>
              <w:pStyle w:val="TableHeaderText"/>
            </w:pPr>
            <w:r>
              <w:t>Member</w:t>
            </w:r>
          </w:p>
        </w:tc>
      </w:tr>
      <w:tr w:rsidR="00A7467A" w:rsidTr="00A7467A">
        <w:tc>
          <w:tcPr>
            <w:tcW w:w="0" w:type="auto"/>
          </w:tcPr>
          <w:p w:rsidR="00A7467A" w:rsidRDefault="00EF22DF">
            <w:pPr>
              <w:pStyle w:val="TableBodyText"/>
            </w:pPr>
            <w:r>
              <w:t>Domain Admins</w:t>
            </w:r>
          </w:p>
        </w:tc>
        <w:tc>
          <w:tcPr>
            <w:tcW w:w="0" w:type="auto"/>
          </w:tcPr>
          <w:p w:rsidR="00A7467A" w:rsidRDefault="00EF22DF">
            <w:pPr>
              <w:pStyle w:val="TableBodyText"/>
            </w:pPr>
            <w:r>
              <w:t>Account</w:t>
            </w:r>
          </w:p>
        </w:tc>
        <w:tc>
          <w:tcPr>
            <w:tcW w:w="0" w:type="auto"/>
          </w:tcPr>
          <w:p w:rsidR="00A7467A" w:rsidRDefault="00EF22DF">
            <w:pPr>
              <w:pStyle w:val="TableBodyText"/>
            </w:pPr>
            <w:r>
              <w:t>512</w:t>
            </w:r>
          </w:p>
        </w:tc>
        <w:tc>
          <w:tcPr>
            <w:tcW w:w="0" w:type="auto"/>
          </w:tcPr>
          <w:p w:rsidR="00A7467A" w:rsidRDefault="00EF22DF">
            <w:pPr>
              <w:pStyle w:val="TableBodyText"/>
            </w:pPr>
            <w:r>
              <w:t>Administrator</w:t>
            </w:r>
          </w:p>
        </w:tc>
      </w:tr>
      <w:tr w:rsidR="00A7467A" w:rsidTr="00A7467A">
        <w:tc>
          <w:tcPr>
            <w:tcW w:w="0" w:type="auto"/>
          </w:tcPr>
          <w:p w:rsidR="00A7467A" w:rsidRDefault="00EF22DF">
            <w:pPr>
              <w:pStyle w:val="TableBodyText"/>
            </w:pPr>
            <w:r>
              <w:lastRenderedPageBreak/>
              <w:t>Domain Users</w:t>
            </w:r>
          </w:p>
        </w:tc>
        <w:tc>
          <w:tcPr>
            <w:tcW w:w="0" w:type="auto"/>
          </w:tcPr>
          <w:p w:rsidR="00A7467A" w:rsidRDefault="00EF22DF">
            <w:pPr>
              <w:pStyle w:val="TableBodyText"/>
            </w:pPr>
            <w:r>
              <w:t>Account</w:t>
            </w:r>
          </w:p>
        </w:tc>
        <w:tc>
          <w:tcPr>
            <w:tcW w:w="0" w:type="auto"/>
          </w:tcPr>
          <w:p w:rsidR="00A7467A" w:rsidRDefault="00EF22DF">
            <w:pPr>
              <w:pStyle w:val="TableBodyText"/>
            </w:pPr>
            <w:r>
              <w:t>513</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Domain Guests</w:t>
            </w:r>
          </w:p>
        </w:tc>
        <w:tc>
          <w:tcPr>
            <w:tcW w:w="0" w:type="auto"/>
          </w:tcPr>
          <w:p w:rsidR="00A7467A" w:rsidRDefault="00EF22DF">
            <w:pPr>
              <w:pStyle w:val="TableBodyText"/>
            </w:pPr>
            <w:r>
              <w:t>Account</w:t>
            </w:r>
          </w:p>
        </w:tc>
        <w:tc>
          <w:tcPr>
            <w:tcW w:w="0" w:type="auto"/>
          </w:tcPr>
          <w:p w:rsidR="00A7467A" w:rsidRDefault="00EF22DF">
            <w:pPr>
              <w:pStyle w:val="TableBodyText"/>
            </w:pPr>
            <w:r>
              <w:t>514</w:t>
            </w:r>
          </w:p>
        </w:tc>
        <w:tc>
          <w:tcPr>
            <w:tcW w:w="0" w:type="auto"/>
          </w:tcPr>
          <w:p w:rsidR="00A7467A" w:rsidRDefault="00EF22DF">
            <w:pPr>
              <w:pStyle w:val="TableBodyText"/>
            </w:pPr>
            <w:r>
              <w:t>Guest</w:t>
            </w:r>
          </w:p>
        </w:tc>
      </w:tr>
      <w:tr w:rsidR="00A7467A" w:rsidTr="00A7467A">
        <w:tc>
          <w:tcPr>
            <w:tcW w:w="0" w:type="auto"/>
          </w:tcPr>
          <w:p w:rsidR="00A7467A" w:rsidRDefault="00EF22DF">
            <w:pPr>
              <w:pStyle w:val="TableBodyText"/>
            </w:pPr>
            <w:r>
              <w:t>Domain Computers</w:t>
            </w:r>
          </w:p>
        </w:tc>
        <w:tc>
          <w:tcPr>
            <w:tcW w:w="0" w:type="auto"/>
          </w:tcPr>
          <w:p w:rsidR="00A7467A" w:rsidRDefault="00EF22DF">
            <w:pPr>
              <w:pStyle w:val="TableBodyText"/>
            </w:pPr>
            <w:r>
              <w:t>Account</w:t>
            </w:r>
          </w:p>
        </w:tc>
        <w:tc>
          <w:tcPr>
            <w:tcW w:w="0" w:type="auto"/>
          </w:tcPr>
          <w:p w:rsidR="00A7467A" w:rsidRDefault="00EF22DF">
            <w:pPr>
              <w:pStyle w:val="TableBodyText"/>
            </w:pPr>
            <w:r>
              <w:t>515</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Domain Controllers</w:t>
            </w:r>
          </w:p>
        </w:tc>
        <w:tc>
          <w:tcPr>
            <w:tcW w:w="0" w:type="auto"/>
          </w:tcPr>
          <w:p w:rsidR="00A7467A" w:rsidRDefault="00EF22DF">
            <w:pPr>
              <w:pStyle w:val="TableBodyText"/>
            </w:pPr>
            <w:r>
              <w:t>Account</w:t>
            </w:r>
          </w:p>
        </w:tc>
        <w:tc>
          <w:tcPr>
            <w:tcW w:w="0" w:type="auto"/>
          </w:tcPr>
          <w:p w:rsidR="00A7467A" w:rsidRDefault="00EF22DF">
            <w:pPr>
              <w:pStyle w:val="TableBodyText"/>
            </w:pPr>
            <w:r>
              <w:t>516</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Group Policy Creator Owners</w:t>
            </w:r>
          </w:p>
        </w:tc>
        <w:tc>
          <w:tcPr>
            <w:tcW w:w="0" w:type="auto"/>
          </w:tcPr>
          <w:p w:rsidR="00A7467A" w:rsidRDefault="00EF22DF">
            <w:pPr>
              <w:pStyle w:val="TableBodyText"/>
            </w:pPr>
            <w:r>
              <w:t>Account</w:t>
            </w:r>
          </w:p>
        </w:tc>
        <w:tc>
          <w:tcPr>
            <w:tcW w:w="0" w:type="auto"/>
          </w:tcPr>
          <w:p w:rsidR="00A7467A" w:rsidRDefault="00EF22DF">
            <w:pPr>
              <w:pStyle w:val="TableBodyText"/>
            </w:pPr>
            <w:r>
              <w:t>520</w:t>
            </w:r>
          </w:p>
        </w:tc>
        <w:tc>
          <w:tcPr>
            <w:tcW w:w="0" w:type="auto"/>
          </w:tcPr>
          <w:p w:rsidR="00A7467A" w:rsidRDefault="00EF22DF">
            <w:pPr>
              <w:pStyle w:val="TableBodyText"/>
            </w:pPr>
            <w:r>
              <w:t xml:space="preserve"> Administrator</w:t>
            </w:r>
          </w:p>
        </w:tc>
      </w:tr>
      <w:tr w:rsidR="00A7467A" w:rsidTr="00A7467A">
        <w:tc>
          <w:tcPr>
            <w:tcW w:w="0" w:type="auto"/>
          </w:tcPr>
          <w:p w:rsidR="00A7467A" w:rsidRDefault="00EF22DF">
            <w:pPr>
              <w:pStyle w:val="TableBodyText"/>
            </w:pPr>
            <w:r>
              <w:t xml:space="preserve"> Read-only Domain Controllers</w:t>
            </w:r>
          </w:p>
        </w:tc>
        <w:tc>
          <w:tcPr>
            <w:tcW w:w="0" w:type="auto"/>
          </w:tcPr>
          <w:p w:rsidR="00A7467A" w:rsidRDefault="00EF22DF">
            <w:pPr>
              <w:pStyle w:val="TableBodyText"/>
            </w:pPr>
            <w:r>
              <w:t>Account</w:t>
            </w:r>
          </w:p>
        </w:tc>
        <w:tc>
          <w:tcPr>
            <w:tcW w:w="0" w:type="auto"/>
          </w:tcPr>
          <w:p w:rsidR="00A7467A" w:rsidRDefault="00EF22DF">
            <w:pPr>
              <w:pStyle w:val="TableBodyText"/>
            </w:pPr>
            <w:r>
              <w:t xml:space="preserve"> 521</w:t>
            </w:r>
          </w:p>
        </w:tc>
        <w:tc>
          <w:tcPr>
            <w:tcW w:w="0" w:type="auto"/>
          </w:tcPr>
          <w:p w:rsidR="00A7467A" w:rsidRDefault="00A7467A">
            <w:pPr>
              <w:pStyle w:val="TableBodyText"/>
            </w:pPr>
          </w:p>
        </w:tc>
      </w:tr>
    </w:tbl>
    <w:p w:rsidR="00A7467A" w:rsidRDefault="00EF22DF">
      <w:r>
        <w:t>DC configuration, alias accounts.</w:t>
      </w:r>
    </w:p>
    <w:tbl>
      <w:tblPr>
        <w:tblStyle w:val="Table-ShadedHeader"/>
        <w:tblW w:w="0" w:type="auto"/>
        <w:tblLook w:val="04A0" w:firstRow="1" w:lastRow="0" w:firstColumn="1" w:lastColumn="0" w:noHBand="0" w:noVBand="1"/>
      </w:tblPr>
      <w:tblGrid>
        <w:gridCol w:w="4908"/>
        <w:gridCol w:w="918"/>
        <w:gridCol w:w="536"/>
        <w:gridCol w:w="270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Name</w:t>
            </w:r>
          </w:p>
        </w:tc>
        <w:tc>
          <w:tcPr>
            <w:tcW w:w="0" w:type="auto"/>
          </w:tcPr>
          <w:p w:rsidR="00A7467A" w:rsidRDefault="00EF22DF">
            <w:pPr>
              <w:pStyle w:val="TableHeaderText"/>
            </w:pPr>
            <w:r>
              <w:t>Domain</w:t>
            </w:r>
          </w:p>
        </w:tc>
        <w:tc>
          <w:tcPr>
            <w:tcW w:w="0" w:type="auto"/>
          </w:tcPr>
          <w:p w:rsidR="00A7467A" w:rsidRDefault="00EF22DF">
            <w:pPr>
              <w:pStyle w:val="TableHeaderText"/>
            </w:pPr>
            <w:r>
              <w:t>Rid</w:t>
            </w:r>
          </w:p>
        </w:tc>
        <w:tc>
          <w:tcPr>
            <w:tcW w:w="0" w:type="auto"/>
          </w:tcPr>
          <w:p w:rsidR="00A7467A" w:rsidRDefault="00EF22DF">
            <w:pPr>
              <w:pStyle w:val="TableHeaderText"/>
            </w:pPr>
            <w:r>
              <w:t>Member</w:t>
            </w:r>
          </w:p>
        </w:tc>
      </w:tr>
      <w:tr w:rsidR="00A7467A" w:rsidTr="00A7467A">
        <w:tc>
          <w:tcPr>
            <w:tcW w:w="0" w:type="auto"/>
          </w:tcPr>
          <w:p w:rsidR="00A7467A" w:rsidRDefault="00EF22DF">
            <w:pPr>
              <w:pStyle w:val="TableBodyText"/>
            </w:pPr>
            <w:r>
              <w:t>Administrators</w:t>
            </w:r>
          </w:p>
        </w:tc>
        <w:tc>
          <w:tcPr>
            <w:tcW w:w="0" w:type="auto"/>
          </w:tcPr>
          <w:p w:rsidR="00A7467A" w:rsidRDefault="00EF22DF">
            <w:pPr>
              <w:pStyle w:val="TableBodyText"/>
            </w:pPr>
            <w:r>
              <w:t>Built-in</w:t>
            </w:r>
          </w:p>
        </w:tc>
        <w:tc>
          <w:tcPr>
            <w:tcW w:w="0" w:type="auto"/>
          </w:tcPr>
          <w:p w:rsidR="00A7467A" w:rsidRDefault="00EF22DF">
            <w:pPr>
              <w:pStyle w:val="TableBodyText"/>
            </w:pPr>
            <w:r>
              <w:t>544</w:t>
            </w:r>
          </w:p>
        </w:tc>
        <w:tc>
          <w:tcPr>
            <w:tcW w:w="0" w:type="auto"/>
          </w:tcPr>
          <w:p w:rsidR="00A7467A" w:rsidRDefault="00EF22DF">
            <w:pPr>
              <w:pStyle w:val="TableBodyText"/>
            </w:pPr>
            <w:hyperlink w:anchor="gt_d6220a40-b608-4244-8f43-c5a4a0be89ed">
              <w:r>
                <w:rPr>
                  <w:rStyle w:val="HyperlinkGreen"/>
                  <w:b/>
                </w:rPr>
                <w:t>Domain Admins</w:t>
              </w:r>
            </w:hyperlink>
            <w:r>
              <w:t>,</w:t>
            </w:r>
          </w:p>
          <w:p w:rsidR="00A7467A" w:rsidRDefault="00EF22DF">
            <w:pPr>
              <w:pStyle w:val="TableBodyText"/>
            </w:pPr>
            <w:r>
              <w:t>Administrator,</w:t>
            </w:r>
          </w:p>
          <w:p w:rsidR="00A7467A" w:rsidRDefault="00EF22DF">
            <w:pPr>
              <w:pStyle w:val="TableBodyText"/>
            </w:pPr>
            <w:r>
              <w:t>Enterprise Admins</w:t>
            </w:r>
          </w:p>
        </w:tc>
      </w:tr>
      <w:tr w:rsidR="00A7467A" w:rsidTr="00A7467A">
        <w:tc>
          <w:tcPr>
            <w:tcW w:w="0" w:type="auto"/>
          </w:tcPr>
          <w:p w:rsidR="00A7467A" w:rsidRDefault="00EF22DF">
            <w:pPr>
              <w:pStyle w:val="TableBodyText"/>
            </w:pPr>
            <w:r>
              <w:t>Users</w:t>
            </w:r>
          </w:p>
        </w:tc>
        <w:tc>
          <w:tcPr>
            <w:tcW w:w="0" w:type="auto"/>
          </w:tcPr>
          <w:p w:rsidR="00A7467A" w:rsidRDefault="00EF22DF">
            <w:pPr>
              <w:pStyle w:val="TableBodyText"/>
            </w:pPr>
            <w:r>
              <w:t>Built-in</w:t>
            </w:r>
          </w:p>
        </w:tc>
        <w:tc>
          <w:tcPr>
            <w:tcW w:w="0" w:type="auto"/>
          </w:tcPr>
          <w:p w:rsidR="00A7467A" w:rsidRDefault="00EF22DF">
            <w:pPr>
              <w:pStyle w:val="TableBodyText"/>
            </w:pPr>
            <w:r>
              <w:t>545</w:t>
            </w:r>
          </w:p>
        </w:tc>
        <w:tc>
          <w:tcPr>
            <w:tcW w:w="0" w:type="auto"/>
          </w:tcPr>
          <w:p w:rsidR="00A7467A" w:rsidRDefault="00EF22DF">
            <w:pPr>
              <w:pStyle w:val="TableBodyText"/>
            </w:pPr>
            <w:r>
              <w:t>Domain Users</w:t>
            </w:r>
          </w:p>
        </w:tc>
      </w:tr>
      <w:tr w:rsidR="00A7467A" w:rsidTr="00A7467A">
        <w:tc>
          <w:tcPr>
            <w:tcW w:w="0" w:type="auto"/>
          </w:tcPr>
          <w:p w:rsidR="00A7467A" w:rsidRDefault="00EF22DF">
            <w:pPr>
              <w:pStyle w:val="TableBodyText"/>
            </w:pPr>
            <w:r>
              <w:t>Guests</w:t>
            </w:r>
          </w:p>
        </w:tc>
        <w:tc>
          <w:tcPr>
            <w:tcW w:w="0" w:type="auto"/>
          </w:tcPr>
          <w:p w:rsidR="00A7467A" w:rsidRDefault="00EF22DF">
            <w:pPr>
              <w:pStyle w:val="TableBodyText"/>
            </w:pPr>
            <w:r>
              <w:t>Built-in</w:t>
            </w:r>
          </w:p>
        </w:tc>
        <w:tc>
          <w:tcPr>
            <w:tcW w:w="0" w:type="auto"/>
          </w:tcPr>
          <w:p w:rsidR="00A7467A" w:rsidRDefault="00EF22DF">
            <w:pPr>
              <w:pStyle w:val="TableBodyText"/>
            </w:pPr>
            <w:r>
              <w:t>546</w:t>
            </w:r>
          </w:p>
        </w:tc>
        <w:tc>
          <w:tcPr>
            <w:tcW w:w="0" w:type="auto"/>
          </w:tcPr>
          <w:p w:rsidR="00A7467A" w:rsidRDefault="00EF22DF">
            <w:pPr>
              <w:pStyle w:val="TableBodyText"/>
            </w:pPr>
            <w:r>
              <w:t>Domain Guests,</w:t>
            </w:r>
          </w:p>
          <w:p w:rsidR="00A7467A" w:rsidRDefault="00EF22DF">
            <w:pPr>
              <w:pStyle w:val="TableBodyText"/>
            </w:pPr>
            <w:r>
              <w:t>Guest</w:t>
            </w:r>
          </w:p>
        </w:tc>
      </w:tr>
      <w:tr w:rsidR="00A7467A" w:rsidTr="00A7467A">
        <w:tc>
          <w:tcPr>
            <w:tcW w:w="0" w:type="auto"/>
          </w:tcPr>
          <w:p w:rsidR="00A7467A" w:rsidRDefault="00EF22DF">
            <w:pPr>
              <w:pStyle w:val="TableBodyText"/>
            </w:pPr>
            <w:r>
              <w:t>Account Operators</w:t>
            </w:r>
          </w:p>
        </w:tc>
        <w:tc>
          <w:tcPr>
            <w:tcW w:w="0" w:type="auto"/>
          </w:tcPr>
          <w:p w:rsidR="00A7467A" w:rsidRDefault="00EF22DF">
            <w:pPr>
              <w:pStyle w:val="TableBodyText"/>
            </w:pPr>
            <w:r>
              <w:t>Built-in</w:t>
            </w:r>
          </w:p>
        </w:tc>
        <w:tc>
          <w:tcPr>
            <w:tcW w:w="0" w:type="auto"/>
          </w:tcPr>
          <w:p w:rsidR="00A7467A" w:rsidRDefault="00EF22DF">
            <w:pPr>
              <w:pStyle w:val="TableBodyText"/>
            </w:pPr>
            <w:r>
              <w:t>548</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System Operators</w:t>
            </w:r>
          </w:p>
        </w:tc>
        <w:tc>
          <w:tcPr>
            <w:tcW w:w="0" w:type="auto"/>
          </w:tcPr>
          <w:p w:rsidR="00A7467A" w:rsidRDefault="00EF22DF">
            <w:pPr>
              <w:pStyle w:val="TableBodyText"/>
            </w:pPr>
            <w:r>
              <w:t>Built-in</w:t>
            </w:r>
          </w:p>
        </w:tc>
        <w:tc>
          <w:tcPr>
            <w:tcW w:w="0" w:type="auto"/>
          </w:tcPr>
          <w:p w:rsidR="00A7467A" w:rsidRDefault="00EF22DF">
            <w:pPr>
              <w:pStyle w:val="TableBodyText"/>
            </w:pPr>
            <w:r>
              <w:t>549</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Print Operators</w:t>
            </w:r>
          </w:p>
        </w:tc>
        <w:tc>
          <w:tcPr>
            <w:tcW w:w="0" w:type="auto"/>
          </w:tcPr>
          <w:p w:rsidR="00A7467A" w:rsidRDefault="00EF22DF">
            <w:pPr>
              <w:pStyle w:val="TableBodyText"/>
            </w:pPr>
            <w:r>
              <w:t>Built-in</w:t>
            </w:r>
          </w:p>
        </w:tc>
        <w:tc>
          <w:tcPr>
            <w:tcW w:w="0" w:type="auto"/>
          </w:tcPr>
          <w:p w:rsidR="00A7467A" w:rsidRDefault="00EF22DF">
            <w:pPr>
              <w:pStyle w:val="TableBodyText"/>
            </w:pPr>
            <w:r>
              <w:t>550</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Backup Operators</w:t>
            </w:r>
          </w:p>
        </w:tc>
        <w:tc>
          <w:tcPr>
            <w:tcW w:w="0" w:type="auto"/>
          </w:tcPr>
          <w:p w:rsidR="00A7467A" w:rsidRDefault="00EF22DF">
            <w:pPr>
              <w:pStyle w:val="TableBodyText"/>
            </w:pPr>
            <w:r>
              <w:t>Built-in</w:t>
            </w:r>
          </w:p>
        </w:tc>
        <w:tc>
          <w:tcPr>
            <w:tcW w:w="0" w:type="auto"/>
          </w:tcPr>
          <w:p w:rsidR="00A7467A" w:rsidRDefault="00EF22DF">
            <w:pPr>
              <w:pStyle w:val="TableBodyText"/>
            </w:pPr>
            <w:r>
              <w:t>551</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Replicator</w:t>
            </w:r>
          </w:p>
        </w:tc>
        <w:tc>
          <w:tcPr>
            <w:tcW w:w="0" w:type="auto"/>
          </w:tcPr>
          <w:p w:rsidR="00A7467A" w:rsidRDefault="00EF22DF">
            <w:pPr>
              <w:pStyle w:val="TableBodyText"/>
            </w:pPr>
            <w:r>
              <w:t>Built-in</w:t>
            </w:r>
          </w:p>
        </w:tc>
        <w:tc>
          <w:tcPr>
            <w:tcW w:w="0" w:type="auto"/>
          </w:tcPr>
          <w:p w:rsidR="00A7467A" w:rsidRDefault="00EF22DF">
            <w:pPr>
              <w:pStyle w:val="TableBodyText"/>
            </w:pPr>
            <w:r>
              <w:t>552</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Cert Publishers</w:t>
            </w:r>
          </w:p>
        </w:tc>
        <w:tc>
          <w:tcPr>
            <w:tcW w:w="0" w:type="auto"/>
          </w:tcPr>
          <w:p w:rsidR="00A7467A" w:rsidRDefault="00EF22DF">
            <w:pPr>
              <w:pStyle w:val="TableBodyText"/>
            </w:pPr>
            <w:r>
              <w:t>Account</w:t>
            </w:r>
          </w:p>
        </w:tc>
        <w:tc>
          <w:tcPr>
            <w:tcW w:w="0" w:type="auto"/>
          </w:tcPr>
          <w:p w:rsidR="00A7467A" w:rsidRDefault="00EF22DF">
            <w:pPr>
              <w:pStyle w:val="TableBodyText"/>
            </w:pPr>
            <w:r>
              <w:t>517</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RAS and IAS Servers</w:t>
            </w:r>
          </w:p>
        </w:tc>
        <w:tc>
          <w:tcPr>
            <w:tcW w:w="0" w:type="auto"/>
          </w:tcPr>
          <w:p w:rsidR="00A7467A" w:rsidRDefault="00EF22DF">
            <w:pPr>
              <w:pStyle w:val="TableBodyText"/>
            </w:pPr>
            <w:r>
              <w:t>Account</w:t>
            </w:r>
          </w:p>
        </w:tc>
        <w:tc>
          <w:tcPr>
            <w:tcW w:w="0" w:type="auto"/>
          </w:tcPr>
          <w:p w:rsidR="00A7467A" w:rsidRDefault="00EF22DF">
            <w:pPr>
              <w:pStyle w:val="TableBodyText"/>
            </w:pPr>
            <w:r>
              <w:t>553</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 Pre-Windows 2000 operating system Compatible Access</w:t>
            </w:r>
          </w:p>
        </w:tc>
        <w:tc>
          <w:tcPr>
            <w:tcW w:w="0" w:type="auto"/>
          </w:tcPr>
          <w:p w:rsidR="00A7467A" w:rsidRDefault="00EF22DF">
            <w:pPr>
              <w:pStyle w:val="TableBodyText"/>
            </w:pPr>
            <w:r>
              <w:t>Built-in</w:t>
            </w:r>
          </w:p>
        </w:tc>
        <w:tc>
          <w:tcPr>
            <w:tcW w:w="0" w:type="auto"/>
          </w:tcPr>
          <w:p w:rsidR="00A7467A" w:rsidRDefault="00EF22DF">
            <w:pPr>
              <w:pStyle w:val="TableBodyText"/>
            </w:pPr>
            <w:r>
              <w:t>554</w:t>
            </w:r>
          </w:p>
        </w:tc>
        <w:tc>
          <w:tcPr>
            <w:tcW w:w="0" w:type="auto"/>
          </w:tcPr>
          <w:p w:rsidR="00A7467A" w:rsidRDefault="00EF22DF">
            <w:pPr>
              <w:pStyle w:val="TableBodyText"/>
            </w:pPr>
            <w:r>
              <w:t>Everyone,</w:t>
            </w:r>
          </w:p>
          <w:p w:rsidR="00A7467A" w:rsidRDefault="00EF22DF">
            <w:pPr>
              <w:pStyle w:val="TableBodyText"/>
            </w:pPr>
            <w:r>
              <w:t>Anonymous Logon,</w:t>
            </w:r>
          </w:p>
          <w:p w:rsidR="00A7467A" w:rsidRDefault="00EF22DF">
            <w:pPr>
              <w:pStyle w:val="TableBodyText"/>
            </w:pPr>
            <w:r>
              <w:t>Authenticated Users</w:t>
            </w:r>
          </w:p>
        </w:tc>
      </w:tr>
      <w:tr w:rsidR="00A7467A" w:rsidTr="00A7467A">
        <w:tc>
          <w:tcPr>
            <w:tcW w:w="0" w:type="auto"/>
          </w:tcPr>
          <w:p w:rsidR="00A7467A" w:rsidRDefault="00EF22DF">
            <w:pPr>
              <w:pStyle w:val="TableBodyText"/>
            </w:pPr>
            <w:r>
              <w:t>Remote Desktop Users</w:t>
            </w:r>
          </w:p>
        </w:tc>
        <w:tc>
          <w:tcPr>
            <w:tcW w:w="0" w:type="auto"/>
          </w:tcPr>
          <w:p w:rsidR="00A7467A" w:rsidRDefault="00EF22DF">
            <w:pPr>
              <w:pStyle w:val="TableBodyText"/>
            </w:pPr>
            <w:r>
              <w:t>Built-in</w:t>
            </w:r>
          </w:p>
        </w:tc>
        <w:tc>
          <w:tcPr>
            <w:tcW w:w="0" w:type="auto"/>
          </w:tcPr>
          <w:p w:rsidR="00A7467A" w:rsidRDefault="00EF22DF">
            <w:pPr>
              <w:pStyle w:val="TableBodyText"/>
            </w:pPr>
            <w:r>
              <w:t>555</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Network Configuration Operators</w:t>
            </w:r>
          </w:p>
        </w:tc>
        <w:tc>
          <w:tcPr>
            <w:tcW w:w="0" w:type="auto"/>
          </w:tcPr>
          <w:p w:rsidR="00A7467A" w:rsidRDefault="00EF22DF">
            <w:pPr>
              <w:pStyle w:val="TableBodyText"/>
            </w:pPr>
            <w:r>
              <w:t>Built-in</w:t>
            </w:r>
          </w:p>
        </w:tc>
        <w:tc>
          <w:tcPr>
            <w:tcW w:w="0" w:type="auto"/>
          </w:tcPr>
          <w:p w:rsidR="00A7467A" w:rsidRDefault="00EF22DF">
            <w:pPr>
              <w:pStyle w:val="TableBodyText"/>
            </w:pPr>
            <w:r>
              <w:t>556</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Incoming Forest Trust Builders</w:t>
            </w:r>
          </w:p>
        </w:tc>
        <w:tc>
          <w:tcPr>
            <w:tcW w:w="0" w:type="auto"/>
          </w:tcPr>
          <w:p w:rsidR="00A7467A" w:rsidRDefault="00EF22DF">
            <w:pPr>
              <w:pStyle w:val="TableBodyText"/>
            </w:pPr>
            <w:r>
              <w:t>Built-in</w:t>
            </w:r>
          </w:p>
        </w:tc>
        <w:tc>
          <w:tcPr>
            <w:tcW w:w="0" w:type="auto"/>
          </w:tcPr>
          <w:p w:rsidR="00A7467A" w:rsidRDefault="00EF22DF">
            <w:pPr>
              <w:pStyle w:val="TableBodyText"/>
            </w:pPr>
            <w:r>
              <w:t>557</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Performance Monitor Users</w:t>
            </w:r>
          </w:p>
        </w:tc>
        <w:tc>
          <w:tcPr>
            <w:tcW w:w="0" w:type="auto"/>
          </w:tcPr>
          <w:p w:rsidR="00A7467A" w:rsidRDefault="00EF22DF">
            <w:pPr>
              <w:pStyle w:val="TableBodyText"/>
            </w:pPr>
            <w:r>
              <w:t>Built-in</w:t>
            </w:r>
          </w:p>
        </w:tc>
        <w:tc>
          <w:tcPr>
            <w:tcW w:w="0" w:type="auto"/>
          </w:tcPr>
          <w:p w:rsidR="00A7467A" w:rsidRDefault="00EF22DF">
            <w:pPr>
              <w:pStyle w:val="TableBodyText"/>
            </w:pPr>
            <w:r>
              <w:t>558</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Performance Log Users</w:t>
            </w:r>
          </w:p>
        </w:tc>
        <w:tc>
          <w:tcPr>
            <w:tcW w:w="0" w:type="auto"/>
          </w:tcPr>
          <w:p w:rsidR="00A7467A" w:rsidRDefault="00EF22DF">
            <w:pPr>
              <w:pStyle w:val="TableBodyText"/>
            </w:pPr>
            <w:r>
              <w:t>Built-in</w:t>
            </w:r>
          </w:p>
        </w:tc>
        <w:tc>
          <w:tcPr>
            <w:tcW w:w="0" w:type="auto"/>
          </w:tcPr>
          <w:p w:rsidR="00A7467A" w:rsidRDefault="00EF22DF">
            <w:pPr>
              <w:pStyle w:val="TableBodyText"/>
            </w:pPr>
            <w:r>
              <w:t>559</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Windows Authorization Access Group</w:t>
            </w:r>
          </w:p>
        </w:tc>
        <w:tc>
          <w:tcPr>
            <w:tcW w:w="0" w:type="auto"/>
          </w:tcPr>
          <w:p w:rsidR="00A7467A" w:rsidRDefault="00EF22DF">
            <w:pPr>
              <w:pStyle w:val="TableBodyText"/>
            </w:pPr>
            <w:r>
              <w:t>Built-in</w:t>
            </w:r>
          </w:p>
        </w:tc>
        <w:tc>
          <w:tcPr>
            <w:tcW w:w="0" w:type="auto"/>
          </w:tcPr>
          <w:p w:rsidR="00A7467A" w:rsidRDefault="00EF22DF">
            <w:pPr>
              <w:pStyle w:val="TableBodyText"/>
            </w:pPr>
            <w:r>
              <w:t>560</w:t>
            </w:r>
          </w:p>
        </w:tc>
        <w:tc>
          <w:tcPr>
            <w:tcW w:w="0" w:type="auto"/>
          </w:tcPr>
          <w:p w:rsidR="00A7467A" w:rsidRDefault="00EF22DF">
            <w:pPr>
              <w:pStyle w:val="TableBodyText"/>
            </w:pPr>
            <w:r>
              <w:t xml:space="preserve"> Enterprise Domain Controllers</w:t>
            </w:r>
          </w:p>
        </w:tc>
      </w:tr>
      <w:tr w:rsidR="00A7467A" w:rsidTr="00A7467A">
        <w:tc>
          <w:tcPr>
            <w:tcW w:w="0" w:type="auto"/>
          </w:tcPr>
          <w:p w:rsidR="00A7467A" w:rsidRDefault="00EF22DF">
            <w:pPr>
              <w:pStyle w:val="TableBodyText"/>
            </w:pPr>
            <w:r>
              <w:t>Terminal Server License Servers</w:t>
            </w:r>
          </w:p>
        </w:tc>
        <w:tc>
          <w:tcPr>
            <w:tcW w:w="0" w:type="auto"/>
          </w:tcPr>
          <w:p w:rsidR="00A7467A" w:rsidRDefault="00EF22DF">
            <w:pPr>
              <w:pStyle w:val="TableBodyText"/>
            </w:pPr>
            <w:r>
              <w:t>Built-in</w:t>
            </w:r>
          </w:p>
        </w:tc>
        <w:tc>
          <w:tcPr>
            <w:tcW w:w="0" w:type="auto"/>
          </w:tcPr>
          <w:p w:rsidR="00A7467A" w:rsidRDefault="00EF22DF">
            <w:pPr>
              <w:pStyle w:val="TableBodyText"/>
            </w:pPr>
            <w:r>
              <w:t>561</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Distributed COM Users</w:t>
            </w:r>
          </w:p>
        </w:tc>
        <w:tc>
          <w:tcPr>
            <w:tcW w:w="0" w:type="auto"/>
          </w:tcPr>
          <w:p w:rsidR="00A7467A" w:rsidRDefault="00EF22DF">
            <w:pPr>
              <w:pStyle w:val="TableBodyText"/>
            </w:pPr>
            <w:r>
              <w:t>Built-in</w:t>
            </w:r>
          </w:p>
        </w:tc>
        <w:tc>
          <w:tcPr>
            <w:tcW w:w="0" w:type="auto"/>
          </w:tcPr>
          <w:p w:rsidR="00A7467A" w:rsidRDefault="00EF22DF">
            <w:pPr>
              <w:pStyle w:val="TableBodyText"/>
            </w:pPr>
            <w:r>
              <w:t>562</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IIS_IUSRS</w:t>
            </w:r>
          </w:p>
        </w:tc>
        <w:tc>
          <w:tcPr>
            <w:tcW w:w="0" w:type="auto"/>
          </w:tcPr>
          <w:p w:rsidR="00A7467A" w:rsidRDefault="00EF22DF">
            <w:pPr>
              <w:pStyle w:val="TableBodyText"/>
            </w:pPr>
            <w:r>
              <w:t>Built-in</w:t>
            </w:r>
          </w:p>
        </w:tc>
        <w:tc>
          <w:tcPr>
            <w:tcW w:w="0" w:type="auto"/>
          </w:tcPr>
          <w:p w:rsidR="00A7467A" w:rsidRDefault="00EF22DF">
            <w:pPr>
              <w:pStyle w:val="TableBodyText"/>
            </w:pPr>
            <w:r>
              <w:t>568</w:t>
            </w:r>
          </w:p>
        </w:tc>
        <w:tc>
          <w:tcPr>
            <w:tcW w:w="0" w:type="auto"/>
          </w:tcPr>
          <w:p w:rsidR="00A7467A" w:rsidRDefault="00EF22DF">
            <w:pPr>
              <w:pStyle w:val="TableBodyText"/>
            </w:pPr>
            <w:r>
              <w:t>IUSR</w:t>
            </w:r>
          </w:p>
        </w:tc>
      </w:tr>
      <w:tr w:rsidR="00A7467A" w:rsidTr="00A7467A">
        <w:tc>
          <w:tcPr>
            <w:tcW w:w="0" w:type="auto"/>
          </w:tcPr>
          <w:p w:rsidR="00A7467A" w:rsidRDefault="00EF22DF">
            <w:pPr>
              <w:pStyle w:val="TableBodyText"/>
            </w:pPr>
            <w:r>
              <w:lastRenderedPageBreak/>
              <w:t>Cryptographic Operators</w:t>
            </w:r>
          </w:p>
        </w:tc>
        <w:tc>
          <w:tcPr>
            <w:tcW w:w="0" w:type="auto"/>
          </w:tcPr>
          <w:p w:rsidR="00A7467A" w:rsidRDefault="00EF22DF">
            <w:pPr>
              <w:pStyle w:val="TableBodyText"/>
            </w:pPr>
            <w:r>
              <w:t>Built-in</w:t>
            </w:r>
          </w:p>
        </w:tc>
        <w:tc>
          <w:tcPr>
            <w:tcW w:w="0" w:type="auto"/>
          </w:tcPr>
          <w:p w:rsidR="00A7467A" w:rsidRDefault="00EF22DF">
            <w:pPr>
              <w:pStyle w:val="TableBodyText"/>
            </w:pPr>
            <w:r>
              <w:t>569</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 xml:space="preserve">Allowed </w:t>
            </w:r>
            <w:r>
              <w:t>RODC Password Replication Group</w:t>
            </w:r>
          </w:p>
        </w:tc>
        <w:tc>
          <w:tcPr>
            <w:tcW w:w="0" w:type="auto"/>
          </w:tcPr>
          <w:p w:rsidR="00A7467A" w:rsidRDefault="00EF22DF">
            <w:pPr>
              <w:pStyle w:val="TableBodyText"/>
            </w:pPr>
            <w:r>
              <w:t>Account</w:t>
            </w:r>
          </w:p>
        </w:tc>
        <w:tc>
          <w:tcPr>
            <w:tcW w:w="0" w:type="auto"/>
          </w:tcPr>
          <w:p w:rsidR="00A7467A" w:rsidRDefault="00EF22DF">
            <w:pPr>
              <w:pStyle w:val="TableBodyText"/>
            </w:pPr>
            <w:r>
              <w:t>571</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Denied RODC Password Replication Group</w:t>
            </w:r>
          </w:p>
        </w:tc>
        <w:tc>
          <w:tcPr>
            <w:tcW w:w="0" w:type="auto"/>
          </w:tcPr>
          <w:p w:rsidR="00A7467A" w:rsidRDefault="00EF22DF">
            <w:pPr>
              <w:pStyle w:val="TableBodyText"/>
            </w:pPr>
            <w:r>
              <w:t>Account</w:t>
            </w:r>
          </w:p>
        </w:tc>
        <w:tc>
          <w:tcPr>
            <w:tcW w:w="0" w:type="auto"/>
          </w:tcPr>
          <w:p w:rsidR="00A7467A" w:rsidRDefault="00EF22DF">
            <w:pPr>
              <w:pStyle w:val="TableBodyText"/>
            </w:pPr>
            <w:r>
              <w:t>572</w:t>
            </w:r>
          </w:p>
        </w:tc>
        <w:tc>
          <w:tcPr>
            <w:tcW w:w="0" w:type="auto"/>
          </w:tcPr>
          <w:p w:rsidR="00A7467A" w:rsidRDefault="00EF22DF">
            <w:pPr>
              <w:pStyle w:val="TableBodyText"/>
            </w:pPr>
            <w:r>
              <w:t>Group Policy Creator Owners,</w:t>
            </w:r>
          </w:p>
          <w:p w:rsidR="00A7467A" w:rsidRDefault="00EF22DF">
            <w:pPr>
              <w:pStyle w:val="TableBodyText"/>
            </w:pPr>
            <w:r>
              <w:t>Domain Admins,</w:t>
            </w:r>
          </w:p>
          <w:p w:rsidR="00A7467A" w:rsidRDefault="00EF22DF">
            <w:pPr>
              <w:pStyle w:val="TableBodyText"/>
            </w:pPr>
            <w:r>
              <w:t>Cert Publishers,</w:t>
            </w:r>
          </w:p>
          <w:p w:rsidR="00A7467A" w:rsidRDefault="00EF22DF">
            <w:pPr>
              <w:pStyle w:val="TableBodyText"/>
            </w:pPr>
            <w:r>
              <w:t>Domain Controllers,</w:t>
            </w:r>
          </w:p>
          <w:p w:rsidR="00A7467A" w:rsidRDefault="00EF22DF">
            <w:pPr>
              <w:pStyle w:val="TableBodyText"/>
            </w:pPr>
            <w:r>
              <w:t>Krbtgt,</w:t>
            </w:r>
          </w:p>
          <w:p w:rsidR="00A7467A" w:rsidRDefault="00EF22DF">
            <w:pPr>
              <w:pStyle w:val="TableBodyText"/>
            </w:pPr>
            <w:r>
              <w:t>Enterprise Admins,</w:t>
            </w:r>
          </w:p>
          <w:p w:rsidR="00A7467A" w:rsidRDefault="00EF22DF">
            <w:pPr>
              <w:pStyle w:val="TableBodyText"/>
            </w:pPr>
            <w:r>
              <w:t>Schema Admins,</w:t>
            </w:r>
          </w:p>
          <w:p w:rsidR="00A7467A" w:rsidRDefault="00EF22DF">
            <w:pPr>
              <w:pStyle w:val="TableBodyText"/>
            </w:pPr>
            <w:r>
              <w:t>Read-only Domain Controllers</w:t>
            </w:r>
          </w:p>
        </w:tc>
      </w:tr>
      <w:tr w:rsidR="00A7467A" w:rsidTr="00A7467A">
        <w:tc>
          <w:tcPr>
            <w:tcW w:w="0" w:type="auto"/>
          </w:tcPr>
          <w:p w:rsidR="00A7467A" w:rsidRDefault="00EF22DF">
            <w:pPr>
              <w:pStyle w:val="TableBodyText"/>
            </w:pPr>
            <w:r>
              <w:t xml:space="preserve">Event </w:t>
            </w:r>
            <w:r>
              <w:t>Log Readers</w:t>
            </w:r>
          </w:p>
        </w:tc>
        <w:tc>
          <w:tcPr>
            <w:tcW w:w="0" w:type="auto"/>
          </w:tcPr>
          <w:p w:rsidR="00A7467A" w:rsidRDefault="00EF22DF">
            <w:pPr>
              <w:pStyle w:val="TableBodyText"/>
            </w:pPr>
            <w:r>
              <w:t>Built-in</w:t>
            </w:r>
          </w:p>
        </w:tc>
        <w:tc>
          <w:tcPr>
            <w:tcW w:w="0" w:type="auto"/>
          </w:tcPr>
          <w:p w:rsidR="00A7467A" w:rsidRDefault="00EF22DF">
            <w:pPr>
              <w:pStyle w:val="TableBodyText"/>
            </w:pPr>
            <w:r>
              <w:t>573</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Certificate Service DCOM Access</w:t>
            </w:r>
          </w:p>
        </w:tc>
        <w:tc>
          <w:tcPr>
            <w:tcW w:w="0" w:type="auto"/>
          </w:tcPr>
          <w:p w:rsidR="00A7467A" w:rsidRDefault="00EF22DF">
            <w:pPr>
              <w:pStyle w:val="TableBodyText"/>
            </w:pPr>
            <w:r>
              <w:t>Built-in</w:t>
            </w:r>
          </w:p>
        </w:tc>
        <w:tc>
          <w:tcPr>
            <w:tcW w:w="0" w:type="auto"/>
          </w:tcPr>
          <w:p w:rsidR="00A7467A" w:rsidRDefault="00EF22DF">
            <w:pPr>
              <w:pStyle w:val="TableBodyText"/>
            </w:pPr>
            <w:r>
              <w:t>574</w:t>
            </w:r>
          </w:p>
        </w:tc>
        <w:tc>
          <w:tcPr>
            <w:tcW w:w="0" w:type="auto"/>
          </w:tcPr>
          <w:p w:rsidR="00A7467A" w:rsidRDefault="00A7467A">
            <w:pPr>
              <w:pStyle w:val="TableBodyText"/>
            </w:pPr>
          </w:p>
        </w:tc>
      </w:tr>
    </w:tbl>
    <w:p w:rsidR="00A7467A" w:rsidRDefault="00EF22DF">
      <w:r>
        <w:t>* The information about Pre-Windows 2000 Compatible Access is qualified by the following product behavior note.</w:t>
      </w:r>
      <w:bookmarkStart w:id="52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525"/>
    </w:p>
    <w:p w:rsidR="00A7467A" w:rsidRDefault="00EF22DF">
      <w:pPr>
        <w:pStyle w:val="Heading3"/>
      </w:pPr>
      <w:bookmarkStart w:id="526" w:name="section_3f15814e46004647abfd3890f5f3570c"/>
      <w:bookmarkStart w:id="527" w:name="_Toc68172164"/>
      <w:r>
        <w:t>Message Processing Events and Sequencing Rules</w:t>
      </w:r>
      <w:bookmarkEnd w:id="526"/>
      <w:bookmarkEnd w:id="52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w:instrText>
      </w:r>
      <w:r>
        <w:instrText>quencing rules"</w:instrText>
      </w:r>
      <w:r>
        <w:fldChar w:fldCharType="end"/>
      </w:r>
      <w:r>
        <w:fldChar w:fldCharType="begin"/>
      </w:r>
      <w:r>
        <w:instrText xml:space="preserve"> XE "Server:message processing"</w:instrText>
      </w:r>
      <w:r>
        <w:fldChar w:fldCharType="end"/>
      </w:r>
    </w:p>
    <w:p w:rsidR="00A7467A" w:rsidRDefault="00EF22DF">
      <w:r>
        <w:t>This section specifies the methods of the protocol along with their processing.</w:t>
      </w:r>
    </w:p>
    <w:p w:rsidR="00A7467A" w:rsidRDefault="00EF22DF">
      <w:r>
        <w:t xml:space="preserve">The return value space of all methods is the </w:t>
      </w:r>
      <w:r>
        <w:rPr>
          <w:b/>
        </w:rPr>
        <w:t>NTSTATUS</w:t>
      </w:r>
      <w:r>
        <w:t xml:space="preserve"> type, specified in </w:t>
      </w:r>
      <w:hyperlink r:id="rId154" w:anchor="Section_1bc92ddfb79e413cbbaa99a5281a6c90">
        <w:r>
          <w:rPr>
            <w:rStyle w:val="Hyperlink"/>
          </w:rPr>
          <w:t>[MS-ERREF]</w:t>
        </w:r>
      </w:hyperlink>
      <w:r>
        <w:t xml:space="preserve"> section 2.3. Unless specifically called out, error codes are returned to the client of the protocol and are not handled by any special processing at the client; therefore, the exact error code is implementation-specif</w:t>
      </w:r>
      <w:r>
        <w:t xml:space="preserve">ic. Cases in which the client might handle a specific error code are called out. The set of such error codes are found in section </w:t>
      </w:r>
      <w:hyperlink w:anchor="Section_7440cfac6052492584e4c32e417de300" w:history="1">
        <w:r>
          <w:rPr>
            <w:rStyle w:val="Hyperlink"/>
          </w:rPr>
          <w:t>2.2.1.15</w:t>
        </w:r>
      </w:hyperlink>
      <w:r>
        <w:t>.</w:t>
      </w:r>
    </w:p>
    <w:p w:rsidR="00A7467A" w:rsidRDefault="00EF22DF">
      <w:r>
        <w:t>Methods in RPC Opnum Order</w:t>
      </w:r>
    </w:p>
    <w:tbl>
      <w:tblPr>
        <w:tblStyle w:val="Table-ShadedHeader"/>
        <w:tblW w:w="0" w:type="auto"/>
        <w:tblLook w:val="04A0" w:firstRow="1" w:lastRow="0" w:firstColumn="1" w:lastColumn="0" w:noHBand="0" w:noVBand="1"/>
      </w:tblPr>
      <w:tblGrid>
        <w:gridCol w:w="3626"/>
        <w:gridCol w:w="584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Method</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hyperlink w:anchor="Section_defe20910a614dfabe9a2c1206d53a1f" w:history="1">
              <w:r>
                <w:rPr>
                  <w:rStyle w:val="Hyperlink"/>
                </w:rPr>
                <w:t>SamrConnect</w:t>
              </w:r>
            </w:hyperlink>
          </w:p>
        </w:tc>
        <w:tc>
          <w:tcPr>
            <w:tcW w:w="0" w:type="auto"/>
          </w:tcPr>
          <w:p w:rsidR="00A7467A" w:rsidRDefault="00EF22DF">
            <w:pPr>
              <w:pStyle w:val="TableBodyText"/>
            </w:pPr>
            <w:r>
              <w:t xml:space="preserve">Returns a handle to a </w:t>
            </w:r>
            <w:hyperlink w:anchor="gt_62a8c543-5998-480b-8fa7-41a8f04a18e5">
              <w:r>
                <w:rPr>
                  <w:rStyle w:val="HyperlinkGreen"/>
                  <w:b/>
                </w:rPr>
                <w:t>server object</w:t>
              </w:r>
            </w:hyperlink>
            <w:r>
              <w:t>.</w:t>
            </w:r>
          </w:p>
          <w:p w:rsidR="00A7467A" w:rsidRDefault="00EF22DF">
            <w:pPr>
              <w:pStyle w:val="TableBodyText"/>
            </w:pPr>
            <w:r>
              <w:t>Opnum: 0</w:t>
            </w:r>
          </w:p>
        </w:tc>
      </w:tr>
      <w:tr w:rsidR="00A7467A" w:rsidTr="00A7467A">
        <w:tc>
          <w:tcPr>
            <w:tcW w:w="0" w:type="auto"/>
          </w:tcPr>
          <w:p w:rsidR="00A7467A" w:rsidRDefault="00EF22DF">
            <w:pPr>
              <w:pStyle w:val="TableBodyText"/>
            </w:pPr>
            <w:hyperlink w:anchor="Section_55d134dfe25748ad8afacb2ca45cd3cc" w:history="1">
              <w:r>
                <w:rPr>
                  <w:rStyle w:val="Hyperlink"/>
                </w:rPr>
                <w:t>SamrCloseHandle</w:t>
              </w:r>
            </w:hyperlink>
          </w:p>
        </w:tc>
        <w:tc>
          <w:tcPr>
            <w:tcW w:w="0" w:type="auto"/>
          </w:tcPr>
          <w:p w:rsidR="00A7467A" w:rsidRDefault="00EF22DF">
            <w:pPr>
              <w:pStyle w:val="TableBodyText"/>
            </w:pPr>
            <w:r>
              <w:t xml:space="preserve">Closes </w:t>
            </w:r>
            <w:r>
              <w:t>any context handle obtained from this RPC interface.</w:t>
            </w:r>
          </w:p>
          <w:p w:rsidR="00A7467A" w:rsidRDefault="00EF22DF">
            <w:pPr>
              <w:pStyle w:val="TableBodyText"/>
            </w:pPr>
            <w:r>
              <w:t>Opnum: 1</w:t>
            </w:r>
          </w:p>
        </w:tc>
      </w:tr>
      <w:tr w:rsidR="00A7467A" w:rsidTr="00A7467A">
        <w:tc>
          <w:tcPr>
            <w:tcW w:w="0" w:type="auto"/>
          </w:tcPr>
          <w:p w:rsidR="00A7467A" w:rsidRDefault="00EF22DF">
            <w:pPr>
              <w:pStyle w:val="TableBodyText"/>
            </w:pPr>
            <w:hyperlink w:anchor="Section_6666a06658cf4118bf4bdd54ed55ecf0" w:history="1">
              <w:r>
                <w:rPr>
                  <w:rStyle w:val="Hyperlink"/>
                </w:rPr>
                <w:t>SamrSetSecurityObject</w:t>
              </w:r>
            </w:hyperlink>
          </w:p>
        </w:tc>
        <w:tc>
          <w:tcPr>
            <w:tcW w:w="0" w:type="auto"/>
          </w:tcPr>
          <w:p w:rsidR="00A7467A" w:rsidRDefault="00EF22DF">
            <w:pPr>
              <w:pStyle w:val="TableBodyText"/>
            </w:pPr>
            <w:r>
              <w:t xml:space="preserve">Sets the access control on a server, </w:t>
            </w:r>
            <w:hyperlink w:anchor="gt_b0276eb2-4e65-4cf1-a718-e0920a614aca">
              <w:r>
                <w:rPr>
                  <w:rStyle w:val="HyperlinkGreen"/>
                  <w:b/>
                </w:rPr>
                <w:t>domain</w:t>
              </w:r>
            </w:hyperlink>
            <w:r>
              <w:t>, user</w:t>
            </w:r>
            <w:r>
              <w:t xml:space="preserve">, group, or </w:t>
            </w:r>
            <w:hyperlink w:anchor="gt_0387e636-5654-4910-9519-1f8326cf5ec0">
              <w:r>
                <w:rPr>
                  <w:rStyle w:val="HyperlinkGreen"/>
                  <w:b/>
                </w:rPr>
                <w:t>alias object</w:t>
              </w:r>
            </w:hyperlink>
            <w:r>
              <w:t>.</w:t>
            </w:r>
          </w:p>
          <w:p w:rsidR="00A7467A" w:rsidRDefault="00EF22DF">
            <w:pPr>
              <w:pStyle w:val="TableBodyText"/>
            </w:pPr>
            <w:r>
              <w:t>Opnum: 2</w:t>
            </w:r>
          </w:p>
        </w:tc>
      </w:tr>
      <w:tr w:rsidR="00A7467A" w:rsidTr="00A7467A">
        <w:tc>
          <w:tcPr>
            <w:tcW w:w="0" w:type="auto"/>
          </w:tcPr>
          <w:p w:rsidR="00A7467A" w:rsidRDefault="00EF22DF">
            <w:pPr>
              <w:pStyle w:val="TableBodyText"/>
            </w:pPr>
            <w:hyperlink w:anchor="Section_0ecf8fecd17e4a88b7f1e0f0f66790db" w:history="1">
              <w:r>
                <w:rPr>
                  <w:rStyle w:val="Hyperlink"/>
                </w:rPr>
                <w:t>SamrQuerySecurityObject</w:t>
              </w:r>
            </w:hyperlink>
          </w:p>
        </w:tc>
        <w:tc>
          <w:tcPr>
            <w:tcW w:w="0" w:type="auto"/>
          </w:tcPr>
          <w:p w:rsidR="00A7467A" w:rsidRDefault="00EF22DF">
            <w:pPr>
              <w:pStyle w:val="TableBodyText"/>
            </w:pPr>
            <w:r>
              <w:t>Queries the access control on a server, domain, user, group, or alias obje</w:t>
            </w:r>
            <w:r>
              <w:t>ct.</w:t>
            </w:r>
          </w:p>
          <w:p w:rsidR="00A7467A" w:rsidRDefault="00EF22DF">
            <w:pPr>
              <w:pStyle w:val="TableBodyText"/>
            </w:pPr>
            <w:r>
              <w:t>Opnum: 3</w:t>
            </w:r>
          </w:p>
        </w:tc>
      </w:tr>
      <w:tr w:rsidR="00A7467A" w:rsidTr="00A7467A">
        <w:tc>
          <w:tcPr>
            <w:tcW w:w="0" w:type="auto"/>
          </w:tcPr>
          <w:p w:rsidR="00A7467A" w:rsidRDefault="00EF22DF">
            <w:pPr>
              <w:pStyle w:val="TableBodyText"/>
            </w:pPr>
            <w:r>
              <w:t>Opnum4NotUsedOnWire</w:t>
            </w:r>
          </w:p>
        </w:tc>
        <w:tc>
          <w:tcPr>
            <w:tcW w:w="0" w:type="auto"/>
          </w:tcPr>
          <w:p w:rsidR="00A7467A" w:rsidRDefault="00EF22DF">
            <w:pPr>
              <w:pStyle w:val="TableBodyText"/>
            </w:pPr>
            <w:r>
              <w:t>Reserved for local use.</w:t>
            </w:r>
          </w:p>
          <w:p w:rsidR="00A7467A" w:rsidRDefault="00EF22DF">
            <w:pPr>
              <w:pStyle w:val="TableBodyText"/>
            </w:pPr>
            <w:r>
              <w:t>Opnum: 4</w:t>
            </w:r>
          </w:p>
        </w:tc>
      </w:tr>
      <w:tr w:rsidR="00A7467A" w:rsidTr="00A7467A">
        <w:tc>
          <w:tcPr>
            <w:tcW w:w="0" w:type="auto"/>
          </w:tcPr>
          <w:p w:rsidR="00A7467A" w:rsidRDefault="00EF22DF">
            <w:pPr>
              <w:pStyle w:val="TableBodyText"/>
            </w:pPr>
            <w:hyperlink w:anchor="Section_47492d59e0954398b03e8a062b989123" w:history="1">
              <w:r>
                <w:rPr>
                  <w:rStyle w:val="Hyperlink"/>
                </w:rPr>
                <w:t>SamrLookupDomainInSamServer</w:t>
              </w:r>
            </w:hyperlink>
          </w:p>
        </w:tc>
        <w:tc>
          <w:tcPr>
            <w:tcW w:w="0" w:type="auto"/>
          </w:tcPr>
          <w:p w:rsidR="00A7467A" w:rsidRDefault="00EF22DF">
            <w:pPr>
              <w:pStyle w:val="TableBodyText"/>
            </w:pPr>
            <w:r>
              <w:t xml:space="preserve">Obtains the </w:t>
            </w:r>
            <w:hyperlink w:anchor="gt_83f2020d-0804-4840-a5ac-e06439d50f8d">
              <w:r>
                <w:rPr>
                  <w:rStyle w:val="HyperlinkGreen"/>
                  <w:b/>
                </w:rPr>
                <w:t>SID</w:t>
              </w:r>
            </w:hyperlink>
            <w:r>
              <w:t xml:space="preserve"> of a </w:t>
            </w:r>
            <w:hyperlink w:anchor="gt_2346e8d0-b0a0-481f-b644-85c45c60d4d1">
              <w:r>
                <w:rPr>
                  <w:rStyle w:val="HyperlinkGreen"/>
                  <w:b/>
                </w:rPr>
                <w:t>domain object</w:t>
              </w:r>
            </w:hyperlink>
            <w:r>
              <w:t>.</w:t>
            </w:r>
          </w:p>
          <w:p w:rsidR="00A7467A" w:rsidRDefault="00EF22DF">
            <w:pPr>
              <w:pStyle w:val="TableBodyText"/>
            </w:pPr>
            <w:r>
              <w:t>Opnum: 5</w:t>
            </w:r>
          </w:p>
        </w:tc>
      </w:tr>
      <w:tr w:rsidR="00A7467A" w:rsidTr="00A7467A">
        <w:tc>
          <w:tcPr>
            <w:tcW w:w="0" w:type="auto"/>
          </w:tcPr>
          <w:p w:rsidR="00A7467A" w:rsidRDefault="00EF22DF">
            <w:pPr>
              <w:pStyle w:val="TableBodyText"/>
            </w:pPr>
            <w:hyperlink w:anchor="Section_2142fd2d085442c1a9fb2fe964e381ce" w:history="1">
              <w:r>
                <w:rPr>
                  <w:rStyle w:val="Hyperlink"/>
                </w:rPr>
                <w:t>SamrEnumerateDomainsInSamServer</w:t>
              </w:r>
            </w:hyperlink>
          </w:p>
        </w:tc>
        <w:tc>
          <w:tcPr>
            <w:tcW w:w="0" w:type="auto"/>
          </w:tcPr>
          <w:p w:rsidR="00A7467A" w:rsidRDefault="00EF22DF">
            <w:pPr>
              <w:pStyle w:val="TableBodyText"/>
            </w:pPr>
            <w:r>
              <w:t>Obtains a listing of all domains hosted by the server side.</w:t>
            </w:r>
          </w:p>
          <w:p w:rsidR="00A7467A" w:rsidRDefault="00EF22DF">
            <w:pPr>
              <w:pStyle w:val="TableBodyText"/>
            </w:pPr>
            <w:r>
              <w:lastRenderedPageBreak/>
              <w:t>Opnum: 6</w:t>
            </w:r>
          </w:p>
        </w:tc>
      </w:tr>
      <w:tr w:rsidR="00A7467A" w:rsidTr="00A7467A">
        <w:tc>
          <w:tcPr>
            <w:tcW w:w="0" w:type="auto"/>
          </w:tcPr>
          <w:p w:rsidR="00A7467A" w:rsidRDefault="00EF22DF">
            <w:pPr>
              <w:pStyle w:val="TableBodyText"/>
            </w:pPr>
            <w:hyperlink w:anchor="Section_ba710c905b1242f89e5ad4aacc1329fa" w:history="1">
              <w:r>
                <w:rPr>
                  <w:rStyle w:val="Hyperlink"/>
                </w:rPr>
                <w:t>SamrOpenDomain</w:t>
              </w:r>
            </w:hyperlink>
          </w:p>
        </w:tc>
        <w:tc>
          <w:tcPr>
            <w:tcW w:w="0" w:type="auto"/>
          </w:tcPr>
          <w:p w:rsidR="00A7467A" w:rsidRDefault="00EF22DF">
            <w:pPr>
              <w:pStyle w:val="TableBodyText"/>
            </w:pPr>
            <w:r>
              <w:t>Obtains a handle to a domain object.</w:t>
            </w:r>
          </w:p>
          <w:p w:rsidR="00A7467A" w:rsidRDefault="00EF22DF">
            <w:pPr>
              <w:pStyle w:val="TableBodyText"/>
            </w:pPr>
            <w:r>
              <w:t>Opnum: 7</w:t>
            </w:r>
          </w:p>
        </w:tc>
      </w:tr>
      <w:tr w:rsidR="00A7467A" w:rsidTr="00A7467A">
        <w:tc>
          <w:tcPr>
            <w:tcW w:w="0" w:type="auto"/>
          </w:tcPr>
          <w:p w:rsidR="00A7467A" w:rsidRDefault="00EF22DF">
            <w:pPr>
              <w:pStyle w:val="TableBodyText"/>
            </w:pPr>
            <w:hyperlink w:anchor="Section_5d6a2817caa941caa269fd13ecbb4fa8" w:history="1">
              <w:r>
                <w:rPr>
                  <w:rStyle w:val="Hyperlink"/>
                </w:rPr>
                <w:t>SamrQueryInformationDomain</w:t>
              </w:r>
            </w:hyperlink>
          </w:p>
        </w:tc>
        <w:tc>
          <w:tcPr>
            <w:tcW w:w="0" w:type="auto"/>
          </w:tcPr>
          <w:p w:rsidR="00A7467A" w:rsidRDefault="00EF22DF">
            <w:pPr>
              <w:pStyle w:val="TableBodyText"/>
            </w:pPr>
            <w:r>
              <w:t>Obtains attributes from a domain object.</w:t>
            </w:r>
          </w:p>
          <w:p w:rsidR="00A7467A" w:rsidRDefault="00EF22DF">
            <w:pPr>
              <w:pStyle w:val="TableBodyText"/>
            </w:pPr>
            <w:r>
              <w:t>Opnum: 8</w:t>
            </w:r>
          </w:p>
        </w:tc>
      </w:tr>
      <w:tr w:rsidR="00A7467A" w:rsidTr="00A7467A">
        <w:tc>
          <w:tcPr>
            <w:tcW w:w="0" w:type="auto"/>
          </w:tcPr>
          <w:p w:rsidR="00A7467A" w:rsidRDefault="00EF22DF">
            <w:pPr>
              <w:pStyle w:val="TableBodyText"/>
            </w:pPr>
            <w:hyperlink w:anchor="Section_9b7ae0b0bd1141339c62fba7095aee12" w:history="1">
              <w:r>
                <w:rPr>
                  <w:rStyle w:val="Hyperlink"/>
                </w:rPr>
                <w:t>SamrSetInformationDomain</w:t>
              </w:r>
            </w:hyperlink>
          </w:p>
        </w:tc>
        <w:tc>
          <w:tcPr>
            <w:tcW w:w="0" w:type="auto"/>
          </w:tcPr>
          <w:p w:rsidR="00A7467A" w:rsidRDefault="00EF22DF">
            <w:pPr>
              <w:pStyle w:val="TableBodyText"/>
            </w:pPr>
            <w:r>
              <w:t>Updates attributes on a domain object.</w:t>
            </w:r>
          </w:p>
          <w:p w:rsidR="00A7467A" w:rsidRDefault="00EF22DF">
            <w:pPr>
              <w:pStyle w:val="TableBodyText"/>
            </w:pPr>
            <w:r>
              <w:t>Opnum: 9</w:t>
            </w:r>
          </w:p>
        </w:tc>
      </w:tr>
      <w:tr w:rsidR="00A7467A" w:rsidTr="00A7467A">
        <w:tc>
          <w:tcPr>
            <w:tcW w:w="0" w:type="auto"/>
          </w:tcPr>
          <w:p w:rsidR="00A7467A" w:rsidRDefault="00EF22DF">
            <w:pPr>
              <w:pStyle w:val="TableBodyText"/>
            </w:pPr>
            <w:hyperlink w:anchor="Section_175c1cf94fa248379e5bbb1f0f950bee" w:history="1">
              <w:r>
                <w:rPr>
                  <w:rStyle w:val="Hyperlink"/>
                </w:rPr>
                <w:t>SamrCreateGroupInDomain</w:t>
              </w:r>
            </w:hyperlink>
          </w:p>
        </w:tc>
        <w:tc>
          <w:tcPr>
            <w:tcW w:w="0" w:type="auto"/>
          </w:tcPr>
          <w:p w:rsidR="00A7467A" w:rsidRDefault="00EF22DF">
            <w:pPr>
              <w:pStyle w:val="TableBodyText"/>
            </w:pPr>
            <w:r>
              <w:t xml:space="preserve">Creates a </w:t>
            </w:r>
            <w:hyperlink w:anchor="gt_7ce4771c-2043-49b8-85d3-0c60c7789f9a">
              <w:r>
                <w:rPr>
                  <w:rStyle w:val="HyperlinkGreen"/>
                  <w:b/>
                </w:rPr>
                <w:t>group object</w:t>
              </w:r>
            </w:hyperlink>
            <w:r>
              <w:t xml:space="preserve"> within a domain.</w:t>
            </w:r>
          </w:p>
          <w:p w:rsidR="00A7467A" w:rsidRDefault="00EF22DF">
            <w:pPr>
              <w:pStyle w:val="TableBodyText"/>
            </w:pPr>
            <w:r>
              <w:t>Opnum: 10</w:t>
            </w:r>
          </w:p>
        </w:tc>
      </w:tr>
      <w:tr w:rsidR="00A7467A" w:rsidTr="00A7467A">
        <w:tc>
          <w:tcPr>
            <w:tcW w:w="0" w:type="auto"/>
          </w:tcPr>
          <w:p w:rsidR="00A7467A" w:rsidRDefault="00EF22DF">
            <w:pPr>
              <w:pStyle w:val="TableBodyText"/>
            </w:pPr>
            <w:hyperlink w:anchor="Section_e0b7a4b7ecfc405f9d7d32b3cd2cd6c8" w:history="1">
              <w:r>
                <w:rPr>
                  <w:rStyle w:val="Hyperlink"/>
                </w:rPr>
                <w:t>SamrEnumerateGroupsInDomain</w:t>
              </w:r>
            </w:hyperlink>
          </w:p>
        </w:tc>
        <w:tc>
          <w:tcPr>
            <w:tcW w:w="0" w:type="auto"/>
          </w:tcPr>
          <w:p w:rsidR="00A7467A" w:rsidRDefault="00EF22DF">
            <w:pPr>
              <w:pStyle w:val="TableBodyText"/>
            </w:pPr>
            <w:r>
              <w:t>Enumerates all groups.</w:t>
            </w:r>
          </w:p>
          <w:p w:rsidR="00A7467A" w:rsidRDefault="00EF22DF">
            <w:pPr>
              <w:pStyle w:val="TableBodyText"/>
            </w:pPr>
            <w:r>
              <w:t>Opnum: 11</w:t>
            </w:r>
          </w:p>
        </w:tc>
      </w:tr>
      <w:tr w:rsidR="00A7467A" w:rsidTr="00A7467A">
        <w:tc>
          <w:tcPr>
            <w:tcW w:w="0" w:type="auto"/>
          </w:tcPr>
          <w:p w:rsidR="00A7467A" w:rsidRDefault="00EF22DF">
            <w:pPr>
              <w:pStyle w:val="TableBodyText"/>
            </w:pPr>
            <w:hyperlink w:anchor="Section_cd0efce013fb410687db4bef73bb4b1b" w:history="1">
              <w:r>
                <w:rPr>
                  <w:rStyle w:val="Hyperlink"/>
                </w:rPr>
                <w:t>SamrCreateUserInDomain</w:t>
              </w:r>
            </w:hyperlink>
          </w:p>
        </w:tc>
        <w:tc>
          <w:tcPr>
            <w:tcW w:w="0" w:type="auto"/>
          </w:tcPr>
          <w:p w:rsidR="00A7467A" w:rsidRDefault="00EF22DF">
            <w:pPr>
              <w:pStyle w:val="TableBodyText"/>
            </w:pPr>
            <w:r>
              <w:t>Creates a user.</w:t>
            </w:r>
          </w:p>
          <w:p w:rsidR="00A7467A" w:rsidRDefault="00EF22DF">
            <w:pPr>
              <w:pStyle w:val="TableBodyText"/>
            </w:pPr>
            <w:r>
              <w:t>Opnum: 12</w:t>
            </w:r>
          </w:p>
        </w:tc>
      </w:tr>
      <w:tr w:rsidR="00A7467A" w:rsidTr="00A7467A">
        <w:tc>
          <w:tcPr>
            <w:tcW w:w="0" w:type="auto"/>
          </w:tcPr>
          <w:p w:rsidR="00A7467A" w:rsidRDefault="00EF22DF">
            <w:pPr>
              <w:pStyle w:val="TableBodyText"/>
            </w:pPr>
            <w:hyperlink w:anchor="Section_6bdc92c0c6924ffb9de765858b68da75" w:history="1">
              <w:r>
                <w:rPr>
                  <w:rStyle w:val="Hyperlink"/>
                </w:rPr>
                <w:t>SamrEnumerateUsersInDomain</w:t>
              </w:r>
            </w:hyperlink>
          </w:p>
        </w:tc>
        <w:tc>
          <w:tcPr>
            <w:tcW w:w="0" w:type="auto"/>
          </w:tcPr>
          <w:p w:rsidR="00A7467A" w:rsidRDefault="00EF22DF">
            <w:pPr>
              <w:pStyle w:val="TableBodyText"/>
            </w:pPr>
            <w:r>
              <w:t>Enumerates all users.</w:t>
            </w:r>
          </w:p>
          <w:p w:rsidR="00A7467A" w:rsidRDefault="00EF22DF">
            <w:pPr>
              <w:pStyle w:val="TableBodyText"/>
            </w:pPr>
            <w:r>
              <w:t>Opnum: 13</w:t>
            </w:r>
          </w:p>
        </w:tc>
      </w:tr>
      <w:tr w:rsidR="00A7467A" w:rsidTr="00A7467A">
        <w:tc>
          <w:tcPr>
            <w:tcW w:w="0" w:type="auto"/>
          </w:tcPr>
          <w:p w:rsidR="00A7467A" w:rsidRDefault="00EF22DF">
            <w:pPr>
              <w:pStyle w:val="TableBodyText"/>
            </w:pPr>
            <w:hyperlink w:anchor="Section_7e505875e44f4f9d922b7ff3871c752d" w:history="1">
              <w:r>
                <w:rPr>
                  <w:rStyle w:val="Hyperlink"/>
                </w:rPr>
                <w:t>SamrCreateAliasInDomain</w:t>
              </w:r>
            </w:hyperlink>
          </w:p>
        </w:tc>
        <w:tc>
          <w:tcPr>
            <w:tcW w:w="0" w:type="auto"/>
          </w:tcPr>
          <w:p w:rsidR="00A7467A" w:rsidRDefault="00EF22DF">
            <w:pPr>
              <w:pStyle w:val="TableBodyText"/>
            </w:pPr>
            <w:r>
              <w:t>Creates an alias.</w:t>
            </w:r>
          </w:p>
          <w:p w:rsidR="00A7467A" w:rsidRDefault="00EF22DF">
            <w:pPr>
              <w:pStyle w:val="TableBodyText"/>
            </w:pPr>
            <w:r>
              <w:t>Opnum: 14</w:t>
            </w:r>
          </w:p>
        </w:tc>
      </w:tr>
      <w:tr w:rsidR="00A7467A" w:rsidTr="00A7467A">
        <w:tc>
          <w:tcPr>
            <w:tcW w:w="0" w:type="auto"/>
          </w:tcPr>
          <w:p w:rsidR="00A7467A" w:rsidRDefault="00EF22DF">
            <w:pPr>
              <w:pStyle w:val="TableBodyText"/>
            </w:pPr>
            <w:hyperlink w:anchor="Section_ce340cffedef4356ace033d2874d306b" w:history="1">
              <w:r>
                <w:rPr>
                  <w:rStyle w:val="Hyperlink"/>
                </w:rPr>
                <w:t>SamrEnumerateAliasesInDomain</w:t>
              </w:r>
            </w:hyperlink>
          </w:p>
        </w:tc>
        <w:tc>
          <w:tcPr>
            <w:tcW w:w="0" w:type="auto"/>
          </w:tcPr>
          <w:p w:rsidR="00A7467A" w:rsidRDefault="00EF22DF">
            <w:pPr>
              <w:pStyle w:val="TableBodyText"/>
            </w:pPr>
            <w:r>
              <w:t>Enumerates all aliases.</w:t>
            </w:r>
          </w:p>
          <w:p w:rsidR="00A7467A" w:rsidRDefault="00EF22DF">
            <w:pPr>
              <w:pStyle w:val="TableBodyText"/>
            </w:pPr>
            <w:r>
              <w:t>Opnum: 15</w:t>
            </w:r>
          </w:p>
        </w:tc>
      </w:tr>
      <w:tr w:rsidR="00A7467A" w:rsidTr="00A7467A">
        <w:tc>
          <w:tcPr>
            <w:tcW w:w="0" w:type="auto"/>
          </w:tcPr>
          <w:p w:rsidR="00A7467A" w:rsidRDefault="00EF22DF">
            <w:pPr>
              <w:pStyle w:val="TableBodyText"/>
            </w:pPr>
            <w:hyperlink w:anchor="Section_0318404522084c02b38bef955d6dc3ef" w:history="1">
              <w:r>
                <w:rPr>
                  <w:rStyle w:val="Hyperlink"/>
                </w:rPr>
                <w:t>SamrGetAliasMembership</w:t>
              </w:r>
            </w:hyperlink>
          </w:p>
        </w:tc>
        <w:tc>
          <w:tcPr>
            <w:tcW w:w="0" w:type="auto"/>
          </w:tcPr>
          <w:p w:rsidR="00A7467A" w:rsidRDefault="00EF22DF">
            <w:pPr>
              <w:pStyle w:val="TableBodyText"/>
            </w:pPr>
            <w:r>
              <w:t>Obtains the union o</w:t>
            </w:r>
            <w:r>
              <w:t>f all aliases of which a given set of SIDs is a member.</w:t>
            </w:r>
          </w:p>
          <w:p w:rsidR="00A7467A" w:rsidRDefault="00EF22DF">
            <w:pPr>
              <w:pStyle w:val="TableBodyText"/>
            </w:pPr>
            <w:r>
              <w:t>Opnum: 16</w:t>
            </w:r>
          </w:p>
        </w:tc>
      </w:tr>
      <w:tr w:rsidR="00A7467A" w:rsidTr="00A7467A">
        <w:tc>
          <w:tcPr>
            <w:tcW w:w="0" w:type="auto"/>
          </w:tcPr>
          <w:p w:rsidR="00A7467A" w:rsidRDefault="00EF22DF">
            <w:pPr>
              <w:pStyle w:val="TableBodyText"/>
            </w:pPr>
            <w:hyperlink w:anchor="Section_d91271c67b2e419499278fabfa429f90" w:history="1">
              <w:r>
                <w:rPr>
                  <w:rStyle w:val="Hyperlink"/>
                </w:rPr>
                <w:t>SamrLookupNamesInDomain</w:t>
              </w:r>
            </w:hyperlink>
          </w:p>
        </w:tc>
        <w:tc>
          <w:tcPr>
            <w:tcW w:w="0" w:type="auto"/>
          </w:tcPr>
          <w:p w:rsidR="00A7467A" w:rsidRDefault="00EF22DF">
            <w:pPr>
              <w:pStyle w:val="TableBodyText"/>
            </w:pPr>
            <w:r>
              <w:t xml:space="preserve">Translates a set of account names into a set of </w:t>
            </w:r>
            <w:hyperlink w:anchor="gt_df3d0b61-56cd-4dac-9402-982f1fedc41c">
              <w:r>
                <w:rPr>
                  <w:rStyle w:val="HyperlinkGreen"/>
                  <w:b/>
                </w:rPr>
                <w:t>RIDs</w:t>
              </w:r>
            </w:hyperlink>
            <w:r>
              <w:t>.</w:t>
            </w:r>
          </w:p>
          <w:p w:rsidR="00A7467A" w:rsidRDefault="00EF22DF">
            <w:pPr>
              <w:pStyle w:val="TableBodyText"/>
            </w:pPr>
            <w:r>
              <w:t>Opnum: 17</w:t>
            </w:r>
          </w:p>
        </w:tc>
      </w:tr>
      <w:tr w:rsidR="00A7467A" w:rsidTr="00A7467A">
        <w:tc>
          <w:tcPr>
            <w:tcW w:w="0" w:type="auto"/>
          </w:tcPr>
          <w:p w:rsidR="00A7467A" w:rsidRDefault="00EF22DF">
            <w:pPr>
              <w:pStyle w:val="TableBodyText"/>
            </w:pPr>
            <w:hyperlink w:anchor="Section_c870951c74b347149857224595ffc61a" w:history="1">
              <w:r>
                <w:rPr>
                  <w:rStyle w:val="Hyperlink"/>
                </w:rPr>
                <w:t>SamrLookupIdsInDomain</w:t>
              </w:r>
            </w:hyperlink>
          </w:p>
        </w:tc>
        <w:tc>
          <w:tcPr>
            <w:tcW w:w="0" w:type="auto"/>
          </w:tcPr>
          <w:p w:rsidR="00A7467A" w:rsidRDefault="00EF22DF">
            <w:pPr>
              <w:pStyle w:val="TableBodyText"/>
            </w:pPr>
            <w:r>
              <w:t>Translates a set of RIDs into account names.</w:t>
            </w:r>
          </w:p>
          <w:p w:rsidR="00A7467A" w:rsidRDefault="00EF22DF">
            <w:pPr>
              <w:pStyle w:val="TableBodyText"/>
            </w:pPr>
            <w:r>
              <w:t>Opnum: 18</w:t>
            </w:r>
          </w:p>
        </w:tc>
      </w:tr>
      <w:tr w:rsidR="00A7467A" w:rsidTr="00A7467A">
        <w:tc>
          <w:tcPr>
            <w:tcW w:w="0" w:type="auto"/>
          </w:tcPr>
          <w:p w:rsidR="00A7467A" w:rsidRDefault="00EF22DF">
            <w:pPr>
              <w:pStyle w:val="TableBodyText"/>
            </w:pPr>
            <w:hyperlink w:anchor="Section_d396e6c9d04a4729b0d8f50f2748f3c8" w:history="1">
              <w:r>
                <w:rPr>
                  <w:rStyle w:val="Hyperlink"/>
                </w:rPr>
                <w:t>SamrOpenGroup</w:t>
              </w:r>
            </w:hyperlink>
          </w:p>
        </w:tc>
        <w:tc>
          <w:tcPr>
            <w:tcW w:w="0" w:type="auto"/>
          </w:tcPr>
          <w:p w:rsidR="00A7467A" w:rsidRDefault="00EF22DF">
            <w:pPr>
              <w:pStyle w:val="TableBodyText"/>
            </w:pPr>
            <w:r>
              <w:t xml:space="preserve">Obtains a handle to a </w:t>
            </w:r>
            <w:r>
              <w:t>group.</w:t>
            </w:r>
          </w:p>
          <w:p w:rsidR="00A7467A" w:rsidRDefault="00EF22DF">
            <w:pPr>
              <w:pStyle w:val="TableBodyText"/>
            </w:pPr>
            <w:r>
              <w:t>Opnum: 19</w:t>
            </w:r>
          </w:p>
        </w:tc>
      </w:tr>
      <w:tr w:rsidR="00A7467A" w:rsidTr="00A7467A">
        <w:tc>
          <w:tcPr>
            <w:tcW w:w="0" w:type="auto"/>
          </w:tcPr>
          <w:p w:rsidR="00A7467A" w:rsidRDefault="00EF22DF">
            <w:pPr>
              <w:pStyle w:val="TableBodyText"/>
            </w:pPr>
            <w:hyperlink w:anchor="Section_8fd0003f807640ae872f9cdb6576b3c7" w:history="1">
              <w:r>
                <w:rPr>
                  <w:rStyle w:val="Hyperlink"/>
                </w:rPr>
                <w:t>SamrQueryInformationGroup</w:t>
              </w:r>
            </w:hyperlink>
          </w:p>
        </w:tc>
        <w:tc>
          <w:tcPr>
            <w:tcW w:w="0" w:type="auto"/>
          </w:tcPr>
          <w:p w:rsidR="00A7467A" w:rsidRDefault="00EF22DF">
            <w:pPr>
              <w:pStyle w:val="TableBodyText"/>
            </w:pPr>
            <w:r>
              <w:t>Obtains attributes from a group object.</w:t>
            </w:r>
          </w:p>
          <w:p w:rsidR="00A7467A" w:rsidRDefault="00EF22DF">
            <w:pPr>
              <w:pStyle w:val="TableBodyText"/>
            </w:pPr>
            <w:r>
              <w:t>Opnum: 20</w:t>
            </w:r>
          </w:p>
        </w:tc>
      </w:tr>
      <w:tr w:rsidR="00A7467A" w:rsidTr="00A7467A">
        <w:tc>
          <w:tcPr>
            <w:tcW w:w="0" w:type="auto"/>
          </w:tcPr>
          <w:p w:rsidR="00A7467A" w:rsidRDefault="00EF22DF">
            <w:pPr>
              <w:pStyle w:val="TableBodyText"/>
            </w:pPr>
            <w:hyperlink w:anchor="Section_e66db19f600a481bbc4e23953433255d" w:history="1">
              <w:r>
                <w:rPr>
                  <w:rStyle w:val="Hyperlink"/>
                </w:rPr>
                <w:t>SamrSetInformationGroup</w:t>
              </w:r>
            </w:hyperlink>
          </w:p>
        </w:tc>
        <w:tc>
          <w:tcPr>
            <w:tcW w:w="0" w:type="auto"/>
          </w:tcPr>
          <w:p w:rsidR="00A7467A" w:rsidRDefault="00EF22DF">
            <w:pPr>
              <w:pStyle w:val="TableBodyText"/>
            </w:pPr>
            <w:r>
              <w:t>Updates attribute</w:t>
            </w:r>
            <w:r>
              <w:t>s on a group object.</w:t>
            </w:r>
          </w:p>
          <w:p w:rsidR="00A7467A" w:rsidRDefault="00EF22DF">
            <w:pPr>
              <w:pStyle w:val="TableBodyText"/>
            </w:pPr>
            <w:r>
              <w:t>Opnum: 21</w:t>
            </w:r>
          </w:p>
        </w:tc>
      </w:tr>
      <w:tr w:rsidR="00A7467A" w:rsidTr="00A7467A">
        <w:tc>
          <w:tcPr>
            <w:tcW w:w="0" w:type="auto"/>
          </w:tcPr>
          <w:p w:rsidR="00A7467A" w:rsidRDefault="00EF22DF">
            <w:pPr>
              <w:pStyle w:val="TableBodyText"/>
            </w:pPr>
            <w:hyperlink w:anchor="Section_3c70fec36a2e48efbd4eaa2b3a1cd96a" w:history="1">
              <w:r>
                <w:rPr>
                  <w:rStyle w:val="Hyperlink"/>
                </w:rPr>
                <w:t>SamrAddMemberToGroup</w:t>
              </w:r>
            </w:hyperlink>
          </w:p>
        </w:tc>
        <w:tc>
          <w:tcPr>
            <w:tcW w:w="0" w:type="auto"/>
          </w:tcPr>
          <w:p w:rsidR="00A7467A" w:rsidRDefault="00EF22DF">
            <w:pPr>
              <w:pStyle w:val="TableBodyText"/>
            </w:pPr>
            <w:r>
              <w:t>Adds a member to a group.</w:t>
            </w:r>
          </w:p>
          <w:p w:rsidR="00A7467A" w:rsidRDefault="00EF22DF">
            <w:pPr>
              <w:pStyle w:val="TableBodyText"/>
            </w:pPr>
            <w:r>
              <w:t>Opnum: 22</w:t>
            </w:r>
          </w:p>
        </w:tc>
      </w:tr>
      <w:tr w:rsidR="00A7467A" w:rsidTr="00A7467A">
        <w:tc>
          <w:tcPr>
            <w:tcW w:w="0" w:type="auto"/>
          </w:tcPr>
          <w:p w:rsidR="00A7467A" w:rsidRDefault="00EF22DF">
            <w:pPr>
              <w:pStyle w:val="TableBodyText"/>
            </w:pPr>
            <w:hyperlink w:anchor="Section_664ed55f198a4775b9d4398131dba577" w:history="1">
              <w:r>
                <w:rPr>
                  <w:rStyle w:val="Hyperlink"/>
                </w:rPr>
                <w:t>SamrDeleteGroup</w:t>
              </w:r>
            </w:hyperlink>
          </w:p>
        </w:tc>
        <w:tc>
          <w:tcPr>
            <w:tcW w:w="0" w:type="auto"/>
          </w:tcPr>
          <w:p w:rsidR="00A7467A" w:rsidRDefault="00EF22DF">
            <w:pPr>
              <w:pStyle w:val="TableBodyText"/>
            </w:pPr>
            <w:r>
              <w:t>Removes a group object.</w:t>
            </w:r>
          </w:p>
          <w:p w:rsidR="00A7467A" w:rsidRDefault="00EF22DF">
            <w:pPr>
              <w:pStyle w:val="TableBodyText"/>
            </w:pPr>
            <w:r>
              <w:t>Opnum:</w:t>
            </w:r>
            <w:r>
              <w:t xml:space="preserve"> 23</w:t>
            </w:r>
          </w:p>
        </w:tc>
      </w:tr>
      <w:tr w:rsidR="00A7467A" w:rsidTr="00A7467A">
        <w:tc>
          <w:tcPr>
            <w:tcW w:w="0" w:type="auto"/>
          </w:tcPr>
          <w:p w:rsidR="00A7467A" w:rsidRDefault="00EF22DF">
            <w:pPr>
              <w:pStyle w:val="TableBodyText"/>
            </w:pPr>
            <w:hyperlink w:anchor="Section_613ff6635863443089238f1edc05310b" w:history="1">
              <w:r>
                <w:rPr>
                  <w:rStyle w:val="Hyperlink"/>
                </w:rPr>
                <w:t>SamrRemoveMemberFromGroup</w:t>
              </w:r>
            </w:hyperlink>
          </w:p>
        </w:tc>
        <w:tc>
          <w:tcPr>
            <w:tcW w:w="0" w:type="auto"/>
          </w:tcPr>
          <w:p w:rsidR="00A7467A" w:rsidRDefault="00EF22DF">
            <w:pPr>
              <w:pStyle w:val="TableBodyText"/>
            </w:pPr>
            <w:r>
              <w:t>Removes a member from a group.</w:t>
            </w:r>
          </w:p>
          <w:p w:rsidR="00A7467A" w:rsidRDefault="00EF22DF">
            <w:pPr>
              <w:pStyle w:val="TableBodyText"/>
            </w:pPr>
            <w:r>
              <w:t>Opnum: 24</w:t>
            </w:r>
          </w:p>
        </w:tc>
      </w:tr>
      <w:tr w:rsidR="00A7467A" w:rsidTr="00A7467A">
        <w:tc>
          <w:tcPr>
            <w:tcW w:w="0" w:type="auto"/>
          </w:tcPr>
          <w:p w:rsidR="00A7467A" w:rsidRDefault="00EF22DF">
            <w:pPr>
              <w:pStyle w:val="TableBodyText"/>
            </w:pPr>
            <w:hyperlink w:anchor="Section_3ed5030d88a342caa6e08c12aa2fdfbd" w:history="1">
              <w:r>
                <w:rPr>
                  <w:rStyle w:val="Hyperlink"/>
                </w:rPr>
                <w:t>SamrGetMembersInGroup</w:t>
              </w:r>
            </w:hyperlink>
          </w:p>
        </w:tc>
        <w:tc>
          <w:tcPr>
            <w:tcW w:w="0" w:type="auto"/>
          </w:tcPr>
          <w:p w:rsidR="00A7467A" w:rsidRDefault="00EF22DF">
            <w:pPr>
              <w:pStyle w:val="TableBodyText"/>
            </w:pPr>
            <w:r>
              <w:t>Reads the members of a group.</w:t>
            </w:r>
          </w:p>
          <w:p w:rsidR="00A7467A" w:rsidRDefault="00EF22DF">
            <w:pPr>
              <w:pStyle w:val="TableBodyText"/>
            </w:pPr>
            <w:r>
              <w:t>Opnum: 25</w:t>
            </w:r>
          </w:p>
        </w:tc>
      </w:tr>
      <w:tr w:rsidR="00A7467A" w:rsidTr="00A7467A">
        <w:tc>
          <w:tcPr>
            <w:tcW w:w="0" w:type="auto"/>
          </w:tcPr>
          <w:p w:rsidR="00A7467A" w:rsidRDefault="00EF22DF">
            <w:pPr>
              <w:pStyle w:val="TableBodyText"/>
            </w:pPr>
            <w:hyperlink w:anchor="Section_a4db0c2755404d2fb11108db1ee0b5a4" w:history="1">
              <w:r>
                <w:rPr>
                  <w:rStyle w:val="Hyperlink"/>
                </w:rPr>
                <w:t>SamrSetMemberAttributesOfGroup</w:t>
              </w:r>
            </w:hyperlink>
          </w:p>
        </w:tc>
        <w:tc>
          <w:tcPr>
            <w:tcW w:w="0" w:type="auto"/>
          </w:tcPr>
          <w:p w:rsidR="00A7467A" w:rsidRDefault="00EF22DF">
            <w:pPr>
              <w:pStyle w:val="TableBodyText"/>
            </w:pPr>
            <w:r>
              <w:t>Sets the attributes of a member relationship.</w:t>
            </w:r>
          </w:p>
          <w:p w:rsidR="00A7467A" w:rsidRDefault="00EF22DF">
            <w:pPr>
              <w:pStyle w:val="TableBodyText"/>
            </w:pPr>
            <w:r>
              <w:t>Opnum: 26</w:t>
            </w:r>
          </w:p>
        </w:tc>
      </w:tr>
      <w:tr w:rsidR="00A7467A" w:rsidTr="00A7467A">
        <w:tc>
          <w:tcPr>
            <w:tcW w:w="0" w:type="auto"/>
          </w:tcPr>
          <w:p w:rsidR="00A7467A" w:rsidRDefault="00EF22DF">
            <w:pPr>
              <w:pStyle w:val="TableBodyText"/>
            </w:pPr>
            <w:hyperlink w:anchor="Section_c3696b7620054eba820d91fdded3422d" w:history="1">
              <w:r>
                <w:rPr>
                  <w:rStyle w:val="Hyperlink"/>
                </w:rPr>
                <w:t>SamrOpenAlias</w:t>
              </w:r>
            </w:hyperlink>
          </w:p>
        </w:tc>
        <w:tc>
          <w:tcPr>
            <w:tcW w:w="0" w:type="auto"/>
          </w:tcPr>
          <w:p w:rsidR="00A7467A" w:rsidRDefault="00EF22DF">
            <w:pPr>
              <w:pStyle w:val="TableBodyText"/>
            </w:pPr>
            <w:r>
              <w:t>Obtains a handle to an alias.</w:t>
            </w:r>
          </w:p>
          <w:p w:rsidR="00A7467A" w:rsidRDefault="00EF22DF">
            <w:pPr>
              <w:pStyle w:val="TableBodyText"/>
            </w:pPr>
            <w:r>
              <w:t>Opnu</w:t>
            </w:r>
            <w:r>
              <w:t>m: 27</w:t>
            </w:r>
          </w:p>
        </w:tc>
      </w:tr>
      <w:tr w:rsidR="00A7467A" w:rsidTr="00A7467A">
        <w:tc>
          <w:tcPr>
            <w:tcW w:w="0" w:type="auto"/>
          </w:tcPr>
          <w:p w:rsidR="00A7467A" w:rsidRDefault="00EF22DF">
            <w:pPr>
              <w:pStyle w:val="TableBodyText"/>
            </w:pPr>
            <w:hyperlink w:anchor="Section_599d6624d93b46de827a58eb0e7527bd" w:history="1">
              <w:r>
                <w:rPr>
                  <w:rStyle w:val="Hyperlink"/>
                </w:rPr>
                <w:t>SamrQueryInformationAlias</w:t>
              </w:r>
            </w:hyperlink>
          </w:p>
        </w:tc>
        <w:tc>
          <w:tcPr>
            <w:tcW w:w="0" w:type="auto"/>
          </w:tcPr>
          <w:p w:rsidR="00A7467A" w:rsidRDefault="00EF22DF">
            <w:pPr>
              <w:pStyle w:val="TableBodyText"/>
            </w:pPr>
            <w:r>
              <w:t>Obtains attributes from an alias object.</w:t>
            </w:r>
          </w:p>
          <w:p w:rsidR="00A7467A" w:rsidRDefault="00EF22DF">
            <w:pPr>
              <w:pStyle w:val="TableBodyText"/>
            </w:pPr>
            <w:r>
              <w:t>Opnum: 28</w:t>
            </w:r>
          </w:p>
        </w:tc>
      </w:tr>
      <w:tr w:rsidR="00A7467A" w:rsidTr="00A7467A">
        <w:tc>
          <w:tcPr>
            <w:tcW w:w="0" w:type="auto"/>
          </w:tcPr>
          <w:p w:rsidR="00A7467A" w:rsidRDefault="00EF22DF">
            <w:pPr>
              <w:pStyle w:val="TableBodyText"/>
            </w:pPr>
            <w:hyperlink w:anchor="Section_ba787e4e3a4b47a2aca3c3ac2d2c511e" w:history="1">
              <w:r>
                <w:rPr>
                  <w:rStyle w:val="Hyperlink"/>
                </w:rPr>
                <w:t>SamrSetInformationAlias</w:t>
              </w:r>
            </w:hyperlink>
          </w:p>
        </w:tc>
        <w:tc>
          <w:tcPr>
            <w:tcW w:w="0" w:type="auto"/>
          </w:tcPr>
          <w:p w:rsidR="00A7467A" w:rsidRDefault="00EF22DF">
            <w:pPr>
              <w:pStyle w:val="TableBodyText"/>
            </w:pPr>
            <w:r>
              <w:t xml:space="preserve">Updates attributes on an </w:t>
            </w:r>
            <w:r>
              <w:t>alias object.</w:t>
            </w:r>
          </w:p>
          <w:p w:rsidR="00A7467A" w:rsidRDefault="00EF22DF">
            <w:pPr>
              <w:pStyle w:val="TableBodyText"/>
            </w:pPr>
            <w:r>
              <w:t>Opnum: 29</w:t>
            </w:r>
          </w:p>
        </w:tc>
      </w:tr>
      <w:tr w:rsidR="00A7467A" w:rsidTr="00A7467A">
        <w:tc>
          <w:tcPr>
            <w:tcW w:w="0" w:type="auto"/>
          </w:tcPr>
          <w:p w:rsidR="00A7467A" w:rsidRDefault="00EF22DF">
            <w:pPr>
              <w:pStyle w:val="TableBodyText"/>
            </w:pPr>
            <w:hyperlink w:anchor="Section_ecb88df184d148c8b49cd3f444943100" w:history="1">
              <w:r>
                <w:rPr>
                  <w:rStyle w:val="Hyperlink"/>
                </w:rPr>
                <w:t>SamrDeleteAlias</w:t>
              </w:r>
            </w:hyperlink>
          </w:p>
        </w:tc>
        <w:tc>
          <w:tcPr>
            <w:tcW w:w="0" w:type="auto"/>
          </w:tcPr>
          <w:p w:rsidR="00A7467A" w:rsidRDefault="00EF22DF">
            <w:pPr>
              <w:pStyle w:val="TableBodyText"/>
            </w:pPr>
            <w:r>
              <w:t>Removes an alias object.</w:t>
            </w:r>
          </w:p>
          <w:p w:rsidR="00A7467A" w:rsidRDefault="00EF22DF">
            <w:pPr>
              <w:pStyle w:val="TableBodyText"/>
            </w:pPr>
            <w:r>
              <w:t>Opnum: 30</w:t>
            </w:r>
          </w:p>
        </w:tc>
      </w:tr>
      <w:tr w:rsidR="00A7467A" w:rsidTr="00A7467A">
        <w:tc>
          <w:tcPr>
            <w:tcW w:w="0" w:type="auto"/>
          </w:tcPr>
          <w:p w:rsidR="00A7467A" w:rsidRDefault="00EF22DF">
            <w:pPr>
              <w:pStyle w:val="TableBodyText"/>
            </w:pPr>
            <w:hyperlink w:anchor="Section_9a5d2c35e84b4e59b7b096c6fa0fc8d7" w:history="1">
              <w:r>
                <w:rPr>
                  <w:rStyle w:val="Hyperlink"/>
                </w:rPr>
                <w:t>SamrAddMemberToAlias</w:t>
              </w:r>
            </w:hyperlink>
          </w:p>
        </w:tc>
        <w:tc>
          <w:tcPr>
            <w:tcW w:w="0" w:type="auto"/>
          </w:tcPr>
          <w:p w:rsidR="00A7467A" w:rsidRDefault="00EF22DF">
            <w:pPr>
              <w:pStyle w:val="TableBodyText"/>
            </w:pPr>
            <w:r>
              <w:t>Adds a member to an alias.</w:t>
            </w:r>
          </w:p>
          <w:p w:rsidR="00A7467A" w:rsidRDefault="00EF22DF">
            <w:pPr>
              <w:pStyle w:val="TableBodyText"/>
            </w:pPr>
            <w:r>
              <w:t>Opnum: 31</w:t>
            </w:r>
          </w:p>
        </w:tc>
      </w:tr>
      <w:tr w:rsidR="00A7467A" w:rsidTr="00A7467A">
        <w:tc>
          <w:tcPr>
            <w:tcW w:w="0" w:type="auto"/>
          </w:tcPr>
          <w:p w:rsidR="00A7467A" w:rsidRDefault="00EF22DF">
            <w:pPr>
              <w:pStyle w:val="TableBodyText"/>
            </w:pPr>
            <w:hyperlink w:anchor="Section_7e99402967a244fd84397640fe5a376b" w:history="1">
              <w:r>
                <w:rPr>
                  <w:rStyle w:val="Hyperlink"/>
                </w:rPr>
                <w:t>SamrRemoveMemberFromAlias</w:t>
              </w:r>
            </w:hyperlink>
          </w:p>
        </w:tc>
        <w:tc>
          <w:tcPr>
            <w:tcW w:w="0" w:type="auto"/>
          </w:tcPr>
          <w:p w:rsidR="00A7467A" w:rsidRDefault="00EF22DF">
            <w:pPr>
              <w:pStyle w:val="TableBodyText"/>
            </w:pPr>
            <w:r>
              <w:t>Removes a member from an alias.</w:t>
            </w:r>
          </w:p>
          <w:p w:rsidR="00A7467A" w:rsidRDefault="00EF22DF">
            <w:pPr>
              <w:pStyle w:val="TableBodyText"/>
            </w:pPr>
            <w:r>
              <w:t>Opnum: 32</w:t>
            </w:r>
          </w:p>
        </w:tc>
      </w:tr>
      <w:tr w:rsidR="00A7467A" w:rsidTr="00A7467A">
        <w:tc>
          <w:tcPr>
            <w:tcW w:w="0" w:type="auto"/>
          </w:tcPr>
          <w:p w:rsidR="00A7467A" w:rsidRDefault="00EF22DF">
            <w:pPr>
              <w:pStyle w:val="TableBodyText"/>
            </w:pPr>
            <w:hyperlink w:anchor="Section_5909af7f858b4cc7a2e4f852070d479d" w:history="1">
              <w:r>
                <w:rPr>
                  <w:rStyle w:val="Hyperlink"/>
                </w:rPr>
                <w:t>SamrGetMembersInAlias</w:t>
              </w:r>
            </w:hyperlink>
          </w:p>
        </w:tc>
        <w:tc>
          <w:tcPr>
            <w:tcW w:w="0" w:type="auto"/>
          </w:tcPr>
          <w:p w:rsidR="00A7467A" w:rsidRDefault="00EF22DF">
            <w:pPr>
              <w:pStyle w:val="TableBodyText"/>
            </w:pPr>
            <w:r>
              <w:t>Obtains the membership list of an alias.</w:t>
            </w:r>
          </w:p>
          <w:p w:rsidR="00A7467A" w:rsidRDefault="00EF22DF">
            <w:pPr>
              <w:pStyle w:val="TableBodyText"/>
            </w:pPr>
            <w:r>
              <w:t>Opnu</w:t>
            </w:r>
            <w:r>
              <w:t>m: 33</w:t>
            </w:r>
          </w:p>
        </w:tc>
      </w:tr>
      <w:tr w:rsidR="00A7467A" w:rsidTr="00A7467A">
        <w:tc>
          <w:tcPr>
            <w:tcW w:w="0" w:type="auto"/>
          </w:tcPr>
          <w:p w:rsidR="00A7467A" w:rsidRDefault="00EF22DF">
            <w:pPr>
              <w:pStyle w:val="TableBodyText"/>
            </w:pPr>
            <w:hyperlink w:anchor="Section_0aee1c31ec404633bb560cf8429093c0" w:history="1">
              <w:r>
                <w:rPr>
                  <w:rStyle w:val="Hyperlink"/>
                </w:rPr>
                <w:t>SamrOpenUser</w:t>
              </w:r>
            </w:hyperlink>
          </w:p>
        </w:tc>
        <w:tc>
          <w:tcPr>
            <w:tcW w:w="0" w:type="auto"/>
          </w:tcPr>
          <w:p w:rsidR="00A7467A" w:rsidRDefault="00EF22DF">
            <w:pPr>
              <w:pStyle w:val="TableBodyText"/>
            </w:pPr>
            <w:r>
              <w:t>Obtains a handle to a user.</w:t>
            </w:r>
          </w:p>
          <w:p w:rsidR="00A7467A" w:rsidRDefault="00EF22DF">
            <w:pPr>
              <w:pStyle w:val="TableBodyText"/>
            </w:pPr>
            <w:r>
              <w:t>Opnum: 34</w:t>
            </w:r>
          </w:p>
        </w:tc>
      </w:tr>
      <w:tr w:rsidR="00A7467A" w:rsidTr="00A7467A">
        <w:tc>
          <w:tcPr>
            <w:tcW w:w="0" w:type="auto"/>
          </w:tcPr>
          <w:p w:rsidR="00A7467A" w:rsidRDefault="00EF22DF">
            <w:pPr>
              <w:pStyle w:val="TableBodyText"/>
            </w:pPr>
            <w:hyperlink w:anchor="Section_4643a57956ec4c66a1ef4ab78dd21d73" w:history="1">
              <w:r>
                <w:rPr>
                  <w:rStyle w:val="Hyperlink"/>
                </w:rPr>
                <w:t>SamrDeleteUser</w:t>
              </w:r>
            </w:hyperlink>
          </w:p>
        </w:tc>
        <w:tc>
          <w:tcPr>
            <w:tcW w:w="0" w:type="auto"/>
          </w:tcPr>
          <w:p w:rsidR="00A7467A" w:rsidRDefault="00EF22DF">
            <w:pPr>
              <w:pStyle w:val="TableBodyText"/>
            </w:pPr>
            <w:r>
              <w:t xml:space="preserve">Removes a </w:t>
            </w:r>
            <w:hyperlink w:anchor="gt_e767a471-c3fa-4e4b-a40c-daeb08f82a17">
              <w:r>
                <w:rPr>
                  <w:rStyle w:val="HyperlinkGreen"/>
                  <w:b/>
                </w:rPr>
                <w:t>user object</w:t>
              </w:r>
            </w:hyperlink>
            <w:r>
              <w:t>.</w:t>
            </w:r>
          </w:p>
          <w:p w:rsidR="00A7467A" w:rsidRDefault="00EF22DF">
            <w:pPr>
              <w:pStyle w:val="TableBodyText"/>
            </w:pPr>
            <w:r>
              <w:t>Opnum: 35</w:t>
            </w:r>
          </w:p>
        </w:tc>
      </w:tr>
      <w:tr w:rsidR="00A7467A" w:rsidTr="00A7467A">
        <w:tc>
          <w:tcPr>
            <w:tcW w:w="0" w:type="auto"/>
          </w:tcPr>
          <w:p w:rsidR="00A7467A" w:rsidRDefault="00EF22DF">
            <w:pPr>
              <w:pStyle w:val="TableBodyText"/>
            </w:pPr>
            <w:hyperlink w:anchor="Section_4ad8d54c0d5a4d5a9e9a1bc9ee008d47" w:history="1">
              <w:r>
                <w:rPr>
                  <w:rStyle w:val="Hyperlink"/>
                </w:rPr>
                <w:t>SamrQueryInformationUser</w:t>
              </w:r>
            </w:hyperlink>
          </w:p>
        </w:tc>
        <w:tc>
          <w:tcPr>
            <w:tcW w:w="0" w:type="auto"/>
          </w:tcPr>
          <w:p w:rsidR="00A7467A" w:rsidRDefault="00EF22DF">
            <w:pPr>
              <w:pStyle w:val="TableBodyText"/>
            </w:pPr>
            <w:r>
              <w:t>Obtains attributes from a user object.</w:t>
            </w:r>
          </w:p>
          <w:p w:rsidR="00A7467A" w:rsidRDefault="00EF22DF">
            <w:pPr>
              <w:pStyle w:val="TableBodyText"/>
            </w:pPr>
            <w:r>
              <w:t>Opnum: 36</w:t>
            </w:r>
          </w:p>
        </w:tc>
      </w:tr>
      <w:tr w:rsidR="00A7467A" w:rsidTr="00A7467A">
        <w:tc>
          <w:tcPr>
            <w:tcW w:w="0" w:type="auto"/>
          </w:tcPr>
          <w:p w:rsidR="00A7467A" w:rsidRDefault="00EF22DF">
            <w:pPr>
              <w:pStyle w:val="TableBodyText"/>
            </w:pPr>
            <w:hyperlink w:anchor="Section_538222f71b894811949a0eac62e38dce" w:history="1">
              <w:r>
                <w:rPr>
                  <w:rStyle w:val="Hyperlink"/>
                </w:rPr>
                <w:t>SamrSetInformationUser</w:t>
              </w:r>
            </w:hyperlink>
          </w:p>
        </w:tc>
        <w:tc>
          <w:tcPr>
            <w:tcW w:w="0" w:type="auto"/>
          </w:tcPr>
          <w:p w:rsidR="00A7467A" w:rsidRDefault="00EF22DF">
            <w:pPr>
              <w:pStyle w:val="TableBodyText"/>
            </w:pPr>
            <w:r>
              <w:t>Updates attributes on a user object.</w:t>
            </w:r>
          </w:p>
          <w:p w:rsidR="00A7467A" w:rsidRDefault="00EF22DF">
            <w:pPr>
              <w:pStyle w:val="TableBodyText"/>
            </w:pPr>
            <w:r>
              <w:t>Opnum: 37</w:t>
            </w:r>
          </w:p>
        </w:tc>
      </w:tr>
      <w:tr w:rsidR="00A7467A" w:rsidTr="00A7467A">
        <w:tc>
          <w:tcPr>
            <w:tcW w:w="0" w:type="auto"/>
          </w:tcPr>
          <w:p w:rsidR="00A7467A" w:rsidRDefault="00EF22DF">
            <w:pPr>
              <w:pStyle w:val="TableBodyText"/>
            </w:pPr>
            <w:hyperlink w:anchor="Section_9699d8cae1a4433ca8c3d7bebeb01476" w:history="1">
              <w:r>
                <w:rPr>
                  <w:rStyle w:val="Hyperlink"/>
                </w:rPr>
                <w:t>SamrChangePasswordUser</w:t>
              </w:r>
            </w:hyperlink>
          </w:p>
        </w:tc>
        <w:tc>
          <w:tcPr>
            <w:tcW w:w="0" w:type="auto"/>
          </w:tcPr>
          <w:p w:rsidR="00A7467A" w:rsidRDefault="00EF22DF">
            <w:pPr>
              <w:pStyle w:val="TableBodyText"/>
            </w:pPr>
            <w:r>
              <w:t>Changes the password of a user object.</w:t>
            </w:r>
          </w:p>
          <w:p w:rsidR="00A7467A" w:rsidRDefault="00EF22DF">
            <w:pPr>
              <w:pStyle w:val="TableBodyText"/>
            </w:pPr>
            <w:r>
              <w:t>Opnum: 38</w:t>
            </w:r>
          </w:p>
        </w:tc>
      </w:tr>
      <w:tr w:rsidR="00A7467A" w:rsidTr="00A7467A">
        <w:tc>
          <w:tcPr>
            <w:tcW w:w="0" w:type="auto"/>
          </w:tcPr>
          <w:p w:rsidR="00A7467A" w:rsidRDefault="00EF22DF">
            <w:pPr>
              <w:pStyle w:val="TableBodyText"/>
            </w:pPr>
            <w:hyperlink w:anchor="Section_a4adbf20040f4416a960e5b7917fdae7" w:history="1">
              <w:r>
                <w:rPr>
                  <w:rStyle w:val="Hyperlink"/>
                </w:rPr>
                <w:t>SamrGetGroupsForUser</w:t>
              </w:r>
            </w:hyperlink>
          </w:p>
        </w:tc>
        <w:tc>
          <w:tcPr>
            <w:tcW w:w="0" w:type="auto"/>
          </w:tcPr>
          <w:p w:rsidR="00A7467A" w:rsidRDefault="00EF22DF">
            <w:pPr>
              <w:pStyle w:val="TableBodyText"/>
            </w:pPr>
            <w:r>
              <w:t>Obtains a list of groups of which a user is a member.</w:t>
            </w:r>
          </w:p>
          <w:p w:rsidR="00A7467A" w:rsidRDefault="00EF22DF">
            <w:pPr>
              <w:pStyle w:val="TableBodyText"/>
            </w:pPr>
            <w:r>
              <w:t>Opnum: 39</w:t>
            </w:r>
          </w:p>
        </w:tc>
      </w:tr>
      <w:tr w:rsidR="00A7467A" w:rsidTr="00A7467A">
        <w:tc>
          <w:tcPr>
            <w:tcW w:w="0" w:type="auto"/>
          </w:tcPr>
          <w:p w:rsidR="00A7467A" w:rsidRDefault="00EF22DF">
            <w:pPr>
              <w:pStyle w:val="TableBodyText"/>
            </w:pPr>
            <w:hyperlink w:anchor="Section_c1458942f2d54317a888abd27abad504" w:history="1">
              <w:r>
                <w:rPr>
                  <w:rStyle w:val="Hyperlink"/>
                </w:rPr>
                <w:t>SamrQueryDisplayInformation</w:t>
              </w:r>
            </w:hyperlink>
          </w:p>
        </w:tc>
        <w:tc>
          <w:tcPr>
            <w:tcW w:w="0" w:type="auto"/>
          </w:tcPr>
          <w:p w:rsidR="00A7467A" w:rsidRDefault="00EF22DF">
            <w:pPr>
              <w:pStyle w:val="TableBodyText"/>
            </w:pPr>
            <w:r>
              <w:t xml:space="preserve">Obtains a list of </w:t>
            </w:r>
            <w:hyperlink w:anchor="gt_8d10bd9d-392e-431b-8218-742bdac19815">
              <w:r>
                <w:rPr>
                  <w:rStyle w:val="HyperlinkGreen"/>
                  <w:b/>
                </w:rPr>
                <w:t>ac</w:t>
              </w:r>
              <w:r>
                <w:rPr>
                  <w:rStyle w:val="HyperlinkGreen"/>
                  <w:b/>
                </w:rPr>
                <w:t>counts</w:t>
              </w:r>
            </w:hyperlink>
            <w:r>
              <w:t xml:space="preserve"> in name-sorted order.</w:t>
            </w:r>
          </w:p>
          <w:p w:rsidR="00A7467A" w:rsidRDefault="00EF22DF">
            <w:pPr>
              <w:pStyle w:val="TableBodyText"/>
            </w:pPr>
            <w:r>
              <w:t>Opnum: 40</w:t>
            </w:r>
          </w:p>
        </w:tc>
      </w:tr>
      <w:tr w:rsidR="00A7467A" w:rsidTr="00A7467A">
        <w:tc>
          <w:tcPr>
            <w:tcW w:w="0" w:type="auto"/>
          </w:tcPr>
          <w:p w:rsidR="00A7467A" w:rsidRDefault="00EF22DF">
            <w:pPr>
              <w:pStyle w:val="TableBodyText"/>
            </w:pPr>
            <w:hyperlink w:anchor="Section_af95abf82e1142c394aaba72f8f96c09" w:history="1">
              <w:r>
                <w:rPr>
                  <w:rStyle w:val="Hyperlink"/>
                </w:rPr>
                <w:t>SamrGetDisplayEnumerationIndex</w:t>
              </w:r>
            </w:hyperlink>
          </w:p>
        </w:tc>
        <w:tc>
          <w:tcPr>
            <w:tcW w:w="0" w:type="auto"/>
          </w:tcPr>
          <w:p w:rsidR="00A7467A" w:rsidRDefault="00EF22DF">
            <w:pPr>
              <w:pStyle w:val="TableBodyText"/>
            </w:pPr>
            <w:r>
              <w:t>Obtains an index into an account-name–sorted list of accounts.</w:t>
            </w:r>
          </w:p>
          <w:p w:rsidR="00A7467A" w:rsidRDefault="00EF22DF">
            <w:pPr>
              <w:pStyle w:val="TableBodyText"/>
            </w:pPr>
            <w:r>
              <w:t>Opnum: 41</w:t>
            </w:r>
          </w:p>
        </w:tc>
      </w:tr>
      <w:tr w:rsidR="00A7467A" w:rsidTr="00A7467A">
        <w:tc>
          <w:tcPr>
            <w:tcW w:w="0" w:type="auto"/>
          </w:tcPr>
          <w:p w:rsidR="00A7467A" w:rsidRDefault="00EF22DF">
            <w:pPr>
              <w:pStyle w:val="TableBodyText"/>
            </w:pPr>
            <w:r>
              <w:t>Opnum42NotUsedOnWire</w:t>
            </w:r>
          </w:p>
        </w:tc>
        <w:tc>
          <w:tcPr>
            <w:tcW w:w="0" w:type="auto"/>
          </w:tcPr>
          <w:p w:rsidR="00A7467A" w:rsidRDefault="00EF22DF">
            <w:pPr>
              <w:pStyle w:val="TableBodyText"/>
            </w:pPr>
            <w:r>
              <w:t>Reserved for local use.</w:t>
            </w:r>
          </w:p>
          <w:p w:rsidR="00A7467A" w:rsidRDefault="00EF22DF">
            <w:pPr>
              <w:pStyle w:val="TableBodyText"/>
            </w:pPr>
            <w:r>
              <w:t>Opnum:</w:t>
            </w:r>
            <w:r>
              <w:t xml:space="preserve"> 42</w:t>
            </w:r>
          </w:p>
        </w:tc>
      </w:tr>
      <w:tr w:rsidR="00A7467A" w:rsidTr="00A7467A">
        <w:tc>
          <w:tcPr>
            <w:tcW w:w="0" w:type="auto"/>
          </w:tcPr>
          <w:p w:rsidR="00A7467A" w:rsidRDefault="00EF22DF">
            <w:pPr>
              <w:pStyle w:val="TableBodyText"/>
            </w:pPr>
            <w:r>
              <w:t>Opnum43NotUsedOnWire</w:t>
            </w:r>
          </w:p>
        </w:tc>
        <w:tc>
          <w:tcPr>
            <w:tcW w:w="0" w:type="auto"/>
          </w:tcPr>
          <w:p w:rsidR="00A7467A" w:rsidRDefault="00EF22DF">
            <w:pPr>
              <w:pStyle w:val="TableBodyText"/>
            </w:pPr>
            <w:r>
              <w:t>Reserved for local use.</w:t>
            </w:r>
          </w:p>
          <w:p w:rsidR="00A7467A" w:rsidRDefault="00EF22DF">
            <w:pPr>
              <w:pStyle w:val="TableBodyText"/>
            </w:pPr>
            <w:r>
              <w:t>Opnum: 43</w:t>
            </w:r>
          </w:p>
        </w:tc>
      </w:tr>
      <w:tr w:rsidR="00A7467A" w:rsidTr="00A7467A">
        <w:tc>
          <w:tcPr>
            <w:tcW w:w="0" w:type="auto"/>
          </w:tcPr>
          <w:p w:rsidR="00A7467A" w:rsidRDefault="00EF22DF">
            <w:pPr>
              <w:pStyle w:val="TableBodyText"/>
            </w:pPr>
            <w:hyperlink w:anchor="Section_db4bedfe465147439381d74c3ad8c41c" w:history="1">
              <w:r>
                <w:rPr>
                  <w:rStyle w:val="Hyperlink"/>
                </w:rPr>
                <w:t>SamrGetUserDomainPasswordInformation</w:t>
              </w:r>
            </w:hyperlink>
          </w:p>
        </w:tc>
        <w:tc>
          <w:tcPr>
            <w:tcW w:w="0" w:type="auto"/>
          </w:tcPr>
          <w:p w:rsidR="00A7467A" w:rsidRDefault="00EF22DF">
            <w:pPr>
              <w:pStyle w:val="TableBodyText"/>
            </w:pPr>
            <w:r>
              <w:t>Obtains select password policy information.</w:t>
            </w:r>
          </w:p>
          <w:p w:rsidR="00A7467A" w:rsidRDefault="00EF22DF">
            <w:pPr>
              <w:pStyle w:val="TableBodyText"/>
            </w:pPr>
            <w:r>
              <w:t>Opnum: 44</w:t>
            </w:r>
          </w:p>
        </w:tc>
      </w:tr>
      <w:tr w:rsidR="00A7467A" w:rsidTr="00A7467A">
        <w:tc>
          <w:tcPr>
            <w:tcW w:w="0" w:type="auto"/>
          </w:tcPr>
          <w:p w:rsidR="00A7467A" w:rsidRDefault="00EF22DF">
            <w:pPr>
              <w:pStyle w:val="TableBodyText"/>
            </w:pPr>
            <w:hyperlink w:anchor="Section_03afc843584d473b834a3f5a1ac86cce" w:history="1">
              <w:r>
                <w:rPr>
                  <w:rStyle w:val="Hyperlink"/>
                </w:rPr>
                <w:t>SamrRemoveMemberFromForeignDomain</w:t>
              </w:r>
            </w:hyperlink>
          </w:p>
        </w:tc>
        <w:tc>
          <w:tcPr>
            <w:tcW w:w="0" w:type="auto"/>
          </w:tcPr>
          <w:p w:rsidR="00A7467A" w:rsidRDefault="00EF22DF">
            <w:pPr>
              <w:pStyle w:val="TableBodyText"/>
            </w:pPr>
            <w:r>
              <w:t>Removes a member from all aliases.</w:t>
            </w:r>
          </w:p>
          <w:p w:rsidR="00A7467A" w:rsidRDefault="00EF22DF">
            <w:pPr>
              <w:pStyle w:val="TableBodyText"/>
            </w:pPr>
            <w:r>
              <w:t>Opnum: 45</w:t>
            </w:r>
          </w:p>
        </w:tc>
      </w:tr>
      <w:tr w:rsidR="00A7467A" w:rsidTr="00A7467A">
        <w:tc>
          <w:tcPr>
            <w:tcW w:w="0" w:type="auto"/>
          </w:tcPr>
          <w:p w:rsidR="00A7467A" w:rsidRDefault="00EF22DF">
            <w:pPr>
              <w:pStyle w:val="TableBodyText"/>
            </w:pPr>
            <w:hyperlink w:anchor="Section_fbdbbd7401064ca2941e36ded0be0c62" w:history="1">
              <w:r>
                <w:rPr>
                  <w:rStyle w:val="Hyperlink"/>
                </w:rPr>
                <w:t>SamrQueryInformationDomain2</w:t>
              </w:r>
            </w:hyperlink>
          </w:p>
        </w:tc>
        <w:tc>
          <w:tcPr>
            <w:tcW w:w="0" w:type="auto"/>
          </w:tcPr>
          <w:p w:rsidR="00A7467A" w:rsidRDefault="00EF22DF">
            <w:pPr>
              <w:pStyle w:val="TableBodyText"/>
            </w:pPr>
            <w:r>
              <w:t>Obtains attributes from a doma</w:t>
            </w:r>
            <w:r>
              <w:t>in object.</w:t>
            </w:r>
          </w:p>
          <w:p w:rsidR="00A7467A" w:rsidRDefault="00EF22DF">
            <w:pPr>
              <w:pStyle w:val="TableBodyText"/>
            </w:pPr>
            <w:r>
              <w:t>Opnum: 46</w:t>
            </w:r>
          </w:p>
        </w:tc>
      </w:tr>
      <w:tr w:rsidR="00A7467A" w:rsidTr="00A7467A">
        <w:tc>
          <w:tcPr>
            <w:tcW w:w="0" w:type="auto"/>
          </w:tcPr>
          <w:p w:rsidR="00A7467A" w:rsidRDefault="00EF22DF">
            <w:pPr>
              <w:pStyle w:val="TableBodyText"/>
            </w:pPr>
            <w:hyperlink w:anchor="Section_29ab27f661da4c7d863ce228ee798f4d" w:history="1">
              <w:r>
                <w:rPr>
                  <w:rStyle w:val="Hyperlink"/>
                </w:rPr>
                <w:t>SamrQueryInformationUser2</w:t>
              </w:r>
            </w:hyperlink>
          </w:p>
        </w:tc>
        <w:tc>
          <w:tcPr>
            <w:tcW w:w="0" w:type="auto"/>
          </w:tcPr>
          <w:p w:rsidR="00A7467A" w:rsidRDefault="00EF22DF">
            <w:pPr>
              <w:pStyle w:val="TableBodyText"/>
            </w:pPr>
            <w:r>
              <w:t>Obtains attributes from a user object.</w:t>
            </w:r>
          </w:p>
          <w:p w:rsidR="00A7467A" w:rsidRDefault="00EF22DF">
            <w:pPr>
              <w:pStyle w:val="TableBodyText"/>
            </w:pPr>
            <w:r>
              <w:t>Opnum: 47</w:t>
            </w:r>
          </w:p>
        </w:tc>
      </w:tr>
      <w:tr w:rsidR="00A7467A" w:rsidTr="00A7467A">
        <w:tc>
          <w:tcPr>
            <w:tcW w:w="0" w:type="auto"/>
          </w:tcPr>
          <w:p w:rsidR="00A7467A" w:rsidRDefault="00EF22DF">
            <w:pPr>
              <w:pStyle w:val="TableBodyText"/>
            </w:pPr>
            <w:hyperlink w:anchor="Section_9aa37aa4f77e49b199935c92ba97cd62" w:history="1">
              <w:r>
                <w:rPr>
                  <w:rStyle w:val="Hyperlink"/>
                </w:rPr>
                <w:t>SamrQueryDisplayInformation2</w:t>
              </w:r>
            </w:hyperlink>
          </w:p>
        </w:tc>
        <w:tc>
          <w:tcPr>
            <w:tcW w:w="0" w:type="auto"/>
          </w:tcPr>
          <w:p w:rsidR="00A7467A" w:rsidRDefault="00EF22DF">
            <w:pPr>
              <w:pStyle w:val="TableBodyText"/>
            </w:pPr>
            <w:r>
              <w:t>Obtains a</w:t>
            </w:r>
            <w:r>
              <w:t xml:space="preserve"> list of accounts in name-sorted order.</w:t>
            </w:r>
          </w:p>
          <w:p w:rsidR="00A7467A" w:rsidRDefault="00EF22DF">
            <w:pPr>
              <w:pStyle w:val="TableBodyText"/>
            </w:pPr>
            <w:r>
              <w:t>Opnum: 48</w:t>
            </w:r>
          </w:p>
        </w:tc>
      </w:tr>
      <w:tr w:rsidR="00A7467A" w:rsidTr="00A7467A">
        <w:tc>
          <w:tcPr>
            <w:tcW w:w="0" w:type="auto"/>
          </w:tcPr>
          <w:p w:rsidR="00A7467A" w:rsidRDefault="00EF22DF">
            <w:pPr>
              <w:pStyle w:val="TableBodyText"/>
            </w:pPr>
            <w:hyperlink w:anchor="Section_bd429624f2d547178aa2659952c3e209" w:history="1">
              <w:r>
                <w:rPr>
                  <w:rStyle w:val="Hyperlink"/>
                </w:rPr>
                <w:t>SamrGetDisplayEnumerationIndex2</w:t>
              </w:r>
            </w:hyperlink>
          </w:p>
        </w:tc>
        <w:tc>
          <w:tcPr>
            <w:tcW w:w="0" w:type="auto"/>
          </w:tcPr>
          <w:p w:rsidR="00A7467A" w:rsidRDefault="00EF22DF">
            <w:pPr>
              <w:pStyle w:val="TableBodyText"/>
            </w:pPr>
            <w:r>
              <w:t>Obtains an index into an account-name–sorted list of accounts.</w:t>
            </w:r>
          </w:p>
          <w:p w:rsidR="00A7467A" w:rsidRDefault="00EF22DF">
            <w:pPr>
              <w:pStyle w:val="TableBodyText"/>
            </w:pPr>
            <w:r>
              <w:t>Opnum: 49</w:t>
            </w:r>
          </w:p>
        </w:tc>
      </w:tr>
      <w:tr w:rsidR="00A7467A" w:rsidTr="00A7467A">
        <w:tc>
          <w:tcPr>
            <w:tcW w:w="0" w:type="auto"/>
          </w:tcPr>
          <w:p w:rsidR="00A7467A" w:rsidRDefault="00EF22DF">
            <w:pPr>
              <w:pStyle w:val="TableBodyText"/>
            </w:pPr>
            <w:hyperlink w:anchor="Section_a98d7fbb17354fbfb41aef363c899002" w:history="1">
              <w:r>
                <w:rPr>
                  <w:rStyle w:val="Hyperlink"/>
                </w:rPr>
                <w:t>SamrCreateUser2InDomain</w:t>
              </w:r>
            </w:hyperlink>
          </w:p>
        </w:tc>
        <w:tc>
          <w:tcPr>
            <w:tcW w:w="0" w:type="auto"/>
          </w:tcPr>
          <w:p w:rsidR="00A7467A" w:rsidRDefault="00EF22DF">
            <w:pPr>
              <w:pStyle w:val="TableBodyText"/>
            </w:pPr>
            <w:r>
              <w:t>Creates a user.</w:t>
            </w:r>
          </w:p>
          <w:p w:rsidR="00A7467A" w:rsidRDefault="00EF22DF">
            <w:pPr>
              <w:pStyle w:val="TableBodyText"/>
            </w:pPr>
            <w:r>
              <w:t>Opnum: 50</w:t>
            </w:r>
          </w:p>
        </w:tc>
      </w:tr>
      <w:tr w:rsidR="00A7467A" w:rsidTr="00A7467A">
        <w:tc>
          <w:tcPr>
            <w:tcW w:w="0" w:type="auto"/>
          </w:tcPr>
          <w:p w:rsidR="00A7467A" w:rsidRDefault="00EF22DF">
            <w:pPr>
              <w:pStyle w:val="TableBodyText"/>
            </w:pPr>
            <w:hyperlink w:anchor="Section_7cd1c6d088194a5897215be588c1d4ad" w:history="1">
              <w:r>
                <w:rPr>
                  <w:rStyle w:val="Hyperlink"/>
                </w:rPr>
                <w:t>SamrQueryDisplayInformation3</w:t>
              </w:r>
            </w:hyperlink>
          </w:p>
        </w:tc>
        <w:tc>
          <w:tcPr>
            <w:tcW w:w="0" w:type="auto"/>
          </w:tcPr>
          <w:p w:rsidR="00A7467A" w:rsidRDefault="00EF22DF">
            <w:pPr>
              <w:pStyle w:val="TableBodyText"/>
            </w:pPr>
            <w:r>
              <w:t>Obtains a list of accounts in name-sorted order.</w:t>
            </w:r>
          </w:p>
          <w:p w:rsidR="00A7467A" w:rsidRDefault="00EF22DF">
            <w:pPr>
              <w:pStyle w:val="TableBodyText"/>
            </w:pPr>
            <w:r>
              <w:t>Opnum: 51</w:t>
            </w:r>
          </w:p>
        </w:tc>
      </w:tr>
      <w:tr w:rsidR="00A7467A" w:rsidTr="00A7467A">
        <w:tc>
          <w:tcPr>
            <w:tcW w:w="0" w:type="auto"/>
          </w:tcPr>
          <w:p w:rsidR="00A7467A" w:rsidRDefault="00EF22DF">
            <w:pPr>
              <w:pStyle w:val="TableBodyText"/>
            </w:pPr>
            <w:hyperlink w:anchor="Section_6d981290a203408094b04a26de22d8c5" w:history="1">
              <w:r>
                <w:rPr>
                  <w:rStyle w:val="Hyperlink"/>
                </w:rPr>
                <w:t>SamrAddMultipleMembersToAlias</w:t>
              </w:r>
            </w:hyperlink>
          </w:p>
        </w:tc>
        <w:tc>
          <w:tcPr>
            <w:tcW w:w="0" w:type="auto"/>
          </w:tcPr>
          <w:p w:rsidR="00A7467A" w:rsidRDefault="00EF22DF">
            <w:pPr>
              <w:pStyle w:val="TableBodyText"/>
            </w:pPr>
            <w:r>
              <w:t>Adds multiple members to an alias.</w:t>
            </w:r>
          </w:p>
          <w:p w:rsidR="00A7467A" w:rsidRDefault="00EF22DF">
            <w:pPr>
              <w:pStyle w:val="TableBodyText"/>
            </w:pPr>
            <w:r>
              <w:t>Opnum: 52</w:t>
            </w:r>
          </w:p>
        </w:tc>
      </w:tr>
      <w:tr w:rsidR="00A7467A" w:rsidTr="00A7467A">
        <w:tc>
          <w:tcPr>
            <w:tcW w:w="0" w:type="auto"/>
          </w:tcPr>
          <w:p w:rsidR="00A7467A" w:rsidRDefault="00EF22DF">
            <w:pPr>
              <w:pStyle w:val="TableBodyText"/>
            </w:pPr>
            <w:hyperlink w:anchor="Section_7b2455d23f1344a7996950c240562c42" w:history="1">
              <w:r>
                <w:rPr>
                  <w:rStyle w:val="Hyperlink"/>
                </w:rPr>
                <w:t>SamrRemoveMultipleMembersFromAlias</w:t>
              </w:r>
            </w:hyperlink>
          </w:p>
        </w:tc>
        <w:tc>
          <w:tcPr>
            <w:tcW w:w="0" w:type="auto"/>
          </w:tcPr>
          <w:p w:rsidR="00A7467A" w:rsidRDefault="00EF22DF">
            <w:pPr>
              <w:pStyle w:val="TableBodyText"/>
            </w:pPr>
            <w:r>
              <w:t>Removes multiple member</w:t>
            </w:r>
            <w:r>
              <w:t>s from an alias.</w:t>
            </w:r>
          </w:p>
          <w:p w:rsidR="00A7467A" w:rsidRDefault="00EF22DF">
            <w:pPr>
              <w:pStyle w:val="TableBodyText"/>
            </w:pPr>
            <w:r>
              <w:t>Opnum: 53</w:t>
            </w:r>
          </w:p>
        </w:tc>
      </w:tr>
      <w:tr w:rsidR="00A7467A" w:rsidTr="00A7467A">
        <w:tc>
          <w:tcPr>
            <w:tcW w:w="0" w:type="auto"/>
          </w:tcPr>
          <w:p w:rsidR="00A7467A" w:rsidRDefault="00EF22DF">
            <w:pPr>
              <w:pStyle w:val="TableBodyText"/>
            </w:pPr>
            <w:hyperlink w:anchor="Section_8d0bf63efa5f4c75be22558c52075842" w:history="1">
              <w:r>
                <w:rPr>
                  <w:rStyle w:val="Hyperlink"/>
                </w:rPr>
                <w:t>SamrOemChangePasswordUser2</w:t>
              </w:r>
            </w:hyperlink>
          </w:p>
        </w:tc>
        <w:tc>
          <w:tcPr>
            <w:tcW w:w="0" w:type="auto"/>
          </w:tcPr>
          <w:p w:rsidR="00A7467A" w:rsidRDefault="00EF22DF">
            <w:pPr>
              <w:pStyle w:val="TableBodyText"/>
            </w:pPr>
            <w:r>
              <w:t>Changes a user's password.</w:t>
            </w:r>
          </w:p>
          <w:p w:rsidR="00A7467A" w:rsidRDefault="00EF22DF">
            <w:pPr>
              <w:pStyle w:val="TableBodyText"/>
            </w:pPr>
            <w:r>
              <w:t>Opnum: 54</w:t>
            </w:r>
          </w:p>
        </w:tc>
      </w:tr>
      <w:tr w:rsidR="00A7467A" w:rsidTr="00A7467A">
        <w:tc>
          <w:tcPr>
            <w:tcW w:w="0" w:type="auto"/>
          </w:tcPr>
          <w:p w:rsidR="00A7467A" w:rsidRDefault="00EF22DF">
            <w:pPr>
              <w:pStyle w:val="TableBodyText"/>
            </w:pPr>
            <w:hyperlink w:anchor="Section_acb3204ada8b478e91391ea589edb880" w:history="1">
              <w:r>
                <w:rPr>
                  <w:rStyle w:val="Hyperlink"/>
                </w:rPr>
                <w:t>SamrUnicodeChangePasswordUser2</w:t>
              </w:r>
            </w:hyperlink>
          </w:p>
        </w:tc>
        <w:tc>
          <w:tcPr>
            <w:tcW w:w="0" w:type="auto"/>
          </w:tcPr>
          <w:p w:rsidR="00A7467A" w:rsidRDefault="00EF22DF">
            <w:pPr>
              <w:pStyle w:val="TableBodyText"/>
            </w:pPr>
            <w:r>
              <w:t xml:space="preserve">Changes a </w:t>
            </w:r>
            <w:r>
              <w:t>user account's password.</w:t>
            </w:r>
          </w:p>
          <w:p w:rsidR="00A7467A" w:rsidRDefault="00EF22DF">
            <w:pPr>
              <w:pStyle w:val="TableBodyText"/>
            </w:pPr>
            <w:r>
              <w:t>Opnum: 55</w:t>
            </w:r>
          </w:p>
        </w:tc>
      </w:tr>
      <w:tr w:rsidR="00A7467A" w:rsidTr="00A7467A">
        <w:tc>
          <w:tcPr>
            <w:tcW w:w="0" w:type="auto"/>
          </w:tcPr>
          <w:p w:rsidR="00A7467A" w:rsidRDefault="00EF22DF">
            <w:pPr>
              <w:pStyle w:val="TableBodyText"/>
            </w:pPr>
            <w:hyperlink w:anchor="Section_1a8841487e904a93b4c47a0006f59026" w:history="1">
              <w:r>
                <w:rPr>
                  <w:rStyle w:val="Hyperlink"/>
                </w:rPr>
                <w:t>SamrGetDomainPasswordInformation</w:t>
              </w:r>
            </w:hyperlink>
          </w:p>
        </w:tc>
        <w:tc>
          <w:tcPr>
            <w:tcW w:w="0" w:type="auto"/>
          </w:tcPr>
          <w:p w:rsidR="00A7467A" w:rsidRDefault="00EF22DF">
            <w:pPr>
              <w:pStyle w:val="TableBodyText"/>
            </w:pPr>
            <w:r>
              <w:t>Obtains select password policy information.</w:t>
            </w:r>
          </w:p>
          <w:p w:rsidR="00A7467A" w:rsidRDefault="00EF22DF">
            <w:pPr>
              <w:pStyle w:val="TableBodyText"/>
            </w:pPr>
            <w:r>
              <w:t>Opnum: 56</w:t>
            </w:r>
          </w:p>
        </w:tc>
      </w:tr>
      <w:tr w:rsidR="00A7467A" w:rsidTr="00A7467A">
        <w:tc>
          <w:tcPr>
            <w:tcW w:w="0" w:type="auto"/>
          </w:tcPr>
          <w:p w:rsidR="00A7467A" w:rsidRDefault="00EF22DF">
            <w:pPr>
              <w:pStyle w:val="TableBodyText"/>
            </w:pPr>
            <w:hyperlink w:anchor="Section_1076eb2a4f514c5aa7c7a78323b06198" w:history="1">
              <w:r>
                <w:rPr>
                  <w:rStyle w:val="Hyperlink"/>
                </w:rPr>
                <w:t>SamrConnect2</w:t>
              </w:r>
            </w:hyperlink>
          </w:p>
        </w:tc>
        <w:tc>
          <w:tcPr>
            <w:tcW w:w="0" w:type="auto"/>
          </w:tcPr>
          <w:p w:rsidR="00A7467A" w:rsidRDefault="00EF22DF">
            <w:pPr>
              <w:pStyle w:val="TableBodyText"/>
            </w:pPr>
            <w:r>
              <w:t>Obtains a handle to a server object.</w:t>
            </w:r>
          </w:p>
          <w:p w:rsidR="00A7467A" w:rsidRDefault="00EF22DF">
            <w:pPr>
              <w:pStyle w:val="TableBodyText"/>
            </w:pPr>
            <w:r>
              <w:t>Opnum: 57</w:t>
            </w:r>
          </w:p>
        </w:tc>
      </w:tr>
      <w:tr w:rsidR="00A7467A" w:rsidTr="00A7467A">
        <w:tc>
          <w:tcPr>
            <w:tcW w:w="0" w:type="auto"/>
          </w:tcPr>
          <w:p w:rsidR="00A7467A" w:rsidRDefault="00EF22DF">
            <w:pPr>
              <w:pStyle w:val="TableBodyText"/>
            </w:pPr>
            <w:hyperlink w:anchor="Section_99ee9f3943e84bbaac3a82e0c0e0699e" w:history="1">
              <w:r>
                <w:rPr>
                  <w:rStyle w:val="Hyperlink"/>
                </w:rPr>
                <w:t>SamrSetInformationUser2</w:t>
              </w:r>
            </w:hyperlink>
          </w:p>
        </w:tc>
        <w:tc>
          <w:tcPr>
            <w:tcW w:w="0" w:type="auto"/>
          </w:tcPr>
          <w:p w:rsidR="00A7467A" w:rsidRDefault="00EF22DF">
            <w:pPr>
              <w:pStyle w:val="TableBodyText"/>
            </w:pPr>
            <w:r>
              <w:t>Updates attributes on a user object.</w:t>
            </w:r>
          </w:p>
          <w:p w:rsidR="00A7467A" w:rsidRDefault="00EF22DF">
            <w:pPr>
              <w:pStyle w:val="TableBodyText"/>
            </w:pPr>
            <w:r>
              <w:t>Opnum: 58</w:t>
            </w:r>
          </w:p>
        </w:tc>
      </w:tr>
      <w:tr w:rsidR="00A7467A" w:rsidTr="00A7467A">
        <w:tc>
          <w:tcPr>
            <w:tcW w:w="0" w:type="auto"/>
          </w:tcPr>
          <w:p w:rsidR="00A7467A" w:rsidRDefault="00EF22DF">
            <w:pPr>
              <w:pStyle w:val="TableBodyText"/>
            </w:pPr>
            <w:r>
              <w:t>Opnum59NotUsedOnWire</w:t>
            </w:r>
          </w:p>
        </w:tc>
        <w:tc>
          <w:tcPr>
            <w:tcW w:w="0" w:type="auto"/>
          </w:tcPr>
          <w:p w:rsidR="00A7467A" w:rsidRDefault="00EF22DF">
            <w:pPr>
              <w:pStyle w:val="TableBodyText"/>
            </w:pPr>
            <w:r>
              <w:t>Reserved for local use.</w:t>
            </w:r>
          </w:p>
          <w:p w:rsidR="00A7467A" w:rsidRDefault="00EF22DF">
            <w:pPr>
              <w:pStyle w:val="TableBodyText"/>
            </w:pPr>
            <w:r>
              <w:t>Opnum: 59</w:t>
            </w:r>
          </w:p>
        </w:tc>
      </w:tr>
      <w:tr w:rsidR="00A7467A" w:rsidTr="00A7467A">
        <w:tc>
          <w:tcPr>
            <w:tcW w:w="0" w:type="auto"/>
          </w:tcPr>
          <w:p w:rsidR="00A7467A" w:rsidRDefault="00EF22DF">
            <w:pPr>
              <w:pStyle w:val="TableBodyText"/>
            </w:pPr>
            <w:r>
              <w:t>Opnum60NotUsedOnWir</w:t>
            </w:r>
            <w:r>
              <w:t>e</w:t>
            </w:r>
          </w:p>
        </w:tc>
        <w:tc>
          <w:tcPr>
            <w:tcW w:w="0" w:type="auto"/>
          </w:tcPr>
          <w:p w:rsidR="00A7467A" w:rsidRDefault="00EF22DF">
            <w:pPr>
              <w:pStyle w:val="TableBodyText"/>
            </w:pPr>
            <w:r>
              <w:t>Reserved for local use.</w:t>
            </w:r>
          </w:p>
          <w:p w:rsidR="00A7467A" w:rsidRDefault="00EF22DF">
            <w:pPr>
              <w:pStyle w:val="TableBodyText"/>
            </w:pPr>
            <w:r>
              <w:t>Opnum: 60</w:t>
            </w:r>
          </w:p>
        </w:tc>
      </w:tr>
      <w:tr w:rsidR="00A7467A" w:rsidTr="00A7467A">
        <w:tc>
          <w:tcPr>
            <w:tcW w:w="0" w:type="auto"/>
          </w:tcPr>
          <w:p w:rsidR="00A7467A" w:rsidRDefault="00EF22DF">
            <w:pPr>
              <w:pStyle w:val="TableBodyText"/>
            </w:pPr>
            <w:r>
              <w:t>Opnum61NotUsedOnWire</w:t>
            </w:r>
          </w:p>
        </w:tc>
        <w:tc>
          <w:tcPr>
            <w:tcW w:w="0" w:type="auto"/>
          </w:tcPr>
          <w:p w:rsidR="00A7467A" w:rsidRDefault="00EF22DF">
            <w:pPr>
              <w:pStyle w:val="TableBodyText"/>
            </w:pPr>
            <w:r>
              <w:t>Reserved for local use.</w:t>
            </w:r>
          </w:p>
          <w:p w:rsidR="00A7467A" w:rsidRDefault="00EF22DF">
            <w:pPr>
              <w:pStyle w:val="TableBodyText"/>
            </w:pPr>
            <w:r>
              <w:t>Opnum: 61</w:t>
            </w:r>
          </w:p>
        </w:tc>
      </w:tr>
      <w:tr w:rsidR="00A7467A" w:rsidTr="00A7467A">
        <w:tc>
          <w:tcPr>
            <w:tcW w:w="0" w:type="auto"/>
          </w:tcPr>
          <w:p w:rsidR="00A7467A" w:rsidRDefault="00EF22DF">
            <w:pPr>
              <w:pStyle w:val="TableBodyText"/>
            </w:pPr>
            <w:hyperlink w:anchor="Section_c1b14e670f4647a69fa70689d284afc9" w:history="1">
              <w:r>
                <w:rPr>
                  <w:rStyle w:val="Hyperlink"/>
                </w:rPr>
                <w:t>SamrConnect4</w:t>
              </w:r>
            </w:hyperlink>
          </w:p>
        </w:tc>
        <w:tc>
          <w:tcPr>
            <w:tcW w:w="0" w:type="auto"/>
          </w:tcPr>
          <w:p w:rsidR="00A7467A" w:rsidRDefault="00EF22DF">
            <w:pPr>
              <w:pStyle w:val="TableBodyText"/>
            </w:pPr>
            <w:r>
              <w:t>Obtains a handle to a server object.</w:t>
            </w:r>
          </w:p>
          <w:p w:rsidR="00A7467A" w:rsidRDefault="00EF22DF">
            <w:pPr>
              <w:pStyle w:val="TableBodyText"/>
            </w:pPr>
            <w:r>
              <w:t>Opnum: 62</w:t>
            </w:r>
          </w:p>
        </w:tc>
      </w:tr>
      <w:tr w:rsidR="00A7467A" w:rsidTr="00A7467A">
        <w:tc>
          <w:tcPr>
            <w:tcW w:w="0" w:type="auto"/>
          </w:tcPr>
          <w:p w:rsidR="00A7467A" w:rsidRDefault="00EF22DF">
            <w:pPr>
              <w:pStyle w:val="TableBodyText"/>
            </w:pPr>
            <w:r>
              <w:lastRenderedPageBreak/>
              <w:t>Opnum63NotUsedOnWire</w:t>
            </w:r>
          </w:p>
        </w:tc>
        <w:tc>
          <w:tcPr>
            <w:tcW w:w="0" w:type="auto"/>
          </w:tcPr>
          <w:p w:rsidR="00A7467A" w:rsidRDefault="00EF22DF">
            <w:pPr>
              <w:pStyle w:val="TableBodyText"/>
            </w:pPr>
            <w:r>
              <w:t xml:space="preserve">Reserved for local </w:t>
            </w:r>
            <w:r>
              <w:t>use.</w:t>
            </w:r>
          </w:p>
          <w:p w:rsidR="00A7467A" w:rsidRDefault="00EF22DF">
            <w:pPr>
              <w:pStyle w:val="TableBodyText"/>
            </w:pPr>
            <w:r>
              <w:t>Opnum: 63</w:t>
            </w:r>
          </w:p>
        </w:tc>
      </w:tr>
      <w:tr w:rsidR="00A7467A" w:rsidTr="00A7467A">
        <w:tc>
          <w:tcPr>
            <w:tcW w:w="0" w:type="auto"/>
          </w:tcPr>
          <w:p w:rsidR="00A7467A" w:rsidRDefault="00EF22DF">
            <w:pPr>
              <w:pStyle w:val="TableBodyText"/>
            </w:pPr>
            <w:hyperlink w:anchor="Section_c842a8970a424ca5a6072afd05271dae" w:history="1">
              <w:r>
                <w:rPr>
                  <w:rStyle w:val="Hyperlink"/>
                </w:rPr>
                <w:t>SamrConnect5</w:t>
              </w:r>
            </w:hyperlink>
          </w:p>
        </w:tc>
        <w:tc>
          <w:tcPr>
            <w:tcW w:w="0" w:type="auto"/>
          </w:tcPr>
          <w:p w:rsidR="00A7467A" w:rsidRDefault="00EF22DF">
            <w:pPr>
              <w:pStyle w:val="TableBodyText"/>
            </w:pPr>
            <w:r>
              <w:t>Obtains a handle to a server object.</w:t>
            </w:r>
          </w:p>
          <w:p w:rsidR="00A7467A" w:rsidRDefault="00EF22DF">
            <w:pPr>
              <w:pStyle w:val="TableBodyText"/>
            </w:pPr>
            <w:r>
              <w:t>Opnum: 64</w:t>
            </w:r>
          </w:p>
        </w:tc>
      </w:tr>
      <w:tr w:rsidR="00A7467A" w:rsidTr="00A7467A">
        <w:tc>
          <w:tcPr>
            <w:tcW w:w="0" w:type="auto"/>
          </w:tcPr>
          <w:p w:rsidR="00A7467A" w:rsidRDefault="00EF22DF">
            <w:pPr>
              <w:pStyle w:val="TableBodyText"/>
            </w:pPr>
            <w:hyperlink w:anchor="Section_00ff8192a4f645ba9f65917e46b6a693" w:history="1">
              <w:r>
                <w:rPr>
                  <w:rStyle w:val="Hyperlink"/>
                </w:rPr>
                <w:t>SamrRidToSid</w:t>
              </w:r>
            </w:hyperlink>
          </w:p>
        </w:tc>
        <w:tc>
          <w:tcPr>
            <w:tcW w:w="0" w:type="auto"/>
          </w:tcPr>
          <w:p w:rsidR="00A7467A" w:rsidRDefault="00EF22DF">
            <w:pPr>
              <w:pStyle w:val="TableBodyText"/>
            </w:pPr>
            <w:r>
              <w:t>Obtains the SID of an account.</w:t>
            </w:r>
          </w:p>
          <w:p w:rsidR="00A7467A" w:rsidRDefault="00EF22DF">
            <w:pPr>
              <w:pStyle w:val="TableBodyText"/>
            </w:pPr>
            <w:r>
              <w:t>Opnum: 65</w:t>
            </w:r>
          </w:p>
        </w:tc>
      </w:tr>
      <w:tr w:rsidR="00A7467A" w:rsidTr="00A7467A">
        <w:tc>
          <w:tcPr>
            <w:tcW w:w="0" w:type="auto"/>
          </w:tcPr>
          <w:p w:rsidR="00A7467A" w:rsidRDefault="00EF22DF">
            <w:pPr>
              <w:pStyle w:val="TableBodyText"/>
            </w:pPr>
            <w:hyperlink w:anchor="Section_9bcad7d2b8e14d28a03386040b7b3ce9" w:history="1">
              <w:r>
                <w:rPr>
                  <w:rStyle w:val="Hyperlink"/>
                </w:rPr>
                <w:t>SamrSetDSRMPassword</w:t>
              </w:r>
            </w:hyperlink>
          </w:p>
        </w:tc>
        <w:tc>
          <w:tcPr>
            <w:tcW w:w="0" w:type="auto"/>
          </w:tcPr>
          <w:p w:rsidR="00A7467A" w:rsidRDefault="00EF22DF">
            <w:pPr>
              <w:pStyle w:val="TableBodyText"/>
            </w:pPr>
            <w:r>
              <w:t>Sets a local recovery password.</w:t>
            </w:r>
          </w:p>
          <w:p w:rsidR="00A7467A" w:rsidRDefault="00EF22DF">
            <w:pPr>
              <w:pStyle w:val="TableBodyText"/>
            </w:pPr>
            <w:r>
              <w:t>Opnum: 66</w:t>
            </w:r>
          </w:p>
        </w:tc>
      </w:tr>
      <w:tr w:rsidR="00A7467A" w:rsidTr="00A7467A">
        <w:tc>
          <w:tcPr>
            <w:tcW w:w="0" w:type="auto"/>
          </w:tcPr>
          <w:p w:rsidR="00A7467A" w:rsidRDefault="00EF22DF">
            <w:pPr>
              <w:pStyle w:val="TableBodyText"/>
            </w:pPr>
            <w:hyperlink w:anchor="Section_c78a7239f8fc4a42bb71321e897dc046" w:history="1">
              <w:r>
                <w:rPr>
                  <w:rStyle w:val="Hyperlink"/>
                </w:rPr>
                <w:t>SamrValidatePassword</w:t>
              </w:r>
            </w:hyperlink>
          </w:p>
        </w:tc>
        <w:tc>
          <w:tcPr>
            <w:tcW w:w="0" w:type="auto"/>
          </w:tcPr>
          <w:p w:rsidR="00A7467A" w:rsidRDefault="00EF22DF">
            <w:pPr>
              <w:pStyle w:val="TableBodyText"/>
            </w:pPr>
            <w:r>
              <w:t xml:space="preserve">Validates an application password against the locally </w:t>
            </w:r>
            <w:r>
              <w:t>stored policy.</w:t>
            </w:r>
          </w:p>
          <w:p w:rsidR="00A7467A" w:rsidRDefault="00EF22DF">
            <w:pPr>
              <w:pStyle w:val="TableBodyText"/>
            </w:pPr>
            <w:r>
              <w:t>Opnum: 67</w:t>
            </w:r>
          </w:p>
        </w:tc>
      </w:tr>
      <w:tr w:rsidR="00A7467A" w:rsidTr="00A7467A">
        <w:tc>
          <w:tcPr>
            <w:tcW w:w="0" w:type="auto"/>
          </w:tcPr>
          <w:p w:rsidR="00A7467A" w:rsidRDefault="00EF22DF">
            <w:pPr>
              <w:pStyle w:val="TableBodyText"/>
            </w:pPr>
            <w:r>
              <w:t>Opnum68NotUsedOnWire</w:t>
            </w:r>
          </w:p>
        </w:tc>
        <w:tc>
          <w:tcPr>
            <w:tcW w:w="0" w:type="auto"/>
          </w:tcPr>
          <w:p w:rsidR="00A7467A" w:rsidRDefault="00EF22DF">
            <w:pPr>
              <w:pStyle w:val="TableBodyText"/>
            </w:pPr>
            <w:r>
              <w:t>Reserved for local use.</w:t>
            </w:r>
          </w:p>
          <w:p w:rsidR="00A7467A" w:rsidRDefault="00EF22DF">
            <w:pPr>
              <w:pStyle w:val="TableBodyText"/>
            </w:pPr>
            <w:r>
              <w:t>Opnum: 68</w:t>
            </w:r>
          </w:p>
        </w:tc>
      </w:tr>
      <w:tr w:rsidR="00A7467A" w:rsidTr="00A7467A">
        <w:tc>
          <w:tcPr>
            <w:tcW w:w="0" w:type="auto"/>
          </w:tcPr>
          <w:p w:rsidR="00A7467A" w:rsidRDefault="00EF22DF">
            <w:pPr>
              <w:pStyle w:val="TableBodyText"/>
            </w:pPr>
            <w:r>
              <w:t>Opnum69NotUsedOnWire</w:t>
            </w:r>
          </w:p>
        </w:tc>
        <w:tc>
          <w:tcPr>
            <w:tcW w:w="0" w:type="auto"/>
          </w:tcPr>
          <w:p w:rsidR="00A7467A" w:rsidRDefault="00EF22DF">
            <w:pPr>
              <w:pStyle w:val="TableBodyText"/>
            </w:pPr>
            <w:r>
              <w:t>Reserved for local use.</w:t>
            </w:r>
          </w:p>
          <w:p w:rsidR="00A7467A" w:rsidRDefault="00EF22DF">
            <w:pPr>
              <w:pStyle w:val="TableBodyText"/>
            </w:pPr>
            <w:r>
              <w:t>Opnum: 69</w:t>
            </w:r>
          </w:p>
        </w:tc>
      </w:tr>
    </w:tbl>
    <w:p w:rsidR="00A7467A" w:rsidRDefault="00EF22DF">
      <w:r>
        <w:t>In the preceding table, the phrase "Reserved for local use" means that the client MUST NOT send the opnum, and the ser</w:t>
      </w:r>
      <w:r>
        <w:t>ver behavior is undefined</w:t>
      </w:r>
      <w:bookmarkStart w:id="52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528"/>
      <w:r>
        <w:t xml:space="preserve"> because it does not affect interoperability.</w:t>
      </w:r>
    </w:p>
    <w:p w:rsidR="00A7467A" w:rsidRDefault="00EF22DF">
      <w:r>
        <w:t>All methods MUST NOT throw exceptions.</w:t>
      </w:r>
    </w:p>
    <w:p w:rsidR="00A7467A" w:rsidRDefault="00EF22DF">
      <w:r>
        <w:t>The SAM Remote Protocol (Client-to-Server) recognizes five types of handles:</w:t>
      </w:r>
      <w:r>
        <w:t xml:space="preserve"> Server, Domain, Group, Alias, and User. A handle of each type can be obtained only by calling one of a well-defined set of methods. These handles are listed in the following table.</w:t>
      </w:r>
    </w:p>
    <w:tbl>
      <w:tblPr>
        <w:tblStyle w:val="Table-ShadedHeader"/>
        <w:tblW w:w="0" w:type="auto"/>
        <w:tblLook w:val="04A0" w:firstRow="1" w:lastRow="0" w:firstColumn="1" w:lastColumn="0" w:noHBand="0" w:noVBand="1"/>
      </w:tblPr>
      <w:tblGrid>
        <w:gridCol w:w="1308"/>
        <w:gridCol w:w="377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Handle type</w:t>
            </w:r>
          </w:p>
        </w:tc>
        <w:tc>
          <w:tcPr>
            <w:tcW w:w="0" w:type="auto"/>
          </w:tcPr>
          <w:p w:rsidR="00A7467A" w:rsidRDefault="00EF22DF">
            <w:pPr>
              <w:pStyle w:val="TableHeaderText"/>
            </w:pPr>
            <w:r>
              <w:t>Methods that return this type of handle</w:t>
            </w:r>
          </w:p>
        </w:tc>
      </w:tr>
      <w:tr w:rsidR="00A7467A" w:rsidTr="00A7467A">
        <w:tc>
          <w:tcPr>
            <w:tcW w:w="0" w:type="auto"/>
          </w:tcPr>
          <w:p w:rsidR="00A7467A" w:rsidRDefault="00EF22DF">
            <w:pPr>
              <w:pStyle w:val="TableBodyText"/>
            </w:pPr>
            <w:r>
              <w:t>Server</w:t>
            </w:r>
          </w:p>
        </w:tc>
        <w:tc>
          <w:tcPr>
            <w:tcW w:w="0" w:type="auto"/>
          </w:tcPr>
          <w:p w:rsidR="00A7467A" w:rsidRDefault="00EF22DF">
            <w:pPr>
              <w:pStyle w:val="TableBodyText"/>
            </w:pPr>
            <w:r>
              <w:t>SamrConnect</w:t>
            </w:r>
          </w:p>
          <w:p w:rsidR="00A7467A" w:rsidRDefault="00EF22DF">
            <w:pPr>
              <w:pStyle w:val="TableBodyText"/>
            </w:pPr>
            <w:r>
              <w:t>SamrConnect2</w:t>
            </w:r>
          </w:p>
          <w:p w:rsidR="00A7467A" w:rsidRDefault="00EF22DF">
            <w:pPr>
              <w:pStyle w:val="TableBodyText"/>
            </w:pPr>
            <w:r>
              <w:t>SamrConnect4</w:t>
            </w:r>
          </w:p>
          <w:p w:rsidR="00A7467A" w:rsidRDefault="00EF22DF">
            <w:pPr>
              <w:pStyle w:val="TableBodyText"/>
            </w:pPr>
            <w:r>
              <w:t>SamrConnect5</w:t>
            </w:r>
          </w:p>
        </w:tc>
      </w:tr>
      <w:tr w:rsidR="00A7467A" w:rsidTr="00A7467A">
        <w:tc>
          <w:tcPr>
            <w:tcW w:w="0" w:type="auto"/>
          </w:tcPr>
          <w:p w:rsidR="00A7467A" w:rsidRDefault="00EF22DF">
            <w:pPr>
              <w:pStyle w:val="TableBodyText"/>
            </w:pPr>
            <w:r>
              <w:t>Domain</w:t>
            </w:r>
          </w:p>
        </w:tc>
        <w:tc>
          <w:tcPr>
            <w:tcW w:w="0" w:type="auto"/>
          </w:tcPr>
          <w:p w:rsidR="00A7467A" w:rsidRDefault="00EF22DF">
            <w:pPr>
              <w:pStyle w:val="TableBodyText"/>
            </w:pPr>
            <w:r>
              <w:t>SamrOpenDomain</w:t>
            </w:r>
          </w:p>
        </w:tc>
      </w:tr>
      <w:tr w:rsidR="00A7467A" w:rsidTr="00A7467A">
        <w:tc>
          <w:tcPr>
            <w:tcW w:w="0" w:type="auto"/>
          </w:tcPr>
          <w:p w:rsidR="00A7467A" w:rsidRDefault="00EF22DF">
            <w:pPr>
              <w:pStyle w:val="TableBodyText"/>
            </w:pPr>
            <w:r>
              <w:t>Group</w:t>
            </w:r>
          </w:p>
        </w:tc>
        <w:tc>
          <w:tcPr>
            <w:tcW w:w="0" w:type="auto"/>
          </w:tcPr>
          <w:p w:rsidR="00A7467A" w:rsidRDefault="00EF22DF">
            <w:pPr>
              <w:pStyle w:val="TableBodyText"/>
            </w:pPr>
            <w:r>
              <w:t>SamrOpenGroup</w:t>
            </w:r>
          </w:p>
        </w:tc>
      </w:tr>
      <w:tr w:rsidR="00A7467A" w:rsidTr="00A7467A">
        <w:tc>
          <w:tcPr>
            <w:tcW w:w="0" w:type="auto"/>
          </w:tcPr>
          <w:p w:rsidR="00A7467A" w:rsidRDefault="00EF22DF">
            <w:pPr>
              <w:pStyle w:val="TableBodyText"/>
            </w:pPr>
            <w:r>
              <w:t>Alias</w:t>
            </w:r>
          </w:p>
        </w:tc>
        <w:tc>
          <w:tcPr>
            <w:tcW w:w="0" w:type="auto"/>
          </w:tcPr>
          <w:p w:rsidR="00A7467A" w:rsidRDefault="00EF22DF">
            <w:pPr>
              <w:pStyle w:val="TableBodyText"/>
            </w:pPr>
            <w:r>
              <w:t>SamrOpenAlias</w:t>
            </w:r>
          </w:p>
        </w:tc>
      </w:tr>
      <w:tr w:rsidR="00A7467A" w:rsidTr="00A7467A">
        <w:tc>
          <w:tcPr>
            <w:tcW w:w="0" w:type="auto"/>
          </w:tcPr>
          <w:p w:rsidR="00A7467A" w:rsidRDefault="00EF22DF">
            <w:pPr>
              <w:pStyle w:val="TableBodyText"/>
            </w:pPr>
            <w:r>
              <w:t>User</w:t>
            </w:r>
          </w:p>
        </w:tc>
        <w:tc>
          <w:tcPr>
            <w:tcW w:w="0" w:type="auto"/>
          </w:tcPr>
          <w:p w:rsidR="00A7467A" w:rsidRDefault="00EF22DF">
            <w:pPr>
              <w:pStyle w:val="TableBodyText"/>
            </w:pPr>
            <w:r>
              <w:t>SamrOpenUser</w:t>
            </w:r>
          </w:p>
        </w:tc>
      </w:tr>
    </w:tbl>
    <w:p w:rsidR="00A7467A" w:rsidRDefault="00EF22DF">
      <w:r>
        <w:t xml:space="preserve">For example, to obtain any context handle to the server, one of the following methods MUST be called: SamrConnect, SamrConnect2, </w:t>
      </w:r>
      <w:r>
        <w:t xml:space="preserve">SamrConnect4, or SamrConnect5. With the ServerHandle parameter returned from these methods, it is possible to obtain other context handles and call any associated methods on the handle. See section </w:t>
      </w:r>
      <w:hyperlink w:anchor="Section_3d8e23d8d9df481f83b39175f980294c" w:history="1">
        <w:r>
          <w:rPr>
            <w:rStyle w:val="Hyperlink"/>
          </w:rPr>
          <w:t>4.1</w:t>
        </w:r>
      </w:hyperlink>
      <w:r>
        <w:t xml:space="preserve"> for an example.</w:t>
      </w:r>
    </w:p>
    <w:p w:rsidR="00A7467A" w:rsidRDefault="00EF22DF">
      <w:r>
        <w:t xml:space="preserve">The server MUST keep track of all handles of each type that every caller opens, from the moment of creation until the handle has been closed (by calling SamrCloseHandle, SamrDeleteGroup, SamrDeleteAlias, or SamrDeleteUser) or until </w:t>
      </w:r>
      <w:r>
        <w:t>the client disconnects. The object referenced by a handle can be edited, queried, deleted, or closed for as long as the handle is open, but not before or after this state.</w:t>
      </w:r>
    </w:p>
    <w:p w:rsidR="00A7467A" w:rsidRDefault="00EF22DF">
      <w:r>
        <w:lastRenderedPageBreak/>
        <w:t>The RPC protocol provides a mechanism to clean up any resources related to a context</w:t>
      </w:r>
      <w:r>
        <w:t xml:space="preserve"> handle if a client that is holding the context handle exits, dies, disconnects, or reboots. An implementation of this protocol SHOULD use this functionality, as specified in </w:t>
      </w:r>
      <w:hyperlink r:id="rId155">
        <w:r>
          <w:rPr>
            <w:rStyle w:val="Hyperlink"/>
          </w:rPr>
          <w:t>[C706]</w:t>
        </w:r>
      </w:hyperlink>
      <w:r>
        <w:t xml:space="preserve"> section 5</w:t>
      </w:r>
      <w:r>
        <w:t>.1.6, Context Handle Rundown.</w:t>
      </w:r>
    </w:p>
    <w:p w:rsidR="00A7467A" w:rsidRDefault="00EF22DF">
      <w:r>
        <w:rPr>
          <w:b/>
        </w:rPr>
        <w:t>Note</w:t>
      </w:r>
      <w:r>
        <w:t>  Except for the methods listed in the preceding table, all other methods listed in this section can be called in any sequence to perform operations on the referenced object as long as its handle is open.</w:t>
      </w:r>
    </w:p>
    <w:p w:rsidR="00A7467A" w:rsidRDefault="00EF22DF">
      <w:r>
        <w:rPr>
          <w:b/>
        </w:rPr>
        <w:t>Note</w:t>
      </w:r>
      <w:r>
        <w:t>  The followi</w:t>
      </w:r>
      <w:r>
        <w:t>ng methods do not require a context handle and can be called directly; they also do not return any context handle:</w:t>
      </w:r>
    </w:p>
    <w:p w:rsidR="00A7467A" w:rsidRDefault="00EF22DF">
      <w:pPr>
        <w:pStyle w:val="ListParagraph"/>
        <w:numPr>
          <w:ilvl w:val="0"/>
          <w:numId w:val="115"/>
        </w:numPr>
      </w:pPr>
      <w:r>
        <w:t>SamrGetDomainPasswordInformation</w:t>
      </w:r>
    </w:p>
    <w:p w:rsidR="00A7467A" w:rsidRDefault="00EF22DF">
      <w:pPr>
        <w:pStyle w:val="ListParagraph"/>
        <w:numPr>
          <w:ilvl w:val="0"/>
          <w:numId w:val="115"/>
        </w:numPr>
      </w:pPr>
      <w:r>
        <w:t>SamrSetDSRMPassword</w:t>
      </w:r>
    </w:p>
    <w:p w:rsidR="00A7467A" w:rsidRDefault="00EF22DF">
      <w:pPr>
        <w:pStyle w:val="ListParagraph"/>
        <w:numPr>
          <w:ilvl w:val="0"/>
          <w:numId w:val="115"/>
        </w:numPr>
      </w:pPr>
      <w:r>
        <w:t>SamrValidatePassword</w:t>
      </w:r>
    </w:p>
    <w:p w:rsidR="00A7467A" w:rsidRDefault="00EF22DF">
      <w:pPr>
        <w:pStyle w:val="ListParagraph"/>
        <w:numPr>
          <w:ilvl w:val="0"/>
          <w:numId w:val="115"/>
        </w:numPr>
      </w:pPr>
      <w:r>
        <w:t>SamrOemChangePasswordUser2</w:t>
      </w:r>
    </w:p>
    <w:p w:rsidR="00A7467A" w:rsidRDefault="00EF22DF">
      <w:pPr>
        <w:pStyle w:val="ListParagraph"/>
        <w:numPr>
          <w:ilvl w:val="0"/>
          <w:numId w:val="115"/>
        </w:numPr>
      </w:pPr>
      <w:r>
        <w:t>SamrUnicodeChangePasswordUser2</w:t>
      </w:r>
    </w:p>
    <w:p w:rsidR="00A7467A" w:rsidRDefault="00EF22DF">
      <w:r>
        <w:rPr>
          <w:b/>
        </w:rPr>
        <w:t>Note</w:t>
      </w:r>
      <w:r>
        <w:t>  A u</w:t>
      </w:r>
      <w:r>
        <w:t xml:space="preserve">ser account MUST be enabled by clearing the UF_ACCOUNTDISABLE bit from the </w:t>
      </w:r>
      <w:r>
        <w:rPr>
          <w:b/>
        </w:rPr>
        <w:t>userAccountControl</w:t>
      </w:r>
      <w:r>
        <w:t xml:space="preserve"> attribute before that account will be able to authenticate, as specified in </w:t>
      </w:r>
      <w:hyperlink r:id="rId156" w:anchor="Section_2a32282edd484ad9a542609804b02cc9">
        <w:r>
          <w:rPr>
            <w:rStyle w:val="Hyperlink"/>
          </w:rPr>
          <w:t>[MS-KIL</w:t>
        </w:r>
        <w:r>
          <w:rPr>
            <w:rStyle w:val="Hyperlink"/>
          </w:rPr>
          <w:t>E]</w:t>
        </w:r>
      </w:hyperlink>
      <w:r>
        <w:t xml:space="preserve"> section 3.3.5.7.1.</w:t>
      </w:r>
    </w:p>
    <w:p w:rsidR="00A7467A" w:rsidRDefault="00EF22DF">
      <w:pPr>
        <w:pStyle w:val="Heading4"/>
      </w:pPr>
      <w:bookmarkStart w:id="529" w:name="section_6d92e4991d164c3596e6c564dfd2972b"/>
      <w:bookmarkStart w:id="530" w:name="_Toc68172165"/>
      <w:r>
        <w:t>Open Pattern</w:t>
      </w:r>
      <w:bookmarkEnd w:id="529"/>
      <w:bookmarkEnd w:id="530"/>
      <w:r>
        <w:fldChar w:fldCharType="begin"/>
      </w:r>
      <w:r>
        <w:instrText xml:space="preserve"> XE "Server:Open Pattern method" </w:instrText>
      </w:r>
      <w:r>
        <w:fldChar w:fldCharType="end"/>
      </w:r>
      <w:r>
        <w:fldChar w:fldCharType="begin"/>
      </w:r>
      <w:r>
        <w:instrText xml:space="preserve"> XE "Open Pattern method" </w:instrText>
      </w:r>
      <w:r>
        <w:fldChar w:fldCharType="end"/>
      </w:r>
      <w:r>
        <w:fldChar w:fldCharType="begin"/>
      </w:r>
      <w:r>
        <w:instrText xml:space="preserve"> XE "Methods:Open Pattern" </w:instrText>
      </w:r>
      <w:r>
        <w:fldChar w:fldCharType="end"/>
      </w:r>
      <w:r>
        <w:fldChar w:fldCharType="begin"/>
      </w:r>
      <w:r>
        <w:instrText xml:space="preserve"> XE "Open pattern"</w:instrText>
      </w:r>
      <w:r>
        <w:fldChar w:fldCharType="end"/>
      </w:r>
      <w:r>
        <w:fldChar w:fldCharType="begin"/>
      </w:r>
      <w:r>
        <w:instrText xml:space="preserve"> XE "Pattern:open"</w:instrText>
      </w:r>
      <w:r>
        <w:fldChar w:fldCharType="end"/>
      </w:r>
    </w:p>
    <w:p w:rsidR="00A7467A" w:rsidRDefault="00EF22DF">
      <w:r>
        <w:t>These methods enable a client to obtain an RPC context handle to an existing object.</w:t>
      </w:r>
    </w:p>
    <w:p w:rsidR="00A7467A" w:rsidRDefault="00EF22DF">
      <w:r>
        <w:t xml:space="preserve">See </w:t>
      </w:r>
      <w:r>
        <w:t xml:space="preserve">section </w:t>
      </w:r>
      <w:hyperlink w:anchor="Section_b1e11eccf41a40aca38b4b894e119cb1" w:history="1">
        <w:r>
          <w:rPr>
            <w:rStyle w:val="Hyperlink"/>
          </w:rPr>
          <w:t>1.7.2</w:t>
        </w:r>
      </w:hyperlink>
      <w:r>
        <w:t xml:space="preserve"> for details on how to choose between SamrConnect variations.</w:t>
      </w:r>
    </w:p>
    <w:p w:rsidR="00A7467A" w:rsidRDefault="00EF22DF">
      <w:r>
        <w:t xml:space="preserve">On success, each of these methods returns a handle that references a </w:t>
      </w:r>
      <w:hyperlink w:anchor="gt_60122e64-9d34-40ee-a387-782eaf7adf2f">
        <w:r>
          <w:rPr>
            <w:rStyle w:val="HyperlinkGreen"/>
            <w:b/>
          </w:rPr>
          <w:t>database object</w:t>
        </w:r>
      </w:hyperlink>
      <w:r>
        <w:t xml:space="preserve"> in the server's implementation.</w:t>
      </w:r>
    </w:p>
    <w:p w:rsidR="00A7467A" w:rsidRDefault="00EF22DF">
      <w:r>
        <w:t xml:space="preserve">For a description of the "open" pattern of methods, see section </w:t>
      </w:r>
      <w:hyperlink w:anchor="Section_d036091033dd4e3cb5a226daf95f5ffa" w:history="1">
        <w:r>
          <w:rPr>
            <w:rStyle w:val="Hyperlink"/>
          </w:rPr>
          <w:t>1.3</w:t>
        </w:r>
      </w:hyperlink>
      <w:r>
        <w:t>.</w:t>
      </w:r>
    </w:p>
    <w:p w:rsidR="00A7467A" w:rsidRDefault="00EF22DF">
      <w:pPr>
        <w:pStyle w:val="Heading5"/>
      </w:pPr>
      <w:bookmarkStart w:id="531" w:name="section_c842a8970a424ca5a6072afd05271dae"/>
      <w:bookmarkStart w:id="532" w:name="_Toc68172166"/>
      <w:r>
        <w:t>SamrConnect5 (Opnum 64)</w:t>
      </w:r>
      <w:bookmarkEnd w:id="531"/>
      <w:bookmarkEnd w:id="532"/>
      <w:r>
        <w:fldChar w:fldCharType="begin"/>
      </w:r>
      <w:r>
        <w:instrText xml:space="preserve"> XE "SamrConnect5 method"</w:instrText>
      </w:r>
      <w:r>
        <w:fldChar w:fldCharType="end"/>
      </w:r>
    </w:p>
    <w:p w:rsidR="00A7467A" w:rsidRDefault="00EF22DF">
      <w:r>
        <w:t>The SamrConnect5</w:t>
      </w:r>
      <w:r>
        <w:t xml:space="preserve"> method obtains a handle to a </w:t>
      </w:r>
      <w:hyperlink w:anchor="gt_62a8c543-5998-480b-8fa7-41a8f04a18e5">
        <w:r>
          <w:rPr>
            <w:rStyle w:val="HyperlinkGreen"/>
            <w:b/>
          </w:rPr>
          <w:t>server object</w:t>
        </w:r>
      </w:hyperlink>
      <w:r>
        <w:t>.</w:t>
      </w:r>
    </w:p>
    <w:p w:rsidR="00A7467A" w:rsidRDefault="00EF22DF">
      <w:pPr>
        <w:pStyle w:val="Code"/>
      </w:pPr>
      <w:r>
        <w:t>long SamrConnect5(</w:t>
      </w:r>
    </w:p>
    <w:p w:rsidR="00A7467A" w:rsidRDefault="00EF22DF">
      <w:pPr>
        <w:pStyle w:val="Code"/>
      </w:pPr>
      <w:r>
        <w:t>  [in, unique, string] PSAMPR_SERVER_NAME ServerName,</w:t>
      </w:r>
    </w:p>
    <w:p w:rsidR="00A7467A" w:rsidRDefault="00EF22DF">
      <w:pPr>
        <w:pStyle w:val="Code"/>
      </w:pPr>
      <w:r>
        <w:t>  [in] unsigned long DesiredAccess,</w:t>
      </w:r>
    </w:p>
    <w:p w:rsidR="00A7467A" w:rsidRDefault="00EF22DF">
      <w:pPr>
        <w:pStyle w:val="Code"/>
      </w:pPr>
      <w:r>
        <w:t>  [in] unsigned long InVersion,</w:t>
      </w:r>
    </w:p>
    <w:p w:rsidR="00A7467A" w:rsidRDefault="00EF22DF">
      <w:pPr>
        <w:pStyle w:val="Code"/>
      </w:pPr>
      <w:r>
        <w:t>  [in] [</w:t>
      </w:r>
      <w:r>
        <w:t>switch_is(InVersion)] SAMPR_REVISION_INFO* InRevisionInfo,</w:t>
      </w:r>
    </w:p>
    <w:p w:rsidR="00A7467A" w:rsidRDefault="00EF22DF">
      <w:pPr>
        <w:pStyle w:val="Code"/>
      </w:pPr>
      <w:r>
        <w:t>  [out] unsigned long* OutVersion,</w:t>
      </w:r>
    </w:p>
    <w:p w:rsidR="00A7467A" w:rsidRDefault="00EF22DF">
      <w:pPr>
        <w:pStyle w:val="Code"/>
      </w:pPr>
      <w:r>
        <w:t>  [out, switch_is(*OutVersion)] SAMPR_REVISION_INFO* OutRevisionInfo,</w:t>
      </w:r>
    </w:p>
    <w:p w:rsidR="00A7467A" w:rsidRDefault="00EF22DF">
      <w:pPr>
        <w:pStyle w:val="Code"/>
      </w:pPr>
      <w:r>
        <w:t>  [out] SAMPR_HANDLE* ServerHandle</w:t>
      </w:r>
    </w:p>
    <w:p w:rsidR="00A7467A" w:rsidRDefault="00EF22DF">
      <w:pPr>
        <w:pStyle w:val="Code"/>
      </w:pPr>
      <w:r>
        <w:t>);</w:t>
      </w:r>
    </w:p>
    <w:p w:rsidR="00A7467A" w:rsidRDefault="00EF22DF">
      <w:pPr>
        <w:pStyle w:val="Definition-Field"/>
      </w:pPr>
      <w:r>
        <w:rPr>
          <w:b/>
        </w:rPr>
        <w:t xml:space="preserve">ServerName: </w:t>
      </w:r>
      <w:r>
        <w:t>The null-terminated NETBIOS name of the se</w:t>
      </w:r>
      <w:r>
        <w:t>rver; this parameter MAY</w:t>
      </w:r>
      <w:bookmarkStart w:id="533"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533"/>
      <w:r>
        <w:t xml:space="preserve"> be ignored on receipt.</w:t>
      </w:r>
    </w:p>
    <w:p w:rsidR="00A7467A" w:rsidRDefault="00EF22DF">
      <w:pPr>
        <w:pStyle w:val="Definition-Field"/>
      </w:pPr>
      <w:r>
        <w:rPr>
          <w:b/>
        </w:rPr>
        <w:t xml:space="preserve">DesiredAccess: </w:t>
      </w:r>
      <w:r>
        <w:t xml:space="preserve">An ACCESS_MASK that indicates the access requested for </w:t>
      </w:r>
      <w:r>
        <w:rPr>
          <w:i/>
        </w:rPr>
        <w:t>ServerHandle</w:t>
      </w:r>
      <w:r>
        <w:t xml:space="preserve"> on output. For a listing of possible values, see sectio</w:t>
      </w:r>
      <w:r>
        <w:t xml:space="preserve">n </w:t>
      </w:r>
      <w:hyperlink w:anchor="Section_e8afb15ec0534984b84b66877236e141" w:history="1">
        <w:r>
          <w:rPr>
            <w:rStyle w:val="Hyperlink"/>
          </w:rPr>
          <w:t>2.2.1.3</w:t>
        </w:r>
      </w:hyperlink>
      <w:r>
        <w:t>.</w:t>
      </w:r>
    </w:p>
    <w:p w:rsidR="00A7467A" w:rsidRDefault="00EF22DF">
      <w:pPr>
        <w:pStyle w:val="Definition-Field"/>
      </w:pPr>
      <w:r>
        <w:rPr>
          <w:b/>
        </w:rPr>
        <w:t xml:space="preserve">InVersion: </w:t>
      </w:r>
      <w:r>
        <w:t xml:space="preserve">Indicates which field of the </w:t>
      </w:r>
      <w:r>
        <w:rPr>
          <w:i/>
        </w:rPr>
        <w:t>InRevisionInfo</w:t>
      </w:r>
      <w:r>
        <w:t xml:space="preserve"> union is used.</w:t>
      </w:r>
    </w:p>
    <w:p w:rsidR="00A7467A" w:rsidRDefault="00EF22DF">
      <w:pPr>
        <w:pStyle w:val="Definition-Field"/>
      </w:pPr>
      <w:r>
        <w:rPr>
          <w:b/>
        </w:rPr>
        <w:t xml:space="preserve">InRevisionInfo: </w:t>
      </w:r>
      <w:r>
        <w:t xml:space="preserve">Revision information. For details, see the definition of the </w:t>
      </w:r>
      <w:hyperlink w:anchor="Section_963e60b592334669b8a885bf4f0806dc" w:history="1">
        <w:r>
          <w:rPr>
            <w:rStyle w:val="Hyperlink"/>
          </w:rPr>
          <w:t>SAMPR_REVISION_INFO_V1</w:t>
        </w:r>
      </w:hyperlink>
      <w:r>
        <w:t xml:space="preserve"> structure, which is contained in the </w:t>
      </w:r>
      <w:hyperlink w:anchor="Section_9ee412b6d5e94c6c921f6f684d4c3079" w:history="1">
        <w:r>
          <w:rPr>
            <w:rStyle w:val="Hyperlink"/>
          </w:rPr>
          <w:t>SAMPR_REVISION_INFO</w:t>
        </w:r>
      </w:hyperlink>
      <w:r>
        <w:t xml:space="preserve"> union.</w:t>
      </w:r>
    </w:p>
    <w:p w:rsidR="00A7467A" w:rsidRDefault="00EF22DF">
      <w:pPr>
        <w:pStyle w:val="Definition-Field"/>
      </w:pPr>
      <w:r>
        <w:rPr>
          <w:b/>
        </w:rPr>
        <w:lastRenderedPageBreak/>
        <w:t xml:space="preserve">OutVersion: </w:t>
      </w:r>
      <w:r>
        <w:t xml:space="preserve">Indicates which field of the </w:t>
      </w:r>
      <w:r>
        <w:rPr>
          <w:i/>
        </w:rPr>
        <w:t>OutRevisio</w:t>
      </w:r>
      <w:r>
        <w:rPr>
          <w:i/>
        </w:rPr>
        <w:t>nInfo</w:t>
      </w:r>
      <w:r>
        <w:t xml:space="preserve"> union is used.</w:t>
      </w:r>
    </w:p>
    <w:p w:rsidR="00A7467A" w:rsidRDefault="00EF22DF">
      <w:pPr>
        <w:pStyle w:val="Definition-Field"/>
      </w:pPr>
      <w:r>
        <w:rPr>
          <w:b/>
        </w:rPr>
        <w:t xml:space="preserve">OutRevisionInfo: </w:t>
      </w:r>
      <w:r>
        <w:t>Revision information. For details, see the definition of the SAMPR_REVISION_INFO_V1 structure, which is contained in the SAMPR_REVISION_INFO union.</w:t>
      </w:r>
    </w:p>
    <w:p w:rsidR="00A7467A" w:rsidRDefault="00EF22DF">
      <w:pPr>
        <w:pStyle w:val="Definition-Field"/>
      </w:pPr>
      <w:r>
        <w:rPr>
          <w:b/>
        </w:rPr>
        <w:t xml:space="preserve">ServerHandle: </w:t>
      </w:r>
      <w:r>
        <w:t xml:space="preserve">An RPC context handle, as specified in section </w:t>
      </w:r>
      <w:hyperlink w:anchor="Section_8138c078d8814d1fb37894b4c34a287a" w:history="1">
        <w:r>
          <w:rPr>
            <w:rStyle w:val="Hyperlink"/>
          </w:rPr>
          <w:t>2.2.3.2</w:t>
        </w:r>
      </w:hyperlink>
      <w:r>
        <w:t>.</w:t>
      </w:r>
    </w:p>
    <w:p w:rsidR="00A7467A" w:rsidRDefault="00EF22DF">
      <w:r>
        <w:t>Upon receiving this message, the server MUST process the data from the message subject to the following constraints:</w:t>
      </w:r>
    </w:p>
    <w:p w:rsidR="00A7467A" w:rsidRDefault="00EF22DF">
      <w:pPr>
        <w:pStyle w:val="ListParagraph"/>
        <w:numPr>
          <w:ilvl w:val="0"/>
          <w:numId w:val="116"/>
        </w:numPr>
      </w:pPr>
      <w:r>
        <w:t xml:space="preserve">The server MUST translate the following bits in </w:t>
      </w:r>
      <w:r>
        <w:rPr>
          <w:i/>
        </w:rPr>
        <w:t>DesiredAccess</w:t>
      </w:r>
      <w:r>
        <w:t xml:space="preserve"> according to the </w:t>
      </w:r>
      <w:r>
        <w:t>following table. Translate means to remove the "Incoming Bit" and replace with the "Translated Bits".</w:t>
      </w:r>
    </w:p>
    <w:tbl>
      <w:tblPr>
        <w:tblStyle w:val="Table-ShadedHeader"/>
        <w:tblW w:w="0" w:type="auto"/>
        <w:tblInd w:w="475" w:type="dxa"/>
        <w:tblLook w:val="04A0" w:firstRow="1" w:lastRow="0" w:firstColumn="1" w:lastColumn="0" w:noHBand="0" w:noVBand="1"/>
      </w:tblPr>
      <w:tblGrid>
        <w:gridCol w:w="1809"/>
        <w:gridCol w:w="247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Incoming bit</w:t>
            </w:r>
          </w:p>
        </w:tc>
        <w:tc>
          <w:tcPr>
            <w:tcW w:w="0" w:type="auto"/>
          </w:tcPr>
          <w:p w:rsidR="00A7467A" w:rsidRDefault="00EF22DF">
            <w:pPr>
              <w:pStyle w:val="TableHeaderText"/>
            </w:pPr>
            <w:r>
              <w:t>Translated bits</w:t>
            </w:r>
          </w:p>
        </w:tc>
      </w:tr>
      <w:tr w:rsidR="00A7467A" w:rsidTr="00A7467A">
        <w:tc>
          <w:tcPr>
            <w:tcW w:w="0" w:type="auto"/>
          </w:tcPr>
          <w:p w:rsidR="00A7467A" w:rsidRDefault="00EF22DF">
            <w:pPr>
              <w:pStyle w:val="TableBodyText"/>
            </w:pPr>
            <w:r>
              <w:t>GENERIC_READ</w:t>
            </w:r>
          </w:p>
        </w:tc>
        <w:tc>
          <w:tcPr>
            <w:tcW w:w="0" w:type="auto"/>
          </w:tcPr>
          <w:p w:rsidR="00A7467A" w:rsidRDefault="00EF22DF">
            <w:pPr>
              <w:pStyle w:val="TableBodyText"/>
            </w:pPr>
            <w:r>
              <w:t>SAM_SERVER_READ</w:t>
            </w:r>
          </w:p>
        </w:tc>
      </w:tr>
      <w:tr w:rsidR="00A7467A" w:rsidTr="00A7467A">
        <w:tc>
          <w:tcPr>
            <w:tcW w:w="0" w:type="auto"/>
          </w:tcPr>
          <w:p w:rsidR="00A7467A" w:rsidRDefault="00EF22DF">
            <w:pPr>
              <w:pStyle w:val="TableBodyText"/>
            </w:pPr>
            <w:r>
              <w:t>GENERIC_WRITE</w:t>
            </w:r>
          </w:p>
        </w:tc>
        <w:tc>
          <w:tcPr>
            <w:tcW w:w="0" w:type="auto"/>
          </w:tcPr>
          <w:p w:rsidR="00A7467A" w:rsidRDefault="00EF22DF">
            <w:pPr>
              <w:pStyle w:val="TableBodyText"/>
            </w:pPr>
            <w:r>
              <w:t>SAM_SERVER_WRITE</w:t>
            </w:r>
          </w:p>
        </w:tc>
      </w:tr>
      <w:tr w:rsidR="00A7467A" w:rsidTr="00A7467A">
        <w:tc>
          <w:tcPr>
            <w:tcW w:w="0" w:type="auto"/>
          </w:tcPr>
          <w:p w:rsidR="00A7467A" w:rsidRDefault="00EF22DF">
            <w:pPr>
              <w:pStyle w:val="TableBodyText"/>
            </w:pPr>
            <w:r>
              <w:t>GENERIC_EXECUTE</w:t>
            </w:r>
          </w:p>
        </w:tc>
        <w:tc>
          <w:tcPr>
            <w:tcW w:w="0" w:type="auto"/>
          </w:tcPr>
          <w:p w:rsidR="00A7467A" w:rsidRDefault="00EF22DF">
            <w:pPr>
              <w:pStyle w:val="TableBodyText"/>
            </w:pPr>
            <w:r>
              <w:t>SAM_SERVER_EXECUTE</w:t>
            </w:r>
          </w:p>
        </w:tc>
      </w:tr>
      <w:tr w:rsidR="00A7467A" w:rsidTr="00A7467A">
        <w:tc>
          <w:tcPr>
            <w:tcW w:w="0" w:type="auto"/>
          </w:tcPr>
          <w:p w:rsidR="00A7467A" w:rsidRDefault="00EF22DF">
            <w:pPr>
              <w:pStyle w:val="TableBodyText"/>
            </w:pPr>
            <w:r>
              <w:t>GENERIC_ALL</w:t>
            </w:r>
          </w:p>
        </w:tc>
        <w:tc>
          <w:tcPr>
            <w:tcW w:w="0" w:type="auto"/>
          </w:tcPr>
          <w:p w:rsidR="00A7467A" w:rsidRDefault="00EF22DF">
            <w:pPr>
              <w:pStyle w:val="TableBodyText"/>
            </w:pPr>
            <w:r>
              <w:t>SAM_SERVER_ALL_ACCESS</w:t>
            </w:r>
          </w:p>
        </w:tc>
      </w:tr>
    </w:tbl>
    <w:p w:rsidR="00A7467A" w:rsidRDefault="00EF22DF">
      <w:pPr>
        <w:pStyle w:val="ListParagraph"/>
        <w:numPr>
          <w:ilvl w:val="0"/>
          <w:numId w:val="116"/>
        </w:numPr>
      </w:pPr>
      <w:r>
        <w:t>Let S be the server object in the account domain.</w:t>
      </w:r>
    </w:p>
    <w:p w:rsidR="00A7467A" w:rsidRDefault="00EF22DF">
      <w:pPr>
        <w:pStyle w:val="ListParagraph"/>
        <w:numPr>
          <w:ilvl w:val="0"/>
          <w:numId w:val="116"/>
        </w:numPr>
      </w:pPr>
      <w:r>
        <w:t xml:space="preserve">Let GrantedAccess be the union of all bits in the </w:t>
      </w:r>
      <w:r>
        <w:rPr>
          <w:i/>
        </w:rPr>
        <w:t>DesiredAccess</w:t>
      </w:r>
      <w:r>
        <w:t xml:space="preserve"> column in the following table, where the client has the specified access (shown in the Access Mask column) on the </w:t>
      </w:r>
      <w:r>
        <w:rPr>
          <w:b/>
        </w:rPr>
        <w:t>ntSec</w:t>
      </w:r>
      <w:r>
        <w:rPr>
          <w:b/>
        </w:rPr>
        <w:t>urityDescriptor</w:t>
      </w:r>
      <w:r>
        <w:t xml:space="preserve"> on S. </w:t>
      </w:r>
      <w:hyperlink r:id="rId157" w:anchor="Section_d243592709994c628c6d13ba31a52e1a">
        <w:r>
          <w:rPr>
            <w:rStyle w:val="Hyperlink"/>
          </w:rPr>
          <w:t>[MS-ADTS]</w:t>
        </w:r>
      </w:hyperlink>
      <w:r>
        <w:t xml:space="preserve"> section 5.1.3.3.3 specifies how to determine the client's access.</w:t>
      </w:r>
    </w:p>
    <w:tbl>
      <w:tblPr>
        <w:tblStyle w:val="Table-ShadedHeader"/>
        <w:tblW w:w="0" w:type="auto"/>
        <w:tblInd w:w="475" w:type="dxa"/>
        <w:tblLook w:val="04A0" w:firstRow="1" w:lastRow="0" w:firstColumn="1" w:lastColumn="0" w:noHBand="0" w:noVBand="1"/>
      </w:tblPr>
      <w:tblGrid>
        <w:gridCol w:w="3317"/>
        <w:gridCol w:w="255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DesiredAccess</w:t>
            </w:r>
          </w:p>
        </w:tc>
        <w:tc>
          <w:tcPr>
            <w:tcW w:w="0" w:type="auto"/>
          </w:tcPr>
          <w:p w:rsidR="00A7467A" w:rsidRDefault="00EF22DF">
            <w:pPr>
              <w:pStyle w:val="TableHeaderText"/>
            </w:pPr>
            <w:r>
              <w:t>Access mask</w:t>
            </w:r>
          </w:p>
        </w:tc>
      </w:tr>
      <w:tr w:rsidR="00A7467A" w:rsidTr="00A7467A">
        <w:tc>
          <w:tcPr>
            <w:tcW w:w="0" w:type="auto"/>
          </w:tcPr>
          <w:p w:rsidR="00A7467A" w:rsidRDefault="00EF22DF">
            <w:pPr>
              <w:pStyle w:val="TableBodyText"/>
            </w:pPr>
            <w:r>
              <w:t>SAM_SERVER_CONNECT</w:t>
            </w:r>
          </w:p>
        </w:tc>
        <w:tc>
          <w:tcPr>
            <w:tcW w:w="0" w:type="auto"/>
          </w:tcPr>
          <w:p w:rsidR="00A7467A" w:rsidRDefault="00EF22DF">
            <w:pPr>
              <w:pStyle w:val="TableBodyText"/>
            </w:pPr>
            <w:r>
              <w:t>ACTRL_DS_READ_PROP</w:t>
            </w:r>
          </w:p>
        </w:tc>
      </w:tr>
      <w:tr w:rsidR="00A7467A" w:rsidTr="00A7467A">
        <w:tc>
          <w:tcPr>
            <w:tcW w:w="0" w:type="auto"/>
          </w:tcPr>
          <w:p w:rsidR="00A7467A" w:rsidRDefault="00EF22DF">
            <w:pPr>
              <w:pStyle w:val="TableBodyText"/>
            </w:pPr>
            <w:r>
              <w:t>SAM_SERVER_SHUTDOWN</w:t>
            </w:r>
          </w:p>
        </w:tc>
        <w:tc>
          <w:tcPr>
            <w:tcW w:w="0" w:type="auto"/>
          </w:tcPr>
          <w:p w:rsidR="00A7467A" w:rsidRDefault="00EF22DF">
            <w:pPr>
              <w:pStyle w:val="TableBodyText"/>
            </w:pPr>
            <w:r>
              <w:t>ACTRL_DS_WRITE_PROP</w:t>
            </w:r>
          </w:p>
        </w:tc>
      </w:tr>
      <w:tr w:rsidR="00A7467A" w:rsidTr="00A7467A">
        <w:tc>
          <w:tcPr>
            <w:tcW w:w="0" w:type="auto"/>
          </w:tcPr>
          <w:p w:rsidR="00A7467A" w:rsidRDefault="00EF22DF">
            <w:pPr>
              <w:pStyle w:val="TableBodyText"/>
            </w:pPr>
            <w:r>
              <w:t>SAM_SERVER_INITIALIZE</w:t>
            </w:r>
          </w:p>
        </w:tc>
        <w:tc>
          <w:tcPr>
            <w:tcW w:w="0" w:type="auto"/>
          </w:tcPr>
          <w:p w:rsidR="00A7467A" w:rsidRDefault="00EF22DF">
            <w:pPr>
              <w:pStyle w:val="TableBodyText"/>
            </w:pPr>
            <w:r>
              <w:t>ACTRL_DS_WRITE_PROP</w:t>
            </w:r>
          </w:p>
        </w:tc>
      </w:tr>
      <w:tr w:rsidR="00A7467A" w:rsidTr="00A7467A">
        <w:tc>
          <w:tcPr>
            <w:tcW w:w="0" w:type="auto"/>
          </w:tcPr>
          <w:p w:rsidR="00A7467A" w:rsidRDefault="00EF22DF">
            <w:pPr>
              <w:pStyle w:val="TableBodyText"/>
            </w:pPr>
            <w:r>
              <w:t>SAM_SERVER_CREATE_DOMAIN</w:t>
            </w:r>
          </w:p>
        </w:tc>
        <w:tc>
          <w:tcPr>
            <w:tcW w:w="0" w:type="auto"/>
          </w:tcPr>
          <w:p w:rsidR="00A7467A" w:rsidRDefault="00EF22DF">
            <w:pPr>
              <w:pStyle w:val="TableBodyText"/>
            </w:pPr>
            <w:r>
              <w:t>ACTRL_DS_WRITE_PROP</w:t>
            </w:r>
          </w:p>
        </w:tc>
      </w:tr>
      <w:tr w:rsidR="00A7467A" w:rsidTr="00A7467A">
        <w:tc>
          <w:tcPr>
            <w:tcW w:w="0" w:type="auto"/>
          </w:tcPr>
          <w:p w:rsidR="00A7467A" w:rsidRDefault="00EF22DF">
            <w:pPr>
              <w:pStyle w:val="TableBodyText"/>
            </w:pPr>
            <w:r>
              <w:t>SAM_SERVER_ENUMERATE_DOMAINS</w:t>
            </w:r>
          </w:p>
        </w:tc>
        <w:tc>
          <w:tcPr>
            <w:tcW w:w="0" w:type="auto"/>
          </w:tcPr>
          <w:p w:rsidR="00A7467A" w:rsidRDefault="00EF22DF">
            <w:pPr>
              <w:pStyle w:val="TableBodyText"/>
            </w:pPr>
            <w:r>
              <w:t>ACTRL_DS_READ_PROP</w:t>
            </w:r>
          </w:p>
        </w:tc>
      </w:tr>
      <w:tr w:rsidR="00A7467A" w:rsidTr="00A7467A">
        <w:tc>
          <w:tcPr>
            <w:tcW w:w="0" w:type="auto"/>
          </w:tcPr>
          <w:p w:rsidR="00A7467A" w:rsidRDefault="00EF22DF">
            <w:pPr>
              <w:pStyle w:val="TableBodyText"/>
            </w:pPr>
            <w:r>
              <w:t>SAM_SERVER_LOOKUP_DOMAIN</w:t>
            </w:r>
          </w:p>
        </w:tc>
        <w:tc>
          <w:tcPr>
            <w:tcW w:w="0" w:type="auto"/>
          </w:tcPr>
          <w:p w:rsidR="00A7467A" w:rsidRDefault="00EF22DF">
            <w:pPr>
              <w:pStyle w:val="TableBodyText"/>
            </w:pPr>
            <w:r>
              <w:t>ACTRL_DS_READ_PROP</w:t>
            </w:r>
          </w:p>
        </w:tc>
      </w:tr>
      <w:tr w:rsidR="00A7467A" w:rsidTr="00A7467A">
        <w:tc>
          <w:tcPr>
            <w:tcW w:w="0" w:type="auto"/>
          </w:tcPr>
          <w:p w:rsidR="00A7467A" w:rsidRDefault="00EF22DF">
            <w:pPr>
              <w:pStyle w:val="TableBodyText"/>
            </w:pPr>
            <w:r>
              <w:t>ACCESS_SYSTEM_SECURITY</w:t>
            </w:r>
          </w:p>
        </w:tc>
        <w:tc>
          <w:tcPr>
            <w:tcW w:w="0" w:type="auto"/>
          </w:tcPr>
          <w:p w:rsidR="00A7467A" w:rsidRDefault="00EF22DF">
            <w:pPr>
              <w:pStyle w:val="TableBodyText"/>
            </w:pPr>
            <w:r>
              <w:t>ACCESS_SY</w:t>
            </w:r>
            <w:r>
              <w:t>STEM_SECURITY</w:t>
            </w:r>
          </w:p>
        </w:tc>
      </w:tr>
      <w:tr w:rsidR="00A7467A" w:rsidTr="00A7467A">
        <w:tc>
          <w:tcPr>
            <w:tcW w:w="0" w:type="auto"/>
          </w:tcPr>
          <w:p w:rsidR="00A7467A" w:rsidRDefault="00EF22DF">
            <w:pPr>
              <w:pStyle w:val="TableBodyText"/>
            </w:pPr>
            <w:r>
              <w:t>WRITE_OWNER</w:t>
            </w:r>
          </w:p>
        </w:tc>
        <w:tc>
          <w:tcPr>
            <w:tcW w:w="0" w:type="auto"/>
          </w:tcPr>
          <w:p w:rsidR="00A7467A" w:rsidRDefault="00EF22DF">
            <w:pPr>
              <w:pStyle w:val="TableBodyText"/>
            </w:pPr>
            <w:r>
              <w:t>WRITE_OWNER</w:t>
            </w:r>
          </w:p>
        </w:tc>
      </w:tr>
      <w:tr w:rsidR="00A7467A" w:rsidTr="00A7467A">
        <w:tc>
          <w:tcPr>
            <w:tcW w:w="0" w:type="auto"/>
          </w:tcPr>
          <w:p w:rsidR="00A7467A" w:rsidRDefault="00EF22DF">
            <w:pPr>
              <w:pStyle w:val="TableBodyText"/>
            </w:pPr>
            <w:r>
              <w:t>WRITE_DAC</w:t>
            </w:r>
          </w:p>
        </w:tc>
        <w:tc>
          <w:tcPr>
            <w:tcW w:w="0" w:type="auto"/>
          </w:tcPr>
          <w:p w:rsidR="00A7467A" w:rsidRDefault="00EF22DF">
            <w:pPr>
              <w:pStyle w:val="TableBodyText"/>
            </w:pPr>
            <w:r>
              <w:t>WRITE_DAC</w:t>
            </w:r>
          </w:p>
        </w:tc>
      </w:tr>
      <w:tr w:rsidR="00A7467A" w:rsidTr="00A7467A">
        <w:tc>
          <w:tcPr>
            <w:tcW w:w="0" w:type="auto"/>
          </w:tcPr>
          <w:p w:rsidR="00A7467A" w:rsidRDefault="00EF22DF">
            <w:pPr>
              <w:pStyle w:val="TableBodyText"/>
            </w:pPr>
            <w:r>
              <w:t>DELETE</w:t>
            </w:r>
          </w:p>
        </w:tc>
        <w:tc>
          <w:tcPr>
            <w:tcW w:w="0" w:type="auto"/>
          </w:tcPr>
          <w:p w:rsidR="00A7467A" w:rsidRDefault="00EF22DF">
            <w:pPr>
              <w:pStyle w:val="TableBodyText"/>
            </w:pPr>
            <w:r>
              <w:t>DELETE</w:t>
            </w:r>
          </w:p>
        </w:tc>
      </w:tr>
    </w:tbl>
    <w:p w:rsidR="00A7467A" w:rsidRDefault="00EF22DF">
      <w:pPr>
        <w:pStyle w:val="ListParagraph"/>
        <w:numPr>
          <w:ilvl w:val="0"/>
          <w:numId w:val="116"/>
        </w:numPr>
      </w:pPr>
      <w:r>
        <w:t>If GrantedAccess is 0, the server MUST return STATUS_ACCESS_DENIED.</w:t>
      </w:r>
    </w:p>
    <w:p w:rsidR="00A7467A" w:rsidRDefault="00EF22DF">
      <w:pPr>
        <w:pStyle w:val="ListParagraph"/>
        <w:numPr>
          <w:ilvl w:val="0"/>
          <w:numId w:val="116"/>
        </w:numPr>
      </w:pPr>
      <w:r>
        <w:t xml:space="preserve">If </w:t>
      </w:r>
      <w:r>
        <w:rPr>
          <w:i/>
        </w:rPr>
        <w:t>DesiredAccess</w:t>
      </w:r>
      <w:r>
        <w:t xml:space="preserve"> contains the MAXIMUM_ALLOWED bit, the server MUST create and return a SamContextHandle (section </w:t>
      </w:r>
      <w:hyperlink w:anchor="Section_cc2dc6cee45f481aa8ed5d0e273336b3" w:history="1">
        <w:r>
          <w:rPr>
            <w:rStyle w:val="Hyperlink"/>
          </w:rPr>
          <w:t>3.1.1.10</w:t>
        </w:r>
      </w:hyperlink>
      <w:r>
        <w:t>) via ServerHandle, with its fields initialized as follows:</w:t>
      </w:r>
    </w:p>
    <w:p w:rsidR="00A7467A" w:rsidRDefault="00EF22DF">
      <w:pPr>
        <w:pStyle w:val="ListParagraph"/>
        <w:numPr>
          <w:ilvl w:val="1"/>
          <w:numId w:val="117"/>
        </w:numPr>
      </w:pPr>
      <w:r>
        <w:t>SamContextHandle.HandleType = "</w:t>
      </w:r>
      <w:r>
        <w:t>Server"</w:t>
      </w:r>
    </w:p>
    <w:p w:rsidR="00A7467A" w:rsidRDefault="00EF22DF">
      <w:pPr>
        <w:pStyle w:val="ListParagraph"/>
        <w:numPr>
          <w:ilvl w:val="1"/>
          <w:numId w:val="117"/>
        </w:numPr>
      </w:pPr>
      <w:r>
        <w:t>SamContextHandle.Object = S</w:t>
      </w:r>
    </w:p>
    <w:p w:rsidR="00A7467A" w:rsidRDefault="00EF22DF">
      <w:pPr>
        <w:pStyle w:val="ListParagraph"/>
        <w:numPr>
          <w:ilvl w:val="1"/>
          <w:numId w:val="117"/>
        </w:numPr>
      </w:pPr>
      <w:r>
        <w:t>SamContextHandle.GrantedAccess = GrantedAccess</w:t>
      </w:r>
    </w:p>
    <w:p w:rsidR="00A7467A" w:rsidRDefault="00EF22DF">
      <w:pPr>
        <w:pStyle w:val="ListParagraph"/>
        <w:numPr>
          <w:ilvl w:val="0"/>
          <w:numId w:val="116"/>
        </w:numPr>
      </w:pPr>
      <w:r>
        <w:lastRenderedPageBreak/>
        <w:t xml:space="preserve">If </w:t>
      </w:r>
      <w:r>
        <w:rPr>
          <w:i/>
        </w:rPr>
        <w:t>DesiredAccess</w:t>
      </w:r>
      <w:r>
        <w:t xml:space="preserve"> does not contain the MAXIMUM_ALLOWED bit, the following constraint MUST be satisfied:</w:t>
      </w:r>
    </w:p>
    <w:p w:rsidR="00A7467A" w:rsidRDefault="00EF22DF">
      <w:pPr>
        <w:pStyle w:val="ListParagraph"/>
        <w:numPr>
          <w:ilvl w:val="1"/>
          <w:numId w:val="117"/>
        </w:numPr>
      </w:pPr>
      <w:r>
        <w:t xml:space="preserve">If </w:t>
      </w:r>
      <w:r>
        <w:rPr>
          <w:i/>
        </w:rPr>
        <w:t>DesiredAccess</w:t>
      </w:r>
      <w:r>
        <w:t xml:space="preserve"> contains bits not in GrantedAccess, the server MUST r</w:t>
      </w:r>
      <w:r>
        <w:t>eturn STATUS_ACCESS_DENIED. Otherwise, the server MUST create and return a SamContextHandle (section 3.1.1.10) via ServerHandle, with its fields initialized as follows:</w:t>
      </w:r>
    </w:p>
    <w:p w:rsidR="00A7467A" w:rsidRDefault="00EF22DF">
      <w:pPr>
        <w:pStyle w:val="ListParagraph"/>
        <w:numPr>
          <w:ilvl w:val="2"/>
          <w:numId w:val="117"/>
        </w:numPr>
      </w:pPr>
      <w:r>
        <w:t>SamContextHandle.HandleType = "Server"</w:t>
      </w:r>
    </w:p>
    <w:p w:rsidR="00A7467A" w:rsidRDefault="00EF22DF">
      <w:pPr>
        <w:pStyle w:val="ListParagraph"/>
        <w:numPr>
          <w:ilvl w:val="2"/>
          <w:numId w:val="117"/>
        </w:numPr>
      </w:pPr>
      <w:r>
        <w:t>SamContextHandle.Object = S</w:t>
      </w:r>
    </w:p>
    <w:p w:rsidR="00A7467A" w:rsidRDefault="00EF22DF">
      <w:pPr>
        <w:pStyle w:val="ListParagraph"/>
        <w:numPr>
          <w:ilvl w:val="2"/>
          <w:numId w:val="117"/>
        </w:numPr>
      </w:pPr>
      <w:r>
        <w:t xml:space="preserve">SamContextHandle.GrantedAccess = </w:t>
      </w:r>
      <w:r>
        <w:rPr>
          <w:i/>
        </w:rPr>
        <w:t>DesiredAccess</w:t>
      </w:r>
    </w:p>
    <w:p w:rsidR="00A7467A" w:rsidRDefault="00EF22DF">
      <w:pPr>
        <w:pStyle w:val="ListParagraph"/>
        <w:numPr>
          <w:ilvl w:val="0"/>
          <w:numId w:val="116"/>
        </w:numPr>
      </w:pPr>
      <w:r>
        <w:t xml:space="preserve">If </w:t>
      </w:r>
      <w:r>
        <w:rPr>
          <w:i/>
        </w:rPr>
        <w:t>InVersion</w:t>
      </w:r>
      <w:r>
        <w:t xml:space="preserve"> is not equal to 1, the server MUST return STATUS_NOT_SUPPORTED.</w:t>
      </w:r>
    </w:p>
    <w:p w:rsidR="00A7467A" w:rsidRDefault="00EF22DF">
      <w:pPr>
        <w:pStyle w:val="ListParagraph"/>
        <w:numPr>
          <w:ilvl w:val="0"/>
          <w:numId w:val="116"/>
        </w:numPr>
      </w:pPr>
      <w:r>
        <w:t xml:space="preserve">The server MUST set </w:t>
      </w:r>
      <w:r>
        <w:rPr>
          <w:i/>
        </w:rPr>
        <w:t>OutVersion</w:t>
      </w:r>
      <w:r>
        <w:t xml:space="preserve"> to 1 and OutRevisionInfo.Revision to 3. The remaining fields of </w:t>
      </w:r>
      <w:r>
        <w:rPr>
          <w:i/>
        </w:rPr>
        <w:t>OutRevisionInfo</w:t>
      </w:r>
      <w:r>
        <w:t xml:space="preserve"> MUST be set to zero.</w:t>
      </w:r>
    </w:p>
    <w:p w:rsidR="00A7467A" w:rsidRDefault="00EF22DF">
      <w:pPr>
        <w:pStyle w:val="ListParagraph"/>
        <w:numPr>
          <w:ilvl w:val="0"/>
          <w:numId w:val="116"/>
        </w:numPr>
      </w:pPr>
      <w:r>
        <w:t>If any processing error occurred, the server MUST return that error. Otherwise, the server MUST return STATUS_SUCCESS.</w:t>
      </w:r>
    </w:p>
    <w:p w:rsidR="00A7467A" w:rsidRDefault="00EF22DF">
      <w:pPr>
        <w:pStyle w:val="Heading5"/>
      </w:pPr>
      <w:bookmarkStart w:id="534" w:name="section_c1b14e670f4647a69fa70689d284afc9"/>
      <w:bookmarkStart w:id="535" w:name="_Toc68172167"/>
      <w:r>
        <w:t>SamrConnect4 (Opnum 62)</w:t>
      </w:r>
      <w:bookmarkEnd w:id="534"/>
      <w:bookmarkEnd w:id="535"/>
      <w:r>
        <w:fldChar w:fldCharType="begin"/>
      </w:r>
      <w:r>
        <w:instrText xml:space="preserve"> XE "SamrConnect4 method"</w:instrText>
      </w:r>
      <w:r>
        <w:fldChar w:fldCharType="end"/>
      </w:r>
    </w:p>
    <w:p w:rsidR="00A7467A" w:rsidRDefault="00EF22DF">
      <w:r>
        <w:t xml:space="preserve">The SamrConnect4 method obtains a handle to a </w:t>
      </w:r>
      <w:hyperlink w:anchor="gt_62a8c543-5998-480b-8fa7-41a8f04a18e5">
        <w:r>
          <w:rPr>
            <w:rStyle w:val="HyperlinkGreen"/>
            <w:b/>
          </w:rPr>
          <w:t>server object</w:t>
        </w:r>
      </w:hyperlink>
      <w:r>
        <w:t>.</w:t>
      </w:r>
    </w:p>
    <w:p w:rsidR="00A7467A" w:rsidRDefault="00EF22DF">
      <w:pPr>
        <w:pStyle w:val="Code"/>
      </w:pPr>
      <w:r>
        <w:t>long SamrConnect4(</w:t>
      </w:r>
    </w:p>
    <w:p w:rsidR="00A7467A" w:rsidRDefault="00EF22DF">
      <w:pPr>
        <w:pStyle w:val="Code"/>
      </w:pPr>
      <w:r>
        <w:t>  [in, unique, string] PSAMPR_SERVER_NAME ServerName,</w:t>
      </w:r>
    </w:p>
    <w:p w:rsidR="00A7467A" w:rsidRDefault="00EF22DF">
      <w:pPr>
        <w:pStyle w:val="Code"/>
      </w:pPr>
      <w:r>
        <w:t>  [out] SAMPR_HANDLE* ServerHandle,</w:t>
      </w:r>
    </w:p>
    <w:p w:rsidR="00A7467A" w:rsidRDefault="00EF22DF">
      <w:pPr>
        <w:pStyle w:val="Code"/>
      </w:pPr>
      <w:r>
        <w:t>  [in] unsigned long ClientRevision,</w:t>
      </w:r>
    </w:p>
    <w:p w:rsidR="00A7467A" w:rsidRDefault="00EF22DF">
      <w:pPr>
        <w:pStyle w:val="Code"/>
      </w:pPr>
      <w:r>
        <w:t>  [in] unsigned long DesiredAccess</w:t>
      </w:r>
    </w:p>
    <w:p w:rsidR="00A7467A" w:rsidRDefault="00EF22DF">
      <w:pPr>
        <w:pStyle w:val="Code"/>
      </w:pPr>
      <w:r>
        <w:t>);</w:t>
      </w:r>
    </w:p>
    <w:p w:rsidR="00A7467A" w:rsidRDefault="00EF22DF">
      <w:pPr>
        <w:pStyle w:val="Definition-Field"/>
      </w:pPr>
      <w:r>
        <w:rPr>
          <w:b/>
        </w:rPr>
        <w:t xml:space="preserve">ServerName: </w:t>
      </w:r>
      <w:r>
        <w:t xml:space="preserve">The null-terminated </w:t>
      </w:r>
      <w:r>
        <w:t>NETBIOS name of the server; this parameter MAY</w:t>
      </w:r>
      <w:bookmarkStart w:id="536"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536"/>
      <w:r>
        <w:t xml:space="preserve"> be ignored on receipt.</w:t>
      </w:r>
    </w:p>
    <w:p w:rsidR="00A7467A" w:rsidRDefault="00EF22DF">
      <w:pPr>
        <w:pStyle w:val="Definition-Field"/>
      </w:pPr>
      <w:r>
        <w:rPr>
          <w:b/>
        </w:rPr>
        <w:t xml:space="preserve">ServerHandle: </w:t>
      </w:r>
      <w:r>
        <w:t xml:space="preserve">An RPC context handle, as specified in section </w:t>
      </w:r>
      <w:hyperlink w:anchor="Section_8138c078d8814d1fb37894b4c34a287a" w:history="1">
        <w:r>
          <w:rPr>
            <w:rStyle w:val="Hyperlink"/>
          </w:rPr>
          <w:t>2.2.3.2</w:t>
        </w:r>
      </w:hyperlink>
      <w:r>
        <w:t>.</w:t>
      </w:r>
    </w:p>
    <w:p w:rsidR="00A7467A" w:rsidRDefault="00EF22DF">
      <w:pPr>
        <w:pStyle w:val="Definition-Field"/>
      </w:pPr>
      <w:r>
        <w:rPr>
          <w:b/>
        </w:rPr>
        <w:t xml:space="preserve">ClientRevision: </w:t>
      </w:r>
      <w:r>
        <w:t xml:space="preserve">Indicates the revision (for this protocol) of the client. The value MUST be set to 2 and MUST be ignored. </w:t>
      </w:r>
    </w:p>
    <w:p w:rsidR="00A7467A" w:rsidRDefault="00EF22DF">
      <w:pPr>
        <w:pStyle w:val="Definition-Field"/>
      </w:pPr>
      <w:r>
        <w:rPr>
          <w:b/>
        </w:rPr>
        <w:t xml:space="preserve">DesiredAccess: </w:t>
      </w:r>
      <w:r>
        <w:t xml:space="preserve">An ACCESS_MASK that indicates the access requested for </w:t>
      </w:r>
      <w:r>
        <w:rPr>
          <w:i/>
        </w:rPr>
        <w:t>ServerHandle</w:t>
      </w:r>
      <w:r>
        <w:t xml:space="preserve"> on output. See section </w:t>
      </w:r>
      <w:hyperlink w:anchor="Section_e8afb15ec0534984b84b66877236e141" w:history="1">
        <w:r>
          <w:rPr>
            <w:rStyle w:val="Hyperlink"/>
          </w:rPr>
          <w:t>2.2.1.3</w:t>
        </w:r>
      </w:hyperlink>
      <w:r>
        <w:t xml:space="preserve"> for a listing of possible values.</w:t>
      </w:r>
    </w:p>
    <w:p w:rsidR="00A7467A" w:rsidRDefault="00EF22DF">
      <w:r>
        <w:t xml:space="preserve">The server MUST behave as with a call to </w:t>
      </w:r>
      <w:hyperlink w:anchor="Section_c842a8970a424ca5a6072afd05271dae" w:history="1">
        <w:r>
          <w:rPr>
            <w:rStyle w:val="Hyperlink"/>
          </w:rPr>
          <w:t>SamrConnect5</w:t>
        </w:r>
      </w:hyperlink>
      <w:r>
        <w:t>, with the following parameter values.</w:t>
      </w:r>
    </w:p>
    <w:tbl>
      <w:tblPr>
        <w:tblStyle w:val="Table-ShadedHeader"/>
        <w:tblW w:w="0" w:type="auto"/>
        <w:tblLook w:val="04A0" w:firstRow="1" w:lastRow="0" w:firstColumn="1" w:lastColumn="0" w:noHBand="0" w:noVBand="1"/>
      </w:tblPr>
      <w:tblGrid>
        <w:gridCol w:w="1726"/>
        <w:gridCol w:w="465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name</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ServerName</w:t>
            </w:r>
          </w:p>
        </w:tc>
        <w:tc>
          <w:tcPr>
            <w:tcW w:w="0" w:type="auto"/>
          </w:tcPr>
          <w:p w:rsidR="00A7467A" w:rsidRDefault="00EF22DF">
            <w:pPr>
              <w:pStyle w:val="TableBodyText"/>
            </w:pPr>
            <w:r>
              <w:t>SamrConnect4.ServerName</w:t>
            </w:r>
          </w:p>
        </w:tc>
      </w:tr>
      <w:tr w:rsidR="00A7467A" w:rsidTr="00A7467A">
        <w:tc>
          <w:tcPr>
            <w:tcW w:w="0" w:type="auto"/>
          </w:tcPr>
          <w:p w:rsidR="00A7467A" w:rsidRDefault="00EF22DF">
            <w:pPr>
              <w:pStyle w:val="TableBodyText"/>
            </w:pPr>
            <w:r>
              <w:t>DesiredAccess</w:t>
            </w:r>
          </w:p>
        </w:tc>
        <w:tc>
          <w:tcPr>
            <w:tcW w:w="0" w:type="auto"/>
          </w:tcPr>
          <w:p w:rsidR="00A7467A" w:rsidRDefault="00EF22DF">
            <w:pPr>
              <w:pStyle w:val="TableBodyText"/>
            </w:pPr>
            <w:r>
              <w:t>SamrConnect4.DesiredAccess</w:t>
            </w:r>
          </w:p>
        </w:tc>
      </w:tr>
      <w:tr w:rsidR="00A7467A" w:rsidTr="00A7467A">
        <w:tc>
          <w:tcPr>
            <w:tcW w:w="0" w:type="auto"/>
          </w:tcPr>
          <w:p w:rsidR="00A7467A" w:rsidRDefault="00EF22DF">
            <w:pPr>
              <w:pStyle w:val="TableBodyText"/>
            </w:pPr>
            <w:r>
              <w:t>InVersion</w:t>
            </w:r>
          </w:p>
        </w:tc>
        <w:tc>
          <w:tcPr>
            <w:tcW w:w="0" w:type="auto"/>
          </w:tcPr>
          <w:p w:rsidR="00A7467A" w:rsidRDefault="00EF22DF">
            <w:pPr>
              <w:pStyle w:val="TableBodyText"/>
            </w:pPr>
            <w:r>
              <w:t>1</w:t>
            </w:r>
          </w:p>
        </w:tc>
      </w:tr>
      <w:tr w:rsidR="00A7467A" w:rsidTr="00A7467A">
        <w:tc>
          <w:tcPr>
            <w:tcW w:w="0" w:type="auto"/>
          </w:tcPr>
          <w:p w:rsidR="00A7467A" w:rsidRDefault="00EF22DF">
            <w:pPr>
              <w:pStyle w:val="TableBodyText"/>
            </w:pPr>
            <w:r>
              <w:t>InRevisionInfo</w:t>
            </w:r>
          </w:p>
        </w:tc>
        <w:tc>
          <w:tcPr>
            <w:tcW w:w="0" w:type="auto"/>
          </w:tcPr>
          <w:p w:rsidR="00A7467A" w:rsidRDefault="00EF22DF">
            <w:pPr>
              <w:pStyle w:val="TableBodyText"/>
            </w:pPr>
            <w:r>
              <w:t>SAMPR_REVISION_INFO_V1.Revision = {2}</w:t>
            </w:r>
          </w:p>
          <w:p w:rsidR="00A7467A" w:rsidRDefault="00EF22DF">
            <w:pPr>
              <w:pStyle w:val="TableBodyText"/>
            </w:pPr>
            <w:r>
              <w:t>SAMPR_REVISION_INFO_V1.SupportedFeatures = {0}</w:t>
            </w:r>
          </w:p>
        </w:tc>
      </w:tr>
      <w:tr w:rsidR="00A7467A" w:rsidTr="00A7467A">
        <w:tc>
          <w:tcPr>
            <w:tcW w:w="0" w:type="auto"/>
          </w:tcPr>
          <w:p w:rsidR="00A7467A" w:rsidRDefault="00EF22DF">
            <w:pPr>
              <w:pStyle w:val="TableBodyText"/>
            </w:pPr>
            <w:r>
              <w:t>OutVersion</w:t>
            </w:r>
          </w:p>
        </w:tc>
        <w:tc>
          <w:tcPr>
            <w:tcW w:w="0" w:type="auto"/>
          </w:tcPr>
          <w:p w:rsidR="00A7467A" w:rsidRDefault="00EF22DF">
            <w:pPr>
              <w:pStyle w:val="TableBodyText"/>
            </w:pPr>
            <w:r>
              <w:t>Output ignored</w:t>
            </w:r>
          </w:p>
        </w:tc>
      </w:tr>
      <w:tr w:rsidR="00A7467A" w:rsidTr="00A7467A">
        <w:tc>
          <w:tcPr>
            <w:tcW w:w="0" w:type="auto"/>
          </w:tcPr>
          <w:p w:rsidR="00A7467A" w:rsidRDefault="00EF22DF">
            <w:pPr>
              <w:pStyle w:val="TableBodyText"/>
            </w:pPr>
            <w:r>
              <w:t>OutRevisionInfo</w:t>
            </w:r>
          </w:p>
        </w:tc>
        <w:tc>
          <w:tcPr>
            <w:tcW w:w="0" w:type="auto"/>
          </w:tcPr>
          <w:p w:rsidR="00A7467A" w:rsidRDefault="00EF22DF">
            <w:pPr>
              <w:pStyle w:val="TableBodyText"/>
            </w:pPr>
            <w:r>
              <w:t>Output ignored</w:t>
            </w:r>
          </w:p>
        </w:tc>
      </w:tr>
      <w:tr w:rsidR="00A7467A" w:rsidTr="00A7467A">
        <w:tc>
          <w:tcPr>
            <w:tcW w:w="0" w:type="auto"/>
          </w:tcPr>
          <w:p w:rsidR="00A7467A" w:rsidRDefault="00EF22DF">
            <w:pPr>
              <w:pStyle w:val="TableBodyText"/>
            </w:pPr>
            <w:r>
              <w:lastRenderedPageBreak/>
              <w:t>ServerHandle</w:t>
            </w:r>
          </w:p>
        </w:tc>
        <w:tc>
          <w:tcPr>
            <w:tcW w:w="0" w:type="auto"/>
          </w:tcPr>
          <w:p w:rsidR="00A7467A" w:rsidRDefault="00EF22DF">
            <w:pPr>
              <w:pStyle w:val="TableBodyText"/>
            </w:pPr>
            <w:r>
              <w:t>SamrConnect4.ServerHandle</w:t>
            </w:r>
          </w:p>
        </w:tc>
      </w:tr>
    </w:tbl>
    <w:p w:rsidR="00A7467A" w:rsidRDefault="00A7467A"/>
    <w:p w:rsidR="00A7467A" w:rsidRDefault="00EF22DF">
      <w:pPr>
        <w:pStyle w:val="Heading5"/>
      </w:pPr>
      <w:bookmarkStart w:id="537" w:name="section_1076eb2a4f514c5aa7c7a78323b06198"/>
      <w:bookmarkStart w:id="538" w:name="_Toc68172168"/>
      <w:r>
        <w:t>SamrConnect2 (Opnum 57)</w:t>
      </w:r>
      <w:bookmarkEnd w:id="537"/>
      <w:bookmarkEnd w:id="538"/>
      <w:r>
        <w:fldChar w:fldCharType="begin"/>
      </w:r>
      <w:r>
        <w:instrText xml:space="preserve"> XE "SamrConnect2 method"</w:instrText>
      </w:r>
      <w:r>
        <w:fldChar w:fldCharType="end"/>
      </w:r>
    </w:p>
    <w:p w:rsidR="00A7467A" w:rsidRDefault="00EF22DF">
      <w:r>
        <w:t xml:space="preserve">The SamrConnect2 method returns a handle to a </w:t>
      </w:r>
      <w:hyperlink w:anchor="gt_62a8c543-5998-480b-8fa7-41a8f04a18e5">
        <w:r>
          <w:rPr>
            <w:rStyle w:val="HyperlinkGreen"/>
            <w:b/>
          </w:rPr>
          <w:t>server object</w:t>
        </w:r>
      </w:hyperlink>
      <w:r>
        <w:t>.</w:t>
      </w:r>
    </w:p>
    <w:p w:rsidR="00A7467A" w:rsidRDefault="00EF22DF">
      <w:pPr>
        <w:pStyle w:val="Code"/>
      </w:pPr>
      <w:r>
        <w:t>long SamrConnect2(</w:t>
      </w:r>
    </w:p>
    <w:p w:rsidR="00A7467A" w:rsidRDefault="00EF22DF">
      <w:pPr>
        <w:pStyle w:val="Code"/>
      </w:pPr>
      <w:r>
        <w:t>  [in,</w:t>
      </w:r>
      <w:r>
        <w:t> unique, string] PSAMPR_SERVER_NAME ServerName,</w:t>
      </w:r>
    </w:p>
    <w:p w:rsidR="00A7467A" w:rsidRDefault="00EF22DF">
      <w:pPr>
        <w:pStyle w:val="Code"/>
      </w:pPr>
      <w:r>
        <w:t>  [out] SAMPR_HANDLE* ServerHandle,</w:t>
      </w:r>
    </w:p>
    <w:p w:rsidR="00A7467A" w:rsidRDefault="00EF22DF">
      <w:pPr>
        <w:pStyle w:val="Code"/>
      </w:pPr>
      <w:r>
        <w:t>  [in] unsigned long DesiredAccess</w:t>
      </w:r>
    </w:p>
    <w:p w:rsidR="00A7467A" w:rsidRDefault="00EF22DF">
      <w:pPr>
        <w:pStyle w:val="Code"/>
      </w:pPr>
      <w:r>
        <w:t>);</w:t>
      </w:r>
    </w:p>
    <w:p w:rsidR="00A7467A" w:rsidRDefault="00EF22DF">
      <w:pPr>
        <w:pStyle w:val="Definition-Field"/>
      </w:pPr>
      <w:r>
        <w:rPr>
          <w:b/>
        </w:rPr>
        <w:t xml:space="preserve">ServerName: </w:t>
      </w:r>
      <w:r>
        <w:t>The null-terminated NETBIOS name of the server; this parameter MAY</w:t>
      </w:r>
      <w:bookmarkStart w:id="539"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539"/>
      <w:r>
        <w:t xml:space="preserve"> be ignored on receipt.</w:t>
      </w:r>
    </w:p>
    <w:p w:rsidR="00A7467A" w:rsidRDefault="00EF22DF">
      <w:pPr>
        <w:pStyle w:val="Definition-Field"/>
      </w:pPr>
      <w:r>
        <w:rPr>
          <w:b/>
        </w:rPr>
        <w:t xml:space="preserve">ServerHandle: </w:t>
      </w:r>
      <w:r>
        <w:t xml:space="preserve">An RPC context handle, as specified in section </w:t>
      </w:r>
      <w:hyperlink w:anchor="Section_8138c078d8814d1fb37894b4c34a287a" w:history="1">
        <w:r>
          <w:rPr>
            <w:rStyle w:val="Hyperlink"/>
          </w:rPr>
          <w:t>2.2.3.2</w:t>
        </w:r>
      </w:hyperlink>
      <w:r>
        <w:t>.</w:t>
      </w:r>
    </w:p>
    <w:p w:rsidR="00A7467A" w:rsidRDefault="00EF22DF">
      <w:pPr>
        <w:pStyle w:val="Definition-Field"/>
      </w:pPr>
      <w:r>
        <w:rPr>
          <w:b/>
        </w:rPr>
        <w:t xml:space="preserve">DesiredAccess: </w:t>
      </w:r>
      <w:r>
        <w:t>An ACCESS_MASK that</w:t>
      </w:r>
      <w:r>
        <w:t xml:space="preserve"> indicates the access requested for </w:t>
      </w:r>
      <w:r>
        <w:rPr>
          <w:i/>
        </w:rPr>
        <w:t>ServerHandle</w:t>
      </w:r>
      <w:r>
        <w:t xml:space="preserve"> on output. See section </w:t>
      </w:r>
      <w:hyperlink w:anchor="Section_e8afb15ec0534984b84b66877236e141" w:history="1">
        <w:r>
          <w:rPr>
            <w:rStyle w:val="Hyperlink"/>
          </w:rPr>
          <w:t>2.2.1.3</w:t>
        </w:r>
      </w:hyperlink>
      <w:r>
        <w:t xml:space="preserve"> for a listing of possible values.</w:t>
      </w:r>
    </w:p>
    <w:p w:rsidR="00A7467A" w:rsidRDefault="00EF22DF">
      <w:r>
        <w:t xml:space="preserve">The server MUST behave as with a call to </w:t>
      </w:r>
      <w:hyperlink w:anchor="Section_c842a8970a424ca5a6072afd05271dae" w:history="1">
        <w:r>
          <w:rPr>
            <w:rStyle w:val="Hyperlink"/>
          </w:rPr>
          <w:t>SamrConnect5</w:t>
        </w:r>
      </w:hyperlink>
      <w:r>
        <w:t>, with the following parameter values.</w:t>
      </w:r>
    </w:p>
    <w:tbl>
      <w:tblPr>
        <w:tblStyle w:val="Table-ShadedHeader"/>
        <w:tblW w:w="0" w:type="auto"/>
        <w:tblLook w:val="04A0" w:firstRow="1" w:lastRow="0" w:firstColumn="1" w:lastColumn="0" w:noHBand="0" w:noVBand="1"/>
      </w:tblPr>
      <w:tblGrid>
        <w:gridCol w:w="1726"/>
        <w:gridCol w:w="465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name</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ServerName</w:t>
            </w:r>
          </w:p>
        </w:tc>
        <w:tc>
          <w:tcPr>
            <w:tcW w:w="0" w:type="auto"/>
          </w:tcPr>
          <w:p w:rsidR="00A7467A" w:rsidRDefault="00EF22DF">
            <w:pPr>
              <w:pStyle w:val="TableBodyText"/>
            </w:pPr>
            <w:r>
              <w:t>SamrConnect2.ServerName</w:t>
            </w:r>
          </w:p>
        </w:tc>
      </w:tr>
      <w:tr w:rsidR="00A7467A" w:rsidTr="00A7467A">
        <w:tc>
          <w:tcPr>
            <w:tcW w:w="0" w:type="auto"/>
          </w:tcPr>
          <w:p w:rsidR="00A7467A" w:rsidRDefault="00EF22DF">
            <w:pPr>
              <w:pStyle w:val="TableBodyText"/>
            </w:pPr>
            <w:r>
              <w:t>DesiredAccess</w:t>
            </w:r>
          </w:p>
        </w:tc>
        <w:tc>
          <w:tcPr>
            <w:tcW w:w="0" w:type="auto"/>
          </w:tcPr>
          <w:p w:rsidR="00A7467A" w:rsidRDefault="00EF22DF">
            <w:pPr>
              <w:pStyle w:val="TableBodyText"/>
            </w:pPr>
            <w:r>
              <w:t>SamrConnect2.DesiredAccess</w:t>
            </w:r>
          </w:p>
        </w:tc>
      </w:tr>
      <w:tr w:rsidR="00A7467A" w:rsidTr="00A7467A">
        <w:tc>
          <w:tcPr>
            <w:tcW w:w="0" w:type="auto"/>
          </w:tcPr>
          <w:p w:rsidR="00A7467A" w:rsidRDefault="00EF22DF">
            <w:pPr>
              <w:pStyle w:val="TableBodyText"/>
            </w:pPr>
            <w:r>
              <w:t>InVersion</w:t>
            </w:r>
          </w:p>
        </w:tc>
        <w:tc>
          <w:tcPr>
            <w:tcW w:w="0" w:type="auto"/>
          </w:tcPr>
          <w:p w:rsidR="00A7467A" w:rsidRDefault="00EF22DF">
            <w:pPr>
              <w:pStyle w:val="TableBodyText"/>
            </w:pPr>
            <w:r>
              <w:t>1</w:t>
            </w:r>
          </w:p>
        </w:tc>
      </w:tr>
      <w:tr w:rsidR="00A7467A" w:rsidTr="00A7467A">
        <w:tc>
          <w:tcPr>
            <w:tcW w:w="0" w:type="auto"/>
          </w:tcPr>
          <w:p w:rsidR="00A7467A" w:rsidRDefault="00EF22DF">
            <w:pPr>
              <w:pStyle w:val="TableBodyText"/>
            </w:pPr>
            <w:r>
              <w:t>InRevisionInfo</w:t>
            </w:r>
          </w:p>
        </w:tc>
        <w:tc>
          <w:tcPr>
            <w:tcW w:w="0" w:type="auto"/>
          </w:tcPr>
          <w:p w:rsidR="00A7467A" w:rsidRDefault="00EF22DF">
            <w:pPr>
              <w:pStyle w:val="TableBodyText"/>
            </w:pPr>
            <w:r>
              <w:t>SAMPR_REVISION_INFO_V1.Revision = {1}</w:t>
            </w:r>
          </w:p>
          <w:p w:rsidR="00A7467A" w:rsidRDefault="00EF22DF">
            <w:pPr>
              <w:pStyle w:val="TableBodyText"/>
            </w:pPr>
            <w:r>
              <w:t>SAMPR_REVISION_INFO_V1.SupportedFeatures = {0}</w:t>
            </w:r>
          </w:p>
        </w:tc>
      </w:tr>
      <w:tr w:rsidR="00A7467A" w:rsidTr="00A7467A">
        <w:tc>
          <w:tcPr>
            <w:tcW w:w="0" w:type="auto"/>
          </w:tcPr>
          <w:p w:rsidR="00A7467A" w:rsidRDefault="00EF22DF">
            <w:pPr>
              <w:pStyle w:val="TableBodyText"/>
            </w:pPr>
            <w:r>
              <w:t>OutVersion</w:t>
            </w:r>
          </w:p>
        </w:tc>
        <w:tc>
          <w:tcPr>
            <w:tcW w:w="0" w:type="auto"/>
          </w:tcPr>
          <w:p w:rsidR="00A7467A" w:rsidRDefault="00EF22DF">
            <w:pPr>
              <w:pStyle w:val="TableBodyText"/>
            </w:pPr>
            <w:r>
              <w:t>Output ignored</w:t>
            </w:r>
          </w:p>
        </w:tc>
      </w:tr>
      <w:tr w:rsidR="00A7467A" w:rsidTr="00A7467A">
        <w:tc>
          <w:tcPr>
            <w:tcW w:w="0" w:type="auto"/>
          </w:tcPr>
          <w:p w:rsidR="00A7467A" w:rsidRDefault="00EF22DF">
            <w:pPr>
              <w:pStyle w:val="TableBodyText"/>
            </w:pPr>
            <w:r>
              <w:t>OutRevisionInfo</w:t>
            </w:r>
          </w:p>
        </w:tc>
        <w:tc>
          <w:tcPr>
            <w:tcW w:w="0" w:type="auto"/>
          </w:tcPr>
          <w:p w:rsidR="00A7467A" w:rsidRDefault="00EF22DF">
            <w:pPr>
              <w:pStyle w:val="TableBodyText"/>
            </w:pPr>
            <w:r>
              <w:t>Output ignored</w:t>
            </w:r>
          </w:p>
        </w:tc>
      </w:tr>
      <w:tr w:rsidR="00A7467A" w:rsidTr="00A7467A">
        <w:tc>
          <w:tcPr>
            <w:tcW w:w="0" w:type="auto"/>
          </w:tcPr>
          <w:p w:rsidR="00A7467A" w:rsidRDefault="00EF22DF">
            <w:pPr>
              <w:pStyle w:val="TableBodyText"/>
            </w:pPr>
            <w:r>
              <w:t>ServerHandle</w:t>
            </w:r>
          </w:p>
        </w:tc>
        <w:tc>
          <w:tcPr>
            <w:tcW w:w="0" w:type="auto"/>
          </w:tcPr>
          <w:p w:rsidR="00A7467A" w:rsidRDefault="00EF22DF">
            <w:pPr>
              <w:pStyle w:val="TableBodyText"/>
            </w:pPr>
            <w:r>
              <w:t>SamrConnect2.ServerHandle</w:t>
            </w:r>
          </w:p>
        </w:tc>
      </w:tr>
    </w:tbl>
    <w:p w:rsidR="00A7467A" w:rsidRDefault="00A7467A"/>
    <w:p w:rsidR="00A7467A" w:rsidRDefault="00EF22DF">
      <w:pPr>
        <w:pStyle w:val="Heading5"/>
      </w:pPr>
      <w:bookmarkStart w:id="540" w:name="section_defe20910a614dfabe9a2c1206d53a1f"/>
      <w:bookmarkStart w:id="541" w:name="_Toc68172169"/>
      <w:r>
        <w:t>SamrConnect (Opnum 0)</w:t>
      </w:r>
      <w:bookmarkEnd w:id="540"/>
      <w:bookmarkEnd w:id="541"/>
      <w:r>
        <w:fldChar w:fldCharType="begin"/>
      </w:r>
      <w:r>
        <w:instrText xml:space="preserve"> XE "SamrConnect method"</w:instrText>
      </w:r>
      <w:r>
        <w:fldChar w:fldCharType="end"/>
      </w:r>
    </w:p>
    <w:p w:rsidR="00A7467A" w:rsidRDefault="00EF22DF">
      <w:r>
        <w:t xml:space="preserve">The SamrConnect method returns a handle to a </w:t>
      </w:r>
      <w:hyperlink w:anchor="gt_62a8c543-5998-480b-8fa7-41a8f04a18e5">
        <w:r>
          <w:rPr>
            <w:rStyle w:val="HyperlinkGreen"/>
            <w:b/>
          </w:rPr>
          <w:t>server object</w:t>
        </w:r>
      </w:hyperlink>
      <w:r>
        <w:t>.</w:t>
      </w:r>
    </w:p>
    <w:p w:rsidR="00A7467A" w:rsidRDefault="00EF22DF">
      <w:pPr>
        <w:pStyle w:val="Code"/>
      </w:pPr>
      <w:r>
        <w:t>long SamrConnect(</w:t>
      </w:r>
    </w:p>
    <w:p w:rsidR="00A7467A" w:rsidRDefault="00EF22DF">
      <w:pPr>
        <w:pStyle w:val="Code"/>
      </w:pPr>
      <w:r>
        <w:t>  [in, unique] PSAMPR_SERVER_NAME ServerName,</w:t>
      </w:r>
    </w:p>
    <w:p w:rsidR="00A7467A" w:rsidRDefault="00EF22DF">
      <w:pPr>
        <w:pStyle w:val="Code"/>
      </w:pPr>
      <w:r>
        <w:t>  [out] SAMPR_HANDLE* ServerHandle,</w:t>
      </w:r>
    </w:p>
    <w:p w:rsidR="00A7467A" w:rsidRDefault="00EF22DF">
      <w:pPr>
        <w:pStyle w:val="Code"/>
      </w:pPr>
      <w:r>
        <w:t>  [in] unsigned long DesiredAccess</w:t>
      </w:r>
    </w:p>
    <w:p w:rsidR="00A7467A" w:rsidRDefault="00EF22DF">
      <w:pPr>
        <w:pStyle w:val="Code"/>
      </w:pPr>
      <w:r>
        <w:t>);</w:t>
      </w:r>
    </w:p>
    <w:p w:rsidR="00A7467A" w:rsidRDefault="00EF22DF">
      <w:pPr>
        <w:pStyle w:val="Definition-Field"/>
      </w:pPr>
      <w:r>
        <w:rPr>
          <w:b/>
        </w:rPr>
        <w:t xml:space="preserve">ServerName: </w:t>
      </w:r>
      <w:r>
        <w:t>The first character of the NETBIOS name of t</w:t>
      </w:r>
      <w:r>
        <w:t>he server; this parameter MAY</w:t>
      </w:r>
      <w:bookmarkStart w:id="54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542"/>
      <w:r>
        <w:t xml:space="preserve"> be ignored on receipt.</w:t>
      </w:r>
    </w:p>
    <w:p w:rsidR="00A7467A" w:rsidRDefault="00EF22DF">
      <w:pPr>
        <w:pStyle w:val="Definition-Field"/>
      </w:pPr>
      <w:r>
        <w:rPr>
          <w:b/>
        </w:rPr>
        <w:lastRenderedPageBreak/>
        <w:t xml:space="preserve">ServerHandle: </w:t>
      </w:r>
      <w:r>
        <w:t xml:space="preserve">An RPC context handle, as specified in section </w:t>
      </w:r>
      <w:hyperlink w:anchor="Section_8138c078d8814d1fb37894b4c34a287a" w:history="1">
        <w:r>
          <w:rPr>
            <w:rStyle w:val="Hyperlink"/>
          </w:rPr>
          <w:t>2.2.3.2</w:t>
        </w:r>
      </w:hyperlink>
      <w:r>
        <w:t>.</w:t>
      </w:r>
    </w:p>
    <w:p w:rsidR="00A7467A" w:rsidRDefault="00EF22DF">
      <w:pPr>
        <w:pStyle w:val="Definition-Field"/>
      </w:pPr>
      <w:r>
        <w:rPr>
          <w:b/>
        </w:rPr>
        <w:t>Des</w:t>
      </w:r>
      <w:r>
        <w:rPr>
          <w:b/>
        </w:rPr>
        <w:t xml:space="preserve">iredAccess: </w:t>
      </w:r>
      <w:r>
        <w:t xml:space="preserve">An ACCESS_MASK that indicates the access requested for </w:t>
      </w:r>
      <w:r>
        <w:rPr>
          <w:i/>
        </w:rPr>
        <w:t>ServerHandle</w:t>
      </w:r>
      <w:r>
        <w:t xml:space="preserve"> upon output. See section </w:t>
      </w:r>
      <w:hyperlink w:anchor="Section_e8afb15ec0534984b84b66877236e141" w:history="1">
        <w:r>
          <w:rPr>
            <w:rStyle w:val="Hyperlink"/>
          </w:rPr>
          <w:t>2.2.1.3</w:t>
        </w:r>
      </w:hyperlink>
      <w:r>
        <w:t xml:space="preserve"> for a listing of possible values.</w:t>
      </w:r>
    </w:p>
    <w:p w:rsidR="00A7467A" w:rsidRDefault="00EF22DF">
      <w:r>
        <w:t xml:space="preserve">The server MUST behave as with a call to </w:t>
      </w:r>
      <w:hyperlink w:anchor="Section_c842a8970a424ca5a6072afd05271dae" w:history="1">
        <w:r>
          <w:rPr>
            <w:rStyle w:val="Hyperlink"/>
          </w:rPr>
          <w:t>SamrConnect5</w:t>
        </w:r>
      </w:hyperlink>
      <w:r>
        <w:t>, with the following parameter values.</w:t>
      </w:r>
    </w:p>
    <w:tbl>
      <w:tblPr>
        <w:tblStyle w:val="Table-ShadedHeader"/>
        <w:tblW w:w="0" w:type="auto"/>
        <w:tblLook w:val="04A0" w:firstRow="1" w:lastRow="0" w:firstColumn="1" w:lastColumn="0" w:noHBand="0" w:noVBand="1"/>
      </w:tblPr>
      <w:tblGrid>
        <w:gridCol w:w="1726"/>
        <w:gridCol w:w="481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name</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ServerName</w:t>
            </w:r>
          </w:p>
        </w:tc>
        <w:tc>
          <w:tcPr>
            <w:tcW w:w="0" w:type="auto"/>
          </w:tcPr>
          <w:p w:rsidR="00A7467A" w:rsidRDefault="00EF22DF">
            <w:pPr>
              <w:pStyle w:val="TableBodyText"/>
            </w:pPr>
            <w:r>
              <w:t>SamrConnect.ServerName</w:t>
            </w:r>
          </w:p>
        </w:tc>
      </w:tr>
      <w:tr w:rsidR="00A7467A" w:rsidTr="00A7467A">
        <w:tc>
          <w:tcPr>
            <w:tcW w:w="0" w:type="auto"/>
          </w:tcPr>
          <w:p w:rsidR="00A7467A" w:rsidRDefault="00EF22DF">
            <w:pPr>
              <w:pStyle w:val="TableBodyText"/>
            </w:pPr>
            <w:r>
              <w:t>DesiredAccess</w:t>
            </w:r>
          </w:p>
        </w:tc>
        <w:tc>
          <w:tcPr>
            <w:tcW w:w="0" w:type="auto"/>
          </w:tcPr>
          <w:p w:rsidR="00A7467A" w:rsidRDefault="00EF22DF">
            <w:pPr>
              <w:pStyle w:val="TableBodyText"/>
            </w:pPr>
            <w:r>
              <w:t>SamrConnect.DesiredAccess</w:t>
            </w:r>
          </w:p>
        </w:tc>
      </w:tr>
      <w:tr w:rsidR="00A7467A" w:rsidTr="00A7467A">
        <w:tc>
          <w:tcPr>
            <w:tcW w:w="0" w:type="auto"/>
          </w:tcPr>
          <w:p w:rsidR="00A7467A" w:rsidRDefault="00EF22DF">
            <w:pPr>
              <w:pStyle w:val="TableBodyText"/>
            </w:pPr>
            <w:r>
              <w:t>InVersion</w:t>
            </w:r>
          </w:p>
        </w:tc>
        <w:tc>
          <w:tcPr>
            <w:tcW w:w="0" w:type="auto"/>
          </w:tcPr>
          <w:p w:rsidR="00A7467A" w:rsidRDefault="00EF22DF">
            <w:pPr>
              <w:pStyle w:val="TableBodyText"/>
            </w:pPr>
            <w:r>
              <w:t>1</w:t>
            </w:r>
          </w:p>
        </w:tc>
      </w:tr>
      <w:tr w:rsidR="00A7467A" w:rsidTr="00A7467A">
        <w:tc>
          <w:tcPr>
            <w:tcW w:w="0" w:type="auto"/>
          </w:tcPr>
          <w:p w:rsidR="00A7467A" w:rsidRDefault="00EF22DF">
            <w:pPr>
              <w:pStyle w:val="TableBodyText"/>
            </w:pPr>
            <w:r>
              <w:t>InRevisionInfo</w:t>
            </w:r>
          </w:p>
        </w:tc>
        <w:tc>
          <w:tcPr>
            <w:tcW w:w="0" w:type="auto"/>
          </w:tcPr>
          <w:p w:rsidR="00A7467A" w:rsidRDefault="00EF22DF">
            <w:pPr>
              <w:pStyle w:val="TableBodyText"/>
            </w:pPr>
            <w:r>
              <w:t xml:space="preserve"> SAMPR_REVISION_INFO_V1.Revision = {0}</w:t>
            </w:r>
          </w:p>
          <w:p w:rsidR="00A7467A" w:rsidRDefault="00EF22DF">
            <w:pPr>
              <w:pStyle w:val="TableBodyText"/>
            </w:pPr>
            <w:r>
              <w:t xml:space="preserve"> SAMPR_REVISION_INFO_V1.SupportedFeatures = {10}</w:t>
            </w:r>
          </w:p>
        </w:tc>
      </w:tr>
      <w:tr w:rsidR="00A7467A" w:rsidTr="00A7467A">
        <w:tc>
          <w:tcPr>
            <w:tcW w:w="0" w:type="auto"/>
          </w:tcPr>
          <w:p w:rsidR="00A7467A" w:rsidRDefault="00EF22DF">
            <w:pPr>
              <w:pStyle w:val="TableBodyText"/>
            </w:pPr>
            <w:r>
              <w:t>OutVersion</w:t>
            </w:r>
          </w:p>
        </w:tc>
        <w:tc>
          <w:tcPr>
            <w:tcW w:w="0" w:type="auto"/>
          </w:tcPr>
          <w:p w:rsidR="00A7467A" w:rsidRDefault="00EF22DF">
            <w:pPr>
              <w:pStyle w:val="TableBodyText"/>
            </w:pPr>
            <w:r>
              <w:t>Output ignored</w:t>
            </w:r>
          </w:p>
        </w:tc>
      </w:tr>
      <w:tr w:rsidR="00A7467A" w:rsidTr="00A7467A">
        <w:tc>
          <w:tcPr>
            <w:tcW w:w="0" w:type="auto"/>
          </w:tcPr>
          <w:p w:rsidR="00A7467A" w:rsidRDefault="00EF22DF">
            <w:pPr>
              <w:pStyle w:val="TableBodyText"/>
            </w:pPr>
            <w:r>
              <w:t>OutRevisionInfo</w:t>
            </w:r>
          </w:p>
        </w:tc>
        <w:tc>
          <w:tcPr>
            <w:tcW w:w="0" w:type="auto"/>
          </w:tcPr>
          <w:p w:rsidR="00A7467A" w:rsidRDefault="00EF22DF">
            <w:pPr>
              <w:pStyle w:val="TableBodyText"/>
            </w:pPr>
            <w:r>
              <w:t>Output ignored</w:t>
            </w:r>
          </w:p>
        </w:tc>
      </w:tr>
      <w:tr w:rsidR="00A7467A" w:rsidTr="00A7467A">
        <w:tc>
          <w:tcPr>
            <w:tcW w:w="0" w:type="auto"/>
          </w:tcPr>
          <w:p w:rsidR="00A7467A" w:rsidRDefault="00EF22DF">
            <w:pPr>
              <w:pStyle w:val="TableBodyText"/>
            </w:pPr>
            <w:r>
              <w:t>ServerHandle</w:t>
            </w:r>
          </w:p>
        </w:tc>
        <w:tc>
          <w:tcPr>
            <w:tcW w:w="0" w:type="auto"/>
          </w:tcPr>
          <w:p w:rsidR="00A7467A" w:rsidRDefault="00EF22DF">
            <w:pPr>
              <w:pStyle w:val="TableBodyText"/>
            </w:pPr>
            <w:r>
              <w:t>SamrConnect.ServerHandle</w:t>
            </w:r>
          </w:p>
        </w:tc>
      </w:tr>
    </w:tbl>
    <w:p w:rsidR="00A7467A" w:rsidRDefault="00A7467A"/>
    <w:p w:rsidR="00A7467A" w:rsidRDefault="00EF22DF">
      <w:pPr>
        <w:pStyle w:val="Heading5"/>
      </w:pPr>
      <w:bookmarkStart w:id="543" w:name="section_ba710c905b1242f89e5ad4aacc1329fa"/>
      <w:bookmarkStart w:id="544" w:name="_Toc68172170"/>
      <w:r>
        <w:t>SamrOpenDomain (Opnum 7)</w:t>
      </w:r>
      <w:bookmarkEnd w:id="543"/>
      <w:bookmarkEnd w:id="544"/>
      <w:r>
        <w:fldChar w:fldCharType="begin"/>
      </w:r>
      <w:r>
        <w:instrText xml:space="preserve"> XE "SamrOpenDomain method"</w:instrText>
      </w:r>
      <w:r>
        <w:fldChar w:fldCharType="end"/>
      </w:r>
    </w:p>
    <w:p w:rsidR="00A7467A" w:rsidRDefault="00EF22DF">
      <w:r>
        <w:t xml:space="preserve">The </w:t>
      </w:r>
      <w:r>
        <w:t xml:space="preserve">SamrOpenDomain method obtains a handle to a </w:t>
      </w:r>
      <w:hyperlink w:anchor="gt_2346e8d0-b0a0-481f-b644-85c45c60d4d1">
        <w:r>
          <w:rPr>
            <w:rStyle w:val="HyperlinkGreen"/>
            <w:b/>
          </w:rPr>
          <w:t>domain object</w:t>
        </w:r>
      </w:hyperlink>
      <w:r>
        <w:t xml:space="preserve">, given a </w:t>
      </w:r>
      <w:hyperlink w:anchor="gt_83f2020d-0804-4840-a5ac-e06439d50f8d">
        <w:r>
          <w:rPr>
            <w:rStyle w:val="HyperlinkGreen"/>
            <w:b/>
          </w:rPr>
          <w:t>SID</w:t>
        </w:r>
      </w:hyperlink>
      <w:r>
        <w:t>.</w:t>
      </w:r>
    </w:p>
    <w:p w:rsidR="00A7467A" w:rsidRDefault="00EF22DF">
      <w:pPr>
        <w:pStyle w:val="Code"/>
      </w:pPr>
      <w:r>
        <w:t>long SamrOpenDomain(</w:t>
      </w:r>
    </w:p>
    <w:p w:rsidR="00A7467A" w:rsidRDefault="00EF22DF">
      <w:pPr>
        <w:pStyle w:val="Code"/>
      </w:pPr>
      <w:r>
        <w:t>  [in] SAMPR_HANDLE ServerHandle,</w:t>
      </w:r>
    </w:p>
    <w:p w:rsidR="00A7467A" w:rsidRDefault="00EF22DF">
      <w:pPr>
        <w:pStyle w:val="Code"/>
      </w:pPr>
      <w:r>
        <w:t>  [in</w:t>
      </w:r>
      <w:r>
        <w:t>] unsigned long DesiredAccess,</w:t>
      </w:r>
    </w:p>
    <w:p w:rsidR="00A7467A" w:rsidRDefault="00EF22DF">
      <w:pPr>
        <w:pStyle w:val="Code"/>
      </w:pPr>
      <w:r>
        <w:t>  [in] PRPC_SID DomainId,</w:t>
      </w:r>
    </w:p>
    <w:p w:rsidR="00A7467A" w:rsidRDefault="00EF22DF">
      <w:pPr>
        <w:pStyle w:val="Code"/>
      </w:pPr>
      <w:r>
        <w:t>  [out] SAMPR_HANDLE* DomainHandle</w:t>
      </w:r>
    </w:p>
    <w:p w:rsidR="00A7467A" w:rsidRDefault="00EF22DF">
      <w:pPr>
        <w:pStyle w:val="Code"/>
      </w:pPr>
      <w:r>
        <w:t>);</w:t>
      </w:r>
    </w:p>
    <w:p w:rsidR="00A7467A" w:rsidRDefault="00EF22DF">
      <w:pPr>
        <w:pStyle w:val="Definition-Field"/>
      </w:pPr>
      <w:r>
        <w:rPr>
          <w:b/>
        </w:rPr>
        <w:t xml:space="preserve">ServerHandle: </w:t>
      </w:r>
      <w:r>
        <w:t xml:space="preserve">An RPC context handle, as specified in section </w:t>
      </w:r>
      <w:hyperlink w:anchor="Section_8138c078d8814d1fb37894b4c34a287a" w:history="1">
        <w:r>
          <w:rPr>
            <w:rStyle w:val="Hyperlink"/>
          </w:rPr>
          <w:t>2.2.3.2</w:t>
        </w:r>
      </w:hyperlink>
      <w:r>
        <w:t xml:space="preserve">, representing a </w:t>
      </w:r>
      <w:hyperlink w:anchor="gt_62a8c543-5998-480b-8fa7-41a8f04a18e5">
        <w:r>
          <w:rPr>
            <w:rStyle w:val="HyperlinkGreen"/>
            <w:b/>
          </w:rPr>
          <w:t>server object</w:t>
        </w:r>
      </w:hyperlink>
      <w:r>
        <w:t>.</w:t>
      </w:r>
    </w:p>
    <w:p w:rsidR="00A7467A" w:rsidRDefault="00EF22DF">
      <w:pPr>
        <w:pStyle w:val="Definition-Field"/>
      </w:pPr>
      <w:r>
        <w:rPr>
          <w:b/>
        </w:rPr>
        <w:t xml:space="preserve">DesiredAccess: </w:t>
      </w:r>
      <w:r>
        <w:t xml:space="preserve">An ACCESS_MASK. See section </w:t>
      </w:r>
      <w:hyperlink w:anchor="Section_aef23495f6aa48e9aebc22e022a2b4eb" w:history="1">
        <w:r>
          <w:rPr>
            <w:rStyle w:val="Hyperlink"/>
          </w:rPr>
          <w:t>2.2.1.4</w:t>
        </w:r>
      </w:hyperlink>
      <w:r>
        <w:t xml:space="preserve"> for a list of </w:t>
      </w:r>
      <w:hyperlink w:anchor="gt_b0276eb2-4e65-4cf1-a718-e0920a614aca">
        <w:r>
          <w:rPr>
            <w:rStyle w:val="HyperlinkGreen"/>
            <w:b/>
          </w:rPr>
          <w:t>domain</w:t>
        </w:r>
      </w:hyperlink>
      <w:r>
        <w:t xml:space="preserve"> a</w:t>
      </w:r>
      <w:r>
        <w:t>ccess values.</w:t>
      </w:r>
    </w:p>
    <w:p w:rsidR="00A7467A" w:rsidRDefault="00EF22DF">
      <w:pPr>
        <w:pStyle w:val="Definition-Field"/>
      </w:pPr>
      <w:r>
        <w:rPr>
          <w:b/>
        </w:rPr>
        <w:t xml:space="preserve">DomainId: </w:t>
      </w:r>
      <w:r>
        <w:t>A SID value of a domain hosted by the server side of this protocol.</w:t>
      </w:r>
    </w:p>
    <w:p w:rsidR="00A7467A" w:rsidRDefault="00EF22DF">
      <w:pPr>
        <w:pStyle w:val="Definition-Field"/>
      </w:pPr>
      <w:r>
        <w:rPr>
          <w:b/>
        </w:rPr>
        <w:t xml:space="preserve">DomainHandle: </w:t>
      </w:r>
      <w:r>
        <w:t>An RPC context handle, as specified in section 2.2.3.2.</w:t>
      </w:r>
    </w:p>
    <w:p w:rsidR="00A7467A" w:rsidRDefault="00EF22DF">
      <w:r>
        <w:t xml:space="preserve">This protocol asks the RPC runtime, via the </w:t>
      </w:r>
      <w:r>
        <w:rPr>
          <w:b/>
        </w:rPr>
        <w:t>strict_context_handle</w:t>
      </w:r>
      <w:r>
        <w:t xml:space="preserve"> attribute, to reject the use</w:t>
      </w:r>
      <w:r>
        <w:t xml:space="preserve"> of context handles created by a method of a different RPC interface than this one, as specified in </w:t>
      </w:r>
      <w:hyperlink r:id="rId158" w:anchor="Section_290c38b192fe422991e64fc376610c15">
        <w:r>
          <w:rPr>
            <w:rStyle w:val="Hyperlink"/>
          </w:rPr>
          <w:t>[MS-RPCE]</w:t>
        </w:r>
      </w:hyperlink>
      <w:r>
        <w:t xml:space="preserve"> section 3.</w:t>
      </w:r>
    </w:p>
    <w:p w:rsidR="00A7467A" w:rsidRDefault="00EF22DF">
      <w:r>
        <w:t>Upon receiving this message, the server MUST process the</w:t>
      </w:r>
      <w:r>
        <w:t xml:space="preserve"> data from the message subject to the following constraints in no particular order:</w:t>
      </w:r>
    </w:p>
    <w:p w:rsidR="00A7467A" w:rsidRDefault="00EF22DF">
      <w:pPr>
        <w:pStyle w:val="ListParagraph"/>
        <w:numPr>
          <w:ilvl w:val="0"/>
          <w:numId w:val="118"/>
        </w:numPr>
      </w:pPr>
      <w:r>
        <w:t xml:space="preserve">The server MUST return an error if </w:t>
      </w:r>
      <w:r>
        <w:rPr>
          <w:i/>
        </w:rPr>
        <w:t>ServerHandle.HandleType</w:t>
      </w:r>
      <w:r>
        <w:t xml:space="preserve"> is not equal to "Server".</w:t>
      </w:r>
    </w:p>
    <w:p w:rsidR="00A7467A" w:rsidRDefault="00EF22DF">
      <w:pPr>
        <w:pStyle w:val="ListParagraph"/>
        <w:numPr>
          <w:ilvl w:val="0"/>
          <w:numId w:val="118"/>
        </w:numPr>
      </w:pPr>
      <w:r>
        <w:rPr>
          <w:i/>
        </w:rPr>
        <w:t>ServerHandle.GrantedAccess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18"/>
        </w:numPr>
      </w:pPr>
      <w:r>
        <w:t xml:space="preserve">The server MUST translate the following bits in </w:t>
      </w:r>
      <w:r>
        <w:rPr>
          <w:i/>
        </w:rPr>
        <w:t>DesiredAccess</w:t>
      </w:r>
      <w:r>
        <w:t xml:space="preserve"> according to the following table. Translate means to remove the "Incoming bit" and replace with the "Translated bits", as follows.</w:t>
      </w:r>
    </w:p>
    <w:tbl>
      <w:tblPr>
        <w:tblStyle w:val="Table-ShadedHeader"/>
        <w:tblW w:w="0" w:type="auto"/>
        <w:tblInd w:w="475" w:type="dxa"/>
        <w:tblLook w:val="04A0" w:firstRow="1" w:lastRow="0" w:firstColumn="1" w:lastColumn="0" w:noHBand="0" w:noVBand="1"/>
      </w:tblPr>
      <w:tblGrid>
        <w:gridCol w:w="1809"/>
        <w:gridCol w:w="205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lastRenderedPageBreak/>
              <w:t>Incoming bit</w:t>
            </w:r>
          </w:p>
        </w:tc>
        <w:tc>
          <w:tcPr>
            <w:tcW w:w="0" w:type="auto"/>
          </w:tcPr>
          <w:p w:rsidR="00A7467A" w:rsidRDefault="00EF22DF">
            <w:pPr>
              <w:pStyle w:val="TableHeaderText"/>
            </w:pPr>
            <w:r>
              <w:t>Translated bits</w:t>
            </w:r>
          </w:p>
        </w:tc>
      </w:tr>
      <w:tr w:rsidR="00A7467A" w:rsidTr="00A7467A">
        <w:tc>
          <w:tcPr>
            <w:tcW w:w="0" w:type="auto"/>
          </w:tcPr>
          <w:p w:rsidR="00A7467A" w:rsidRDefault="00EF22DF">
            <w:pPr>
              <w:pStyle w:val="TableBodyText"/>
            </w:pPr>
            <w:r>
              <w:t>GENERIC_READ</w:t>
            </w:r>
          </w:p>
        </w:tc>
        <w:tc>
          <w:tcPr>
            <w:tcW w:w="0" w:type="auto"/>
          </w:tcPr>
          <w:p w:rsidR="00A7467A" w:rsidRDefault="00EF22DF">
            <w:pPr>
              <w:pStyle w:val="TableBodyText"/>
            </w:pPr>
            <w:r>
              <w:t>DOMAIN_READ</w:t>
            </w:r>
          </w:p>
        </w:tc>
      </w:tr>
      <w:tr w:rsidR="00A7467A" w:rsidTr="00A7467A">
        <w:tc>
          <w:tcPr>
            <w:tcW w:w="0" w:type="auto"/>
          </w:tcPr>
          <w:p w:rsidR="00A7467A" w:rsidRDefault="00EF22DF">
            <w:pPr>
              <w:pStyle w:val="TableBodyText"/>
            </w:pPr>
            <w:r>
              <w:t>GENERIC_WRITE</w:t>
            </w:r>
          </w:p>
        </w:tc>
        <w:tc>
          <w:tcPr>
            <w:tcW w:w="0" w:type="auto"/>
          </w:tcPr>
          <w:p w:rsidR="00A7467A" w:rsidRDefault="00EF22DF">
            <w:pPr>
              <w:pStyle w:val="TableBodyText"/>
            </w:pPr>
            <w:r>
              <w:t>DOMAIN_WRITE</w:t>
            </w:r>
          </w:p>
        </w:tc>
      </w:tr>
      <w:tr w:rsidR="00A7467A" w:rsidTr="00A7467A">
        <w:tc>
          <w:tcPr>
            <w:tcW w:w="0" w:type="auto"/>
          </w:tcPr>
          <w:p w:rsidR="00A7467A" w:rsidRDefault="00EF22DF">
            <w:pPr>
              <w:pStyle w:val="TableBodyText"/>
            </w:pPr>
            <w:r>
              <w:t>GENERIC_EXECUTE</w:t>
            </w:r>
          </w:p>
        </w:tc>
        <w:tc>
          <w:tcPr>
            <w:tcW w:w="0" w:type="auto"/>
          </w:tcPr>
          <w:p w:rsidR="00A7467A" w:rsidRDefault="00EF22DF">
            <w:pPr>
              <w:pStyle w:val="TableBodyText"/>
            </w:pPr>
            <w:r>
              <w:t>DOMAIN_EXECUTE</w:t>
            </w:r>
          </w:p>
        </w:tc>
      </w:tr>
      <w:tr w:rsidR="00A7467A" w:rsidTr="00A7467A">
        <w:tc>
          <w:tcPr>
            <w:tcW w:w="0" w:type="auto"/>
          </w:tcPr>
          <w:p w:rsidR="00A7467A" w:rsidRDefault="00EF22DF">
            <w:pPr>
              <w:pStyle w:val="TableBodyText"/>
            </w:pPr>
            <w:r>
              <w:t>GENERIC_</w:t>
            </w:r>
            <w:r>
              <w:t>ALL</w:t>
            </w:r>
          </w:p>
        </w:tc>
        <w:tc>
          <w:tcPr>
            <w:tcW w:w="0" w:type="auto"/>
          </w:tcPr>
          <w:p w:rsidR="00A7467A" w:rsidRDefault="00EF22DF">
            <w:pPr>
              <w:pStyle w:val="TableBodyText"/>
            </w:pPr>
            <w:r>
              <w:t>DOMAIN_ALL_ACCESS</w:t>
            </w:r>
          </w:p>
        </w:tc>
      </w:tr>
    </w:tbl>
    <w:p w:rsidR="00A7467A" w:rsidRDefault="00EF22DF">
      <w:pPr>
        <w:pStyle w:val="ListParagraph"/>
        <w:numPr>
          <w:ilvl w:val="0"/>
          <w:numId w:val="118"/>
        </w:numPr>
      </w:pPr>
      <w:r>
        <w:t xml:space="preserve">Let D be the domain object whose objectSid is </w:t>
      </w:r>
      <w:r>
        <w:rPr>
          <w:i/>
        </w:rPr>
        <w:t>DomainId</w:t>
      </w:r>
      <w:r>
        <w:t>. If no such object exists, the server MUST return an error code.</w:t>
      </w:r>
    </w:p>
    <w:p w:rsidR="00A7467A" w:rsidRDefault="00EF22DF">
      <w:pPr>
        <w:pStyle w:val="ListParagraph"/>
        <w:numPr>
          <w:ilvl w:val="0"/>
          <w:numId w:val="118"/>
        </w:numPr>
      </w:pPr>
      <w:r>
        <w:t xml:space="preserve">Let GrantedAccess be the union of all bits in the "DesiredAccess" column in the following table where the client has the specified access (shown in the "Access mask" column) on the </w:t>
      </w:r>
      <w:r>
        <w:rPr>
          <w:b/>
        </w:rPr>
        <w:t>ntSecurityDescriptor</w:t>
      </w:r>
      <w:r>
        <w:t xml:space="preserve"> on D. A missing value in the "Object ACE type" column </w:t>
      </w:r>
      <w:r>
        <w:t xml:space="preserve">means that the </w:t>
      </w:r>
      <w:hyperlink w:anchor="gt_462f2aa7-2cfc-404a-b479-30f127c512b1">
        <w:r>
          <w:rPr>
            <w:rStyle w:val="HyperlinkGreen"/>
            <w:b/>
          </w:rPr>
          <w:t>access mask</w:t>
        </w:r>
      </w:hyperlink>
      <w:r>
        <w:t xml:space="preserve"> applies to the entire object. </w:t>
      </w:r>
      <w:hyperlink r:id="rId159" w:anchor="Section_d243592709994c628c6d13ba31a52e1a">
        <w:r>
          <w:rPr>
            <w:rStyle w:val="Hyperlink"/>
          </w:rPr>
          <w:t>[MS-ADTS]</w:t>
        </w:r>
      </w:hyperlink>
      <w:r>
        <w:t xml:space="preserve"> section 5.1.3.3.3 specifies how to determine the</w:t>
      </w:r>
      <w:r>
        <w:t xml:space="preserve"> client's access.</w:t>
      </w:r>
    </w:p>
    <w:tbl>
      <w:tblPr>
        <w:tblStyle w:val="Table-ShadedHeader"/>
        <w:tblW w:w="9475" w:type="dxa"/>
        <w:tblInd w:w="475" w:type="dxa"/>
        <w:tblLook w:val="04A0" w:firstRow="1" w:lastRow="0" w:firstColumn="1" w:lastColumn="0" w:noHBand="0" w:noVBand="1"/>
      </w:tblPr>
      <w:tblGrid>
        <w:gridCol w:w="3687"/>
        <w:gridCol w:w="4155"/>
        <w:gridCol w:w="163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DesiredAccess</w:t>
            </w:r>
          </w:p>
        </w:tc>
        <w:tc>
          <w:tcPr>
            <w:tcW w:w="0" w:type="auto"/>
          </w:tcPr>
          <w:p w:rsidR="00A7467A" w:rsidRDefault="00EF22DF">
            <w:pPr>
              <w:pStyle w:val="TableHeaderText"/>
            </w:pPr>
            <w:r>
              <w:t>Access mask</w:t>
            </w:r>
          </w:p>
        </w:tc>
        <w:tc>
          <w:tcPr>
            <w:tcW w:w="0" w:type="auto"/>
          </w:tcPr>
          <w:p w:rsidR="00A7467A" w:rsidRDefault="00EF22DF">
            <w:pPr>
              <w:pStyle w:val="TableHeaderText"/>
            </w:pPr>
            <w:r>
              <w:t>Object ACE type</w:t>
            </w:r>
          </w:p>
        </w:tc>
      </w:tr>
      <w:tr w:rsidR="00A7467A" w:rsidTr="00A7467A">
        <w:tc>
          <w:tcPr>
            <w:tcW w:w="0" w:type="auto"/>
          </w:tcPr>
          <w:p w:rsidR="00A7467A" w:rsidRDefault="00EF22DF">
            <w:pPr>
              <w:pStyle w:val="TableBodyText"/>
            </w:pPr>
            <w:r>
              <w:t>DOMAIN_READ_PASSWORD_PARAMETERS</w:t>
            </w:r>
          </w:p>
        </w:tc>
        <w:tc>
          <w:tcPr>
            <w:tcW w:w="0" w:type="auto"/>
          </w:tcPr>
          <w:p w:rsidR="00A7467A" w:rsidRDefault="00EF22DF">
            <w:pPr>
              <w:pStyle w:val="TableBodyText"/>
            </w:pPr>
            <w:r>
              <w:t>ACTRL_DS_READ_PROP</w:t>
            </w:r>
          </w:p>
        </w:tc>
        <w:tc>
          <w:tcPr>
            <w:tcW w:w="0" w:type="auto"/>
          </w:tcPr>
          <w:p w:rsidR="00A7467A" w:rsidRDefault="00EF22DF">
            <w:pPr>
              <w:pStyle w:val="TableBodyText"/>
            </w:pPr>
            <w:r>
              <w:t>c7407360-20bf-11d0-a768-00aa006e0529</w:t>
            </w:r>
          </w:p>
        </w:tc>
      </w:tr>
      <w:tr w:rsidR="00A7467A" w:rsidTr="00A7467A">
        <w:tc>
          <w:tcPr>
            <w:tcW w:w="0" w:type="auto"/>
          </w:tcPr>
          <w:p w:rsidR="00A7467A" w:rsidRDefault="00EF22DF">
            <w:pPr>
              <w:pStyle w:val="TableBodyText"/>
            </w:pPr>
            <w:r>
              <w:t>DOMAIN_WRITE_PASSWORD_PARAMS</w:t>
            </w:r>
          </w:p>
        </w:tc>
        <w:tc>
          <w:tcPr>
            <w:tcW w:w="0" w:type="auto"/>
          </w:tcPr>
          <w:p w:rsidR="00A7467A" w:rsidRDefault="00EF22DF">
            <w:pPr>
              <w:pStyle w:val="TableBodyText"/>
            </w:pPr>
            <w:r>
              <w:t>ACTRL_DS_WRITE_PROP</w:t>
            </w:r>
          </w:p>
        </w:tc>
        <w:tc>
          <w:tcPr>
            <w:tcW w:w="0" w:type="auto"/>
          </w:tcPr>
          <w:p w:rsidR="00A7467A" w:rsidRDefault="00EF22DF">
            <w:pPr>
              <w:pStyle w:val="TableBodyText"/>
            </w:pPr>
            <w:r>
              <w:t>c7407360-20bf-11d0-a768-00aa006e0529</w:t>
            </w:r>
          </w:p>
        </w:tc>
      </w:tr>
      <w:tr w:rsidR="00A7467A" w:rsidTr="00A7467A">
        <w:tc>
          <w:tcPr>
            <w:tcW w:w="0" w:type="auto"/>
          </w:tcPr>
          <w:p w:rsidR="00A7467A" w:rsidRDefault="00EF22DF">
            <w:pPr>
              <w:pStyle w:val="TableBodyText"/>
            </w:pPr>
            <w:r>
              <w:t>DOMAIN_READ_OTHER_P</w:t>
            </w:r>
            <w:r>
              <w:t>ARAMETERS</w:t>
            </w:r>
          </w:p>
        </w:tc>
        <w:tc>
          <w:tcPr>
            <w:tcW w:w="0" w:type="auto"/>
          </w:tcPr>
          <w:p w:rsidR="00A7467A" w:rsidRDefault="00EF22DF">
            <w:pPr>
              <w:pStyle w:val="TableBodyText"/>
            </w:pPr>
            <w:r>
              <w:t>ACTRL_DS_READ_PROP</w:t>
            </w:r>
          </w:p>
        </w:tc>
        <w:tc>
          <w:tcPr>
            <w:tcW w:w="0" w:type="auto"/>
          </w:tcPr>
          <w:p w:rsidR="00A7467A" w:rsidRDefault="00EF22DF">
            <w:pPr>
              <w:pStyle w:val="TableBodyText"/>
            </w:pPr>
            <w:r>
              <w:t>b8119fd0-04f6-4762-ab7a-4986c76b3f9a</w:t>
            </w:r>
          </w:p>
        </w:tc>
      </w:tr>
      <w:tr w:rsidR="00A7467A" w:rsidTr="00A7467A">
        <w:tc>
          <w:tcPr>
            <w:tcW w:w="0" w:type="auto"/>
          </w:tcPr>
          <w:p w:rsidR="00A7467A" w:rsidRDefault="00EF22DF">
            <w:pPr>
              <w:pStyle w:val="TableBodyText"/>
            </w:pPr>
            <w:r>
              <w:t>DOMAIN_WRITE_OTHER_PARAMETERS</w:t>
            </w:r>
          </w:p>
        </w:tc>
        <w:tc>
          <w:tcPr>
            <w:tcW w:w="0" w:type="auto"/>
          </w:tcPr>
          <w:p w:rsidR="00A7467A" w:rsidRDefault="00EF22DF">
            <w:pPr>
              <w:pStyle w:val="TableBodyText"/>
            </w:pPr>
            <w:r>
              <w:t>ACTRL_DS_WRITE_PROP</w:t>
            </w:r>
          </w:p>
        </w:tc>
        <w:tc>
          <w:tcPr>
            <w:tcW w:w="0" w:type="auto"/>
          </w:tcPr>
          <w:p w:rsidR="00A7467A" w:rsidRDefault="00EF22DF">
            <w:pPr>
              <w:pStyle w:val="TableBodyText"/>
            </w:pPr>
            <w:r>
              <w:t>b8119fd0-04f6-4762-ab7a-4986c76b3f9a</w:t>
            </w:r>
          </w:p>
        </w:tc>
      </w:tr>
      <w:tr w:rsidR="00A7467A" w:rsidTr="00A7467A">
        <w:tc>
          <w:tcPr>
            <w:tcW w:w="0" w:type="auto"/>
          </w:tcPr>
          <w:p w:rsidR="00A7467A" w:rsidRDefault="00EF22DF">
            <w:pPr>
              <w:pStyle w:val="TableBodyText"/>
            </w:pPr>
            <w:r>
              <w:t>DOMAIN_CREATE_USER</w:t>
            </w:r>
          </w:p>
        </w:tc>
        <w:tc>
          <w:tcPr>
            <w:tcW w:w="0" w:type="auto"/>
          </w:tcPr>
          <w:p w:rsidR="00A7467A" w:rsidRDefault="00EF22DF">
            <w:pPr>
              <w:pStyle w:val="TableBodyText"/>
            </w:pPr>
            <w:r>
              <w:t>Always grant, if DOMAIN_CREATE_USER is requested or if MAXIMUM_ALLOWED is present.</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DOMAIN_CREATE_GROUP</w:t>
            </w:r>
          </w:p>
        </w:tc>
        <w:tc>
          <w:tcPr>
            <w:tcW w:w="0" w:type="auto"/>
          </w:tcPr>
          <w:p w:rsidR="00A7467A" w:rsidRDefault="00EF22DF">
            <w:pPr>
              <w:pStyle w:val="TableBodyText"/>
            </w:pPr>
            <w:r>
              <w:t xml:space="preserve">Always grant, if DOMAIN_CREATE_GROUP is requested or if MAXIMUM_ALLOWED is present. The default </w:t>
            </w:r>
            <w:hyperlink w:anchor="gt_e5213722-75a9-44e7-b026-8e4833f0d350">
              <w:r>
                <w:rPr>
                  <w:rStyle w:val="HyperlinkGreen"/>
                  <w:b/>
                </w:rPr>
                <w:t>security descriptor</w:t>
              </w:r>
            </w:hyperlink>
            <w:r>
              <w:t xml:space="preserve"> for a non-</w:t>
            </w:r>
            <w:hyperlink w:anchor="gt_76a05049-3531-4abd-aec8-30e19954b4bd">
              <w:r>
                <w:rPr>
                  <w:rStyle w:val="HyperlinkGreen"/>
                  <w:b/>
                </w:rPr>
                <w:t>DC</w:t>
              </w:r>
            </w:hyperlink>
            <w:r>
              <w:t xml:space="preserve"> configuration's domain object does not grant DOMAIN_CREATE_GROUP to any security context. </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DOMAIN_CREATE_ALIAS</w:t>
            </w:r>
          </w:p>
        </w:tc>
        <w:tc>
          <w:tcPr>
            <w:tcW w:w="0" w:type="auto"/>
          </w:tcPr>
          <w:p w:rsidR="00A7467A" w:rsidRDefault="00EF22DF">
            <w:pPr>
              <w:pStyle w:val="TableBodyText"/>
            </w:pPr>
            <w:r>
              <w:t>Always grant, if DOMAIN_CREATE_ALIAS is requested or if MAXIMUM_ALLOWED is present.</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DOMAIN_LIST_ACCOUNTS</w:t>
            </w:r>
          </w:p>
        </w:tc>
        <w:tc>
          <w:tcPr>
            <w:tcW w:w="0" w:type="auto"/>
          </w:tcPr>
          <w:p w:rsidR="00A7467A" w:rsidRDefault="00EF22DF">
            <w:pPr>
              <w:pStyle w:val="TableBodyText"/>
            </w:pPr>
            <w:r>
              <w:t>ACTRL_DS_LIST</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DOMAIN_LOOKUP</w:t>
            </w:r>
          </w:p>
        </w:tc>
        <w:tc>
          <w:tcPr>
            <w:tcW w:w="0" w:type="auto"/>
          </w:tcPr>
          <w:p w:rsidR="00A7467A" w:rsidRDefault="00EF22DF">
            <w:pPr>
              <w:pStyle w:val="TableBodyText"/>
            </w:pPr>
            <w:r>
              <w:t>ACTRL_DS_LIST</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DOMAIN_ADMINISTER_SERVER</w:t>
            </w:r>
          </w:p>
        </w:tc>
        <w:tc>
          <w:tcPr>
            <w:tcW w:w="0" w:type="auto"/>
          </w:tcPr>
          <w:p w:rsidR="00A7467A" w:rsidRDefault="00EF22DF">
            <w:pPr>
              <w:pStyle w:val="TableBodyText"/>
            </w:pPr>
            <w:r>
              <w:t>ACTRL_DS_CONTROL_ACCESS</w:t>
            </w:r>
          </w:p>
        </w:tc>
        <w:tc>
          <w:tcPr>
            <w:tcW w:w="0" w:type="auto"/>
          </w:tcPr>
          <w:p w:rsidR="00A7467A" w:rsidRDefault="00EF22DF">
            <w:pPr>
              <w:pStyle w:val="TableBodyText"/>
            </w:pPr>
            <w:r>
              <w:t>ab721a52-1e2f-11d0-9819-00aa0040529b</w:t>
            </w:r>
          </w:p>
        </w:tc>
      </w:tr>
      <w:tr w:rsidR="00A7467A" w:rsidTr="00A7467A">
        <w:tc>
          <w:tcPr>
            <w:tcW w:w="0" w:type="auto"/>
          </w:tcPr>
          <w:p w:rsidR="00A7467A" w:rsidRDefault="00EF22DF">
            <w:pPr>
              <w:pStyle w:val="TableBodyText"/>
            </w:pPr>
            <w:r>
              <w:t>ACCESS_SYSTEM_SECURITY</w:t>
            </w:r>
          </w:p>
        </w:tc>
        <w:tc>
          <w:tcPr>
            <w:tcW w:w="0" w:type="auto"/>
          </w:tcPr>
          <w:p w:rsidR="00A7467A" w:rsidRDefault="00EF22DF">
            <w:pPr>
              <w:pStyle w:val="TableBodyText"/>
            </w:pPr>
            <w:r>
              <w:t>ACCESS_SYSTEM_SECURITY</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WRITE_OWNER</w:t>
            </w:r>
          </w:p>
        </w:tc>
        <w:tc>
          <w:tcPr>
            <w:tcW w:w="0" w:type="auto"/>
          </w:tcPr>
          <w:p w:rsidR="00A7467A" w:rsidRDefault="00EF22DF">
            <w:pPr>
              <w:pStyle w:val="TableBodyText"/>
            </w:pPr>
            <w:r>
              <w:t>WRITE_OWNER</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lastRenderedPageBreak/>
              <w:t>WRITE_DAC</w:t>
            </w:r>
          </w:p>
        </w:tc>
        <w:tc>
          <w:tcPr>
            <w:tcW w:w="0" w:type="auto"/>
          </w:tcPr>
          <w:p w:rsidR="00A7467A" w:rsidRDefault="00EF22DF">
            <w:pPr>
              <w:pStyle w:val="TableBodyText"/>
            </w:pPr>
            <w:r>
              <w:t>WRITE_DAC</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DELETE</w:t>
            </w:r>
          </w:p>
        </w:tc>
        <w:tc>
          <w:tcPr>
            <w:tcW w:w="0" w:type="auto"/>
          </w:tcPr>
          <w:p w:rsidR="00A7467A" w:rsidRDefault="00EF22DF">
            <w:pPr>
              <w:pStyle w:val="TableBodyText"/>
            </w:pPr>
            <w:r>
              <w:t>DELETE</w:t>
            </w:r>
          </w:p>
        </w:tc>
        <w:tc>
          <w:tcPr>
            <w:tcW w:w="0" w:type="auto"/>
          </w:tcPr>
          <w:p w:rsidR="00A7467A" w:rsidRDefault="00A7467A">
            <w:pPr>
              <w:pStyle w:val="TableBodyText"/>
            </w:pPr>
          </w:p>
        </w:tc>
      </w:tr>
    </w:tbl>
    <w:p w:rsidR="00A7467A" w:rsidRDefault="00EF22DF">
      <w:pPr>
        <w:pStyle w:val="ListParagraph"/>
        <w:numPr>
          <w:ilvl w:val="0"/>
          <w:numId w:val="118"/>
        </w:numPr>
      </w:pPr>
      <w:r>
        <w:t xml:space="preserve">If </w:t>
      </w:r>
      <w:r>
        <w:rPr>
          <w:i/>
        </w:rPr>
        <w:t>GrantedAccess</w:t>
      </w:r>
      <w:r>
        <w:t xml:space="preserve"> is 0, the server MUST return STATUS_ACCESS_DENIED.</w:t>
      </w:r>
    </w:p>
    <w:p w:rsidR="00A7467A" w:rsidRDefault="00EF22DF">
      <w:pPr>
        <w:pStyle w:val="ListParagraph"/>
        <w:numPr>
          <w:ilvl w:val="0"/>
          <w:numId w:val="118"/>
        </w:numPr>
      </w:pPr>
      <w:r>
        <w:t xml:space="preserve">If </w:t>
      </w:r>
      <w:r>
        <w:rPr>
          <w:i/>
        </w:rPr>
        <w:t>DesiredAccess</w:t>
      </w:r>
      <w:r>
        <w:t xml:space="preserve"> contains the MAXIMUM_ALLOWED bit, the server MUST create and return a </w:t>
      </w:r>
      <w:r>
        <w:rPr>
          <w:i/>
        </w:rPr>
        <w:t>SamContextHandle</w:t>
      </w:r>
      <w:r>
        <w:t xml:space="preserve"> (section </w:t>
      </w:r>
      <w:hyperlink w:anchor="Section_cc2dc6cee45f481aa8ed5d0e273336b3" w:history="1">
        <w:r>
          <w:rPr>
            <w:rStyle w:val="Hyperlink"/>
          </w:rPr>
          <w:t>3.1.1.10</w:t>
        </w:r>
      </w:hyperlink>
      <w:r>
        <w:t xml:space="preserve">) via </w:t>
      </w:r>
      <w:r>
        <w:rPr>
          <w:i/>
        </w:rPr>
        <w:t>DomainHandle</w:t>
      </w:r>
      <w:r>
        <w:t xml:space="preserve"> with its fields initialized as follows: </w:t>
      </w:r>
    </w:p>
    <w:p w:rsidR="00A7467A" w:rsidRDefault="00EF22DF">
      <w:pPr>
        <w:pStyle w:val="ListParagraph"/>
        <w:numPr>
          <w:ilvl w:val="1"/>
          <w:numId w:val="119"/>
        </w:numPr>
      </w:pPr>
      <w:r>
        <w:rPr>
          <w:i/>
        </w:rPr>
        <w:t>SamContextHandle.HandleType</w:t>
      </w:r>
      <w:r>
        <w:t xml:space="preserve"> = "Domain"</w:t>
      </w:r>
    </w:p>
    <w:p w:rsidR="00A7467A" w:rsidRDefault="00EF22DF">
      <w:pPr>
        <w:pStyle w:val="ListParagraph"/>
        <w:numPr>
          <w:ilvl w:val="1"/>
          <w:numId w:val="119"/>
        </w:numPr>
      </w:pPr>
      <w:r>
        <w:rPr>
          <w:i/>
        </w:rPr>
        <w:t>SamContextHandle.Object</w:t>
      </w:r>
      <w:r>
        <w:t xml:space="preserve"> = D</w:t>
      </w:r>
    </w:p>
    <w:p w:rsidR="00A7467A" w:rsidRDefault="00EF22DF">
      <w:pPr>
        <w:pStyle w:val="ListParagraph"/>
        <w:numPr>
          <w:ilvl w:val="1"/>
          <w:numId w:val="119"/>
        </w:numPr>
      </w:pPr>
      <w:r>
        <w:rPr>
          <w:i/>
        </w:rPr>
        <w:t>SamContextHandle.GrantedAccess</w:t>
      </w:r>
      <w:r>
        <w:t xml:space="preserve"> = GrantedAccess</w:t>
      </w:r>
    </w:p>
    <w:p w:rsidR="00A7467A" w:rsidRDefault="00EF22DF">
      <w:pPr>
        <w:pStyle w:val="ListParagraph"/>
        <w:numPr>
          <w:ilvl w:val="0"/>
          <w:numId w:val="118"/>
        </w:numPr>
      </w:pPr>
      <w:r>
        <w:t xml:space="preserve">If </w:t>
      </w:r>
      <w:r>
        <w:rPr>
          <w:i/>
        </w:rPr>
        <w:t>DesiredAccess</w:t>
      </w:r>
      <w:r>
        <w:t xml:space="preserve"> does not contain the MAXIMUM_ALLOWED bit, the following constraint MUST be satisfie</w:t>
      </w:r>
      <w:r>
        <w:t>d:</w:t>
      </w:r>
    </w:p>
    <w:p w:rsidR="00A7467A" w:rsidRDefault="00EF22DF">
      <w:pPr>
        <w:pStyle w:val="ListParagraph"/>
        <w:numPr>
          <w:ilvl w:val="1"/>
          <w:numId w:val="120"/>
        </w:numPr>
      </w:pPr>
      <w:r>
        <w:t xml:space="preserve">If </w:t>
      </w:r>
      <w:r>
        <w:rPr>
          <w:i/>
        </w:rPr>
        <w:t>DesiredAccess</w:t>
      </w:r>
      <w:r>
        <w:t xml:space="preserve"> contains bits not in </w:t>
      </w:r>
      <w:r>
        <w:rPr>
          <w:i/>
        </w:rPr>
        <w:t>GrantedAccess</w:t>
      </w:r>
      <w:r>
        <w:t xml:space="preserve">, the server MUST return STATUS_ACCESS_DENIED. Otherwise, the server MUST create and return a </w:t>
      </w:r>
      <w:r>
        <w:rPr>
          <w:i/>
        </w:rPr>
        <w:t>SamContextHandle</w:t>
      </w:r>
      <w:r>
        <w:t xml:space="preserve"> (section 3.1.1.10) via </w:t>
      </w:r>
      <w:r>
        <w:rPr>
          <w:i/>
        </w:rPr>
        <w:t>DomainHandle</w:t>
      </w:r>
      <w:r>
        <w:t xml:space="preserve"> with its fields initialized as follows: </w:t>
      </w:r>
    </w:p>
    <w:p w:rsidR="00A7467A" w:rsidRDefault="00EF22DF">
      <w:pPr>
        <w:pStyle w:val="ListParagraph"/>
        <w:numPr>
          <w:ilvl w:val="2"/>
          <w:numId w:val="119"/>
        </w:numPr>
      </w:pPr>
      <w:r>
        <w:rPr>
          <w:i/>
        </w:rPr>
        <w:t>SamContextHand</w:t>
      </w:r>
      <w:r>
        <w:rPr>
          <w:i/>
        </w:rPr>
        <w:t>le.HandleType</w:t>
      </w:r>
      <w:r>
        <w:t xml:space="preserve"> = "Domain"</w:t>
      </w:r>
    </w:p>
    <w:p w:rsidR="00A7467A" w:rsidRDefault="00EF22DF">
      <w:pPr>
        <w:pStyle w:val="ListParagraph"/>
        <w:numPr>
          <w:ilvl w:val="2"/>
          <w:numId w:val="119"/>
        </w:numPr>
      </w:pPr>
      <w:r>
        <w:rPr>
          <w:i/>
        </w:rPr>
        <w:t>SamContextHandle.Object</w:t>
      </w:r>
      <w:r>
        <w:t xml:space="preserve"> = D</w:t>
      </w:r>
    </w:p>
    <w:p w:rsidR="00A7467A" w:rsidRDefault="00EF22DF">
      <w:pPr>
        <w:pStyle w:val="ListParagraph"/>
        <w:numPr>
          <w:ilvl w:val="2"/>
          <w:numId w:val="119"/>
        </w:numPr>
      </w:pPr>
      <w:r>
        <w:rPr>
          <w:i/>
        </w:rPr>
        <w:t>SamContextHandle.GrantedAccess</w:t>
      </w:r>
      <w:r>
        <w:t xml:space="preserve"> = </w:t>
      </w:r>
      <w:r>
        <w:rPr>
          <w:i/>
        </w:rPr>
        <w:t>DesiredAccess</w:t>
      </w:r>
    </w:p>
    <w:p w:rsidR="00A7467A" w:rsidRDefault="00EF22DF">
      <w:pPr>
        <w:pStyle w:val="ListParagraph"/>
        <w:numPr>
          <w:ilvl w:val="0"/>
          <w:numId w:val="118"/>
        </w:numPr>
      </w:pPr>
      <w:r>
        <w:t>If any processing error occurred, the server MUST return that error. Otherwise, the server MUST return STATUS_SUCCESS to the client.</w:t>
      </w:r>
    </w:p>
    <w:p w:rsidR="00A7467A" w:rsidRDefault="00EF22DF">
      <w:pPr>
        <w:pStyle w:val="Heading5"/>
      </w:pPr>
      <w:bookmarkStart w:id="545" w:name="section_fb25440b269d422099f28b29841cb1ce"/>
      <w:bookmarkStart w:id="546" w:name="_Toc68172171"/>
      <w:r>
        <w:t>Common Processing for G</w:t>
      </w:r>
      <w:r>
        <w:t>roup, Alias, and User</w:t>
      </w:r>
      <w:bookmarkEnd w:id="545"/>
      <w:bookmarkEnd w:id="546"/>
    </w:p>
    <w:p w:rsidR="00A7467A" w:rsidRDefault="00EF22DF">
      <w:r>
        <w:t xml:space="preserve">This section specifies the message processing for </w:t>
      </w:r>
      <w:hyperlink w:anchor="Section_d396e6c9d04a4729b0d8f50f2748f3c8" w:history="1">
        <w:r>
          <w:rPr>
            <w:rStyle w:val="Hyperlink"/>
          </w:rPr>
          <w:t>SamrOpenGroup (section 3.1.5.1.7)</w:t>
        </w:r>
      </w:hyperlink>
      <w:r>
        <w:t xml:space="preserve">, </w:t>
      </w:r>
      <w:hyperlink w:anchor="Section_c3696b7620054eba820d91fdded3422d" w:history="1">
        <w:r>
          <w:rPr>
            <w:rStyle w:val="Hyperlink"/>
          </w:rPr>
          <w:t>SamrOpenAlias (section 3.1.5.</w:t>
        </w:r>
        <w:r>
          <w:rPr>
            <w:rStyle w:val="Hyperlink"/>
          </w:rPr>
          <w:t>1.8)</w:t>
        </w:r>
      </w:hyperlink>
      <w:r>
        <w:t xml:space="preserve">, and </w:t>
      </w:r>
      <w:hyperlink w:anchor="Section_0aee1c31ec404633bb560cf8429093c0" w:history="1">
        <w:r>
          <w:rPr>
            <w:rStyle w:val="Hyperlink"/>
          </w:rPr>
          <w:t>SamrOpenUser (section 3.1.5.1.9)</w:t>
        </w:r>
      </w:hyperlink>
      <w:r>
        <w:t>. Each one of these methods specifies the following "input" parameters for this common processing:</w:t>
      </w:r>
    </w:p>
    <w:p w:rsidR="00A7467A" w:rsidRDefault="00EF22DF">
      <w:pPr>
        <w:pStyle w:val="ListParagraph"/>
        <w:numPr>
          <w:ilvl w:val="0"/>
          <w:numId w:val="121"/>
        </w:numPr>
      </w:pPr>
      <w:r>
        <w:t xml:space="preserve">Target-Rid: A </w:t>
      </w:r>
      <w:hyperlink w:anchor="gt_df3d0b61-56cd-4dac-9402-982f1fedc41c">
        <w:r>
          <w:rPr>
            <w:rStyle w:val="HyperlinkGreen"/>
            <w:b/>
          </w:rPr>
          <w:t>RID</w:t>
        </w:r>
      </w:hyperlink>
      <w:r>
        <w:t xml:space="preserve"> input parameter from the message.</w:t>
      </w:r>
    </w:p>
    <w:p w:rsidR="00A7467A" w:rsidRDefault="00EF22DF">
      <w:pPr>
        <w:pStyle w:val="ListParagraph"/>
        <w:numPr>
          <w:ilvl w:val="0"/>
          <w:numId w:val="121"/>
        </w:numPr>
      </w:pPr>
      <w:r>
        <w:t>Target-Object-Type: The intended object type to be opened.</w:t>
      </w:r>
    </w:p>
    <w:p w:rsidR="00A7467A" w:rsidRDefault="00EF22DF">
      <w:pPr>
        <w:pStyle w:val="ListParagraph"/>
        <w:numPr>
          <w:ilvl w:val="0"/>
          <w:numId w:val="121"/>
        </w:numPr>
      </w:pPr>
      <w:r>
        <w:t>Generic-Access-Mask-Mapping-Table: A mapping from a generic access (for example, GENERIC_READ) to a</w:t>
      </w:r>
      <w:r>
        <w:t xml:space="preserve"> specific mapping (for example, DOMAIN_READ for domain objects).</w:t>
      </w:r>
    </w:p>
    <w:p w:rsidR="00A7467A" w:rsidRDefault="00EF22DF">
      <w:pPr>
        <w:pStyle w:val="ListParagraph"/>
        <w:numPr>
          <w:ilvl w:val="0"/>
          <w:numId w:val="121"/>
        </w:numPr>
      </w:pPr>
      <w:r>
        <w:t xml:space="preserve">Desired-Access-Mapping-Table: A table that maps access masks specific to this protocol to object </w:t>
      </w:r>
      <w:hyperlink w:anchor="gt_b581857f-39aa-4979-876b-daba67a40f15">
        <w:r>
          <w:rPr>
            <w:rStyle w:val="HyperlinkGreen"/>
            <w:b/>
          </w:rPr>
          <w:t>ACE</w:t>
        </w:r>
      </w:hyperlink>
      <w:r>
        <w:t xml:space="preserve"> values. An example </w:t>
      </w:r>
      <w:hyperlink w:anchor="gt_462f2aa7-2cfc-404a-b479-30f127c512b1">
        <w:r>
          <w:rPr>
            <w:rStyle w:val="HyperlinkGreen"/>
            <w:b/>
          </w:rPr>
          <w:t>access mask</w:t>
        </w:r>
      </w:hyperlink>
      <w:r>
        <w:t xml:space="preserve"> specific to this protocol is USER_READ (section </w:t>
      </w:r>
      <w:hyperlink w:anchor="Section_c0be3f43bcf943eeb0273d02ab372c53" w:history="1">
        <w:r>
          <w:rPr>
            <w:rStyle w:val="Hyperlink"/>
          </w:rPr>
          <w:t>2.2.1.7</w:t>
        </w:r>
      </w:hyperlink>
      <w:r>
        <w:t>).</w:t>
      </w:r>
    </w:p>
    <w:p w:rsidR="00A7467A" w:rsidRDefault="00EF22DF">
      <w:pPr>
        <w:pStyle w:val="ListParagraph"/>
        <w:numPr>
          <w:ilvl w:val="0"/>
          <w:numId w:val="121"/>
        </w:numPr>
      </w:pPr>
      <w:r>
        <w:t>Output-Handle: An RPC context handle returned to the client that represen</w:t>
      </w:r>
      <w:r>
        <w:t>ts the object that is requested to be opened.</w:t>
      </w:r>
    </w:p>
    <w:p w:rsidR="00A7467A" w:rsidRDefault="00EF22DF">
      <w:r>
        <w:t>Upon receiving this message, the server MUST process the data from the message subject to the following constraints:</w:t>
      </w:r>
    </w:p>
    <w:p w:rsidR="00A7467A" w:rsidRDefault="00EF22DF">
      <w:pPr>
        <w:pStyle w:val="ListParagraph"/>
        <w:numPr>
          <w:ilvl w:val="0"/>
          <w:numId w:val="122"/>
        </w:numPr>
      </w:pPr>
      <w:r>
        <w:t xml:space="preserve">The server MUST return an error if </w:t>
      </w:r>
      <w:r>
        <w:rPr>
          <w:i/>
        </w:rPr>
        <w:t>DomainHandle.HandleType</w:t>
      </w:r>
      <w:r>
        <w:t xml:space="preserve"> (</w:t>
      </w:r>
      <w:r>
        <w:rPr>
          <w:i/>
        </w:rPr>
        <w:t>DomainHandle</w:t>
      </w:r>
      <w:r>
        <w:t xml:space="preserve"> is an input paramete</w:t>
      </w:r>
      <w:r>
        <w:t>r from the method) is not equal to "Domain".</w:t>
      </w:r>
    </w:p>
    <w:p w:rsidR="00A7467A" w:rsidRDefault="00EF22DF">
      <w:pPr>
        <w:pStyle w:val="ListParagraph"/>
        <w:numPr>
          <w:ilvl w:val="0"/>
          <w:numId w:val="122"/>
        </w:numPr>
      </w:pPr>
      <w:r>
        <w:rPr>
          <w:i/>
        </w:rPr>
        <w:t>DomainHandle.GrantedAccess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22"/>
        </w:numPr>
      </w:pPr>
      <w:r>
        <w:lastRenderedPageBreak/>
        <w:t>The serv</w:t>
      </w:r>
      <w:r>
        <w:t xml:space="preserve">er MUST translate the bits in </w:t>
      </w:r>
      <w:r>
        <w:rPr>
          <w:i/>
        </w:rPr>
        <w:t>DesiredAccess</w:t>
      </w:r>
      <w:r>
        <w:t xml:space="preserve"> according to the Generic-Access-Mask-Mapping-Table.</w:t>
      </w:r>
    </w:p>
    <w:p w:rsidR="00A7467A" w:rsidRDefault="00EF22DF">
      <w:pPr>
        <w:pStyle w:val="ListParagraph"/>
        <w:numPr>
          <w:ilvl w:val="0"/>
          <w:numId w:val="122"/>
        </w:numPr>
      </w:pPr>
      <w:r>
        <w:t xml:space="preserve">Let A be the </w:t>
      </w:r>
      <w:hyperlink w:anchor="gt_60122e64-9d34-40ee-a387-782eaf7adf2f">
        <w:r>
          <w:rPr>
            <w:rStyle w:val="HyperlinkGreen"/>
            <w:b/>
          </w:rPr>
          <w:t>database object</w:t>
        </w:r>
      </w:hyperlink>
      <w:r>
        <w:t xml:space="preserve">, in the </w:t>
      </w:r>
      <w:hyperlink w:anchor="gt_b0276eb2-4e65-4cf1-a718-e0920a614aca">
        <w:r>
          <w:rPr>
            <w:rStyle w:val="HyperlinkGreen"/>
            <w:b/>
          </w:rPr>
          <w:t>domain</w:t>
        </w:r>
      </w:hyperlink>
      <w:r>
        <w:t xml:space="preserve"> referenced by </w:t>
      </w:r>
      <w:r>
        <w:rPr>
          <w:i/>
        </w:rPr>
        <w:t>DomainHandle.Object</w:t>
      </w:r>
      <w:r>
        <w:t xml:space="preserve">, whose </w:t>
      </w:r>
      <w:r>
        <w:rPr>
          <w:b/>
        </w:rPr>
        <w:t>objectSid's</w:t>
      </w:r>
      <w:r>
        <w:t xml:space="preserve"> RID is Target-Rid, and whose database object type is Target-Object-Type. If no such object exists, the server MUST return an error code.</w:t>
      </w:r>
    </w:p>
    <w:p w:rsidR="00A7467A" w:rsidRDefault="00EF22DF">
      <w:pPr>
        <w:pStyle w:val="ListParagraph"/>
        <w:numPr>
          <w:ilvl w:val="0"/>
          <w:numId w:val="122"/>
        </w:numPr>
      </w:pPr>
      <w:r>
        <w:t xml:space="preserve">Let </w:t>
      </w:r>
      <w:r>
        <w:rPr>
          <w:i/>
        </w:rPr>
        <w:t>GrantedAccess</w:t>
      </w:r>
      <w:r>
        <w:t xml:space="preserve"> be the union of all bits in the "Desired</w:t>
      </w:r>
      <w:r>
        <w:t xml:space="preserve">Access" column in the Desired-Access-Mapping-Table, where the client has the specified access (shown in the "Access mask" column) on the </w:t>
      </w:r>
      <w:r>
        <w:rPr>
          <w:b/>
        </w:rPr>
        <w:t>ntSecurityDescriptor</w:t>
      </w:r>
      <w:r>
        <w:t xml:space="preserve"> on Target-Object. A missing value in the "Object ACE type" column means that the access mask appli</w:t>
      </w:r>
      <w:r>
        <w:t xml:space="preserve">es to the entire object. </w:t>
      </w:r>
      <w:hyperlink r:id="rId160" w:anchor="Section_d243592709994c628c6d13ba31a52e1a">
        <w:r>
          <w:rPr>
            <w:rStyle w:val="Hyperlink"/>
          </w:rPr>
          <w:t>[MS-ADTS]</w:t>
        </w:r>
      </w:hyperlink>
      <w:r>
        <w:t xml:space="preserve"> section 5.1.3.3.3 specifies how to determine the client's access.</w:t>
      </w:r>
    </w:p>
    <w:p w:rsidR="00A7467A" w:rsidRDefault="00EF22DF">
      <w:pPr>
        <w:pStyle w:val="ListParagraph"/>
        <w:numPr>
          <w:ilvl w:val="0"/>
          <w:numId w:val="122"/>
        </w:numPr>
      </w:pPr>
      <w:r>
        <w:t xml:space="preserve">If </w:t>
      </w:r>
      <w:r>
        <w:rPr>
          <w:i/>
        </w:rPr>
        <w:t>DesiredAccess</w:t>
      </w:r>
      <w:r>
        <w:t xml:space="preserve"> contains the MAXIMUM_ALLOWED bit, the server MUST create an</w:t>
      </w:r>
      <w:r>
        <w:t xml:space="preserve">d return a </w:t>
      </w:r>
      <w:r>
        <w:rPr>
          <w:i/>
        </w:rPr>
        <w:t>SamContextHandle</w:t>
      </w:r>
      <w:r>
        <w:t xml:space="preserve"> (section </w:t>
      </w:r>
      <w:hyperlink w:anchor="Section_cc2dc6cee45f481aa8ed5d0e273336b3" w:history="1">
        <w:r>
          <w:rPr>
            <w:rStyle w:val="Hyperlink"/>
          </w:rPr>
          <w:t>3.1.1.10</w:t>
        </w:r>
      </w:hyperlink>
      <w:r>
        <w:t xml:space="preserve">) via Output-Handle with its fields initialized as follows: </w:t>
      </w:r>
    </w:p>
    <w:p w:rsidR="00A7467A" w:rsidRDefault="00EF22DF">
      <w:pPr>
        <w:pStyle w:val="ListParagraph"/>
        <w:numPr>
          <w:ilvl w:val="1"/>
          <w:numId w:val="121"/>
        </w:numPr>
      </w:pPr>
      <w:r>
        <w:rPr>
          <w:i/>
        </w:rPr>
        <w:t>SamContextHandle.HandleType</w:t>
      </w:r>
      <w:r>
        <w:t xml:space="preserve"> = "User" or "Group" or "Alias", depending on the type of A</w:t>
      </w:r>
    </w:p>
    <w:p w:rsidR="00A7467A" w:rsidRDefault="00EF22DF">
      <w:pPr>
        <w:pStyle w:val="ListParagraph"/>
        <w:numPr>
          <w:ilvl w:val="1"/>
          <w:numId w:val="121"/>
        </w:numPr>
      </w:pPr>
      <w:r>
        <w:rPr>
          <w:i/>
        </w:rPr>
        <w:t>SamContextHandle.Object</w:t>
      </w:r>
      <w:r>
        <w:t xml:space="preserve"> = A</w:t>
      </w:r>
    </w:p>
    <w:p w:rsidR="00A7467A" w:rsidRDefault="00EF22DF">
      <w:pPr>
        <w:pStyle w:val="ListParagraph"/>
        <w:numPr>
          <w:ilvl w:val="1"/>
          <w:numId w:val="121"/>
        </w:numPr>
      </w:pPr>
      <w:r>
        <w:rPr>
          <w:i/>
        </w:rPr>
        <w:t>SamContextHandle.GrantedAccess</w:t>
      </w:r>
      <w:r>
        <w:t xml:space="preserve"> = GrantedAccess</w:t>
      </w:r>
    </w:p>
    <w:p w:rsidR="00A7467A" w:rsidRDefault="00EF22DF">
      <w:pPr>
        <w:pStyle w:val="ListParagraph"/>
        <w:numPr>
          <w:ilvl w:val="0"/>
          <w:numId w:val="122"/>
        </w:numPr>
      </w:pPr>
      <w:r>
        <w:t xml:space="preserve">If </w:t>
      </w:r>
      <w:r>
        <w:rPr>
          <w:i/>
        </w:rPr>
        <w:t>DesiredAccess</w:t>
      </w:r>
      <w:r>
        <w:t xml:space="preserve"> does not contain the MAXIMUM_ALLOWED bit, the following constraint MUST be satisfied: </w:t>
      </w:r>
    </w:p>
    <w:p w:rsidR="00A7467A" w:rsidRDefault="00EF22DF">
      <w:pPr>
        <w:pStyle w:val="ListParagraph"/>
        <w:numPr>
          <w:ilvl w:val="1"/>
          <w:numId w:val="123"/>
        </w:numPr>
      </w:pPr>
      <w:r>
        <w:t xml:space="preserve">If </w:t>
      </w:r>
      <w:r>
        <w:rPr>
          <w:i/>
        </w:rPr>
        <w:t>DesiredAccess</w:t>
      </w:r>
      <w:r>
        <w:t xml:space="preserve"> contains bits not in </w:t>
      </w:r>
      <w:r>
        <w:rPr>
          <w:i/>
        </w:rPr>
        <w:t>GrantedAccess</w:t>
      </w:r>
      <w:r>
        <w:t>, the server MUST return S</w:t>
      </w:r>
      <w:r>
        <w:t xml:space="preserve">TATUS_ACCESS_DENIED. Otherwise, the server MUST create and return a </w:t>
      </w:r>
      <w:r>
        <w:rPr>
          <w:i/>
        </w:rPr>
        <w:t>SamContextHandle</w:t>
      </w:r>
      <w:r>
        <w:t xml:space="preserve"> (section 3.1.1.10) via Output-Handle with its fields initialized as follows:</w:t>
      </w:r>
    </w:p>
    <w:p w:rsidR="00A7467A" w:rsidRDefault="00EF22DF">
      <w:pPr>
        <w:pStyle w:val="ListParagraph"/>
        <w:numPr>
          <w:ilvl w:val="2"/>
          <w:numId w:val="121"/>
        </w:numPr>
      </w:pPr>
      <w:r>
        <w:rPr>
          <w:i/>
        </w:rPr>
        <w:t>SamContextHandle.HandleType</w:t>
      </w:r>
      <w:r>
        <w:t xml:space="preserve"> = "User" or "Group" or "Alias", depending on the type of A</w:t>
      </w:r>
    </w:p>
    <w:p w:rsidR="00A7467A" w:rsidRDefault="00EF22DF">
      <w:pPr>
        <w:pStyle w:val="ListParagraph"/>
        <w:numPr>
          <w:ilvl w:val="2"/>
          <w:numId w:val="121"/>
        </w:numPr>
      </w:pPr>
      <w:r>
        <w:rPr>
          <w:i/>
        </w:rPr>
        <w:t>SamCont</w:t>
      </w:r>
      <w:r>
        <w:rPr>
          <w:i/>
        </w:rPr>
        <w:t>extHandle.Object</w:t>
      </w:r>
      <w:r>
        <w:t xml:space="preserve"> = A</w:t>
      </w:r>
    </w:p>
    <w:p w:rsidR="00A7467A" w:rsidRDefault="00EF22DF">
      <w:pPr>
        <w:pStyle w:val="ListParagraph"/>
        <w:numPr>
          <w:ilvl w:val="2"/>
          <w:numId w:val="121"/>
        </w:numPr>
      </w:pPr>
      <w:r>
        <w:rPr>
          <w:i/>
        </w:rPr>
        <w:t>SamContextHandle.GrantedAccess</w:t>
      </w:r>
      <w:r>
        <w:t xml:space="preserve"> = DesiredAccess</w:t>
      </w:r>
    </w:p>
    <w:p w:rsidR="00A7467A" w:rsidRDefault="00EF22DF">
      <w:pPr>
        <w:pStyle w:val="ListParagraph"/>
        <w:numPr>
          <w:ilvl w:val="0"/>
          <w:numId w:val="122"/>
        </w:numPr>
      </w:pPr>
      <w:r>
        <w:t>If any processing error occurred, the server MUST return that error. Otherwise, the server MUST return STATUS_SUCCESS to the client.</w:t>
      </w:r>
    </w:p>
    <w:p w:rsidR="00A7467A" w:rsidRDefault="00EF22DF">
      <w:pPr>
        <w:pStyle w:val="Heading5"/>
      </w:pPr>
      <w:bookmarkStart w:id="547" w:name="section_d396e6c9d04a4729b0d8f50f2748f3c8"/>
      <w:bookmarkStart w:id="548" w:name="_Toc68172172"/>
      <w:r>
        <w:t>SamrOpenGroup (Opnum 19)</w:t>
      </w:r>
      <w:bookmarkEnd w:id="547"/>
      <w:bookmarkEnd w:id="548"/>
      <w:r>
        <w:fldChar w:fldCharType="begin"/>
      </w:r>
      <w:r>
        <w:instrText xml:space="preserve"> XE "SamrOpenGroup method"</w:instrText>
      </w:r>
      <w:r>
        <w:fldChar w:fldCharType="end"/>
      </w:r>
    </w:p>
    <w:p w:rsidR="00A7467A" w:rsidRDefault="00EF22DF">
      <w:r>
        <w:t>Th</w:t>
      </w:r>
      <w:r>
        <w:t xml:space="preserve">e SamrOpenGroup method obtains a handle to a group, given a </w:t>
      </w:r>
      <w:hyperlink w:anchor="gt_df3d0b61-56cd-4dac-9402-982f1fedc41c">
        <w:r>
          <w:rPr>
            <w:rStyle w:val="HyperlinkGreen"/>
            <w:b/>
          </w:rPr>
          <w:t>RID</w:t>
        </w:r>
      </w:hyperlink>
      <w:r>
        <w:t>.</w:t>
      </w:r>
    </w:p>
    <w:p w:rsidR="00A7467A" w:rsidRDefault="00EF22DF">
      <w:pPr>
        <w:pStyle w:val="Code"/>
      </w:pPr>
      <w:r>
        <w:t>long SamrOpenGroup(</w:t>
      </w:r>
    </w:p>
    <w:p w:rsidR="00A7467A" w:rsidRDefault="00EF22DF">
      <w:pPr>
        <w:pStyle w:val="Code"/>
      </w:pPr>
      <w:r>
        <w:t>  [in] SAMPR_HANDLE DomainHandle,</w:t>
      </w:r>
    </w:p>
    <w:p w:rsidR="00A7467A" w:rsidRDefault="00EF22DF">
      <w:pPr>
        <w:pStyle w:val="Code"/>
      </w:pPr>
      <w:r>
        <w:t>  [in] unsigned long DesiredAccess,</w:t>
      </w:r>
    </w:p>
    <w:p w:rsidR="00A7467A" w:rsidRDefault="00EF22DF">
      <w:pPr>
        <w:pStyle w:val="Code"/>
      </w:pPr>
      <w:r>
        <w:t>  [in] unsigned long GroupId,</w:t>
      </w:r>
    </w:p>
    <w:p w:rsidR="00A7467A" w:rsidRDefault="00EF22DF">
      <w:pPr>
        <w:pStyle w:val="Code"/>
      </w:pPr>
      <w:r>
        <w:t>  [out] S</w:t>
      </w:r>
      <w:r>
        <w:t>AMPR_HANDLE* GroupHandle</w:t>
      </w:r>
    </w:p>
    <w:p w:rsidR="00A7467A" w:rsidRDefault="00EF22DF">
      <w:pPr>
        <w:pStyle w:val="Code"/>
      </w:pPr>
      <w:r>
        <w:t>);</w:t>
      </w:r>
    </w:p>
    <w:p w:rsidR="00A7467A" w:rsidRDefault="00EF22DF">
      <w:pPr>
        <w:pStyle w:val="Definition-Field"/>
      </w:pPr>
      <w:r>
        <w:rPr>
          <w:b/>
        </w:rPr>
        <w:t xml:space="preserve">DomainHandle: </w:t>
      </w:r>
      <w:r>
        <w:t xml:space="preserve">An RPC context handle, as specified in section </w:t>
      </w:r>
      <w:hyperlink w:anchor="Section_8138c078d8814d1fb37894b4c34a287a" w:history="1">
        <w:r>
          <w:rPr>
            <w:rStyle w:val="Hyperlink"/>
          </w:rPr>
          <w:t>2.2.3.2</w:t>
        </w:r>
      </w:hyperlink>
      <w:r>
        <w:t xml:space="preserve">, representing a </w:t>
      </w:r>
      <w:hyperlink w:anchor="gt_2346e8d0-b0a0-481f-b644-85c45c60d4d1">
        <w:r>
          <w:rPr>
            <w:rStyle w:val="HyperlinkGreen"/>
            <w:b/>
          </w:rPr>
          <w:t>domain object</w:t>
        </w:r>
      </w:hyperlink>
      <w:r>
        <w:t>.</w:t>
      </w:r>
    </w:p>
    <w:p w:rsidR="00A7467A" w:rsidRDefault="00EF22DF">
      <w:pPr>
        <w:pStyle w:val="Definition-Field"/>
      </w:pPr>
      <w:r>
        <w:rPr>
          <w:b/>
        </w:rPr>
        <w:t>Desire</w:t>
      </w:r>
      <w:r>
        <w:rPr>
          <w:b/>
        </w:rPr>
        <w:t xml:space="preserve">dAccess: </w:t>
      </w:r>
      <w:r>
        <w:t xml:space="preserve">An ACCESS_MASK that indicates the requested access for the returned handle. See section </w:t>
      </w:r>
      <w:hyperlink w:anchor="Section_f24f9fa8798d4e7da110a5eda6900f41" w:history="1">
        <w:r>
          <w:rPr>
            <w:rStyle w:val="Hyperlink"/>
          </w:rPr>
          <w:t>2.2.1.5</w:t>
        </w:r>
      </w:hyperlink>
      <w:r>
        <w:t xml:space="preserve"> for a list of group access values.</w:t>
      </w:r>
    </w:p>
    <w:p w:rsidR="00A7467A" w:rsidRDefault="00EF22DF">
      <w:pPr>
        <w:pStyle w:val="Definition-Field"/>
      </w:pPr>
      <w:r>
        <w:rPr>
          <w:b/>
        </w:rPr>
        <w:t xml:space="preserve">GroupId: </w:t>
      </w:r>
      <w:r>
        <w:t>A RID of a group.</w:t>
      </w:r>
    </w:p>
    <w:p w:rsidR="00A7467A" w:rsidRDefault="00EF22DF">
      <w:pPr>
        <w:pStyle w:val="Definition-Field"/>
      </w:pPr>
      <w:r>
        <w:rPr>
          <w:b/>
        </w:rPr>
        <w:t xml:space="preserve">GroupHandle: </w:t>
      </w:r>
      <w:r>
        <w:t>An RPC context h</w:t>
      </w:r>
      <w:r>
        <w:t>andle, as specified in section 2.2.3.2.</w:t>
      </w:r>
    </w:p>
    <w:p w:rsidR="00A7467A" w:rsidRDefault="00EF22DF">
      <w:r>
        <w:lastRenderedPageBreak/>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61" w:anchor="Section_290c38b192fe422991e64fc376610c15">
        <w:r>
          <w:rPr>
            <w:rStyle w:val="Hyperlink"/>
          </w:rPr>
          <w:t>[MS-RPCE]</w:t>
        </w:r>
      </w:hyperlink>
      <w:r>
        <w:t xml:space="preserve"> section 3.</w:t>
      </w:r>
    </w:p>
    <w:p w:rsidR="00A7467A" w:rsidRDefault="00EF22DF">
      <w:r>
        <w:t xml:space="preserve">Upon receiving this message, the server MUST process the data from the message according to the constraints in section </w:t>
      </w:r>
      <w:hyperlink w:anchor="Section_fb25440b269d422099f28b29841cb1ce" w:history="1">
        <w:r>
          <w:rPr>
            <w:rStyle w:val="Hyperlink"/>
          </w:rPr>
          <w:t>3.1.5.1.6</w:t>
        </w:r>
      </w:hyperlink>
      <w:r>
        <w:t>, with the following values:</w:t>
      </w:r>
    </w:p>
    <w:p w:rsidR="00A7467A" w:rsidRDefault="00EF22DF">
      <w:pPr>
        <w:pStyle w:val="ListParagraph"/>
        <w:numPr>
          <w:ilvl w:val="0"/>
          <w:numId w:val="124"/>
        </w:numPr>
      </w:pPr>
      <w:r>
        <w:t xml:space="preserve"> Target-Rid: </w:t>
      </w:r>
      <w:r>
        <w:rPr>
          <w:i/>
        </w:rPr>
        <w:t>GroupId</w:t>
      </w:r>
    </w:p>
    <w:p w:rsidR="00A7467A" w:rsidRDefault="00EF22DF">
      <w:pPr>
        <w:pStyle w:val="ListParagraph"/>
        <w:numPr>
          <w:ilvl w:val="0"/>
          <w:numId w:val="124"/>
        </w:numPr>
      </w:pPr>
      <w:r>
        <w:t xml:space="preserve">Target-Object-Type: a </w:t>
      </w:r>
      <w:hyperlink w:anchor="gt_7ce4771c-2043-49b8-85d3-0c60c7789f9a">
        <w:r>
          <w:rPr>
            <w:rStyle w:val="HyperlinkGreen"/>
            <w:b/>
          </w:rPr>
          <w:t>group object</w:t>
        </w:r>
      </w:hyperlink>
      <w:r>
        <w:t xml:space="preserve"> (that is, a database with the objectClass group or derived from group) and groupType containing GRO</w:t>
      </w:r>
      <w:r>
        <w:t>UP_TYPE_ACCOUNT_GROUP or GROUP_TYPE_UNIVERSAL_GROUP.</w:t>
      </w:r>
    </w:p>
    <w:p w:rsidR="00A7467A" w:rsidRDefault="00EF22DF">
      <w:pPr>
        <w:pStyle w:val="ListParagraph"/>
        <w:numPr>
          <w:ilvl w:val="0"/>
          <w:numId w:val="124"/>
        </w:numPr>
      </w:pPr>
      <w:r>
        <w:t>Generic-Access-Mask-Mapping-Table:</w:t>
      </w:r>
    </w:p>
    <w:tbl>
      <w:tblPr>
        <w:tblStyle w:val="Table-ShadedHeader"/>
        <w:tblW w:w="0" w:type="auto"/>
        <w:tblInd w:w="475" w:type="dxa"/>
        <w:tblLook w:val="04A0" w:firstRow="1" w:lastRow="0" w:firstColumn="1" w:lastColumn="0" w:noHBand="0" w:noVBand="1"/>
      </w:tblPr>
      <w:tblGrid>
        <w:gridCol w:w="1809"/>
        <w:gridCol w:w="194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Incoming bit</w:t>
            </w:r>
          </w:p>
        </w:tc>
        <w:tc>
          <w:tcPr>
            <w:tcW w:w="0" w:type="auto"/>
          </w:tcPr>
          <w:p w:rsidR="00A7467A" w:rsidRDefault="00EF22DF">
            <w:pPr>
              <w:pStyle w:val="TableHeaderText"/>
            </w:pPr>
            <w:r>
              <w:t>Translated bits</w:t>
            </w:r>
          </w:p>
        </w:tc>
      </w:tr>
      <w:tr w:rsidR="00A7467A" w:rsidTr="00A7467A">
        <w:tc>
          <w:tcPr>
            <w:tcW w:w="0" w:type="auto"/>
          </w:tcPr>
          <w:p w:rsidR="00A7467A" w:rsidRDefault="00EF22DF">
            <w:pPr>
              <w:pStyle w:val="TableBodyText"/>
            </w:pPr>
            <w:r>
              <w:t>GENERIC_READ</w:t>
            </w:r>
          </w:p>
        </w:tc>
        <w:tc>
          <w:tcPr>
            <w:tcW w:w="0" w:type="auto"/>
          </w:tcPr>
          <w:p w:rsidR="00A7467A" w:rsidRDefault="00EF22DF">
            <w:pPr>
              <w:pStyle w:val="TableBodyText"/>
            </w:pPr>
            <w:r>
              <w:t>GROUP_READ</w:t>
            </w:r>
          </w:p>
        </w:tc>
      </w:tr>
      <w:tr w:rsidR="00A7467A" w:rsidTr="00A7467A">
        <w:tc>
          <w:tcPr>
            <w:tcW w:w="0" w:type="auto"/>
          </w:tcPr>
          <w:p w:rsidR="00A7467A" w:rsidRDefault="00EF22DF">
            <w:pPr>
              <w:pStyle w:val="TableBodyText"/>
            </w:pPr>
            <w:r>
              <w:t>GENERIC_WRITE</w:t>
            </w:r>
          </w:p>
        </w:tc>
        <w:tc>
          <w:tcPr>
            <w:tcW w:w="0" w:type="auto"/>
          </w:tcPr>
          <w:p w:rsidR="00A7467A" w:rsidRDefault="00EF22DF">
            <w:pPr>
              <w:pStyle w:val="TableBodyText"/>
            </w:pPr>
            <w:r>
              <w:t>GROUP_WRITE</w:t>
            </w:r>
          </w:p>
        </w:tc>
      </w:tr>
      <w:tr w:rsidR="00A7467A" w:rsidTr="00A7467A">
        <w:tc>
          <w:tcPr>
            <w:tcW w:w="0" w:type="auto"/>
          </w:tcPr>
          <w:p w:rsidR="00A7467A" w:rsidRDefault="00EF22DF">
            <w:pPr>
              <w:pStyle w:val="TableBodyText"/>
            </w:pPr>
            <w:r>
              <w:t>GENERIC_EXECUTE</w:t>
            </w:r>
          </w:p>
        </w:tc>
        <w:tc>
          <w:tcPr>
            <w:tcW w:w="0" w:type="auto"/>
          </w:tcPr>
          <w:p w:rsidR="00A7467A" w:rsidRDefault="00EF22DF">
            <w:pPr>
              <w:pStyle w:val="TableBodyText"/>
            </w:pPr>
            <w:r>
              <w:t>GROUP_EXECUTE</w:t>
            </w:r>
          </w:p>
        </w:tc>
      </w:tr>
      <w:tr w:rsidR="00A7467A" w:rsidTr="00A7467A">
        <w:tc>
          <w:tcPr>
            <w:tcW w:w="0" w:type="auto"/>
          </w:tcPr>
          <w:p w:rsidR="00A7467A" w:rsidRDefault="00EF22DF">
            <w:pPr>
              <w:pStyle w:val="TableBodyText"/>
            </w:pPr>
            <w:r>
              <w:t>GENERIC_ALL</w:t>
            </w:r>
          </w:p>
        </w:tc>
        <w:tc>
          <w:tcPr>
            <w:tcW w:w="0" w:type="auto"/>
          </w:tcPr>
          <w:p w:rsidR="00A7467A" w:rsidRDefault="00EF22DF">
            <w:pPr>
              <w:pStyle w:val="TableBodyText"/>
            </w:pPr>
            <w:r>
              <w:t>GROUP_ALL_ACCESS</w:t>
            </w:r>
          </w:p>
        </w:tc>
      </w:tr>
    </w:tbl>
    <w:p w:rsidR="00A7467A" w:rsidRDefault="00EF22DF">
      <w:pPr>
        <w:pStyle w:val="ListParagraph"/>
        <w:numPr>
          <w:ilvl w:val="0"/>
          <w:numId w:val="124"/>
        </w:numPr>
      </w:pPr>
      <w:r>
        <w:t>Desired-Access-Mapping-Table:</w:t>
      </w:r>
    </w:p>
    <w:tbl>
      <w:tblPr>
        <w:tblStyle w:val="Table-ShadedHeader"/>
        <w:tblW w:w="0" w:type="auto"/>
        <w:tblInd w:w="475" w:type="dxa"/>
        <w:tblLook w:val="04A0" w:firstRow="1" w:lastRow="0" w:firstColumn="1" w:lastColumn="0" w:noHBand="0" w:noVBand="1"/>
      </w:tblPr>
      <w:tblGrid>
        <w:gridCol w:w="2626"/>
        <w:gridCol w:w="2553"/>
        <w:gridCol w:w="367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DesiredAccess</w:t>
            </w:r>
          </w:p>
        </w:tc>
        <w:tc>
          <w:tcPr>
            <w:tcW w:w="0" w:type="auto"/>
          </w:tcPr>
          <w:p w:rsidR="00A7467A" w:rsidRDefault="00EF22DF">
            <w:pPr>
              <w:pStyle w:val="TableHeaderText"/>
            </w:pPr>
            <w:r>
              <w:t>Access mask</w:t>
            </w:r>
          </w:p>
        </w:tc>
        <w:tc>
          <w:tcPr>
            <w:tcW w:w="0" w:type="auto"/>
          </w:tcPr>
          <w:p w:rsidR="00A7467A" w:rsidRDefault="00EF22DF">
            <w:pPr>
              <w:pStyle w:val="TableHeaderText"/>
            </w:pPr>
            <w:r>
              <w:t>Object ACE type</w:t>
            </w:r>
          </w:p>
        </w:tc>
      </w:tr>
      <w:tr w:rsidR="00A7467A" w:rsidTr="00A7467A">
        <w:tc>
          <w:tcPr>
            <w:tcW w:w="0" w:type="auto"/>
          </w:tcPr>
          <w:p w:rsidR="00A7467A" w:rsidRDefault="00EF22DF">
            <w:pPr>
              <w:pStyle w:val="TableBodyText"/>
            </w:pPr>
            <w:r>
              <w:t>GROUP_READ_INFORMATION</w:t>
            </w:r>
          </w:p>
        </w:tc>
        <w:tc>
          <w:tcPr>
            <w:tcW w:w="0" w:type="auto"/>
          </w:tcPr>
          <w:p w:rsidR="00A7467A" w:rsidRDefault="00EF22DF">
            <w:pPr>
              <w:pStyle w:val="TableBodyText"/>
            </w:pPr>
            <w:r>
              <w:t>ACTRL_DS_READ_PROP</w:t>
            </w:r>
          </w:p>
        </w:tc>
        <w:tc>
          <w:tcPr>
            <w:tcW w:w="0" w:type="auto"/>
          </w:tcPr>
          <w:p w:rsidR="00A7467A" w:rsidRDefault="00EF22DF">
            <w:pPr>
              <w:pStyle w:val="TableBodyText"/>
            </w:pPr>
            <w:r>
              <w:t>59ba2f42-79a2-11d0-9020-00c04fc2d3cf</w:t>
            </w:r>
          </w:p>
        </w:tc>
      </w:tr>
      <w:tr w:rsidR="00A7467A" w:rsidTr="00A7467A">
        <w:tc>
          <w:tcPr>
            <w:tcW w:w="0" w:type="auto"/>
          </w:tcPr>
          <w:p w:rsidR="00A7467A" w:rsidRDefault="00EF22DF">
            <w:pPr>
              <w:pStyle w:val="TableBodyText"/>
            </w:pPr>
            <w:r>
              <w:t>GROUP_WRITE_ACCOUNT</w:t>
            </w:r>
          </w:p>
        </w:tc>
        <w:tc>
          <w:tcPr>
            <w:tcW w:w="0" w:type="auto"/>
          </w:tcPr>
          <w:p w:rsidR="00A7467A" w:rsidRDefault="00EF22DF">
            <w:pPr>
              <w:pStyle w:val="TableBodyText"/>
            </w:pPr>
            <w:r>
              <w:t>ACTRL_DS_WRITE_PROP</w:t>
            </w:r>
          </w:p>
        </w:tc>
        <w:tc>
          <w:tcPr>
            <w:tcW w:w="0" w:type="auto"/>
          </w:tcPr>
          <w:p w:rsidR="00A7467A" w:rsidRDefault="00EF22DF">
            <w:pPr>
              <w:pStyle w:val="TableBodyText"/>
            </w:pPr>
            <w:r>
              <w:t>59ba2f42-79a2-11d0-9020-00c04fc2d3cf</w:t>
            </w:r>
          </w:p>
        </w:tc>
      </w:tr>
      <w:tr w:rsidR="00A7467A" w:rsidTr="00A7467A">
        <w:tc>
          <w:tcPr>
            <w:tcW w:w="0" w:type="auto"/>
          </w:tcPr>
          <w:p w:rsidR="00A7467A" w:rsidRDefault="00EF22DF">
            <w:pPr>
              <w:pStyle w:val="TableBodyText"/>
            </w:pPr>
            <w:r>
              <w:t>GROUP_ADD_MEMBER</w:t>
            </w:r>
          </w:p>
        </w:tc>
        <w:tc>
          <w:tcPr>
            <w:tcW w:w="0" w:type="auto"/>
          </w:tcPr>
          <w:p w:rsidR="00A7467A" w:rsidRDefault="00EF22DF">
            <w:pPr>
              <w:pStyle w:val="TableBodyText"/>
            </w:pPr>
            <w:r>
              <w:t>ACTRL_DS_WRITE_PROP</w:t>
            </w:r>
          </w:p>
        </w:tc>
        <w:tc>
          <w:tcPr>
            <w:tcW w:w="0" w:type="auto"/>
          </w:tcPr>
          <w:p w:rsidR="00A7467A" w:rsidRDefault="00EF22DF">
            <w:pPr>
              <w:pStyle w:val="TableBodyText"/>
            </w:pPr>
            <w:r>
              <w:t>bf9679c0-0de6-11d0-a285-00aa003049e2</w:t>
            </w:r>
          </w:p>
        </w:tc>
      </w:tr>
      <w:tr w:rsidR="00A7467A" w:rsidTr="00A7467A">
        <w:tc>
          <w:tcPr>
            <w:tcW w:w="0" w:type="auto"/>
          </w:tcPr>
          <w:p w:rsidR="00A7467A" w:rsidRDefault="00EF22DF">
            <w:pPr>
              <w:pStyle w:val="TableBodyText"/>
            </w:pPr>
            <w:r>
              <w:t>GROUP_REMOVE_MEMBER</w:t>
            </w:r>
          </w:p>
        </w:tc>
        <w:tc>
          <w:tcPr>
            <w:tcW w:w="0" w:type="auto"/>
          </w:tcPr>
          <w:p w:rsidR="00A7467A" w:rsidRDefault="00EF22DF">
            <w:pPr>
              <w:pStyle w:val="TableBodyText"/>
            </w:pPr>
            <w:r>
              <w:t>ACTRL_DS_WRITE_PROP</w:t>
            </w:r>
          </w:p>
        </w:tc>
        <w:tc>
          <w:tcPr>
            <w:tcW w:w="0" w:type="auto"/>
          </w:tcPr>
          <w:p w:rsidR="00A7467A" w:rsidRDefault="00EF22DF">
            <w:pPr>
              <w:pStyle w:val="TableBodyText"/>
            </w:pPr>
            <w:r>
              <w:t>bf9679c0-0de6-11d0-a285-00aa003049e2</w:t>
            </w:r>
          </w:p>
        </w:tc>
      </w:tr>
      <w:tr w:rsidR="00A7467A" w:rsidTr="00A7467A">
        <w:tc>
          <w:tcPr>
            <w:tcW w:w="0" w:type="auto"/>
          </w:tcPr>
          <w:p w:rsidR="00A7467A" w:rsidRDefault="00EF22DF">
            <w:pPr>
              <w:pStyle w:val="TableBodyText"/>
            </w:pPr>
            <w:r>
              <w:t>GROUP_LIST_MEMBERS</w:t>
            </w:r>
          </w:p>
        </w:tc>
        <w:tc>
          <w:tcPr>
            <w:tcW w:w="0" w:type="auto"/>
          </w:tcPr>
          <w:p w:rsidR="00A7467A" w:rsidRDefault="00EF22DF">
            <w:pPr>
              <w:pStyle w:val="TableBodyText"/>
            </w:pPr>
            <w:r>
              <w:t>ACTRL_DS_READ_PROP</w:t>
            </w:r>
          </w:p>
        </w:tc>
        <w:tc>
          <w:tcPr>
            <w:tcW w:w="0" w:type="auto"/>
          </w:tcPr>
          <w:p w:rsidR="00A7467A" w:rsidRDefault="00EF22DF">
            <w:pPr>
              <w:pStyle w:val="TableBodyText"/>
            </w:pPr>
            <w:r>
              <w:t>bf9679c0-0de6-11d0-a285-00aa003049e2</w:t>
            </w:r>
          </w:p>
        </w:tc>
      </w:tr>
      <w:tr w:rsidR="00A7467A" w:rsidTr="00A7467A">
        <w:tc>
          <w:tcPr>
            <w:tcW w:w="0" w:type="auto"/>
          </w:tcPr>
          <w:p w:rsidR="00A7467A" w:rsidRDefault="00EF22DF">
            <w:pPr>
              <w:pStyle w:val="TableBodyText"/>
            </w:pPr>
            <w:r>
              <w:t>ACCESS_SYSTEM_SECURITY</w:t>
            </w:r>
          </w:p>
        </w:tc>
        <w:tc>
          <w:tcPr>
            <w:tcW w:w="0" w:type="auto"/>
          </w:tcPr>
          <w:p w:rsidR="00A7467A" w:rsidRDefault="00EF22DF">
            <w:pPr>
              <w:pStyle w:val="TableBodyText"/>
            </w:pPr>
            <w:r>
              <w:t>ACCESS_SYSTEM_SECURITY</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WRITE_OWNER</w:t>
            </w:r>
          </w:p>
        </w:tc>
        <w:tc>
          <w:tcPr>
            <w:tcW w:w="0" w:type="auto"/>
          </w:tcPr>
          <w:p w:rsidR="00A7467A" w:rsidRDefault="00EF22DF">
            <w:pPr>
              <w:pStyle w:val="TableBodyText"/>
            </w:pPr>
            <w:r>
              <w:t>WRITE_OWNER</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WRITE_DAC</w:t>
            </w:r>
          </w:p>
        </w:tc>
        <w:tc>
          <w:tcPr>
            <w:tcW w:w="0" w:type="auto"/>
          </w:tcPr>
          <w:p w:rsidR="00A7467A" w:rsidRDefault="00EF22DF">
            <w:pPr>
              <w:pStyle w:val="TableBodyText"/>
            </w:pPr>
            <w:r>
              <w:t>WRITE_DAC</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DELETE</w:t>
            </w:r>
          </w:p>
        </w:tc>
        <w:tc>
          <w:tcPr>
            <w:tcW w:w="0" w:type="auto"/>
          </w:tcPr>
          <w:p w:rsidR="00A7467A" w:rsidRDefault="00EF22DF">
            <w:pPr>
              <w:pStyle w:val="TableBodyText"/>
            </w:pPr>
            <w:r>
              <w:t>DELETE</w:t>
            </w:r>
          </w:p>
        </w:tc>
        <w:tc>
          <w:tcPr>
            <w:tcW w:w="0" w:type="auto"/>
          </w:tcPr>
          <w:p w:rsidR="00A7467A" w:rsidRDefault="00A7467A">
            <w:pPr>
              <w:pStyle w:val="TableBodyText"/>
            </w:pPr>
          </w:p>
        </w:tc>
      </w:tr>
    </w:tbl>
    <w:p w:rsidR="00A7467A" w:rsidRDefault="00EF22DF">
      <w:pPr>
        <w:pStyle w:val="ListParagraph"/>
        <w:numPr>
          <w:ilvl w:val="0"/>
          <w:numId w:val="124"/>
        </w:numPr>
      </w:pPr>
      <w:r>
        <w:t xml:space="preserve">Output-Handle: </w:t>
      </w:r>
      <w:r>
        <w:rPr>
          <w:i/>
        </w:rPr>
        <w:t>GroupHandle</w:t>
      </w:r>
    </w:p>
    <w:p w:rsidR="00A7467A" w:rsidRDefault="00EF22DF">
      <w:pPr>
        <w:pStyle w:val="Heading5"/>
      </w:pPr>
      <w:bookmarkStart w:id="549" w:name="section_c3696b7620054eba820d91fdded3422d"/>
      <w:bookmarkStart w:id="550" w:name="_Toc68172173"/>
      <w:r>
        <w:t>SamrOpenAlias (Opnum 27)</w:t>
      </w:r>
      <w:bookmarkEnd w:id="549"/>
      <w:bookmarkEnd w:id="550"/>
      <w:r>
        <w:fldChar w:fldCharType="begin"/>
      </w:r>
      <w:r>
        <w:instrText xml:space="preserve"> XE "SamrOpenAlias method"</w:instrText>
      </w:r>
      <w:r>
        <w:fldChar w:fldCharType="end"/>
      </w:r>
    </w:p>
    <w:p w:rsidR="00A7467A" w:rsidRDefault="00EF22DF">
      <w:r>
        <w:t xml:space="preserve">The SamrOpenAlias method obtains a handle to an alias, given a </w:t>
      </w:r>
      <w:hyperlink w:anchor="gt_df3d0b61-56cd-4dac-9402-982f1fedc41c">
        <w:r>
          <w:rPr>
            <w:rStyle w:val="HyperlinkGreen"/>
            <w:b/>
          </w:rPr>
          <w:t>RID</w:t>
        </w:r>
      </w:hyperlink>
      <w:r>
        <w:t>.</w:t>
      </w:r>
    </w:p>
    <w:p w:rsidR="00A7467A" w:rsidRDefault="00EF22DF">
      <w:pPr>
        <w:pStyle w:val="Code"/>
      </w:pPr>
      <w:r>
        <w:t>long SamrOpenAlias(</w:t>
      </w:r>
    </w:p>
    <w:p w:rsidR="00A7467A" w:rsidRDefault="00EF22DF">
      <w:pPr>
        <w:pStyle w:val="Code"/>
      </w:pPr>
      <w:r>
        <w:t>  [in] SAMPR_HANDLE DomainHandle,</w:t>
      </w:r>
    </w:p>
    <w:p w:rsidR="00A7467A" w:rsidRDefault="00EF22DF">
      <w:pPr>
        <w:pStyle w:val="Code"/>
      </w:pPr>
      <w:r>
        <w:t>  [in] unsigned long DesiredAccess,</w:t>
      </w:r>
    </w:p>
    <w:p w:rsidR="00A7467A" w:rsidRDefault="00EF22DF">
      <w:pPr>
        <w:pStyle w:val="Code"/>
      </w:pPr>
      <w:r>
        <w:t>  [in] unsigned long AliasId,</w:t>
      </w:r>
    </w:p>
    <w:p w:rsidR="00A7467A" w:rsidRDefault="00EF22DF">
      <w:pPr>
        <w:pStyle w:val="Code"/>
      </w:pPr>
      <w:r>
        <w:t>  [out] SAMPR_HANDLE* AliasHandle</w:t>
      </w:r>
    </w:p>
    <w:p w:rsidR="00A7467A" w:rsidRDefault="00EF22DF">
      <w:pPr>
        <w:pStyle w:val="Code"/>
      </w:pPr>
      <w:r>
        <w:t>);</w:t>
      </w:r>
    </w:p>
    <w:p w:rsidR="00A7467A" w:rsidRDefault="00EF22DF">
      <w:pPr>
        <w:pStyle w:val="Definition-Field"/>
      </w:pPr>
      <w:r>
        <w:rPr>
          <w:b/>
        </w:rPr>
        <w:lastRenderedPageBreak/>
        <w:t xml:space="preserve">DomainHandle: </w:t>
      </w:r>
      <w:r>
        <w:t>An RPC context handl</w:t>
      </w:r>
      <w:r>
        <w:t xml:space="preserve">e, as specified in section </w:t>
      </w:r>
      <w:hyperlink w:anchor="Section_8138c078d8814d1fb37894b4c34a287a" w:history="1">
        <w:r>
          <w:rPr>
            <w:rStyle w:val="Hyperlink"/>
          </w:rPr>
          <w:t>2.2.3.2</w:t>
        </w:r>
      </w:hyperlink>
      <w:r>
        <w:t xml:space="preserve">, representing a </w:t>
      </w:r>
      <w:hyperlink w:anchor="gt_2346e8d0-b0a0-481f-b644-85c45c60d4d1">
        <w:r>
          <w:rPr>
            <w:rStyle w:val="HyperlinkGreen"/>
            <w:b/>
          </w:rPr>
          <w:t>domain object</w:t>
        </w:r>
      </w:hyperlink>
      <w:r>
        <w:t>.</w:t>
      </w:r>
    </w:p>
    <w:p w:rsidR="00A7467A" w:rsidRDefault="00EF22DF">
      <w:pPr>
        <w:pStyle w:val="Definition-Field"/>
      </w:pPr>
      <w:r>
        <w:rPr>
          <w:b/>
        </w:rPr>
        <w:t xml:space="preserve">DesiredAccess: </w:t>
      </w:r>
      <w:r>
        <w:t>An ACCESS_MASK that indicates the requested access fo</w:t>
      </w:r>
      <w:r>
        <w:t xml:space="preserve">r the returned handle. See section </w:t>
      </w:r>
      <w:hyperlink w:anchor="Section_2da21c6c5b1546c8bd4e6a8443216e1a" w:history="1">
        <w:r>
          <w:rPr>
            <w:rStyle w:val="Hyperlink"/>
          </w:rPr>
          <w:t>2.2.1.6</w:t>
        </w:r>
      </w:hyperlink>
      <w:r>
        <w:t xml:space="preserve"> for a list of alias access values.</w:t>
      </w:r>
    </w:p>
    <w:p w:rsidR="00A7467A" w:rsidRDefault="00EF22DF">
      <w:pPr>
        <w:pStyle w:val="Definition-Field"/>
      </w:pPr>
      <w:r>
        <w:rPr>
          <w:b/>
        </w:rPr>
        <w:t xml:space="preserve">AliasId: </w:t>
      </w:r>
      <w:r>
        <w:t>A RID of an alias.</w:t>
      </w:r>
    </w:p>
    <w:p w:rsidR="00A7467A" w:rsidRDefault="00EF22DF">
      <w:pPr>
        <w:pStyle w:val="Definition-Field"/>
      </w:pPr>
      <w:r>
        <w:rPr>
          <w:b/>
        </w:rPr>
        <w:t xml:space="preserve">AliasHandle: </w:t>
      </w:r>
      <w:r>
        <w:t>An RPC context handle, as specified in section 2.2.3.2.</w:t>
      </w:r>
    </w:p>
    <w:p w:rsidR="00A7467A" w:rsidRDefault="00EF22DF">
      <w:r>
        <w:t>This protocol asks th</w:t>
      </w:r>
      <w:r>
        <w:t xml:space="preserve">e RPC runtime, via the </w:t>
      </w:r>
      <w:r>
        <w:rPr>
          <w:b/>
        </w:rPr>
        <w:t>strict_context_handle</w:t>
      </w:r>
      <w:r>
        <w:t xml:space="preserve"> attribute, to reject the use of context handles created by a method of a different RPC interface than this one, as specified in </w:t>
      </w:r>
      <w:hyperlink r:id="rId162" w:anchor="Section_290c38b192fe422991e64fc376610c15">
        <w:r>
          <w:rPr>
            <w:rStyle w:val="Hyperlink"/>
          </w:rPr>
          <w:t>[MS-</w:t>
        </w:r>
        <w:r>
          <w:rPr>
            <w:rStyle w:val="Hyperlink"/>
          </w:rPr>
          <w:t>RPCE]</w:t>
        </w:r>
      </w:hyperlink>
      <w:r>
        <w:t xml:space="preserve"> section 3.</w:t>
      </w:r>
    </w:p>
    <w:p w:rsidR="00A7467A" w:rsidRDefault="00EF22DF">
      <w:r>
        <w:t xml:space="preserve">Upon receiving this message, the server MUST process the data from the message according to the constraints in section </w:t>
      </w:r>
      <w:hyperlink w:anchor="Section_fb25440b269d422099f28b29841cb1ce" w:history="1">
        <w:r>
          <w:rPr>
            <w:rStyle w:val="Hyperlink"/>
          </w:rPr>
          <w:t>3.1.5.1.6</w:t>
        </w:r>
      </w:hyperlink>
      <w:r>
        <w:t>, with the following values:</w:t>
      </w:r>
    </w:p>
    <w:p w:rsidR="00A7467A" w:rsidRDefault="00EF22DF">
      <w:pPr>
        <w:pStyle w:val="ListParagraph"/>
        <w:numPr>
          <w:ilvl w:val="0"/>
          <w:numId w:val="125"/>
        </w:numPr>
      </w:pPr>
      <w:r>
        <w:t xml:space="preserve">Target-Rid: </w:t>
      </w:r>
      <w:r>
        <w:rPr>
          <w:i/>
        </w:rPr>
        <w:t>AliasId</w:t>
      </w:r>
    </w:p>
    <w:p w:rsidR="00A7467A" w:rsidRDefault="00EF22DF">
      <w:pPr>
        <w:pStyle w:val="ListParagraph"/>
        <w:numPr>
          <w:ilvl w:val="0"/>
          <w:numId w:val="125"/>
        </w:numPr>
      </w:pPr>
      <w:r>
        <w:t>Ta</w:t>
      </w:r>
      <w:r>
        <w:t xml:space="preserve">rget-Object-Type: A </w:t>
      </w:r>
      <w:hyperlink w:anchor="gt_7ce4771c-2043-49b8-85d3-0c60c7789f9a">
        <w:r>
          <w:rPr>
            <w:rStyle w:val="HyperlinkGreen"/>
            <w:b/>
          </w:rPr>
          <w:t>group object</w:t>
        </w:r>
      </w:hyperlink>
      <w:r>
        <w:t xml:space="preserve"> (that is, a database with the objectClass group or derived from group) and groupType containing GROUP_TYPE_RESOURCE_GROUP.</w:t>
      </w:r>
    </w:p>
    <w:p w:rsidR="00A7467A" w:rsidRDefault="00EF22DF">
      <w:pPr>
        <w:pStyle w:val="ListParagraph"/>
        <w:numPr>
          <w:ilvl w:val="0"/>
          <w:numId w:val="125"/>
        </w:numPr>
      </w:pPr>
      <w:r>
        <w:t>Generic-Access-Mask-Mapping-Table:</w:t>
      </w:r>
    </w:p>
    <w:tbl>
      <w:tblPr>
        <w:tblStyle w:val="Table-ShadedHeader"/>
        <w:tblW w:w="0" w:type="auto"/>
        <w:tblInd w:w="475" w:type="dxa"/>
        <w:tblLook w:val="04A0" w:firstRow="1" w:lastRow="0" w:firstColumn="1" w:lastColumn="0" w:noHBand="0" w:noVBand="1"/>
      </w:tblPr>
      <w:tblGrid>
        <w:gridCol w:w="1809"/>
        <w:gridCol w:w="185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Inc</w:t>
            </w:r>
            <w:r>
              <w:t>oming bit</w:t>
            </w:r>
          </w:p>
        </w:tc>
        <w:tc>
          <w:tcPr>
            <w:tcW w:w="0" w:type="auto"/>
          </w:tcPr>
          <w:p w:rsidR="00A7467A" w:rsidRDefault="00EF22DF">
            <w:pPr>
              <w:pStyle w:val="TableHeaderText"/>
            </w:pPr>
            <w:r>
              <w:t>Translated bits</w:t>
            </w:r>
          </w:p>
        </w:tc>
      </w:tr>
      <w:tr w:rsidR="00A7467A" w:rsidTr="00A7467A">
        <w:tc>
          <w:tcPr>
            <w:tcW w:w="0" w:type="auto"/>
          </w:tcPr>
          <w:p w:rsidR="00A7467A" w:rsidRDefault="00EF22DF">
            <w:pPr>
              <w:pStyle w:val="TableBodyText"/>
            </w:pPr>
            <w:r>
              <w:t>GENERIC_READ</w:t>
            </w:r>
          </w:p>
        </w:tc>
        <w:tc>
          <w:tcPr>
            <w:tcW w:w="0" w:type="auto"/>
          </w:tcPr>
          <w:p w:rsidR="00A7467A" w:rsidRDefault="00EF22DF">
            <w:pPr>
              <w:pStyle w:val="TableBodyText"/>
            </w:pPr>
            <w:r>
              <w:t>ALIAS_READ</w:t>
            </w:r>
          </w:p>
        </w:tc>
      </w:tr>
      <w:tr w:rsidR="00A7467A" w:rsidTr="00A7467A">
        <w:tc>
          <w:tcPr>
            <w:tcW w:w="0" w:type="auto"/>
          </w:tcPr>
          <w:p w:rsidR="00A7467A" w:rsidRDefault="00EF22DF">
            <w:pPr>
              <w:pStyle w:val="TableBodyText"/>
            </w:pPr>
            <w:r>
              <w:t>GENERIC_WRITE</w:t>
            </w:r>
          </w:p>
        </w:tc>
        <w:tc>
          <w:tcPr>
            <w:tcW w:w="0" w:type="auto"/>
          </w:tcPr>
          <w:p w:rsidR="00A7467A" w:rsidRDefault="00EF22DF">
            <w:pPr>
              <w:pStyle w:val="TableBodyText"/>
            </w:pPr>
            <w:r>
              <w:t>ALIAS_WRITE</w:t>
            </w:r>
          </w:p>
        </w:tc>
      </w:tr>
      <w:tr w:rsidR="00A7467A" w:rsidTr="00A7467A">
        <w:tc>
          <w:tcPr>
            <w:tcW w:w="0" w:type="auto"/>
          </w:tcPr>
          <w:p w:rsidR="00A7467A" w:rsidRDefault="00EF22DF">
            <w:pPr>
              <w:pStyle w:val="TableBodyText"/>
            </w:pPr>
            <w:r>
              <w:t>GENERIC_EXECUTE</w:t>
            </w:r>
          </w:p>
        </w:tc>
        <w:tc>
          <w:tcPr>
            <w:tcW w:w="0" w:type="auto"/>
          </w:tcPr>
          <w:p w:rsidR="00A7467A" w:rsidRDefault="00EF22DF">
            <w:pPr>
              <w:pStyle w:val="TableBodyText"/>
            </w:pPr>
            <w:r>
              <w:t>ALIAS_EXECUTE</w:t>
            </w:r>
          </w:p>
        </w:tc>
      </w:tr>
      <w:tr w:rsidR="00A7467A" w:rsidTr="00A7467A">
        <w:tc>
          <w:tcPr>
            <w:tcW w:w="0" w:type="auto"/>
          </w:tcPr>
          <w:p w:rsidR="00A7467A" w:rsidRDefault="00EF22DF">
            <w:pPr>
              <w:pStyle w:val="TableBodyText"/>
            </w:pPr>
            <w:r>
              <w:t>GENERIC_ALL</w:t>
            </w:r>
          </w:p>
        </w:tc>
        <w:tc>
          <w:tcPr>
            <w:tcW w:w="0" w:type="auto"/>
          </w:tcPr>
          <w:p w:rsidR="00A7467A" w:rsidRDefault="00EF22DF">
            <w:pPr>
              <w:pStyle w:val="TableBodyText"/>
            </w:pPr>
            <w:r>
              <w:t>ALIAS_ALL_ACCESS</w:t>
            </w:r>
          </w:p>
        </w:tc>
      </w:tr>
    </w:tbl>
    <w:p w:rsidR="00A7467A" w:rsidRDefault="00EF22DF">
      <w:pPr>
        <w:pStyle w:val="ListParagraph"/>
        <w:numPr>
          <w:ilvl w:val="0"/>
          <w:numId w:val="125"/>
        </w:numPr>
      </w:pPr>
      <w:r>
        <w:t>Desired-Access-Mapping-Table:</w:t>
      </w:r>
    </w:p>
    <w:tbl>
      <w:tblPr>
        <w:tblStyle w:val="Table-ShadedHeader"/>
        <w:tblW w:w="0" w:type="auto"/>
        <w:tblInd w:w="475" w:type="dxa"/>
        <w:tblLook w:val="04A0" w:firstRow="1" w:lastRow="0" w:firstColumn="1" w:lastColumn="0" w:noHBand="0" w:noVBand="1"/>
      </w:tblPr>
      <w:tblGrid>
        <w:gridCol w:w="2553"/>
        <w:gridCol w:w="2553"/>
        <w:gridCol w:w="367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DesiredAccess</w:t>
            </w:r>
          </w:p>
        </w:tc>
        <w:tc>
          <w:tcPr>
            <w:tcW w:w="0" w:type="auto"/>
          </w:tcPr>
          <w:p w:rsidR="00A7467A" w:rsidRDefault="00EF22DF">
            <w:pPr>
              <w:pStyle w:val="TableHeaderText"/>
            </w:pPr>
            <w:r>
              <w:t>Access mask</w:t>
            </w:r>
          </w:p>
        </w:tc>
        <w:tc>
          <w:tcPr>
            <w:tcW w:w="0" w:type="auto"/>
          </w:tcPr>
          <w:p w:rsidR="00A7467A" w:rsidRDefault="00EF22DF">
            <w:pPr>
              <w:pStyle w:val="TableHeaderText"/>
            </w:pPr>
            <w:r>
              <w:t>Object ACE type</w:t>
            </w:r>
          </w:p>
        </w:tc>
      </w:tr>
      <w:tr w:rsidR="00A7467A" w:rsidTr="00A7467A">
        <w:tc>
          <w:tcPr>
            <w:tcW w:w="0" w:type="auto"/>
          </w:tcPr>
          <w:p w:rsidR="00A7467A" w:rsidRDefault="00EF22DF">
            <w:pPr>
              <w:pStyle w:val="TableBodyText"/>
            </w:pPr>
            <w:r>
              <w:t>ALIAS_READ_INFORMATION</w:t>
            </w:r>
          </w:p>
        </w:tc>
        <w:tc>
          <w:tcPr>
            <w:tcW w:w="0" w:type="auto"/>
          </w:tcPr>
          <w:p w:rsidR="00A7467A" w:rsidRDefault="00EF22DF">
            <w:pPr>
              <w:pStyle w:val="TableBodyText"/>
            </w:pPr>
            <w:r>
              <w:t>ACTRL_DS_READ_PROP</w:t>
            </w:r>
          </w:p>
        </w:tc>
        <w:tc>
          <w:tcPr>
            <w:tcW w:w="0" w:type="auto"/>
          </w:tcPr>
          <w:p w:rsidR="00A7467A" w:rsidRDefault="00EF22DF">
            <w:pPr>
              <w:pStyle w:val="TableBodyText"/>
            </w:pPr>
            <w:r>
              <w:t>59ba2f42-79a2-11d0-9020-00c04fc2d3cf</w:t>
            </w:r>
          </w:p>
        </w:tc>
      </w:tr>
      <w:tr w:rsidR="00A7467A" w:rsidTr="00A7467A">
        <w:tc>
          <w:tcPr>
            <w:tcW w:w="0" w:type="auto"/>
          </w:tcPr>
          <w:p w:rsidR="00A7467A" w:rsidRDefault="00EF22DF">
            <w:pPr>
              <w:pStyle w:val="TableBodyText"/>
            </w:pPr>
            <w:r>
              <w:t>ALIAS_WRITE_ACCOUNT</w:t>
            </w:r>
          </w:p>
        </w:tc>
        <w:tc>
          <w:tcPr>
            <w:tcW w:w="0" w:type="auto"/>
          </w:tcPr>
          <w:p w:rsidR="00A7467A" w:rsidRDefault="00EF22DF">
            <w:pPr>
              <w:pStyle w:val="TableBodyText"/>
            </w:pPr>
            <w:r>
              <w:t>ACTRL_DS_WRITE_PROP</w:t>
            </w:r>
          </w:p>
        </w:tc>
        <w:tc>
          <w:tcPr>
            <w:tcW w:w="0" w:type="auto"/>
          </w:tcPr>
          <w:p w:rsidR="00A7467A" w:rsidRDefault="00EF22DF">
            <w:pPr>
              <w:pStyle w:val="TableBodyText"/>
            </w:pPr>
            <w:r>
              <w:t>59ba2f42-79a2-11d0-9020-00c04fc2d3cf</w:t>
            </w:r>
          </w:p>
        </w:tc>
      </w:tr>
      <w:tr w:rsidR="00A7467A" w:rsidTr="00A7467A">
        <w:tc>
          <w:tcPr>
            <w:tcW w:w="0" w:type="auto"/>
          </w:tcPr>
          <w:p w:rsidR="00A7467A" w:rsidRDefault="00EF22DF">
            <w:pPr>
              <w:pStyle w:val="TableBodyText"/>
            </w:pPr>
            <w:r>
              <w:t>ALIAS_ADD_MEMBER</w:t>
            </w:r>
          </w:p>
        </w:tc>
        <w:tc>
          <w:tcPr>
            <w:tcW w:w="0" w:type="auto"/>
          </w:tcPr>
          <w:p w:rsidR="00A7467A" w:rsidRDefault="00EF22DF">
            <w:pPr>
              <w:pStyle w:val="TableBodyText"/>
            </w:pPr>
            <w:r>
              <w:t>ACTRL_DS_WRITE_PROP</w:t>
            </w:r>
          </w:p>
        </w:tc>
        <w:tc>
          <w:tcPr>
            <w:tcW w:w="0" w:type="auto"/>
          </w:tcPr>
          <w:p w:rsidR="00A7467A" w:rsidRDefault="00EF22DF">
            <w:pPr>
              <w:pStyle w:val="TableBodyText"/>
            </w:pPr>
            <w:r>
              <w:t>bf9679c0-0de6-11d0-a285-00aa003049e2</w:t>
            </w:r>
          </w:p>
        </w:tc>
      </w:tr>
      <w:tr w:rsidR="00A7467A" w:rsidTr="00A7467A">
        <w:tc>
          <w:tcPr>
            <w:tcW w:w="0" w:type="auto"/>
          </w:tcPr>
          <w:p w:rsidR="00A7467A" w:rsidRDefault="00EF22DF">
            <w:pPr>
              <w:pStyle w:val="TableBodyText"/>
            </w:pPr>
            <w:r>
              <w:t>ALIAS_REMOVE_MEMBER</w:t>
            </w:r>
          </w:p>
        </w:tc>
        <w:tc>
          <w:tcPr>
            <w:tcW w:w="0" w:type="auto"/>
          </w:tcPr>
          <w:p w:rsidR="00A7467A" w:rsidRDefault="00EF22DF">
            <w:pPr>
              <w:pStyle w:val="TableBodyText"/>
            </w:pPr>
            <w:r>
              <w:t>ACTRL_DS_WRITE_PROP</w:t>
            </w:r>
          </w:p>
        </w:tc>
        <w:tc>
          <w:tcPr>
            <w:tcW w:w="0" w:type="auto"/>
          </w:tcPr>
          <w:p w:rsidR="00A7467A" w:rsidRDefault="00EF22DF">
            <w:pPr>
              <w:pStyle w:val="TableBodyText"/>
            </w:pPr>
            <w:r>
              <w:t>bf9679c0-0de6-11d0-a285-0</w:t>
            </w:r>
            <w:r>
              <w:t>0aa003049e2</w:t>
            </w:r>
          </w:p>
        </w:tc>
      </w:tr>
      <w:tr w:rsidR="00A7467A" w:rsidTr="00A7467A">
        <w:tc>
          <w:tcPr>
            <w:tcW w:w="0" w:type="auto"/>
          </w:tcPr>
          <w:p w:rsidR="00A7467A" w:rsidRDefault="00EF22DF">
            <w:pPr>
              <w:pStyle w:val="TableBodyText"/>
            </w:pPr>
            <w:r>
              <w:t>ALIAS_LIST_MEMBERS</w:t>
            </w:r>
          </w:p>
        </w:tc>
        <w:tc>
          <w:tcPr>
            <w:tcW w:w="0" w:type="auto"/>
          </w:tcPr>
          <w:p w:rsidR="00A7467A" w:rsidRDefault="00EF22DF">
            <w:pPr>
              <w:pStyle w:val="TableBodyText"/>
            </w:pPr>
            <w:r>
              <w:t>ACTRL_DS_READ_PROP</w:t>
            </w:r>
          </w:p>
        </w:tc>
        <w:tc>
          <w:tcPr>
            <w:tcW w:w="0" w:type="auto"/>
          </w:tcPr>
          <w:p w:rsidR="00A7467A" w:rsidRDefault="00EF22DF">
            <w:pPr>
              <w:pStyle w:val="TableBodyText"/>
            </w:pPr>
            <w:r>
              <w:t>bf9679c0-0de6-11d0-a285-00aa003049e2</w:t>
            </w:r>
          </w:p>
        </w:tc>
      </w:tr>
      <w:tr w:rsidR="00A7467A" w:rsidTr="00A7467A">
        <w:tc>
          <w:tcPr>
            <w:tcW w:w="0" w:type="auto"/>
          </w:tcPr>
          <w:p w:rsidR="00A7467A" w:rsidRDefault="00EF22DF">
            <w:pPr>
              <w:pStyle w:val="TableBodyText"/>
            </w:pPr>
            <w:r>
              <w:t>ACCESS_SYSTEM_SECURITY</w:t>
            </w:r>
          </w:p>
        </w:tc>
        <w:tc>
          <w:tcPr>
            <w:tcW w:w="0" w:type="auto"/>
          </w:tcPr>
          <w:p w:rsidR="00A7467A" w:rsidRDefault="00EF22DF">
            <w:pPr>
              <w:pStyle w:val="TableBodyText"/>
            </w:pPr>
            <w:r>
              <w:t>ACCESS_SYSTEM_SECURITY</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WRITE_OWNER</w:t>
            </w:r>
          </w:p>
        </w:tc>
        <w:tc>
          <w:tcPr>
            <w:tcW w:w="0" w:type="auto"/>
          </w:tcPr>
          <w:p w:rsidR="00A7467A" w:rsidRDefault="00EF22DF">
            <w:pPr>
              <w:pStyle w:val="TableBodyText"/>
            </w:pPr>
            <w:r>
              <w:t>WRITE_OWNER</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WRITE_DAC</w:t>
            </w:r>
          </w:p>
        </w:tc>
        <w:tc>
          <w:tcPr>
            <w:tcW w:w="0" w:type="auto"/>
          </w:tcPr>
          <w:p w:rsidR="00A7467A" w:rsidRDefault="00EF22DF">
            <w:pPr>
              <w:pStyle w:val="TableBodyText"/>
            </w:pPr>
            <w:r>
              <w:t>WRITE_DAC</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DELETE</w:t>
            </w:r>
          </w:p>
        </w:tc>
        <w:tc>
          <w:tcPr>
            <w:tcW w:w="0" w:type="auto"/>
          </w:tcPr>
          <w:p w:rsidR="00A7467A" w:rsidRDefault="00EF22DF">
            <w:pPr>
              <w:pStyle w:val="TableBodyText"/>
            </w:pPr>
            <w:r>
              <w:t>DELETE</w:t>
            </w:r>
          </w:p>
        </w:tc>
        <w:tc>
          <w:tcPr>
            <w:tcW w:w="0" w:type="auto"/>
          </w:tcPr>
          <w:p w:rsidR="00A7467A" w:rsidRDefault="00A7467A">
            <w:pPr>
              <w:pStyle w:val="TableBodyText"/>
            </w:pPr>
          </w:p>
        </w:tc>
      </w:tr>
    </w:tbl>
    <w:p w:rsidR="00A7467A" w:rsidRDefault="00EF22DF">
      <w:pPr>
        <w:pStyle w:val="ListParagraph"/>
        <w:numPr>
          <w:ilvl w:val="0"/>
          <w:numId w:val="125"/>
        </w:numPr>
      </w:pPr>
      <w:r>
        <w:t xml:space="preserve">Output-Handle: </w:t>
      </w:r>
      <w:r>
        <w:rPr>
          <w:i/>
        </w:rPr>
        <w:t>AliasHandle</w:t>
      </w:r>
    </w:p>
    <w:p w:rsidR="00A7467A" w:rsidRDefault="00EF22DF">
      <w:pPr>
        <w:pStyle w:val="Heading5"/>
      </w:pPr>
      <w:bookmarkStart w:id="551" w:name="section_0aee1c31ec404633bb560cf8429093c0"/>
      <w:bookmarkStart w:id="552" w:name="_Toc68172174"/>
      <w:r>
        <w:t>SamrOpenUser (Opnum 34)</w:t>
      </w:r>
      <w:bookmarkEnd w:id="551"/>
      <w:bookmarkEnd w:id="552"/>
      <w:r>
        <w:fldChar w:fldCharType="begin"/>
      </w:r>
      <w:r>
        <w:instrText xml:space="preserve"> XE "SamrOpenUser method"</w:instrText>
      </w:r>
      <w:r>
        <w:fldChar w:fldCharType="end"/>
      </w:r>
    </w:p>
    <w:p w:rsidR="00A7467A" w:rsidRDefault="00EF22DF">
      <w:r>
        <w:t xml:space="preserve">The SamrOpenUser method obtains a handle to a user, given a </w:t>
      </w:r>
      <w:hyperlink w:anchor="gt_df3d0b61-56cd-4dac-9402-982f1fedc41c">
        <w:r>
          <w:rPr>
            <w:rStyle w:val="HyperlinkGreen"/>
            <w:b/>
          </w:rPr>
          <w:t>RID</w:t>
        </w:r>
      </w:hyperlink>
      <w:r>
        <w:t>.</w:t>
      </w:r>
    </w:p>
    <w:p w:rsidR="00A7467A" w:rsidRDefault="00EF22DF">
      <w:pPr>
        <w:pStyle w:val="Code"/>
      </w:pPr>
      <w:r>
        <w:lastRenderedPageBreak/>
        <w:t>long SamrOpenUser(</w:t>
      </w:r>
    </w:p>
    <w:p w:rsidR="00A7467A" w:rsidRDefault="00EF22DF">
      <w:pPr>
        <w:pStyle w:val="Code"/>
      </w:pPr>
      <w:r>
        <w:t>  [in] SAMPR_HANDLE DomainHandle,</w:t>
      </w:r>
    </w:p>
    <w:p w:rsidR="00A7467A" w:rsidRDefault="00EF22DF">
      <w:pPr>
        <w:pStyle w:val="Code"/>
      </w:pPr>
      <w:r>
        <w:t>  [in] unsigned long DesiredAccess,</w:t>
      </w:r>
    </w:p>
    <w:p w:rsidR="00A7467A" w:rsidRDefault="00EF22DF">
      <w:pPr>
        <w:pStyle w:val="Code"/>
      </w:pPr>
      <w:r>
        <w:t>  [in] unsig</w:t>
      </w:r>
      <w:r>
        <w:t>ned long UserId,</w:t>
      </w:r>
    </w:p>
    <w:p w:rsidR="00A7467A" w:rsidRDefault="00EF22DF">
      <w:pPr>
        <w:pStyle w:val="Code"/>
      </w:pPr>
      <w:r>
        <w:t>  [out] SAMPR_HANDLE* UserHandle</w:t>
      </w:r>
    </w:p>
    <w:p w:rsidR="00A7467A" w:rsidRDefault="00EF22DF">
      <w:pPr>
        <w:pStyle w:val="Code"/>
      </w:pPr>
      <w:r>
        <w:t>);</w:t>
      </w:r>
    </w:p>
    <w:p w:rsidR="00A7467A" w:rsidRDefault="00EF22DF">
      <w:pPr>
        <w:pStyle w:val="Definition-Field"/>
      </w:pPr>
      <w:r>
        <w:rPr>
          <w:b/>
        </w:rPr>
        <w:t xml:space="preserve">DomainHandle: </w:t>
      </w:r>
      <w:r>
        <w:t xml:space="preserve">An RPC context handle, as specified in section </w:t>
      </w:r>
      <w:hyperlink w:anchor="Section_8138c078d8814d1fb37894b4c34a287a" w:history="1">
        <w:r>
          <w:rPr>
            <w:rStyle w:val="Hyperlink"/>
          </w:rPr>
          <w:t>2.2.3.2</w:t>
        </w:r>
      </w:hyperlink>
      <w:r>
        <w:t xml:space="preserve">, representing a </w:t>
      </w:r>
      <w:hyperlink w:anchor="gt_2346e8d0-b0a0-481f-b644-85c45c60d4d1">
        <w:r>
          <w:rPr>
            <w:rStyle w:val="HyperlinkGreen"/>
            <w:b/>
          </w:rPr>
          <w:t>domain object</w:t>
        </w:r>
      </w:hyperlink>
      <w:r>
        <w:t>.</w:t>
      </w:r>
    </w:p>
    <w:p w:rsidR="00A7467A" w:rsidRDefault="00EF22DF">
      <w:pPr>
        <w:pStyle w:val="Definition-Field"/>
      </w:pPr>
      <w:r>
        <w:rPr>
          <w:b/>
        </w:rPr>
        <w:t xml:space="preserve">DesiredAccess: </w:t>
      </w:r>
      <w:r>
        <w:t xml:space="preserve">An ACCESS_MASK that indicates the requested access for the returned handle. See section </w:t>
      </w:r>
      <w:hyperlink w:anchor="Section_c0be3f43bcf943eeb0273d02ab372c53" w:history="1">
        <w:r>
          <w:rPr>
            <w:rStyle w:val="Hyperlink"/>
          </w:rPr>
          <w:t>2.2.1.7</w:t>
        </w:r>
      </w:hyperlink>
      <w:r>
        <w:t xml:space="preserve"> for a list of user access values.</w:t>
      </w:r>
    </w:p>
    <w:p w:rsidR="00A7467A" w:rsidRDefault="00EF22DF">
      <w:pPr>
        <w:pStyle w:val="Definition-Field"/>
      </w:pPr>
      <w:r>
        <w:rPr>
          <w:b/>
        </w:rPr>
        <w:t xml:space="preserve">UserId: </w:t>
      </w:r>
      <w:r>
        <w:t>A RID of a user account.</w:t>
      </w:r>
    </w:p>
    <w:p w:rsidR="00A7467A" w:rsidRDefault="00EF22DF">
      <w:pPr>
        <w:pStyle w:val="Definition-Field"/>
      </w:pPr>
      <w:r>
        <w:rPr>
          <w:b/>
        </w:rPr>
        <w:t xml:space="preserve">UserHandle: </w:t>
      </w:r>
      <w:r>
        <w:t>An RPC context handle, as specified in section 2.2.3.2.</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w:t>
      </w:r>
      <w:r>
        <w:t xml:space="preserve">ied in </w:t>
      </w:r>
      <w:hyperlink r:id="rId163" w:anchor="Section_290c38b192fe422991e64fc376610c15">
        <w:r>
          <w:rPr>
            <w:rStyle w:val="Hyperlink"/>
          </w:rPr>
          <w:t>[MS-RPCE]</w:t>
        </w:r>
      </w:hyperlink>
      <w:r>
        <w:t xml:space="preserve"> section 3.</w:t>
      </w:r>
    </w:p>
    <w:p w:rsidR="00A7467A" w:rsidRDefault="00EF22DF">
      <w:r>
        <w:t xml:space="preserve">Upon receiving this message, the server MUST process the data from the message according to the constraints in section </w:t>
      </w:r>
      <w:hyperlink w:anchor="Section_fb25440b269d422099f28b29841cb1ce" w:history="1">
        <w:r>
          <w:rPr>
            <w:rStyle w:val="Hyperlink"/>
          </w:rPr>
          <w:t>3.1.5.1.6</w:t>
        </w:r>
      </w:hyperlink>
      <w:r>
        <w:t>, with the following values:</w:t>
      </w:r>
    </w:p>
    <w:p w:rsidR="00A7467A" w:rsidRDefault="00EF22DF">
      <w:pPr>
        <w:pStyle w:val="ListParagraph"/>
        <w:numPr>
          <w:ilvl w:val="0"/>
          <w:numId w:val="126"/>
        </w:numPr>
      </w:pPr>
      <w:r>
        <w:t xml:space="preserve">Target-Rid: </w:t>
      </w:r>
      <w:r>
        <w:rPr>
          <w:i/>
        </w:rPr>
        <w:t>UserId</w:t>
      </w:r>
    </w:p>
    <w:p w:rsidR="00A7467A" w:rsidRDefault="00EF22DF">
      <w:pPr>
        <w:pStyle w:val="ListParagraph"/>
        <w:numPr>
          <w:ilvl w:val="0"/>
          <w:numId w:val="126"/>
        </w:numPr>
      </w:pPr>
      <w:r>
        <w:t xml:space="preserve">Target-Object-Type: A </w:t>
      </w:r>
      <w:hyperlink w:anchor="gt_e767a471-c3fa-4e4b-a40c-daeb08f82a17">
        <w:r>
          <w:rPr>
            <w:rStyle w:val="HyperlinkGreen"/>
            <w:b/>
          </w:rPr>
          <w:t>user object</w:t>
        </w:r>
      </w:hyperlink>
      <w:r>
        <w:t xml:space="preserve"> (that is, a database with the objectClass user or derived from user).</w:t>
      </w:r>
    </w:p>
    <w:p w:rsidR="00A7467A" w:rsidRDefault="00EF22DF">
      <w:pPr>
        <w:pStyle w:val="ListParagraph"/>
        <w:numPr>
          <w:ilvl w:val="0"/>
          <w:numId w:val="126"/>
        </w:numPr>
      </w:pPr>
      <w:r>
        <w:t>Gen</w:t>
      </w:r>
      <w:r>
        <w:t>eric-Access-Mask-Mapping-Table:</w:t>
      </w:r>
    </w:p>
    <w:tbl>
      <w:tblPr>
        <w:tblStyle w:val="Table-ShadedHeader"/>
        <w:tblW w:w="0" w:type="auto"/>
        <w:tblInd w:w="475" w:type="dxa"/>
        <w:tblLook w:val="04A0" w:firstRow="1" w:lastRow="0" w:firstColumn="1" w:lastColumn="0" w:noHBand="0" w:noVBand="1"/>
      </w:tblPr>
      <w:tblGrid>
        <w:gridCol w:w="1809"/>
        <w:gridCol w:w="181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Incoming bit</w:t>
            </w:r>
          </w:p>
        </w:tc>
        <w:tc>
          <w:tcPr>
            <w:tcW w:w="0" w:type="auto"/>
          </w:tcPr>
          <w:p w:rsidR="00A7467A" w:rsidRDefault="00EF22DF">
            <w:pPr>
              <w:pStyle w:val="TableHeaderText"/>
            </w:pPr>
            <w:r>
              <w:t>Translated bits</w:t>
            </w:r>
          </w:p>
        </w:tc>
      </w:tr>
      <w:tr w:rsidR="00A7467A" w:rsidTr="00A7467A">
        <w:tc>
          <w:tcPr>
            <w:tcW w:w="0" w:type="auto"/>
          </w:tcPr>
          <w:p w:rsidR="00A7467A" w:rsidRDefault="00EF22DF">
            <w:pPr>
              <w:pStyle w:val="TableBodyText"/>
            </w:pPr>
            <w:r>
              <w:t>GENERIC_READ</w:t>
            </w:r>
          </w:p>
        </w:tc>
        <w:tc>
          <w:tcPr>
            <w:tcW w:w="0" w:type="auto"/>
          </w:tcPr>
          <w:p w:rsidR="00A7467A" w:rsidRDefault="00EF22DF">
            <w:pPr>
              <w:pStyle w:val="TableBodyText"/>
            </w:pPr>
            <w:r>
              <w:t>USER_READ</w:t>
            </w:r>
          </w:p>
        </w:tc>
      </w:tr>
      <w:tr w:rsidR="00A7467A" w:rsidTr="00A7467A">
        <w:tc>
          <w:tcPr>
            <w:tcW w:w="0" w:type="auto"/>
          </w:tcPr>
          <w:p w:rsidR="00A7467A" w:rsidRDefault="00EF22DF">
            <w:pPr>
              <w:pStyle w:val="TableBodyText"/>
            </w:pPr>
            <w:r>
              <w:t>GENERIC_WRITE</w:t>
            </w:r>
          </w:p>
        </w:tc>
        <w:tc>
          <w:tcPr>
            <w:tcW w:w="0" w:type="auto"/>
          </w:tcPr>
          <w:p w:rsidR="00A7467A" w:rsidRDefault="00EF22DF">
            <w:pPr>
              <w:pStyle w:val="TableBodyText"/>
            </w:pPr>
            <w:r>
              <w:t>USER_WRITE</w:t>
            </w:r>
          </w:p>
        </w:tc>
      </w:tr>
      <w:tr w:rsidR="00A7467A" w:rsidTr="00A7467A">
        <w:tc>
          <w:tcPr>
            <w:tcW w:w="0" w:type="auto"/>
          </w:tcPr>
          <w:p w:rsidR="00A7467A" w:rsidRDefault="00EF22DF">
            <w:pPr>
              <w:pStyle w:val="TableBodyText"/>
            </w:pPr>
            <w:r>
              <w:t>GENERIC_EXECUTE</w:t>
            </w:r>
          </w:p>
        </w:tc>
        <w:tc>
          <w:tcPr>
            <w:tcW w:w="0" w:type="auto"/>
          </w:tcPr>
          <w:p w:rsidR="00A7467A" w:rsidRDefault="00EF22DF">
            <w:pPr>
              <w:pStyle w:val="TableBodyText"/>
            </w:pPr>
            <w:r>
              <w:t>USER_EXECUTE</w:t>
            </w:r>
          </w:p>
        </w:tc>
      </w:tr>
      <w:tr w:rsidR="00A7467A" w:rsidTr="00A7467A">
        <w:tc>
          <w:tcPr>
            <w:tcW w:w="0" w:type="auto"/>
          </w:tcPr>
          <w:p w:rsidR="00A7467A" w:rsidRDefault="00EF22DF">
            <w:pPr>
              <w:pStyle w:val="TableBodyText"/>
            </w:pPr>
            <w:r>
              <w:t>GENERIC_ALL</w:t>
            </w:r>
          </w:p>
        </w:tc>
        <w:tc>
          <w:tcPr>
            <w:tcW w:w="0" w:type="auto"/>
          </w:tcPr>
          <w:p w:rsidR="00A7467A" w:rsidRDefault="00EF22DF">
            <w:pPr>
              <w:pStyle w:val="TableBodyText"/>
            </w:pPr>
            <w:r>
              <w:t>USER_ALL_ACCESS</w:t>
            </w:r>
          </w:p>
        </w:tc>
      </w:tr>
    </w:tbl>
    <w:p w:rsidR="00A7467A" w:rsidRDefault="00EF22DF">
      <w:pPr>
        <w:pStyle w:val="ListParagraph"/>
        <w:numPr>
          <w:ilvl w:val="0"/>
          <w:numId w:val="126"/>
        </w:numPr>
      </w:pPr>
      <w:r>
        <w:t>Desired-Access-Mapping-Table:</w:t>
      </w:r>
    </w:p>
    <w:tbl>
      <w:tblPr>
        <w:tblStyle w:val="Table-ShadedHeader"/>
        <w:tblW w:w="9475" w:type="dxa"/>
        <w:tblInd w:w="475" w:type="dxa"/>
        <w:tblLook w:val="04A0" w:firstRow="1" w:lastRow="0" w:firstColumn="1" w:lastColumn="0" w:noHBand="0" w:noVBand="1"/>
      </w:tblPr>
      <w:tblGrid>
        <w:gridCol w:w="3258"/>
        <w:gridCol w:w="2723"/>
        <w:gridCol w:w="349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DesiredAccess</w:t>
            </w:r>
          </w:p>
        </w:tc>
        <w:tc>
          <w:tcPr>
            <w:tcW w:w="0" w:type="auto"/>
          </w:tcPr>
          <w:p w:rsidR="00A7467A" w:rsidRDefault="00EF22DF">
            <w:pPr>
              <w:pStyle w:val="TableHeaderText"/>
            </w:pPr>
            <w:r>
              <w:t>Access mask</w:t>
            </w:r>
          </w:p>
        </w:tc>
        <w:tc>
          <w:tcPr>
            <w:tcW w:w="0" w:type="auto"/>
          </w:tcPr>
          <w:p w:rsidR="00A7467A" w:rsidRDefault="00EF22DF">
            <w:pPr>
              <w:pStyle w:val="TableHeaderText"/>
            </w:pPr>
            <w:r>
              <w:t>Object ACE type</w:t>
            </w:r>
          </w:p>
        </w:tc>
      </w:tr>
      <w:tr w:rsidR="00A7467A" w:rsidTr="00A7467A">
        <w:tc>
          <w:tcPr>
            <w:tcW w:w="0" w:type="auto"/>
          </w:tcPr>
          <w:p w:rsidR="00A7467A" w:rsidRDefault="00EF22DF">
            <w:pPr>
              <w:pStyle w:val="TableBodyText"/>
            </w:pPr>
            <w:r>
              <w:t>USER_READ_GENERAL</w:t>
            </w:r>
          </w:p>
        </w:tc>
        <w:tc>
          <w:tcPr>
            <w:tcW w:w="0" w:type="auto"/>
          </w:tcPr>
          <w:p w:rsidR="00A7467A" w:rsidRDefault="00EF22DF">
            <w:pPr>
              <w:pStyle w:val="TableBodyText"/>
            </w:pPr>
            <w:r>
              <w:t>ACTRL_DS_READ_PROP</w:t>
            </w:r>
          </w:p>
        </w:tc>
        <w:tc>
          <w:tcPr>
            <w:tcW w:w="0" w:type="auto"/>
          </w:tcPr>
          <w:p w:rsidR="00A7467A" w:rsidRDefault="00EF22DF">
            <w:pPr>
              <w:pStyle w:val="TableBodyText"/>
            </w:pPr>
            <w:r>
              <w:t>59ba2f42-79a2-11d0-9020-00c04fc2d3cf</w:t>
            </w:r>
          </w:p>
        </w:tc>
      </w:tr>
      <w:tr w:rsidR="00A7467A" w:rsidTr="00A7467A">
        <w:tc>
          <w:tcPr>
            <w:tcW w:w="0" w:type="auto"/>
          </w:tcPr>
          <w:p w:rsidR="00A7467A" w:rsidRDefault="00EF22DF">
            <w:pPr>
              <w:pStyle w:val="TableBodyText"/>
            </w:pPr>
            <w:r>
              <w:t>USER_READ_PREFERENCES</w:t>
            </w:r>
          </w:p>
        </w:tc>
        <w:tc>
          <w:tcPr>
            <w:tcW w:w="0" w:type="auto"/>
          </w:tcPr>
          <w:p w:rsidR="00A7467A" w:rsidRDefault="00EF22DF">
            <w:pPr>
              <w:pStyle w:val="TableBodyText"/>
            </w:pPr>
            <w:r>
              <w:t>ACTRL_DS_READ_PROP</w:t>
            </w:r>
          </w:p>
        </w:tc>
        <w:tc>
          <w:tcPr>
            <w:tcW w:w="0" w:type="auto"/>
          </w:tcPr>
          <w:p w:rsidR="00A7467A" w:rsidRDefault="00EF22DF">
            <w:pPr>
              <w:pStyle w:val="TableBodyText"/>
            </w:pPr>
            <w:r>
              <w:t>59ba2f42-79a2-11d0-9020-00c04fc2d3cf</w:t>
            </w:r>
          </w:p>
        </w:tc>
      </w:tr>
      <w:tr w:rsidR="00A7467A" w:rsidTr="00A7467A">
        <w:tc>
          <w:tcPr>
            <w:tcW w:w="0" w:type="auto"/>
          </w:tcPr>
          <w:p w:rsidR="00A7467A" w:rsidRDefault="00EF22DF">
            <w:pPr>
              <w:pStyle w:val="TableBodyText"/>
            </w:pPr>
            <w:r>
              <w:t>USER_READ_LOGON</w:t>
            </w:r>
          </w:p>
        </w:tc>
        <w:tc>
          <w:tcPr>
            <w:tcW w:w="0" w:type="auto"/>
          </w:tcPr>
          <w:p w:rsidR="00A7467A" w:rsidRDefault="00EF22DF">
            <w:pPr>
              <w:pStyle w:val="TableBodyText"/>
            </w:pPr>
            <w:r>
              <w:t>ACTRL_DS_READ_PROP</w:t>
            </w:r>
          </w:p>
        </w:tc>
        <w:tc>
          <w:tcPr>
            <w:tcW w:w="0" w:type="auto"/>
          </w:tcPr>
          <w:p w:rsidR="00A7467A" w:rsidRDefault="00EF22DF">
            <w:pPr>
              <w:pStyle w:val="TableBodyText"/>
            </w:pPr>
            <w:r>
              <w:t>5f202010-79a5-11d0-9020-00c04fc2d4cf</w:t>
            </w:r>
          </w:p>
        </w:tc>
      </w:tr>
      <w:tr w:rsidR="00A7467A" w:rsidTr="00A7467A">
        <w:tc>
          <w:tcPr>
            <w:tcW w:w="0" w:type="auto"/>
          </w:tcPr>
          <w:p w:rsidR="00A7467A" w:rsidRDefault="00EF22DF">
            <w:pPr>
              <w:pStyle w:val="TableBodyText"/>
            </w:pPr>
            <w:r>
              <w:t>USER_READ_ACCOUNT</w:t>
            </w:r>
          </w:p>
        </w:tc>
        <w:tc>
          <w:tcPr>
            <w:tcW w:w="0" w:type="auto"/>
          </w:tcPr>
          <w:p w:rsidR="00A7467A" w:rsidRDefault="00EF22DF">
            <w:pPr>
              <w:pStyle w:val="TableBodyText"/>
            </w:pPr>
            <w:r>
              <w:t>ACTRL_DS_READ_PROP</w:t>
            </w:r>
          </w:p>
        </w:tc>
        <w:tc>
          <w:tcPr>
            <w:tcW w:w="0" w:type="auto"/>
          </w:tcPr>
          <w:p w:rsidR="00A7467A" w:rsidRDefault="00EF22DF">
            <w:pPr>
              <w:pStyle w:val="TableBodyText"/>
            </w:pPr>
            <w:r>
              <w:t>4c164200-20c0-11d0-a768-00aa006e0529</w:t>
            </w:r>
          </w:p>
        </w:tc>
      </w:tr>
      <w:tr w:rsidR="00A7467A" w:rsidTr="00A7467A">
        <w:tc>
          <w:tcPr>
            <w:tcW w:w="0" w:type="auto"/>
          </w:tcPr>
          <w:p w:rsidR="00A7467A" w:rsidRDefault="00EF22DF">
            <w:pPr>
              <w:pStyle w:val="TableBodyText"/>
            </w:pPr>
            <w:r>
              <w:t>USER_WRITE_PREFERENCES</w:t>
            </w:r>
          </w:p>
        </w:tc>
        <w:tc>
          <w:tcPr>
            <w:tcW w:w="0" w:type="auto"/>
          </w:tcPr>
          <w:p w:rsidR="00A7467A" w:rsidRDefault="00EF22DF">
            <w:pPr>
              <w:pStyle w:val="TableBodyText"/>
            </w:pPr>
            <w:r>
              <w:t>ACTRL_DS_WRITE_PROP</w:t>
            </w:r>
          </w:p>
        </w:tc>
        <w:tc>
          <w:tcPr>
            <w:tcW w:w="0" w:type="auto"/>
          </w:tcPr>
          <w:p w:rsidR="00A7467A" w:rsidRDefault="00EF22DF">
            <w:pPr>
              <w:pStyle w:val="TableBodyText"/>
            </w:pPr>
            <w:r>
              <w:t>59ba2f42-79a2-11d0-9020-00c04fc2d3cf</w:t>
            </w:r>
          </w:p>
        </w:tc>
      </w:tr>
      <w:tr w:rsidR="00A7467A" w:rsidTr="00A7467A">
        <w:tc>
          <w:tcPr>
            <w:tcW w:w="0" w:type="auto"/>
          </w:tcPr>
          <w:p w:rsidR="00A7467A" w:rsidRDefault="00EF22DF">
            <w:pPr>
              <w:pStyle w:val="TableBodyText"/>
            </w:pPr>
            <w:r>
              <w:t>USER_WRITE_ACCOUNT</w:t>
            </w:r>
          </w:p>
        </w:tc>
        <w:tc>
          <w:tcPr>
            <w:tcW w:w="0" w:type="auto"/>
          </w:tcPr>
          <w:p w:rsidR="00A7467A" w:rsidRDefault="00EF22DF">
            <w:pPr>
              <w:pStyle w:val="TableBodyText"/>
            </w:pPr>
            <w:r>
              <w:t>ACTRL_DS_WRITE_PROP</w:t>
            </w:r>
          </w:p>
        </w:tc>
        <w:tc>
          <w:tcPr>
            <w:tcW w:w="0" w:type="auto"/>
          </w:tcPr>
          <w:p w:rsidR="00A7467A" w:rsidRDefault="00EF22DF">
            <w:pPr>
              <w:pStyle w:val="TableBodyText"/>
            </w:pPr>
            <w:r>
              <w:t>59ba2f42-79a2-11d0-9020-</w:t>
            </w:r>
            <w:r>
              <w:lastRenderedPageBreak/>
              <w:t>00c04fc2d3cf</w:t>
            </w:r>
          </w:p>
        </w:tc>
      </w:tr>
      <w:tr w:rsidR="00A7467A" w:rsidTr="00A7467A">
        <w:tc>
          <w:tcPr>
            <w:tcW w:w="0" w:type="auto"/>
          </w:tcPr>
          <w:p w:rsidR="00A7467A" w:rsidRDefault="00EF22DF">
            <w:pPr>
              <w:pStyle w:val="TableBodyText"/>
            </w:pPr>
            <w:r>
              <w:lastRenderedPageBreak/>
              <w:t>USER_WRITE_ACCOUNT</w:t>
            </w:r>
          </w:p>
        </w:tc>
        <w:tc>
          <w:tcPr>
            <w:tcW w:w="0" w:type="auto"/>
          </w:tcPr>
          <w:p w:rsidR="00A7467A" w:rsidRDefault="00EF22DF">
            <w:pPr>
              <w:pStyle w:val="TableBodyText"/>
            </w:pPr>
            <w:r>
              <w:t>ACTRL_DS_WRITE_PROP</w:t>
            </w:r>
          </w:p>
        </w:tc>
        <w:tc>
          <w:tcPr>
            <w:tcW w:w="0" w:type="auto"/>
          </w:tcPr>
          <w:p w:rsidR="00A7467A" w:rsidRDefault="00EF22DF">
            <w:pPr>
              <w:pStyle w:val="TableBodyText"/>
            </w:pPr>
            <w:r>
              <w:t>5f202010-79a5-11d0-9020-00c04fc2d4cf</w:t>
            </w:r>
          </w:p>
        </w:tc>
      </w:tr>
      <w:tr w:rsidR="00A7467A" w:rsidTr="00A7467A">
        <w:tc>
          <w:tcPr>
            <w:tcW w:w="0" w:type="auto"/>
          </w:tcPr>
          <w:p w:rsidR="00A7467A" w:rsidRDefault="00EF22DF">
            <w:pPr>
              <w:pStyle w:val="TableBodyText"/>
            </w:pPr>
            <w:r>
              <w:t>USER_WRITE_ACCOUNT</w:t>
            </w:r>
          </w:p>
        </w:tc>
        <w:tc>
          <w:tcPr>
            <w:tcW w:w="0" w:type="auto"/>
          </w:tcPr>
          <w:p w:rsidR="00A7467A" w:rsidRDefault="00EF22DF">
            <w:pPr>
              <w:pStyle w:val="TableBodyText"/>
            </w:pPr>
            <w:r>
              <w:t>ACTRL_DS_WRITE_PROP</w:t>
            </w:r>
          </w:p>
        </w:tc>
        <w:tc>
          <w:tcPr>
            <w:tcW w:w="0" w:type="auto"/>
          </w:tcPr>
          <w:p w:rsidR="00A7467A" w:rsidRDefault="00EF22DF">
            <w:pPr>
              <w:pStyle w:val="TableBodyText"/>
            </w:pPr>
            <w:r>
              <w:t>4c164200-20c0-11d0-a768-00aa006e0529</w:t>
            </w:r>
          </w:p>
        </w:tc>
      </w:tr>
      <w:tr w:rsidR="00A7467A" w:rsidTr="00A7467A">
        <w:tc>
          <w:tcPr>
            <w:tcW w:w="0" w:type="auto"/>
          </w:tcPr>
          <w:p w:rsidR="00A7467A" w:rsidRDefault="00EF22DF">
            <w:pPr>
              <w:pStyle w:val="TableBodyText"/>
            </w:pPr>
            <w:r>
              <w:t>USER_CHANGE_PASSWORD</w:t>
            </w:r>
          </w:p>
        </w:tc>
        <w:tc>
          <w:tcPr>
            <w:tcW w:w="0" w:type="auto"/>
          </w:tcPr>
          <w:p w:rsidR="00A7467A" w:rsidRDefault="00EF22DF">
            <w:pPr>
              <w:pStyle w:val="TableBodyText"/>
            </w:pPr>
            <w:r>
              <w:t>ACTRL_DS_CONTROL_ACCESS</w:t>
            </w:r>
          </w:p>
        </w:tc>
        <w:tc>
          <w:tcPr>
            <w:tcW w:w="0" w:type="auto"/>
          </w:tcPr>
          <w:p w:rsidR="00A7467A" w:rsidRDefault="00EF22DF">
            <w:pPr>
              <w:pStyle w:val="TableBodyText"/>
            </w:pPr>
            <w:r>
              <w:t>ab721a53-1e2f-11d0-9819-00aa0040529b</w:t>
            </w:r>
          </w:p>
        </w:tc>
      </w:tr>
      <w:tr w:rsidR="00A7467A" w:rsidTr="00A7467A">
        <w:tc>
          <w:tcPr>
            <w:tcW w:w="0" w:type="auto"/>
          </w:tcPr>
          <w:p w:rsidR="00A7467A" w:rsidRDefault="00EF22DF">
            <w:pPr>
              <w:pStyle w:val="TableBodyText"/>
            </w:pPr>
            <w:r>
              <w:t>USER_FORCE_PASSWORD_CHANGE</w:t>
            </w:r>
          </w:p>
        </w:tc>
        <w:tc>
          <w:tcPr>
            <w:tcW w:w="0" w:type="auto"/>
          </w:tcPr>
          <w:p w:rsidR="00A7467A" w:rsidRDefault="00EF22DF">
            <w:pPr>
              <w:pStyle w:val="TableBodyText"/>
            </w:pPr>
            <w:r>
              <w:t>ACTRL_DS_CONTROL_ACCESS</w:t>
            </w:r>
          </w:p>
        </w:tc>
        <w:tc>
          <w:tcPr>
            <w:tcW w:w="0" w:type="auto"/>
          </w:tcPr>
          <w:p w:rsidR="00A7467A" w:rsidRDefault="00EF22DF">
            <w:pPr>
              <w:pStyle w:val="TableBodyText"/>
            </w:pPr>
            <w:r>
              <w:t>0029957</w:t>
            </w:r>
            <w:r>
              <w:t>0-246d-11d0-a768-00aa006e0529</w:t>
            </w:r>
          </w:p>
        </w:tc>
      </w:tr>
      <w:tr w:rsidR="00A7467A" w:rsidTr="00A7467A">
        <w:tc>
          <w:tcPr>
            <w:tcW w:w="0" w:type="auto"/>
          </w:tcPr>
          <w:p w:rsidR="00A7467A" w:rsidRDefault="00EF22DF">
            <w:pPr>
              <w:pStyle w:val="TableBodyText"/>
            </w:pPr>
            <w:r>
              <w:t>USER_LIST_GROUPS</w:t>
            </w:r>
          </w:p>
        </w:tc>
        <w:tc>
          <w:tcPr>
            <w:tcW w:w="0" w:type="auto"/>
          </w:tcPr>
          <w:p w:rsidR="00A7467A" w:rsidRDefault="00EF22DF">
            <w:pPr>
              <w:pStyle w:val="TableBodyText"/>
            </w:pPr>
            <w:r>
              <w:t>ACTRL_DS_READ_PROP</w:t>
            </w:r>
          </w:p>
        </w:tc>
        <w:tc>
          <w:tcPr>
            <w:tcW w:w="0" w:type="auto"/>
          </w:tcPr>
          <w:p w:rsidR="00A7467A" w:rsidRDefault="00EF22DF">
            <w:pPr>
              <w:pStyle w:val="TableBodyText"/>
            </w:pPr>
            <w:r>
              <w:t>bf967991-0de6-11d0-a285-00aa003049e2</w:t>
            </w:r>
          </w:p>
        </w:tc>
      </w:tr>
      <w:tr w:rsidR="00A7467A" w:rsidTr="00A7467A">
        <w:tc>
          <w:tcPr>
            <w:tcW w:w="0" w:type="auto"/>
          </w:tcPr>
          <w:p w:rsidR="00A7467A" w:rsidRDefault="00EF22DF">
            <w:pPr>
              <w:pStyle w:val="TableBodyText"/>
            </w:pPr>
            <w:r>
              <w:t>USER_READ_GROUP_INFORMATION</w:t>
            </w:r>
          </w:p>
        </w:tc>
        <w:tc>
          <w:tcPr>
            <w:tcW w:w="0" w:type="auto"/>
          </w:tcPr>
          <w:p w:rsidR="00A7467A" w:rsidRDefault="00EF22DF">
            <w:pPr>
              <w:pStyle w:val="TableBodyText"/>
            </w:pPr>
            <w:r>
              <w:t>ACTRL_DS_READ_PROP</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USER_WRITE_GROUP_INFORMATION</w:t>
            </w:r>
          </w:p>
        </w:tc>
        <w:tc>
          <w:tcPr>
            <w:tcW w:w="0" w:type="auto"/>
          </w:tcPr>
          <w:p w:rsidR="00A7467A" w:rsidRDefault="00EF22DF">
            <w:pPr>
              <w:pStyle w:val="TableBodyText"/>
            </w:pPr>
            <w:r>
              <w:t>ACTRL_DS_WRITE_PROP</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ACCESS_SYSTEM_SECURITY</w:t>
            </w:r>
          </w:p>
        </w:tc>
        <w:tc>
          <w:tcPr>
            <w:tcW w:w="0" w:type="auto"/>
          </w:tcPr>
          <w:p w:rsidR="00A7467A" w:rsidRDefault="00EF22DF">
            <w:pPr>
              <w:pStyle w:val="TableBodyText"/>
            </w:pPr>
            <w:r>
              <w:t>ACCESS_SYSTEM_SECURITY</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WRITE_OWNER</w:t>
            </w:r>
          </w:p>
        </w:tc>
        <w:tc>
          <w:tcPr>
            <w:tcW w:w="0" w:type="auto"/>
          </w:tcPr>
          <w:p w:rsidR="00A7467A" w:rsidRDefault="00EF22DF">
            <w:pPr>
              <w:pStyle w:val="TableBodyText"/>
            </w:pPr>
            <w:r>
              <w:t>WRITE_OWNER</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WRITE_DAC</w:t>
            </w:r>
          </w:p>
        </w:tc>
        <w:tc>
          <w:tcPr>
            <w:tcW w:w="0" w:type="auto"/>
          </w:tcPr>
          <w:p w:rsidR="00A7467A" w:rsidRDefault="00EF22DF">
            <w:pPr>
              <w:pStyle w:val="TableBodyText"/>
            </w:pPr>
            <w:r>
              <w:t>WRITE_DAC</w:t>
            </w:r>
          </w:p>
        </w:tc>
        <w:tc>
          <w:tcPr>
            <w:tcW w:w="0" w:type="auto"/>
          </w:tcPr>
          <w:p w:rsidR="00A7467A" w:rsidRDefault="00A7467A">
            <w:pPr>
              <w:pStyle w:val="TableBodyText"/>
            </w:pPr>
          </w:p>
        </w:tc>
      </w:tr>
      <w:tr w:rsidR="00A7467A" w:rsidTr="00A7467A">
        <w:tc>
          <w:tcPr>
            <w:tcW w:w="0" w:type="auto"/>
          </w:tcPr>
          <w:p w:rsidR="00A7467A" w:rsidRDefault="00EF22DF">
            <w:pPr>
              <w:pStyle w:val="TableBodyText"/>
            </w:pPr>
            <w:r>
              <w:t>DELETE</w:t>
            </w:r>
          </w:p>
        </w:tc>
        <w:tc>
          <w:tcPr>
            <w:tcW w:w="0" w:type="auto"/>
          </w:tcPr>
          <w:p w:rsidR="00A7467A" w:rsidRDefault="00EF22DF">
            <w:pPr>
              <w:pStyle w:val="TableBodyText"/>
            </w:pPr>
            <w:r>
              <w:t>DELETE</w:t>
            </w:r>
          </w:p>
        </w:tc>
        <w:tc>
          <w:tcPr>
            <w:tcW w:w="0" w:type="auto"/>
          </w:tcPr>
          <w:p w:rsidR="00A7467A" w:rsidRDefault="00A7467A">
            <w:pPr>
              <w:pStyle w:val="TableBodyText"/>
            </w:pPr>
          </w:p>
        </w:tc>
      </w:tr>
    </w:tbl>
    <w:p w:rsidR="00A7467A" w:rsidRDefault="00EF22DF">
      <w:pPr>
        <w:pStyle w:val="ListParagraph"/>
        <w:numPr>
          <w:ilvl w:val="0"/>
          <w:numId w:val="126"/>
        </w:numPr>
      </w:pPr>
      <w:r>
        <w:t xml:space="preserve">Output-Handle: </w:t>
      </w:r>
      <w:r>
        <w:rPr>
          <w:i/>
        </w:rPr>
        <w:t>UserHandle</w:t>
      </w:r>
    </w:p>
    <w:p w:rsidR="00A7467A" w:rsidRDefault="00EF22DF">
      <w:pPr>
        <w:pStyle w:val="Heading4"/>
      </w:pPr>
      <w:bookmarkStart w:id="553" w:name="section_a14d7cf8e908468497879d6c4492957a"/>
      <w:bookmarkStart w:id="554" w:name="_Toc68172175"/>
      <w:r>
        <w:t>Enumerate Pattern</w:t>
      </w:r>
      <w:bookmarkEnd w:id="553"/>
      <w:bookmarkEnd w:id="554"/>
      <w:r>
        <w:fldChar w:fldCharType="begin"/>
      </w:r>
      <w:r>
        <w:instrText xml:space="preserve"> XE "Server:Enumerate Pattern method" </w:instrText>
      </w:r>
      <w:r>
        <w:fldChar w:fldCharType="end"/>
      </w:r>
      <w:r>
        <w:fldChar w:fldCharType="begin"/>
      </w:r>
      <w:r>
        <w:instrText xml:space="preserve"> XE "Enumerate Pattern method" </w:instrText>
      </w:r>
      <w:r>
        <w:fldChar w:fldCharType="end"/>
      </w:r>
      <w:r>
        <w:fldChar w:fldCharType="begin"/>
      </w:r>
      <w:r>
        <w:instrText xml:space="preserve"> XE "Methods:Enumerate Pattern" </w:instrText>
      </w:r>
      <w:r>
        <w:fldChar w:fldCharType="end"/>
      </w:r>
      <w:r>
        <w:fldChar w:fldCharType="begin"/>
      </w:r>
      <w:r>
        <w:instrText xml:space="preserve"> XE "Enumerate pattern"</w:instrText>
      </w:r>
      <w:r>
        <w:fldChar w:fldCharType="end"/>
      </w:r>
      <w:r>
        <w:fldChar w:fldCharType="begin"/>
      </w:r>
      <w:r>
        <w:instrText xml:space="preserve"> XE "Pattern:enum</w:instrText>
      </w:r>
      <w:r>
        <w:instrText>erate"</w:instrText>
      </w:r>
      <w:r>
        <w:fldChar w:fldCharType="end"/>
      </w:r>
    </w:p>
    <w:p w:rsidR="00A7467A" w:rsidRDefault="00EF22DF">
      <w:r>
        <w:t xml:space="preserve">These methods enable a client to obtain a listing of all objects of a certain type. With the exception of </w:t>
      </w:r>
      <w:hyperlink w:anchor="Section_2142fd2d085442c1a9fb2fe964e381ce" w:history="1">
        <w:r>
          <w:rPr>
            <w:rStyle w:val="Hyperlink"/>
          </w:rPr>
          <w:t>SamrEnumerateDomainsInSamServer</w:t>
        </w:r>
      </w:hyperlink>
      <w:r>
        <w:t>, which requires a server handle, these methods re</w:t>
      </w:r>
      <w:r>
        <w:t xml:space="preserve">quire a </w:t>
      </w:r>
      <w:hyperlink w:anchor="gt_b0276eb2-4e65-4cf1-a718-e0920a614aca">
        <w:r>
          <w:rPr>
            <w:rStyle w:val="HyperlinkGreen"/>
            <w:b/>
          </w:rPr>
          <w:t>domain</w:t>
        </w:r>
      </w:hyperlink>
      <w:r>
        <w:t xml:space="preserve"> handle from the "open" pattern of methods (section </w:t>
      </w:r>
      <w:hyperlink w:anchor="Section_6d92e4991d164c3596e6c564dfd2972b" w:history="1">
        <w:r>
          <w:rPr>
            <w:rStyle w:val="Hyperlink"/>
          </w:rPr>
          <w:t>3.1.5.1</w:t>
        </w:r>
      </w:hyperlink>
      <w:r>
        <w:t>).</w:t>
      </w:r>
    </w:p>
    <w:p w:rsidR="00A7467A" w:rsidRDefault="00EF22DF">
      <w:r>
        <w:t xml:space="preserve">For a description of the "enumerate" pattern of methods, see section </w:t>
      </w:r>
      <w:hyperlink w:anchor="Section_d036091033dd4e3cb5a226daf95f5ffa" w:history="1">
        <w:r>
          <w:rPr>
            <w:rStyle w:val="Hyperlink"/>
          </w:rPr>
          <w:t>1.3</w:t>
        </w:r>
      </w:hyperlink>
      <w:r>
        <w:t>.</w:t>
      </w:r>
    </w:p>
    <w:p w:rsidR="00A7467A" w:rsidRDefault="00EF22DF">
      <w:pPr>
        <w:pStyle w:val="Heading5"/>
      </w:pPr>
      <w:bookmarkStart w:id="555" w:name="section_2142fd2d085442c1a9fb2fe964e381ce"/>
      <w:bookmarkStart w:id="556" w:name="_Toc68172176"/>
      <w:r>
        <w:t>SamrEnumerateDomainsInSamServer (Opnum 6)</w:t>
      </w:r>
      <w:bookmarkEnd w:id="555"/>
      <w:bookmarkEnd w:id="556"/>
      <w:r>
        <w:fldChar w:fldCharType="begin"/>
      </w:r>
      <w:r>
        <w:instrText xml:space="preserve"> XE "SamrEnumerateDomainsInSamServer method"</w:instrText>
      </w:r>
      <w:r>
        <w:fldChar w:fldCharType="end"/>
      </w:r>
    </w:p>
    <w:p w:rsidR="00A7467A" w:rsidRDefault="00EF22DF">
      <w:r>
        <w:t>The SamrEnumerateDomainsInSamServe</w:t>
      </w:r>
      <w:r>
        <w:t xml:space="preserve">r method obtains a listing of all </w:t>
      </w:r>
      <w:hyperlink w:anchor="gt_b0276eb2-4e65-4cf1-a718-e0920a614aca">
        <w:r>
          <w:rPr>
            <w:rStyle w:val="HyperlinkGreen"/>
            <w:b/>
          </w:rPr>
          <w:t>domains</w:t>
        </w:r>
      </w:hyperlink>
      <w:r>
        <w:t xml:space="preserve"> hosted by the server side of this protocol.</w:t>
      </w:r>
    </w:p>
    <w:p w:rsidR="00A7467A" w:rsidRDefault="00EF22DF">
      <w:pPr>
        <w:pStyle w:val="Code"/>
      </w:pPr>
      <w:r>
        <w:t>long SamrEnumerateDomainsInSamServer(</w:t>
      </w:r>
    </w:p>
    <w:p w:rsidR="00A7467A" w:rsidRDefault="00EF22DF">
      <w:pPr>
        <w:pStyle w:val="Code"/>
      </w:pPr>
      <w:r>
        <w:t>  [in] SAMPR_HANDLE ServerHandle,</w:t>
      </w:r>
    </w:p>
    <w:p w:rsidR="00A7467A" w:rsidRDefault="00EF22DF">
      <w:pPr>
        <w:pStyle w:val="Code"/>
      </w:pPr>
      <w:r>
        <w:t>  [in, out] unsigned long* Enumerati</w:t>
      </w:r>
      <w:r>
        <w:t>onContext,</w:t>
      </w:r>
    </w:p>
    <w:p w:rsidR="00A7467A" w:rsidRDefault="00EF22DF">
      <w:pPr>
        <w:pStyle w:val="Code"/>
      </w:pPr>
      <w:r>
        <w:t>  [out] PSAMPR_ENUMERATION_BUFFER* Buffer,</w:t>
      </w:r>
    </w:p>
    <w:p w:rsidR="00A7467A" w:rsidRDefault="00EF22DF">
      <w:pPr>
        <w:pStyle w:val="Code"/>
      </w:pPr>
      <w:r>
        <w:t>  [in] unsigned long PreferedMaximumLength,</w:t>
      </w:r>
    </w:p>
    <w:p w:rsidR="00A7467A" w:rsidRDefault="00EF22DF">
      <w:pPr>
        <w:pStyle w:val="Code"/>
      </w:pPr>
      <w:r>
        <w:t>  [out] unsigned long* CountReturned</w:t>
      </w:r>
    </w:p>
    <w:p w:rsidR="00A7467A" w:rsidRDefault="00EF22DF">
      <w:pPr>
        <w:pStyle w:val="Code"/>
      </w:pPr>
      <w:r>
        <w:t>);</w:t>
      </w:r>
    </w:p>
    <w:p w:rsidR="00A7467A" w:rsidRDefault="00EF22DF">
      <w:pPr>
        <w:pStyle w:val="Definition-Field"/>
      </w:pPr>
      <w:r>
        <w:rPr>
          <w:b/>
        </w:rPr>
        <w:t xml:space="preserve">ServerHandle: </w:t>
      </w:r>
      <w:r>
        <w:t xml:space="preserve">An RPC context handle, as specified in section </w:t>
      </w:r>
      <w:hyperlink w:anchor="Section_8138c078d8814d1fb37894b4c34a287a" w:history="1">
        <w:r>
          <w:rPr>
            <w:rStyle w:val="Hyperlink"/>
          </w:rPr>
          <w:t>2.2.3.2</w:t>
        </w:r>
      </w:hyperlink>
      <w:r>
        <w:t xml:space="preserve">, representing a </w:t>
      </w:r>
      <w:hyperlink w:anchor="gt_62a8c543-5998-480b-8fa7-41a8f04a18e5">
        <w:r>
          <w:rPr>
            <w:rStyle w:val="HyperlinkGreen"/>
            <w:b/>
          </w:rPr>
          <w:t>server object</w:t>
        </w:r>
      </w:hyperlink>
      <w:r>
        <w:t>.</w:t>
      </w:r>
    </w:p>
    <w:p w:rsidR="00A7467A" w:rsidRDefault="00EF22DF">
      <w:pPr>
        <w:pStyle w:val="Definition-Field"/>
      </w:pPr>
      <w:r>
        <w:rPr>
          <w:b/>
        </w:rPr>
        <w:t xml:space="preserve">EnumerationContext: </w:t>
      </w:r>
      <w:r>
        <w:t>This value is a cookie that the server can use to continue an enumeration on a subsequent call. It is an opaque value to the client.</w:t>
      </w:r>
      <w:r>
        <w:t xml:space="preserve"> To initiate a new enumeration, the client sets </w:t>
      </w:r>
      <w:r>
        <w:rPr>
          <w:i/>
        </w:rPr>
        <w:t>EnumerationContext</w:t>
      </w:r>
      <w:r>
        <w:t xml:space="preserve"> to zero. Otherwise the client sets </w:t>
      </w:r>
      <w:r>
        <w:rPr>
          <w:i/>
        </w:rPr>
        <w:t>EnumerationContext</w:t>
      </w:r>
      <w:r>
        <w:t xml:space="preserve"> to a value returned by a previous call to the method.</w:t>
      </w:r>
    </w:p>
    <w:p w:rsidR="00A7467A" w:rsidRDefault="00EF22DF">
      <w:pPr>
        <w:pStyle w:val="Definition-Field"/>
      </w:pPr>
      <w:r>
        <w:rPr>
          <w:b/>
        </w:rPr>
        <w:lastRenderedPageBreak/>
        <w:t xml:space="preserve">Buffer: </w:t>
      </w:r>
      <w:r>
        <w:t xml:space="preserve">A listing of domain information, as described in section </w:t>
      </w:r>
      <w:hyperlink w:anchor="Section_c53161a438e84a28a33e0d378fce03dd" w:history="1">
        <w:r>
          <w:rPr>
            <w:rStyle w:val="Hyperlink"/>
          </w:rPr>
          <w:t>2.2.3.10</w:t>
        </w:r>
      </w:hyperlink>
      <w:r>
        <w:t>.</w:t>
      </w:r>
    </w:p>
    <w:p w:rsidR="00A7467A" w:rsidRDefault="00EF22DF">
      <w:pPr>
        <w:pStyle w:val="Definition-Field"/>
      </w:pPr>
      <w:r>
        <w:rPr>
          <w:b/>
        </w:rPr>
        <w:t xml:space="preserve">PreferedMaximumLength: </w:t>
      </w:r>
      <w:r>
        <w:t xml:space="preserve">The requested maximum number of bytes to return in </w:t>
      </w:r>
      <w:r>
        <w:rPr>
          <w:i/>
        </w:rPr>
        <w:t>Buffer</w:t>
      </w:r>
      <w:r>
        <w:t>.</w:t>
      </w:r>
    </w:p>
    <w:p w:rsidR="00A7467A" w:rsidRDefault="00EF22DF">
      <w:pPr>
        <w:pStyle w:val="Definition-Field"/>
      </w:pPr>
      <w:r>
        <w:rPr>
          <w:b/>
        </w:rPr>
        <w:t xml:space="preserve">CountReturned: </w:t>
      </w:r>
      <w:r>
        <w:t xml:space="preserve">The count of domain elements returned in </w:t>
      </w:r>
      <w:r>
        <w:rPr>
          <w:i/>
        </w:rPr>
        <w:t>Buffer</w:t>
      </w:r>
      <w:r>
        <w:t>.</w:t>
      </w:r>
    </w:p>
    <w:p w:rsidR="00A7467A" w:rsidRDefault="00EF22DF">
      <w:r>
        <w:t xml:space="preserve">This method asks the RPC runtime, via the </w:t>
      </w:r>
      <w:r>
        <w:rPr>
          <w:b/>
        </w:rPr>
        <w:t>strict_context</w:t>
      </w:r>
      <w:r>
        <w:rPr>
          <w:b/>
        </w:rPr>
        <w:t>_handle</w:t>
      </w:r>
      <w:r>
        <w:t xml:space="preserve"> attribute, to reject the use of context handles created by a method of a different RPC interface than this one, as specified in </w:t>
      </w:r>
      <w:hyperlink r:id="rId164" w:anchor="Section_290c38b192fe422991e64fc376610c15">
        <w:r>
          <w:rPr>
            <w:rStyle w:val="Hyperlink"/>
          </w:rPr>
          <w:t>[MS-RPCE]</w:t>
        </w:r>
      </w:hyperlink>
      <w:r>
        <w:t xml:space="preserve"> section 3.</w:t>
      </w:r>
    </w:p>
    <w:p w:rsidR="00A7467A" w:rsidRDefault="00EF22DF">
      <w:r>
        <w:t>On receiving this me</w:t>
      </w:r>
      <w:r>
        <w:t>ssage, the server MUST process the data from the message subject to the following constraints:</w:t>
      </w:r>
    </w:p>
    <w:p w:rsidR="00A7467A" w:rsidRDefault="00EF22DF">
      <w:pPr>
        <w:pStyle w:val="ListParagraph"/>
        <w:numPr>
          <w:ilvl w:val="0"/>
          <w:numId w:val="127"/>
        </w:numPr>
      </w:pPr>
      <w:r>
        <w:t xml:space="preserve">The server MUST return an error if </w:t>
      </w:r>
      <w:r>
        <w:rPr>
          <w:i/>
        </w:rPr>
        <w:t>ServerHandle.HandleType</w:t>
      </w:r>
      <w:r>
        <w:t xml:space="preserve"> is not equal to "Server".</w:t>
      </w:r>
    </w:p>
    <w:p w:rsidR="00A7467A" w:rsidRDefault="00EF22DF">
      <w:pPr>
        <w:pStyle w:val="ListParagraph"/>
        <w:numPr>
          <w:ilvl w:val="0"/>
          <w:numId w:val="127"/>
        </w:numPr>
      </w:pPr>
      <w:r>
        <w:rPr>
          <w:i/>
        </w:rPr>
        <w:t>ServerHandle.GrantedAccess</w:t>
      </w:r>
      <w:r>
        <w:t xml:space="preserve"> MUST have the required access specified in sectio</w:t>
      </w:r>
      <w:r>
        <w:t xml:space="preserve">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27"/>
        </w:numPr>
      </w:pPr>
      <w:r>
        <w:t xml:space="preserve">The server MUST enable a client to obtain a listing, without duplicates, of the following two values: the name attribute of the </w:t>
      </w:r>
      <w:hyperlink w:anchor="gt_3ff707e8-0783-4b16-9370-2899f1078c87">
        <w:r>
          <w:rPr>
            <w:rStyle w:val="HyperlinkGreen"/>
            <w:b/>
          </w:rPr>
          <w:t>account domain object</w:t>
        </w:r>
      </w:hyperlink>
      <w:r>
        <w:t xml:space="preserve"> and the name attribute of the </w:t>
      </w:r>
      <w:hyperlink w:anchor="gt_22904540-f2fb-470e-af48-ce1b0e9a02b8">
        <w:r>
          <w:rPr>
            <w:rStyle w:val="HyperlinkGreen"/>
            <w:b/>
          </w:rPr>
          <w:t>built-in domain</w:t>
        </w:r>
      </w:hyperlink>
      <w:r>
        <w:t xml:space="preserve"> object.</w:t>
      </w:r>
    </w:p>
    <w:p w:rsidR="00A7467A" w:rsidRDefault="00EF22DF">
      <w:pPr>
        <w:pStyle w:val="ListParagraph"/>
        <w:numPr>
          <w:ilvl w:val="0"/>
          <w:numId w:val="127"/>
        </w:numPr>
      </w:pPr>
      <w:r>
        <w:rPr>
          <w:i/>
        </w:rPr>
        <w:t>EnumerationContext</w:t>
      </w:r>
      <w:r>
        <w:t xml:space="preserve"> MUST be used to allow the client imple</w:t>
      </w:r>
      <w:r>
        <w:t xml:space="preserve">mentation to pass back to the server, on a subsequent call, information on the last </w:t>
      </w:r>
      <w:hyperlink w:anchor="gt_60122e64-9d34-40ee-a387-782eaf7adf2f">
        <w:r>
          <w:rPr>
            <w:rStyle w:val="HyperlinkGreen"/>
            <w:b/>
          </w:rPr>
          <w:t>database object</w:t>
        </w:r>
      </w:hyperlink>
      <w:r>
        <w:t xml:space="preserve"> that was returned using </w:t>
      </w:r>
      <w:r>
        <w:rPr>
          <w:i/>
        </w:rPr>
        <w:t>EnumerationContext</w:t>
      </w:r>
      <w:r>
        <w:t>.</w:t>
      </w:r>
    </w:p>
    <w:p w:rsidR="00A7467A" w:rsidRDefault="00EF22DF">
      <w:pPr>
        <w:pStyle w:val="ListParagraph"/>
        <w:numPr>
          <w:ilvl w:val="0"/>
          <w:numId w:val="127"/>
        </w:numPr>
      </w:pPr>
      <w:r>
        <w:t>Servers SHOULD</w:t>
      </w:r>
      <w:bookmarkStart w:id="557" w:name="Appendix_A_Target_43"/>
      <w:r>
        <w:rPr>
          <w:rStyle w:val="Hyperlink"/>
        </w:rPr>
        <w:fldChar w:fldCharType="begin"/>
      </w:r>
      <w:r>
        <w:rPr>
          <w:rStyle w:val="Hyperlink"/>
        </w:rPr>
        <w:instrText xml:space="preserve"> HYPERLINK \l "Appendix_A_43" \o "</w:instrText>
      </w:r>
      <w:r>
        <w:rPr>
          <w:rStyle w:val="Hyperlink"/>
        </w:rPr>
        <w:instrText xml:space="preserve">Product behavior note 43" \h </w:instrText>
      </w:r>
      <w:r>
        <w:rPr>
          <w:rStyle w:val="Hyperlink"/>
        </w:rPr>
      </w:r>
      <w:r>
        <w:rPr>
          <w:rStyle w:val="Hyperlink"/>
        </w:rPr>
        <w:fldChar w:fldCharType="separate"/>
      </w:r>
      <w:r>
        <w:rPr>
          <w:rStyle w:val="Hyperlink"/>
        </w:rPr>
        <w:t>&lt;43&gt;</w:t>
      </w:r>
      <w:r>
        <w:rPr>
          <w:rStyle w:val="Hyperlink"/>
        </w:rPr>
        <w:fldChar w:fldCharType="end"/>
      </w:r>
      <w:bookmarkEnd w:id="557"/>
      <w:r>
        <w:t xml:space="preserve"> validate that </w:t>
      </w:r>
      <w:r>
        <w:rPr>
          <w:i/>
        </w:rPr>
        <w:t>EnumerationContext</w:t>
      </w:r>
      <w:r>
        <w:t xml:space="preserve"> is an expected value for the server's implementation.</w:t>
      </w:r>
    </w:p>
    <w:p w:rsidR="00A7467A" w:rsidRDefault="00EF22DF">
      <w:pPr>
        <w:pStyle w:val="ListParagraph"/>
        <w:numPr>
          <w:ilvl w:val="0"/>
          <w:numId w:val="127"/>
        </w:numPr>
      </w:pPr>
      <w:r>
        <w:t>The server SHOULD</w:t>
      </w:r>
      <w:bookmarkStart w:id="558"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558"/>
      <w:r>
        <w:t xml:space="preserve"> fill Buffer.Buffer with as many entries as pos</w:t>
      </w:r>
      <w:r>
        <w:t xml:space="preserve">sible, such that not more than </w:t>
      </w:r>
      <w:r>
        <w:rPr>
          <w:i/>
        </w:rPr>
        <w:t>PreferedMaximumLength</w:t>
      </w:r>
      <w:r>
        <w:t xml:space="preserve"> bytes are returned in Buffer.Buffer. If the server returns more than </w:t>
      </w:r>
      <w:r>
        <w:rPr>
          <w:i/>
        </w:rPr>
        <w:t>PreferedMaximumLength</w:t>
      </w:r>
      <w:r>
        <w:t xml:space="preserve"> bytes, the difference between </w:t>
      </w:r>
      <w:r>
        <w:rPr>
          <w:i/>
        </w:rPr>
        <w:t>PreferedMaximumLength</w:t>
      </w:r>
      <w:r>
        <w:t xml:space="preserve"> and the actual number of bytes returned MUST be less than th</w:t>
      </w:r>
      <w:r>
        <w:t>e maximum size, in bytes, of one entry in the array Buffer.Buffer.</w:t>
      </w:r>
    </w:p>
    <w:p w:rsidR="00A7467A" w:rsidRDefault="00EF22DF">
      <w:pPr>
        <w:pStyle w:val="ListParagraph"/>
        <w:numPr>
          <w:ilvl w:val="0"/>
          <w:numId w:val="127"/>
        </w:numPr>
      </w:pPr>
      <w:r>
        <w:t>Each element of Buffer.Buffer MUST represent one database object that matches the criteria from item 2 above, and MUST be filled as follows:</w:t>
      </w:r>
    </w:p>
    <w:p w:rsidR="00A7467A" w:rsidRDefault="00EF22DF">
      <w:pPr>
        <w:pStyle w:val="ListParagraph"/>
        <w:numPr>
          <w:ilvl w:val="1"/>
          <w:numId w:val="128"/>
        </w:numPr>
      </w:pPr>
      <w:r>
        <w:t>Buffer.Buffer.Name is the name attribute value o</w:t>
      </w:r>
      <w:r>
        <w:t>f the database object.</w:t>
      </w:r>
    </w:p>
    <w:p w:rsidR="00A7467A" w:rsidRDefault="00EF22DF">
      <w:pPr>
        <w:pStyle w:val="ListParagraph"/>
        <w:numPr>
          <w:ilvl w:val="1"/>
          <w:numId w:val="128"/>
        </w:numPr>
      </w:pPr>
      <w:r>
        <w:t>Buffer.Buffer.RelativeId is 0.</w:t>
      </w:r>
    </w:p>
    <w:p w:rsidR="00A7467A" w:rsidRDefault="00EF22DF">
      <w:pPr>
        <w:pStyle w:val="ListParagraph"/>
        <w:numPr>
          <w:ilvl w:val="0"/>
          <w:numId w:val="127"/>
        </w:numPr>
      </w:pPr>
      <w:r>
        <w:t xml:space="preserve">On output, </w:t>
      </w:r>
      <w:r>
        <w:rPr>
          <w:i/>
        </w:rPr>
        <w:t>CountReturned</w:t>
      </w:r>
      <w:r>
        <w:t xml:space="preserve"> MUST equal Buffer.EntriesRead.</w:t>
      </w:r>
    </w:p>
    <w:p w:rsidR="00A7467A" w:rsidRDefault="00EF22DF">
      <w:pPr>
        <w:pStyle w:val="ListParagraph"/>
        <w:numPr>
          <w:ilvl w:val="0"/>
          <w:numId w:val="127"/>
        </w:numPr>
      </w:pPr>
      <w:r>
        <w:t xml:space="preserve">STATUS_MORE_ENTRIES MUST be returned if the server returns less than all of the database objects in Buffer.Buffer because of the </w:t>
      </w:r>
      <w:r>
        <w:rPr>
          <w:i/>
        </w:rPr>
        <w:t>PreferedMaximumLength</w:t>
      </w:r>
      <w:r>
        <w:t xml:space="preserve"> restriction described above. Note that this return value is not an error status.</w:t>
      </w:r>
    </w:p>
    <w:p w:rsidR="00A7467A" w:rsidRDefault="00EF22DF">
      <w:pPr>
        <w:pStyle w:val="ListParagraph"/>
        <w:numPr>
          <w:ilvl w:val="0"/>
          <w:numId w:val="127"/>
        </w:numPr>
      </w:pPr>
      <w:r>
        <w:t>If there are no entries or Buffer.Buffer contains all matching database objects that remain, the server MUST return STATUS_SUCCESS.</w:t>
      </w:r>
    </w:p>
    <w:p w:rsidR="00A7467A" w:rsidRDefault="00EF22DF">
      <w:pPr>
        <w:pStyle w:val="Heading5"/>
      </w:pPr>
      <w:bookmarkStart w:id="559" w:name="section_672e23b616eb45f7a0ebf7969d56c209"/>
      <w:bookmarkStart w:id="560" w:name="_Toc68172177"/>
      <w:r>
        <w:t>Common Processing for</w:t>
      </w:r>
      <w:r>
        <w:t xml:space="preserve"> Enumeration of Users, Groups, and Aliases</w:t>
      </w:r>
      <w:bookmarkEnd w:id="559"/>
      <w:bookmarkEnd w:id="560"/>
    </w:p>
    <w:p w:rsidR="00A7467A" w:rsidRDefault="00EF22DF">
      <w:r>
        <w:t xml:space="preserve">This section specifies message processing that is common for </w:t>
      </w:r>
      <w:hyperlink w:anchor="Section_e0b7a4b7ecfc405f9d7d32b3cd2cd6c8" w:history="1">
        <w:r>
          <w:rPr>
            <w:rStyle w:val="Hyperlink"/>
          </w:rPr>
          <w:t>SamrEnumerateGroupsInDomain</w:t>
        </w:r>
      </w:hyperlink>
      <w:r>
        <w:t xml:space="preserve">, </w:t>
      </w:r>
      <w:hyperlink w:anchor="Section_ce340cffedef4356ace033d2874d306b" w:history="1">
        <w:r>
          <w:rPr>
            <w:rStyle w:val="Hyperlink"/>
          </w:rPr>
          <w:t>Sam</w:t>
        </w:r>
        <w:r>
          <w:rPr>
            <w:rStyle w:val="Hyperlink"/>
          </w:rPr>
          <w:t>rEnumerateAliasesInDomain</w:t>
        </w:r>
      </w:hyperlink>
      <w:r>
        <w:t xml:space="preserve">, and </w:t>
      </w:r>
      <w:hyperlink w:anchor="Section_6bdc92c0c6924ffb9de765858b68da75" w:history="1">
        <w:r>
          <w:rPr>
            <w:rStyle w:val="Hyperlink"/>
          </w:rPr>
          <w:t>SamrEnumerateUsersInDomain</w:t>
        </w:r>
      </w:hyperlink>
      <w:r>
        <w:t>. The explanation of each method specifies a filter that is used to identify which objects to return to the client; this filter is referred</w:t>
      </w:r>
      <w:r>
        <w:t xml:space="preserve"> to in this section by the term Enumerate-Filter.</w:t>
      </w:r>
    </w:p>
    <w:p w:rsidR="00A7467A" w:rsidRDefault="00EF22DF">
      <w:r>
        <w:t xml:space="preserve">Let the term "session" refer to a set of sequential enumerate method calls made by a client, starting with an </w:t>
      </w:r>
      <w:r>
        <w:rPr>
          <w:i/>
        </w:rPr>
        <w:t>EnumerationContext</w:t>
      </w:r>
      <w:r>
        <w:t xml:space="preserve"> parameter of value 0 and ending with an enumerate method that returns STATUS_</w:t>
      </w:r>
      <w:r>
        <w:t xml:space="preserve">SUCCESS. The methods MUST be the same type; for example, a session is a sequence of </w:t>
      </w:r>
      <w:r>
        <w:lastRenderedPageBreak/>
        <w:t>SamrEnumerateGroupsInDomain method calls, not a SamrEnumerateGroupsInDomain method call followed by a SamrEnumerateUsersInDomain method call.</w:t>
      </w:r>
    </w:p>
    <w:p w:rsidR="00A7467A" w:rsidRDefault="00EF22DF">
      <w:r>
        <w:t>Finally, a non-normative descr</w:t>
      </w:r>
      <w:r>
        <w:t xml:space="preserve">iption of </w:t>
      </w:r>
      <w:r>
        <w:rPr>
          <w:i/>
        </w:rPr>
        <w:t>EnumerationContext</w:t>
      </w:r>
      <w:r>
        <w:t xml:space="preserve"> is helpful to understand the processing of this parameter. This parameter is used as a "cookie" by the server in order to communicate to itself, between method calls within a session, which </w:t>
      </w:r>
      <w:hyperlink w:anchor="gt_8d10bd9d-392e-431b-8218-742bdac19815">
        <w:r>
          <w:rPr>
            <w:rStyle w:val="HyperlinkGreen"/>
            <w:b/>
          </w:rPr>
          <w:t>accounts</w:t>
        </w:r>
      </w:hyperlink>
      <w:r>
        <w:t xml:space="preserve"> have already been returned to the client.</w:t>
      </w:r>
    </w:p>
    <w:p w:rsidR="00A7467A" w:rsidRDefault="00EF22DF">
      <w:r>
        <w:t xml:space="preserve">As an example, recall that </w:t>
      </w:r>
      <w:r>
        <w:rPr>
          <w:i/>
        </w:rPr>
        <w:t>EnumerationContext</w:t>
      </w:r>
      <w:r>
        <w:t xml:space="preserve"> is a 32-bit value. Because of this fact, a possible choice of cookie could be the </w:t>
      </w:r>
      <w:hyperlink w:anchor="gt_df3d0b61-56cd-4dac-9402-982f1fedc41c">
        <w:r>
          <w:rPr>
            <w:rStyle w:val="HyperlinkGreen"/>
            <w:b/>
          </w:rPr>
          <w:t>RID</w:t>
        </w:r>
      </w:hyperlink>
      <w:r>
        <w:t xml:space="preserve"> of the last account that was returned. Upon receiving a nonzero cookie, the server can determine the next account that needs to be returned. Note that this example depends on the server returning the account</w:t>
      </w:r>
      <w:r>
        <w:t>s in RID sort order; however, this method has no constraint about sort order.</w:t>
      </w:r>
    </w:p>
    <w:p w:rsidR="00A7467A" w:rsidRDefault="00EF22DF">
      <w:hyperlink r:id="rId165" w:anchor="Section_f977faaa673e4f66b9bf48c640241d47">
        <w:r>
          <w:rPr>
            <w:rStyle w:val="Hyperlink"/>
          </w:rPr>
          <w:t>[MS-DRSR]</w:t>
        </w:r>
      </w:hyperlink>
      <w:r>
        <w:t xml:space="preserve"> section 4.1.11.3 has information on another IDL method, IDL_DRSGetNT4ChangeLog, that uses</w:t>
      </w:r>
      <w:r>
        <w:t xml:space="preserve"> a "cookie" mechanism.</w:t>
      </w:r>
    </w:p>
    <w:p w:rsidR="00A7467A" w:rsidRDefault="00EF22DF">
      <w:r>
        <w:t>Upon receipt of one of the messages, the server MUST process the data from the message, subject to the following constraints:</w:t>
      </w:r>
    </w:p>
    <w:p w:rsidR="00A7467A" w:rsidRDefault="00EF22DF">
      <w:pPr>
        <w:pStyle w:val="ListParagraph"/>
        <w:numPr>
          <w:ilvl w:val="0"/>
          <w:numId w:val="129"/>
        </w:numPr>
      </w:pPr>
      <w:r>
        <w:rPr>
          <w:i/>
        </w:rPr>
        <w:t>DomainHandle.GrantedAccess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29"/>
        </w:numPr>
      </w:pPr>
      <w:r>
        <w:t xml:space="preserve">The server MUST return an error if </w:t>
      </w:r>
      <w:r>
        <w:rPr>
          <w:i/>
        </w:rPr>
        <w:t>DomainHandle.HandleType</w:t>
      </w:r>
      <w:r>
        <w:t xml:space="preserve"> is not equal to "Domain".</w:t>
      </w:r>
    </w:p>
    <w:p w:rsidR="00A7467A" w:rsidRDefault="00EF22DF">
      <w:pPr>
        <w:pStyle w:val="ListParagraph"/>
        <w:numPr>
          <w:ilvl w:val="0"/>
          <w:numId w:val="129"/>
        </w:numPr>
      </w:pPr>
      <w:r>
        <w:t>The server MUST enable a client to obtain a listing, without duplicates, of</w:t>
      </w:r>
      <w:r>
        <w:t xml:space="preserve"> all </w:t>
      </w:r>
      <w:hyperlink w:anchor="gt_60122e64-9d34-40ee-a387-782eaf7adf2f">
        <w:r>
          <w:rPr>
            <w:rStyle w:val="HyperlinkGreen"/>
            <w:b/>
          </w:rPr>
          <w:t>database objects</w:t>
        </w:r>
      </w:hyperlink>
      <w:r>
        <w:t xml:space="preserve"> that satisfy the criteria of Enumerate-Filter.</w:t>
      </w:r>
    </w:p>
    <w:p w:rsidR="00A7467A" w:rsidRDefault="00EF22DF">
      <w:pPr>
        <w:pStyle w:val="ListParagraph"/>
        <w:numPr>
          <w:ilvl w:val="0"/>
          <w:numId w:val="129"/>
        </w:numPr>
      </w:pPr>
      <w:r>
        <w:t xml:space="preserve">The server MUST use </w:t>
      </w:r>
      <w:r>
        <w:rPr>
          <w:i/>
        </w:rPr>
        <w:t>EnumerationContext</w:t>
      </w:r>
      <w:r>
        <w:t xml:space="preserve"> to allow the client implementation to pass back to the server, on a subsequent call, i</w:t>
      </w:r>
      <w:r>
        <w:t xml:space="preserve">nformation on the last database object that was returned using </w:t>
      </w:r>
      <w:r>
        <w:rPr>
          <w:i/>
        </w:rPr>
        <w:t>EnumerationContext</w:t>
      </w:r>
      <w:r>
        <w:t>.</w:t>
      </w:r>
    </w:p>
    <w:p w:rsidR="00A7467A" w:rsidRDefault="00EF22DF">
      <w:pPr>
        <w:ind w:left="360"/>
      </w:pPr>
      <w:r>
        <w:t xml:space="preserve">If an object that satisfies Enumerate-Filter is added between successive Enumerate method calls in a session, and said object has a RID that is greater than the RIDs of all </w:t>
      </w:r>
      <w:r>
        <w:t>objects returned in previous calls, the server MUST return said object before the enumeration is complete.</w:t>
      </w:r>
    </w:p>
    <w:p w:rsidR="00A7467A" w:rsidRDefault="00EF22DF">
      <w:pPr>
        <w:ind w:left="360"/>
      </w:pPr>
      <w:r>
        <w:t xml:space="preserve">If an object that satisfies Enumerate-Filter is deleted between successive Enumerate method calls in a session, and said object has not already been </w:t>
      </w:r>
      <w:r>
        <w:t>returned by a previous method call in the session, the server MUST NOT return said object before the enumeration is complete.</w:t>
      </w:r>
    </w:p>
    <w:p w:rsidR="00A7467A" w:rsidRDefault="00EF22DF">
      <w:pPr>
        <w:pStyle w:val="ListParagraph"/>
        <w:numPr>
          <w:ilvl w:val="0"/>
          <w:numId w:val="129"/>
        </w:numPr>
      </w:pPr>
      <w:r>
        <w:t>The server SHOULD</w:t>
      </w:r>
      <w:bookmarkStart w:id="56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561"/>
      <w:r>
        <w:t xml:space="preserve"> validate that </w:t>
      </w:r>
      <w:r>
        <w:rPr>
          <w:i/>
        </w:rPr>
        <w:t>EnumerationContext</w:t>
      </w:r>
      <w:r>
        <w:t xml:space="preserve"> is an exp</w:t>
      </w:r>
      <w:r>
        <w:t>ected value for the server's implementation.</w:t>
      </w:r>
    </w:p>
    <w:p w:rsidR="00A7467A" w:rsidRDefault="00EF22DF">
      <w:pPr>
        <w:pStyle w:val="ListParagraph"/>
        <w:numPr>
          <w:ilvl w:val="0"/>
          <w:numId w:val="129"/>
        </w:numPr>
      </w:pPr>
      <w:r>
        <w:t>The server SHOULD</w:t>
      </w:r>
      <w:bookmarkStart w:id="562"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562"/>
      <w:r>
        <w:t xml:space="preserve"> fill Buffer.Buffer with as many entries as possible, such that not more than </w:t>
      </w:r>
      <w:r>
        <w:rPr>
          <w:i/>
        </w:rPr>
        <w:t>PreferedMaximumLength</w:t>
      </w:r>
      <w:r>
        <w:t xml:space="preserve"> bytes are returned in Bu</w:t>
      </w:r>
      <w:r>
        <w:t xml:space="preserve">ffer.Buffer. If the server returns more than </w:t>
      </w:r>
      <w:r>
        <w:rPr>
          <w:i/>
        </w:rPr>
        <w:t>PreferedMaximumLength</w:t>
      </w:r>
      <w:r>
        <w:t xml:space="preserve"> bytes, the difference between </w:t>
      </w:r>
      <w:r>
        <w:rPr>
          <w:i/>
        </w:rPr>
        <w:t>PreferedMaximumLength</w:t>
      </w:r>
      <w:r>
        <w:t xml:space="preserve"> and the actual number of bytes returned MUST be less than the maximum size, in bytes, of one entry in the array Buffer.Buffer.</w:t>
      </w:r>
    </w:p>
    <w:p w:rsidR="00A7467A" w:rsidRDefault="00EF22DF">
      <w:pPr>
        <w:pStyle w:val="ListParagraph"/>
        <w:numPr>
          <w:ilvl w:val="0"/>
          <w:numId w:val="129"/>
        </w:numPr>
      </w:pPr>
      <w:r>
        <w:t>Each eleme</w:t>
      </w:r>
      <w:r>
        <w:t>nt of Buffer.Buffer MUST represent one database object that matches the Enumerate-Filter and MUST be set as follows:</w:t>
      </w:r>
    </w:p>
    <w:p w:rsidR="00A7467A" w:rsidRDefault="00EF22DF">
      <w:pPr>
        <w:pStyle w:val="ListParagraph"/>
        <w:numPr>
          <w:ilvl w:val="1"/>
          <w:numId w:val="130"/>
        </w:numPr>
      </w:pPr>
      <w:r>
        <w:t xml:space="preserve">Buffer.Buffer.Name is the </w:t>
      </w:r>
      <w:r>
        <w:rPr>
          <w:b/>
        </w:rPr>
        <w:t>sAMAccountName</w:t>
      </w:r>
      <w:r>
        <w:t xml:space="preserve"> attribute value of the database object.</w:t>
      </w:r>
    </w:p>
    <w:p w:rsidR="00A7467A" w:rsidRDefault="00EF22DF">
      <w:pPr>
        <w:pStyle w:val="ListParagraph"/>
        <w:numPr>
          <w:ilvl w:val="1"/>
          <w:numId w:val="130"/>
        </w:numPr>
      </w:pPr>
      <w:r>
        <w:t xml:space="preserve">Buffer.Buffer.RelativeId is the RID of the </w:t>
      </w:r>
      <w:r>
        <w:rPr>
          <w:b/>
        </w:rPr>
        <w:t>objectSid</w:t>
      </w:r>
      <w:r>
        <w:t xml:space="preserve"> attri</w:t>
      </w:r>
      <w:r>
        <w:t>bute of the database object.</w:t>
      </w:r>
    </w:p>
    <w:p w:rsidR="00A7467A" w:rsidRDefault="00EF22DF">
      <w:pPr>
        <w:pStyle w:val="ListParagraph"/>
        <w:numPr>
          <w:ilvl w:val="0"/>
          <w:numId w:val="129"/>
        </w:numPr>
      </w:pPr>
      <w:r>
        <w:t xml:space="preserve">On output, </w:t>
      </w:r>
      <w:r>
        <w:rPr>
          <w:i/>
        </w:rPr>
        <w:t>CountReturned</w:t>
      </w:r>
      <w:r>
        <w:t xml:space="preserve"> MUST equal Buffer.EntriesRead.</w:t>
      </w:r>
    </w:p>
    <w:p w:rsidR="00A7467A" w:rsidRDefault="00EF22DF">
      <w:pPr>
        <w:pStyle w:val="ListParagraph"/>
        <w:numPr>
          <w:ilvl w:val="0"/>
          <w:numId w:val="129"/>
        </w:numPr>
      </w:pPr>
      <w:r>
        <w:t xml:space="preserve">STATUS_MORE_ENTRIES MUST be returned if the server returns less than all of the database objects in Buffer.Buffer because of the </w:t>
      </w:r>
      <w:r>
        <w:rPr>
          <w:i/>
        </w:rPr>
        <w:t>PreferedMaximumLength</w:t>
      </w:r>
      <w:r>
        <w:t xml:space="preserve"> restriction describe</w:t>
      </w:r>
      <w:r>
        <w:t>d above. Note that this return value is not an error status.</w:t>
      </w:r>
    </w:p>
    <w:p w:rsidR="00A7467A" w:rsidRDefault="00EF22DF">
      <w:pPr>
        <w:pStyle w:val="ListParagraph"/>
        <w:numPr>
          <w:ilvl w:val="0"/>
          <w:numId w:val="129"/>
        </w:numPr>
      </w:pPr>
      <w:r>
        <w:lastRenderedPageBreak/>
        <w:t>If there are no entries or if Buffer.Buffer contains all matching database objects that remain, the server MUST return STATUS_SUCCESS.</w:t>
      </w:r>
    </w:p>
    <w:p w:rsidR="00A7467A" w:rsidRDefault="00EF22DF">
      <w:pPr>
        <w:pStyle w:val="Heading5"/>
      </w:pPr>
      <w:bookmarkStart w:id="563" w:name="section_e0b7a4b7ecfc405f9d7d32b3cd2cd6c8"/>
      <w:bookmarkStart w:id="564" w:name="_Toc68172178"/>
      <w:r>
        <w:t>SamrEnumerateGroupsInDomain (Opnum 11)</w:t>
      </w:r>
      <w:bookmarkEnd w:id="563"/>
      <w:bookmarkEnd w:id="564"/>
      <w:r>
        <w:fldChar w:fldCharType="begin"/>
      </w:r>
      <w:r>
        <w:instrText xml:space="preserve"> XE "SamrEnumerateGroupsInDomain method"</w:instrText>
      </w:r>
      <w:r>
        <w:fldChar w:fldCharType="end"/>
      </w:r>
    </w:p>
    <w:p w:rsidR="00A7467A" w:rsidRDefault="00EF22DF">
      <w:r>
        <w:t>The SamrEnumerateGroupsInDomain method enumerates all groups.</w:t>
      </w:r>
    </w:p>
    <w:p w:rsidR="00A7467A" w:rsidRDefault="00EF22DF">
      <w:pPr>
        <w:pStyle w:val="Code"/>
      </w:pPr>
      <w:r>
        <w:t>long SamrEnumerateGroupsInDomain(</w:t>
      </w:r>
    </w:p>
    <w:p w:rsidR="00A7467A" w:rsidRDefault="00EF22DF">
      <w:pPr>
        <w:pStyle w:val="Code"/>
      </w:pPr>
      <w:r>
        <w:t>  [in] SAMPR_HANDLE DomainHandle,</w:t>
      </w:r>
    </w:p>
    <w:p w:rsidR="00A7467A" w:rsidRDefault="00EF22DF">
      <w:pPr>
        <w:pStyle w:val="Code"/>
      </w:pPr>
      <w:r>
        <w:t>  [in, out] unsigned long* EnumerationContext,</w:t>
      </w:r>
    </w:p>
    <w:p w:rsidR="00A7467A" w:rsidRDefault="00EF22DF">
      <w:pPr>
        <w:pStyle w:val="Code"/>
      </w:pPr>
      <w:r>
        <w:t xml:space="preserve">  [out] </w:t>
      </w:r>
      <w:r>
        <w:t>PSAMPR_ENUMERATION_BUFFER* Buffer,</w:t>
      </w:r>
    </w:p>
    <w:p w:rsidR="00A7467A" w:rsidRDefault="00EF22DF">
      <w:pPr>
        <w:pStyle w:val="Code"/>
      </w:pPr>
      <w:r>
        <w:t>  [in] unsigned long PreferedMaximumLength,</w:t>
      </w:r>
    </w:p>
    <w:p w:rsidR="00A7467A" w:rsidRDefault="00EF22DF">
      <w:pPr>
        <w:pStyle w:val="Code"/>
      </w:pPr>
      <w:r>
        <w:t>  [out] unsigned long* CountReturned</w:t>
      </w:r>
    </w:p>
    <w:p w:rsidR="00A7467A" w:rsidRDefault="00EF22DF">
      <w:pPr>
        <w:pStyle w:val="Code"/>
      </w:pPr>
      <w:r>
        <w:t>);</w:t>
      </w:r>
    </w:p>
    <w:p w:rsidR="00A7467A" w:rsidRDefault="00EF22DF">
      <w:pPr>
        <w:pStyle w:val="Definition-Field"/>
      </w:pPr>
      <w:r>
        <w:rPr>
          <w:b/>
        </w:rPr>
        <w:t xml:space="preserve">DomainHandle: </w:t>
      </w:r>
      <w:r>
        <w:t xml:space="preserve">An RPC context handle, as specified in section </w:t>
      </w:r>
      <w:hyperlink w:anchor="Section_8138c078d8814d1fb37894b4c34a287a" w:history="1">
        <w:r>
          <w:rPr>
            <w:rStyle w:val="Hyperlink"/>
          </w:rPr>
          <w:t>2.2.3.2</w:t>
        </w:r>
      </w:hyperlink>
      <w:r>
        <w:t>, represe</w:t>
      </w:r>
      <w:r>
        <w:t xml:space="preserve">nting a </w:t>
      </w:r>
      <w:hyperlink w:anchor="gt_2346e8d0-b0a0-481f-b644-85c45c60d4d1">
        <w:r>
          <w:rPr>
            <w:rStyle w:val="HyperlinkGreen"/>
            <w:b/>
          </w:rPr>
          <w:t>domain object</w:t>
        </w:r>
      </w:hyperlink>
      <w:r>
        <w:t>.</w:t>
      </w:r>
    </w:p>
    <w:p w:rsidR="00A7467A" w:rsidRDefault="00EF22DF">
      <w:pPr>
        <w:pStyle w:val="Definition-Field"/>
      </w:pPr>
      <w:r>
        <w:rPr>
          <w:b/>
        </w:rPr>
        <w:t xml:space="preserve">EnumerationContext: </w:t>
      </w:r>
      <w:r>
        <w:t xml:space="preserve">This value is a cookie that the server can use to continue an enumeration on a subsequent call. It is an opaque value to the client. To initiate a new </w:t>
      </w:r>
      <w:r>
        <w:t xml:space="preserve">enumeration, the client sets </w:t>
      </w:r>
      <w:r>
        <w:rPr>
          <w:i/>
        </w:rPr>
        <w:t>EnumerationContext</w:t>
      </w:r>
      <w:r>
        <w:t xml:space="preserve"> to zero. Otherwise, the client sets </w:t>
      </w:r>
      <w:r>
        <w:rPr>
          <w:i/>
        </w:rPr>
        <w:t>EnumerationContext</w:t>
      </w:r>
      <w:r>
        <w:t xml:space="preserve"> to a value returned by a previous call to the method. </w:t>
      </w:r>
    </w:p>
    <w:p w:rsidR="00A7467A" w:rsidRDefault="00EF22DF">
      <w:pPr>
        <w:pStyle w:val="Definition-Field"/>
      </w:pPr>
      <w:r>
        <w:rPr>
          <w:b/>
        </w:rPr>
        <w:t xml:space="preserve">Buffer: </w:t>
      </w:r>
      <w:r>
        <w:t xml:space="preserve">A list of group information, as specified in section </w:t>
      </w:r>
      <w:hyperlink w:anchor="Section_c53161a438e84a28a33e0d378fce03dd" w:history="1">
        <w:r>
          <w:rPr>
            <w:rStyle w:val="Hyperlink"/>
          </w:rPr>
          <w:t>2.2.3.10</w:t>
        </w:r>
      </w:hyperlink>
      <w:r>
        <w:t>.</w:t>
      </w:r>
    </w:p>
    <w:p w:rsidR="00A7467A" w:rsidRDefault="00EF22DF">
      <w:pPr>
        <w:pStyle w:val="Definition-Field"/>
      </w:pPr>
      <w:r>
        <w:rPr>
          <w:b/>
        </w:rPr>
        <w:t xml:space="preserve">PreferedMaximumLength: </w:t>
      </w:r>
      <w:r>
        <w:t xml:space="preserve">The requested maximum number of bytes to return in </w:t>
      </w:r>
      <w:r>
        <w:rPr>
          <w:i/>
        </w:rPr>
        <w:t>Buffer</w:t>
      </w:r>
      <w:r>
        <w:t>.</w:t>
      </w:r>
    </w:p>
    <w:p w:rsidR="00A7467A" w:rsidRDefault="00EF22DF">
      <w:pPr>
        <w:pStyle w:val="Definition-Field"/>
      </w:pPr>
      <w:r>
        <w:rPr>
          <w:b/>
        </w:rPr>
        <w:t xml:space="preserve">CountReturned: </w:t>
      </w:r>
      <w:r>
        <w:t xml:space="preserve">The count of </w:t>
      </w:r>
      <w:hyperlink w:anchor="gt_b0276eb2-4e65-4cf1-a718-e0920a614aca">
        <w:r>
          <w:rPr>
            <w:rStyle w:val="HyperlinkGreen"/>
            <w:b/>
          </w:rPr>
          <w:t>domain</w:t>
        </w:r>
      </w:hyperlink>
      <w:r>
        <w:t xml:space="preserve"> elements returned in </w:t>
      </w:r>
      <w:r>
        <w:rPr>
          <w:i/>
        </w:rPr>
        <w:t>Buffer</w:t>
      </w:r>
      <w:r>
        <w:t>.</w:t>
      </w:r>
    </w:p>
    <w:p w:rsidR="00A7467A" w:rsidRDefault="00EF22DF">
      <w:r>
        <w:t>This method ask</w:t>
      </w:r>
      <w:r>
        <w:t xml:space="preserve">s the RPC runtime, via the </w:t>
      </w:r>
      <w:r>
        <w:rPr>
          <w:b/>
        </w:rPr>
        <w:t>strict_context_handle</w:t>
      </w:r>
      <w:r>
        <w:t xml:space="preserve"> attribute, to reject the use of context handles created by a method of a different RPC interface than this one, as specified in </w:t>
      </w:r>
      <w:hyperlink r:id="rId166" w:anchor="Section_290c38b192fe422991e64fc376610c15">
        <w:r>
          <w:rPr>
            <w:rStyle w:val="Hyperlink"/>
          </w:rPr>
          <w:t>[MS-RPCE]</w:t>
        </w:r>
      </w:hyperlink>
      <w:r>
        <w:t xml:space="preserve"> section 3.</w:t>
      </w:r>
    </w:p>
    <w:p w:rsidR="00A7467A" w:rsidRDefault="00EF22DF">
      <w:r>
        <w:t xml:space="preserve">This method MUST be processed per the specifications in section </w:t>
      </w:r>
      <w:hyperlink w:anchor="Section_672e23b616eb45f7a0ebf7969d56c209" w:history="1">
        <w:r>
          <w:rPr>
            <w:rStyle w:val="Hyperlink"/>
          </w:rPr>
          <w:t>3.1.5.2.2</w:t>
        </w:r>
      </w:hyperlink>
      <w:r>
        <w:t xml:space="preserve"> using the following object selection filter:</w:t>
      </w:r>
    </w:p>
    <w:p w:rsidR="00A7467A" w:rsidRDefault="00EF22DF">
      <w:pPr>
        <w:pStyle w:val="ListParagraph"/>
        <w:numPr>
          <w:ilvl w:val="0"/>
          <w:numId w:val="131"/>
        </w:numPr>
      </w:pPr>
      <w:r>
        <w:t xml:space="preserve">The </w:t>
      </w:r>
      <w:r>
        <w:rPr>
          <w:b/>
        </w:rPr>
        <w:t>objectClass</w:t>
      </w:r>
      <w:r>
        <w:t xml:space="preserve"> attribute value MUST be group or derived</w:t>
      </w:r>
      <w:r>
        <w:t xml:space="preserve"> from group.</w:t>
      </w:r>
    </w:p>
    <w:p w:rsidR="00A7467A" w:rsidRDefault="00EF22DF">
      <w:pPr>
        <w:pStyle w:val="ListParagraph"/>
        <w:numPr>
          <w:ilvl w:val="0"/>
          <w:numId w:val="131"/>
        </w:numPr>
      </w:pPr>
      <w:r>
        <w:t xml:space="preserve">The </w:t>
      </w:r>
      <w:r>
        <w:rPr>
          <w:b/>
        </w:rPr>
        <w:t>groupType</w:t>
      </w:r>
      <w:r>
        <w:t xml:space="preserve"> attribute value MUST be one of GROUP_TYPE_SECURITY_UNIVERSAL or GROUP_TYPE_SECURITY_ACCOUNT.</w:t>
      </w:r>
    </w:p>
    <w:p w:rsidR="00A7467A" w:rsidRDefault="00EF22DF">
      <w:pPr>
        <w:pStyle w:val="ListParagraph"/>
        <w:numPr>
          <w:ilvl w:val="0"/>
          <w:numId w:val="131"/>
        </w:numPr>
      </w:pPr>
      <w:r>
        <w:t xml:space="preserve">The </w:t>
      </w:r>
      <w:r>
        <w:rPr>
          <w:b/>
        </w:rPr>
        <w:t>objectSid</w:t>
      </w:r>
      <w:r>
        <w:t xml:space="preserve"> attribute value MUST have the </w:t>
      </w:r>
      <w:hyperlink w:anchor="gt_9066e9dc-8275-4452-9073-daab5fd427c5">
        <w:r>
          <w:rPr>
            <w:rStyle w:val="HyperlinkGreen"/>
            <w:b/>
          </w:rPr>
          <w:t>domain prefix</w:t>
        </w:r>
      </w:hyperlink>
      <w:r>
        <w:t xml:space="preserve"> of the domain</w:t>
      </w:r>
      <w:r>
        <w:t xml:space="preserve"> referenced by </w:t>
      </w:r>
      <w:r>
        <w:rPr>
          <w:i/>
        </w:rPr>
        <w:t>DomainHandle</w:t>
      </w:r>
      <w:r>
        <w:t>.</w:t>
      </w:r>
    </w:p>
    <w:p w:rsidR="00A7467A" w:rsidRDefault="00EF22DF">
      <w:pPr>
        <w:pStyle w:val="Heading5"/>
      </w:pPr>
      <w:bookmarkStart w:id="565" w:name="section_ce340cffedef4356ace033d2874d306b"/>
      <w:bookmarkStart w:id="566" w:name="_Toc68172179"/>
      <w:r>
        <w:t>SamrEnumerateAliasesInDomain (Opnum 15)</w:t>
      </w:r>
      <w:bookmarkEnd w:id="565"/>
      <w:bookmarkEnd w:id="566"/>
      <w:r>
        <w:fldChar w:fldCharType="begin"/>
      </w:r>
      <w:r>
        <w:instrText xml:space="preserve"> XE "SamrEnumerateAliasesInDomain method"</w:instrText>
      </w:r>
      <w:r>
        <w:fldChar w:fldCharType="end"/>
      </w:r>
    </w:p>
    <w:p w:rsidR="00A7467A" w:rsidRDefault="00EF22DF">
      <w:r>
        <w:t>The SamrEnumerateAliasesInDomain method enumerates all aliases.</w:t>
      </w:r>
    </w:p>
    <w:p w:rsidR="00A7467A" w:rsidRDefault="00EF22DF">
      <w:pPr>
        <w:pStyle w:val="Code"/>
      </w:pPr>
      <w:r>
        <w:t>long SamrEnumerateAliasesInDomain(</w:t>
      </w:r>
    </w:p>
    <w:p w:rsidR="00A7467A" w:rsidRDefault="00EF22DF">
      <w:pPr>
        <w:pStyle w:val="Code"/>
      </w:pPr>
      <w:r>
        <w:t>  [in] SAMPR_HANDLE DomainHandle,</w:t>
      </w:r>
    </w:p>
    <w:p w:rsidR="00A7467A" w:rsidRDefault="00EF22DF">
      <w:pPr>
        <w:pStyle w:val="Code"/>
      </w:pPr>
      <w:r>
        <w:t>  [in, out]</w:t>
      </w:r>
      <w:r>
        <w:t xml:space="preserve"> unsigned long* EnumerationContext,</w:t>
      </w:r>
    </w:p>
    <w:p w:rsidR="00A7467A" w:rsidRDefault="00EF22DF">
      <w:pPr>
        <w:pStyle w:val="Code"/>
      </w:pPr>
      <w:r>
        <w:t>  [out] PSAMPR_ENUMERATION_BUFFER* Buffer,</w:t>
      </w:r>
    </w:p>
    <w:p w:rsidR="00A7467A" w:rsidRDefault="00EF22DF">
      <w:pPr>
        <w:pStyle w:val="Code"/>
      </w:pPr>
      <w:r>
        <w:t>  [in] unsigned long PreferedMaximumLength,</w:t>
      </w:r>
    </w:p>
    <w:p w:rsidR="00A7467A" w:rsidRDefault="00EF22DF">
      <w:pPr>
        <w:pStyle w:val="Code"/>
      </w:pPr>
      <w:r>
        <w:t>  [out] unsigned long* CountReturned</w:t>
      </w:r>
    </w:p>
    <w:p w:rsidR="00A7467A" w:rsidRDefault="00EF22DF">
      <w:pPr>
        <w:pStyle w:val="Code"/>
      </w:pPr>
      <w:r>
        <w:t>);</w:t>
      </w:r>
    </w:p>
    <w:p w:rsidR="00A7467A" w:rsidRDefault="00EF22DF">
      <w:pPr>
        <w:pStyle w:val="Definition-Field"/>
      </w:pPr>
      <w:r>
        <w:rPr>
          <w:b/>
        </w:rPr>
        <w:t xml:space="preserve">DomainHandle: </w:t>
      </w:r>
      <w:r>
        <w:t xml:space="preserve">An RPC context handle, as specified in section </w:t>
      </w:r>
      <w:hyperlink w:anchor="Section_8138c078d8814d1fb37894b4c34a287a" w:history="1">
        <w:r>
          <w:rPr>
            <w:rStyle w:val="Hyperlink"/>
          </w:rPr>
          <w:t>2.2.3.2</w:t>
        </w:r>
      </w:hyperlink>
      <w:r>
        <w:t xml:space="preserve">, representing a </w:t>
      </w:r>
      <w:hyperlink w:anchor="gt_2346e8d0-b0a0-481f-b644-85c45c60d4d1">
        <w:r>
          <w:rPr>
            <w:rStyle w:val="HyperlinkGreen"/>
            <w:b/>
          </w:rPr>
          <w:t>domain object</w:t>
        </w:r>
      </w:hyperlink>
      <w:r>
        <w:t>.</w:t>
      </w:r>
    </w:p>
    <w:p w:rsidR="00A7467A" w:rsidRDefault="00EF22DF">
      <w:pPr>
        <w:pStyle w:val="Definition-Field"/>
      </w:pPr>
      <w:r>
        <w:rPr>
          <w:b/>
        </w:rPr>
        <w:lastRenderedPageBreak/>
        <w:t xml:space="preserve">EnumerationContext: </w:t>
      </w:r>
      <w:r>
        <w:t>This value is a cookie that the server can use to continue an enumeration on a subsequent call. It is an op</w:t>
      </w:r>
      <w:r>
        <w:t xml:space="preserve">aque value to the client. To initiate a new enumeration the client sets </w:t>
      </w:r>
      <w:r>
        <w:rPr>
          <w:i/>
        </w:rPr>
        <w:t>EnumerationContext</w:t>
      </w:r>
      <w:r>
        <w:t xml:space="preserve"> to zero. Otherwise the client sets </w:t>
      </w:r>
      <w:r>
        <w:rPr>
          <w:i/>
        </w:rPr>
        <w:t>EnumerationContext</w:t>
      </w:r>
      <w:r>
        <w:t xml:space="preserve"> to a value returned by a previous call to the method.</w:t>
      </w:r>
    </w:p>
    <w:p w:rsidR="00A7467A" w:rsidRDefault="00EF22DF">
      <w:pPr>
        <w:pStyle w:val="Definition-Field"/>
      </w:pPr>
      <w:r>
        <w:rPr>
          <w:b/>
        </w:rPr>
        <w:t xml:space="preserve">Buffer: </w:t>
      </w:r>
      <w:r>
        <w:t>A list of alias information, as specified in sect</w:t>
      </w:r>
      <w:r>
        <w:t xml:space="preserve">ion </w:t>
      </w:r>
      <w:hyperlink w:anchor="Section_c53161a438e84a28a33e0d378fce03dd" w:history="1">
        <w:r>
          <w:rPr>
            <w:rStyle w:val="Hyperlink"/>
          </w:rPr>
          <w:t>2.2.3.10</w:t>
        </w:r>
      </w:hyperlink>
      <w:r>
        <w:t>.</w:t>
      </w:r>
    </w:p>
    <w:p w:rsidR="00A7467A" w:rsidRDefault="00EF22DF">
      <w:pPr>
        <w:pStyle w:val="Definition-Field"/>
      </w:pPr>
      <w:r>
        <w:rPr>
          <w:b/>
        </w:rPr>
        <w:t xml:space="preserve">PreferedMaximumLength: </w:t>
      </w:r>
      <w:r>
        <w:t xml:space="preserve">The requested maximum number of bytes to return in </w:t>
      </w:r>
      <w:r>
        <w:rPr>
          <w:i/>
        </w:rPr>
        <w:t>Buffer</w:t>
      </w:r>
      <w:r>
        <w:t>.</w:t>
      </w:r>
    </w:p>
    <w:p w:rsidR="00A7467A" w:rsidRDefault="00EF22DF">
      <w:pPr>
        <w:pStyle w:val="Definition-Field"/>
      </w:pPr>
      <w:r>
        <w:rPr>
          <w:b/>
        </w:rPr>
        <w:t xml:space="preserve">CountReturned: </w:t>
      </w:r>
      <w:r>
        <w:t xml:space="preserve">The count of </w:t>
      </w:r>
      <w:hyperlink w:anchor="gt_b0276eb2-4e65-4cf1-a718-e0920a614aca">
        <w:r>
          <w:rPr>
            <w:rStyle w:val="HyperlinkGreen"/>
            <w:b/>
          </w:rPr>
          <w:t>domain</w:t>
        </w:r>
      </w:hyperlink>
      <w:r>
        <w:t xml:space="preserve"> elements returned in </w:t>
      </w:r>
      <w:r>
        <w:rPr>
          <w:i/>
        </w:rPr>
        <w:t>Buffer</w:t>
      </w:r>
      <w:r>
        <w:t>.</w:t>
      </w:r>
    </w:p>
    <w:p w:rsidR="00A7467A" w:rsidRDefault="00EF22DF">
      <w:r>
        <w:t xml:space="preserve">This method asks the RPC runtime, via the </w:t>
      </w:r>
      <w:r>
        <w:rPr>
          <w:b/>
        </w:rPr>
        <w:t>strict_context_handle</w:t>
      </w:r>
      <w:r>
        <w:t xml:space="preserve"> attribute, to reject the use of context handles created by a method of a different RPC interface than this one, as specified in </w:t>
      </w:r>
      <w:hyperlink r:id="rId167" w:anchor="Section_290c38b192fe422991e64fc376610c15">
        <w:r>
          <w:rPr>
            <w:rStyle w:val="Hyperlink"/>
          </w:rPr>
          <w:t>[MS-RPCE]</w:t>
        </w:r>
      </w:hyperlink>
      <w:r>
        <w:t xml:space="preserve"> section 3.</w:t>
      </w:r>
    </w:p>
    <w:p w:rsidR="00A7467A" w:rsidRDefault="00EF22DF">
      <w:r>
        <w:t xml:space="preserve">This method MUST be processed per the specifications in section </w:t>
      </w:r>
      <w:hyperlink w:anchor="Section_672e23b616eb45f7a0ebf7969d56c209" w:history="1">
        <w:r>
          <w:rPr>
            <w:rStyle w:val="Hyperlink"/>
          </w:rPr>
          <w:t>3.1.5.2.2</w:t>
        </w:r>
      </w:hyperlink>
      <w:r>
        <w:t xml:space="preserve"> using the following object selection filter:</w:t>
      </w:r>
    </w:p>
    <w:p w:rsidR="00A7467A" w:rsidRDefault="00EF22DF">
      <w:pPr>
        <w:pStyle w:val="ListParagraph"/>
        <w:numPr>
          <w:ilvl w:val="0"/>
          <w:numId w:val="132"/>
        </w:numPr>
      </w:pPr>
      <w:r>
        <w:t xml:space="preserve">The </w:t>
      </w:r>
      <w:r>
        <w:rPr>
          <w:b/>
        </w:rPr>
        <w:t>objectC</w:t>
      </w:r>
      <w:r>
        <w:rPr>
          <w:b/>
        </w:rPr>
        <w:t>lass</w:t>
      </w:r>
      <w:r>
        <w:t xml:space="preserve"> attribute value MUST be group or derived from group.</w:t>
      </w:r>
    </w:p>
    <w:p w:rsidR="00A7467A" w:rsidRDefault="00EF22DF">
      <w:pPr>
        <w:pStyle w:val="ListParagraph"/>
        <w:numPr>
          <w:ilvl w:val="0"/>
          <w:numId w:val="132"/>
        </w:numPr>
      </w:pPr>
      <w:r>
        <w:t xml:space="preserve">The </w:t>
      </w:r>
      <w:r>
        <w:rPr>
          <w:b/>
        </w:rPr>
        <w:t>groupType</w:t>
      </w:r>
      <w:r>
        <w:t xml:space="preserve"> attribute value MUST be GROUP_TYPE_SECURITY_RESOURCE.</w:t>
      </w:r>
    </w:p>
    <w:p w:rsidR="00A7467A" w:rsidRDefault="00EF22DF">
      <w:pPr>
        <w:pStyle w:val="ListParagraph"/>
        <w:numPr>
          <w:ilvl w:val="0"/>
          <w:numId w:val="132"/>
        </w:numPr>
      </w:pPr>
      <w:r>
        <w:t xml:space="preserve">The </w:t>
      </w:r>
      <w:r>
        <w:rPr>
          <w:b/>
        </w:rPr>
        <w:t>objectSid</w:t>
      </w:r>
      <w:r>
        <w:t xml:space="preserve"> attribute value MUST have the </w:t>
      </w:r>
      <w:hyperlink w:anchor="gt_9066e9dc-8275-4452-9073-daab5fd427c5">
        <w:r>
          <w:rPr>
            <w:rStyle w:val="HyperlinkGreen"/>
            <w:b/>
          </w:rPr>
          <w:t>domain prefix</w:t>
        </w:r>
      </w:hyperlink>
      <w:r>
        <w:t xml:space="preserve"> of the </w:t>
      </w:r>
      <w:r>
        <w:t xml:space="preserve">domain referenced by </w:t>
      </w:r>
      <w:r>
        <w:rPr>
          <w:i/>
        </w:rPr>
        <w:t>DomainHandle</w:t>
      </w:r>
      <w:r>
        <w:t>.</w:t>
      </w:r>
    </w:p>
    <w:p w:rsidR="00A7467A" w:rsidRDefault="00EF22DF">
      <w:pPr>
        <w:pStyle w:val="Heading5"/>
      </w:pPr>
      <w:bookmarkStart w:id="567" w:name="section_6bdc92c0c6924ffb9de765858b68da75"/>
      <w:bookmarkStart w:id="568" w:name="_Toc68172180"/>
      <w:r>
        <w:t>SamrEnumerateUsersInDomain (Opnum 13)</w:t>
      </w:r>
      <w:bookmarkEnd w:id="567"/>
      <w:bookmarkEnd w:id="568"/>
      <w:r>
        <w:fldChar w:fldCharType="begin"/>
      </w:r>
      <w:r>
        <w:instrText xml:space="preserve"> XE "SamrEnumerateUsersInDomain method"</w:instrText>
      </w:r>
      <w:r>
        <w:fldChar w:fldCharType="end"/>
      </w:r>
    </w:p>
    <w:p w:rsidR="00A7467A" w:rsidRDefault="00EF22DF">
      <w:r>
        <w:t>The SamrEnumerateUsersInDomain method enumerates all users.</w:t>
      </w:r>
    </w:p>
    <w:p w:rsidR="00A7467A" w:rsidRDefault="00EF22DF">
      <w:pPr>
        <w:pStyle w:val="Code"/>
      </w:pPr>
      <w:r>
        <w:t>long SamrEnumerateUsersInDomain(</w:t>
      </w:r>
    </w:p>
    <w:p w:rsidR="00A7467A" w:rsidRDefault="00EF22DF">
      <w:pPr>
        <w:pStyle w:val="Code"/>
      </w:pPr>
      <w:r>
        <w:t>  [in] SAMPR_HANDLE DomainHandle,</w:t>
      </w:r>
    </w:p>
    <w:p w:rsidR="00A7467A" w:rsidRDefault="00EF22DF">
      <w:pPr>
        <w:pStyle w:val="Code"/>
      </w:pPr>
      <w:r>
        <w:t>  [in, out] uns</w:t>
      </w:r>
      <w:r>
        <w:t>igned long* EnumerationContext,</w:t>
      </w:r>
    </w:p>
    <w:p w:rsidR="00A7467A" w:rsidRDefault="00EF22DF">
      <w:pPr>
        <w:pStyle w:val="Code"/>
      </w:pPr>
      <w:r>
        <w:t>  [in] unsigned long UserAccountControl,</w:t>
      </w:r>
    </w:p>
    <w:p w:rsidR="00A7467A" w:rsidRDefault="00EF22DF">
      <w:pPr>
        <w:pStyle w:val="Code"/>
      </w:pPr>
      <w:r>
        <w:t>  [out] PSAMPR_ENUMERATION_BUFFER* Buffer,</w:t>
      </w:r>
    </w:p>
    <w:p w:rsidR="00A7467A" w:rsidRDefault="00EF22DF">
      <w:pPr>
        <w:pStyle w:val="Code"/>
      </w:pPr>
      <w:r>
        <w:t>  [in] unsigned long PreferedMaximumLength,</w:t>
      </w:r>
    </w:p>
    <w:p w:rsidR="00A7467A" w:rsidRDefault="00EF22DF">
      <w:pPr>
        <w:pStyle w:val="Code"/>
      </w:pPr>
      <w:r>
        <w:t>  [out] unsigned long* CountReturned</w:t>
      </w:r>
    </w:p>
    <w:p w:rsidR="00A7467A" w:rsidRDefault="00EF22DF">
      <w:pPr>
        <w:pStyle w:val="Code"/>
      </w:pPr>
      <w:r>
        <w:t>);</w:t>
      </w:r>
    </w:p>
    <w:p w:rsidR="00A7467A" w:rsidRDefault="00EF22DF">
      <w:pPr>
        <w:pStyle w:val="Definition-Field"/>
      </w:pPr>
      <w:r>
        <w:rPr>
          <w:b/>
        </w:rPr>
        <w:t xml:space="preserve">DomainHandle: </w:t>
      </w:r>
      <w:r>
        <w:t>An RPC context handle, as specified in sec</w:t>
      </w:r>
      <w:r>
        <w:t xml:space="preserve">tion </w:t>
      </w:r>
      <w:hyperlink w:anchor="Section_8138c078d8814d1fb37894b4c34a287a" w:history="1">
        <w:r>
          <w:rPr>
            <w:rStyle w:val="Hyperlink"/>
          </w:rPr>
          <w:t>2.2.3.2</w:t>
        </w:r>
      </w:hyperlink>
      <w:r>
        <w:t xml:space="preserve">, representing a </w:t>
      </w:r>
      <w:hyperlink w:anchor="gt_2346e8d0-b0a0-481f-b644-85c45c60d4d1">
        <w:r>
          <w:rPr>
            <w:rStyle w:val="HyperlinkGreen"/>
            <w:b/>
          </w:rPr>
          <w:t>domain object</w:t>
        </w:r>
      </w:hyperlink>
      <w:r>
        <w:t>.</w:t>
      </w:r>
    </w:p>
    <w:p w:rsidR="00A7467A" w:rsidRDefault="00EF22DF">
      <w:pPr>
        <w:pStyle w:val="Definition-Field"/>
      </w:pPr>
      <w:r>
        <w:rPr>
          <w:b/>
        </w:rPr>
        <w:t xml:space="preserve">EnumerationContext: </w:t>
      </w:r>
      <w:r>
        <w:t>This value is a cookie that the server can use to continue an enumerat</w:t>
      </w:r>
      <w:r>
        <w:t xml:space="preserve">ion on a subsequent call. It is an opaque value to the client. To initiate a new enumeration the client sets </w:t>
      </w:r>
      <w:r>
        <w:rPr>
          <w:i/>
        </w:rPr>
        <w:t>EnumerationContext</w:t>
      </w:r>
      <w:r>
        <w:t xml:space="preserve"> to zero. Otherwise the client sets </w:t>
      </w:r>
      <w:r>
        <w:rPr>
          <w:i/>
        </w:rPr>
        <w:t>EnumerationContext</w:t>
      </w:r>
      <w:r>
        <w:t xml:space="preserve"> to a value returned by a previous call to the method. </w:t>
      </w:r>
    </w:p>
    <w:p w:rsidR="00A7467A" w:rsidRDefault="00EF22DF">
      <w:pPr>
        <w:pStyle w:val="Definition-Field"/>
      </w:pPr>
      <w:r>
        <w:rPr>
          <w:b/>
        </w:rPr>
        <w:t>UserAccountControl:</w:t>
      </w:r>
      <w:r>
        <w:rPr>
          <w:b/>
        </w:rPr>
        <w:t xml:space="preserve"> </w:t>
      </w:r>
      <w:r>
        <w:t xml:space="preserve">A filter value to be used on the </w:t>
      </w:r>
      <w:r>
        <w:rPr>
          <w:b/>
        </w:rPr>
        <w:t>userAccountControl</w:t>
      </w:r>
      <w:r>
        <w:t xml:space="preserve"> attribute.</w:t>
      </w:r>
    </w:p>
    <w:p w:rsidR="00A7467A" w:rsidRDefault="00EF22DF">
      <w:pPr>
        <w:pStyle w:val="Definition-Field"/>
      </w:pPr>
      <w:r>
        <w:rPr>
          <w:b/>
        </w:rPr>
        <w:t xml:space="preserve">Buffer: </w:t>
      </w:r>
      <w:r>
        <w:t xml:space="preserve">A list of user information, as specified in section </w:t>
      </w:r>
      <w:hyperlink w:anchor="Section_c53161a438e84a28a33e0d378fce03dd" w:history="1">
        <w:r>
          <w:rPr>
            <w:rStyle w:val="Hyperlink"/>
          </w:rPr>
          <w:t>2.2.3.10</w:t>
        </w:r>
      </w:hyperlink>
      <w:r>
        <w:t>.</w:t>
      </w:r>
    </w:p>
    <w:p w:rsidR="00A7467A" w:rsidRDefault="00EF22DF">
      <w:pPr>
        <w:pStyle w:val="Definition-Field"/>
      </w:pPr>
      <w:r>
        <w:rPr>
          <w:b/>
        </w:rPr>
        <w:t xml:space="preserve">PreferedMaximumLength: </w:t>
      </w:r>
      <w:r>
        <w:t>The requested maximum number of bytes t</w:t>
      </w:r>
      <w:r>
        <w:t xml:space="preserve">o return in </w:t>
      </w:r>
      <w:r>
        <w:rPr>
          <w:i/>
        </w:rPr>
        <w:t>Buffer</w:t>
      </w:r>
      <w:r>
        <w:t>.</w:t>
      </w:r>
    </w:p>
    <w:p w:rsidR="00A7467A" w:rsidRDefault="00EF22DF">
      <w:pPr>
        <w:pStyle w:val="Definition-Field"/>
      </w:pPr>
      <w:r>
        <w:rPr>
          <w:b/>
        </w:rPr>
        <w:t xml:space="preserve">CountReturned: </w:t>
      </w:r>
      <w:r>
        <w:t xml:space="preserve">The count of </w:t>
      </w:r>
      <w:hyperlink w:anchor="gt_b0276eb2-4e65-4cf1-a718-e0920a614aca">
        <w:r>
          <w:rPr>
            <w:rStyle w:val="HyperlinkGreen"/>
            <w:b/>
          </w:rPr>
          <w:t>domain</w:t>
        </w:r>
      </w:hyperlink>
      <w:r>
        <w:t xml:space="preserve"> elements returned in </w:t>
      </w:r>
      <w:r>
        <w:rPr>
          <w:i/>
        </w:rPr>
        <w:t>Buffer</w:t>
      </w:r>
      <w:r>
        <w:t>.</w:t>
      </w:r>
    </w:p>
    <w:p w:rsidR="00A7467A" w:rsidRDefault="00EF22DF">
      <w:r>
        <w:t xml:space="preserve">This protocol asks the RPC runtime, via the </w:t>
      </w:r>
      <w:r>
        <w:rPr>
          <w:b/>
        </w:rPr>
        <w:t>strict_context_handle</w:t>
      </w:r>
      <w:r>
        <w:t xml:space="preserve"> attribute, to reject the use of context hand</w:t>
      </w:r>
      <w:r>
        <w:t xml:space="preserve">les created by a method of a different RPC interface than this one, as specified in </w:t>
      </w:r>
      <w:hyperlink r:id="rId168" w:anchor="Section_290c38b192fe422991e64fc376610c15">
        <w:r>
          <w:rPr>
            <w:rStyle w:val="Hyperlink"/>
          </w:rPr>
          <w:t>[MS-RPCE]</w:t>
        </w:r>
      </w:hyperlink>
      <w:r>
        <w:t xml:space="preserve"> section 3.</w:t>
      </w:r>
    </w:p>
    <w:p w:rsidR="00A7467A" w:rsidRDefault="00EF22DF">
      <w:r>
        <w:t xml:space="preserve">This method MUST be processed per the specifications in section </w:t>
      </w:r>
      <w:hyperlink w:anchor="Section_672e23b616eb45f7a0ebf7969d56c209" w:history="1">
        <w:r>
          <w:rPr>
            <w:rStyle w:val="Hyperlink"/>
          </w:rPr>
          <w:t>3.1.5.2.2</w:t>
        </w:r>
      </w:hyperlink>
      <w:r>
        <w:t>, using the following object selection filter:</w:t>
      </w:r>
    </w:p>
    <w:p w:rsidR="00A7467A" w:rsidRDefault="00EF22DF">
      <w:pPr>
        <w:pStyle w:val="ListParagraph"/>
        <w:numPr>
          <w:ilvl w:val="0"/>
          <w:numId w:val="133"/>
        </w:numPr>
      </w:pPr>
      <w:r>
        <w:lastRenderedPageBreak/>
        <w:t xml:space="preserve">The </w:t>
      </w:r>
      <w:r>
        <w:rPr>
          <w:b/>
        </w:rPr>
        <w:t>objectClass</w:t>
      </w:r>
      <w:r>
        <w:t xml:space="preserve"> attribute value MUST be user or derived from user.</w:t>
      </w:r>
    </w:p>
    <w:p w:rsidR="00A7467A" w:rsidRDefault="00EF22DF">
      <w:pPr>
        <w:pStyle w:val="ListParagraph"/>
        <w:numPr>
          <w:ilvl w:val="0"/>
          <w:numId w:val="133"/>
        </w:numPr>
      </w:pPr>
      <w:r>
        <w:t xml:space="preserve">The </w:t>
      </w:r>
      <w:r>
        <w:rPr>
          <w:b/>
        </w:rPr>
        <w:t>userAccountControl</w:t>
      </w:r>
      <w:r>
        <w:t xml:space="preserve"> attribute value MUST contain all the bits in the method parameter </w:t>
      </w:r>
      <w:r>
        <w:rPr>
          <w:i/>
        </w:rPr>
        <w:t>UserAccountControl</w:t>
      </w:r>
      <w:r>
        <w:t>.</w:t>
      </w:r>
    </w:p>
    <w:p w:rsidR="00A7467A" w:rsidRDefault="00EF22DF">
      <w:pPr>
        <w:pStyle w:val="ListParagraph"/>
        <w:numPr>
          <w:ilvl w:val="0"/>
          <w:numId w:val="133"/>
        </w:numPr>
      </w:pPr>
      <w:r>
        <w:t xml:space="preserve">The </w:t>
      </w:r>
      <w:r>
        <w:rPr>
          <w:b/>
        </w:rPr>
        <w:t>objectSid</w:t>
      </w:r>
      <w:r>
        <w:t xml:space="preserve"> attribute value MUST have the </w:t>
      </w:r>
      <w:hyperlink w:anchor="gt_9066e9dc-8275-4452-9073-daab5fd427c5">
        <w:r>
          <w:rPr>
            <w:rStyle w:val="HyperlinkGreen"/>
            <w:b/>
          </w:rPr>
          <w:t>domain prefix</w:t>
        </w:r>
      </w:hyperlink>
      <w:r>
        <w:t xml:space="preserve"> of the domain referenced by </w:t>
      </w:r>
      <w:r>
        <w:rPr>
          <w:i/>
        </w:rPr>
        <w:t>DomainHandle</w:t>
      </w:r>
      <w:r>
        <w:t>.</w:t>
      </w:r>
    </w:p>
    <w:p w:rsidR="00A7467A" w:rsidRDefault="00EF22DF">
      <w:r>
        <w:t>In addition, all of the following constraints MUST be satisfied before the constraints of section 3.1.5.2.2 are satisfied:</w:t>
      </w:r>
    </w:p>
    <w:p w:rsidR="00A7467A" w:rsidRDefault="00EF22DF">
      <w:pPr>
        <w:pStyle w:val="ListParagraph"/>
        <w:numPr>
          <w:ilvl w:val="0"/>
          <w:numId w:val="134"/>
        </w:numPr>
      </w:pPr>
      <w:r>
        <w:t xml:space="preserve">If </w:t>
      </w:r>
      <w:r>
        <w:rPr>
          <w:i/>
        </w:rPr>
        <w:t>DomainHandle.Object</w:t>
      </w:r>
      <w:r>
        <w:t xml:space="preserve"> is a reference to the account domain and the configuration is </w:t>
      </w:r>
      <w:hyperlink w:anchor="gt_76a05049-3531-4abd-aec8-30e19954b4bd">
        <w:r>
          <w:rPr>
            <w:rStyle w:val="HyperlinkGreen"/>
            <w:b/>
          </w:rPr>
          <w:t>DC</w:t>
        </w:r>
      </w:hyperlink>
      <w:r>
        <w:t xml:space="preserve">, the client MUST have the SAM-Enumerate-Entire-Domain </w:t>
      </w:r>
      <w:hyperlink w:anchor="gt_42f6c9e0-a2b3-4bc3-9b87-fdb902e5505e">
        <w:r>
          <w:rPr>
            <w:rStyle w:val="HyperlinkGreen"/>
            <w:b/>
          </w:rPr>
          <w:t>control access right</w:t>
        </w:r>
      </w:hyperlink>
      <w:r>
        <w:t xml:space="preserve"> (</w:t>
      </w:r>
      <w:hyperlink r:id="rId169" w:anchor="Section_d243592709994c628c6d13ba31a52e1a">
        <w:r>
          <w:rPr>
            <w:rStyle w:val="Hyperlink"/>
          </w:rPr>
          <w:t>[MS-ADTS]</w:t>
        </w:r>
      </w:hyperlink>
      <w:r>
        <w:t xml:space="preserve"> section 5.1.</w:t>
      </w:r>
      <w:r>
        <w:t xml:space="preserve">3.2.1) on the domain's </w:t>
      </w:r>
      <w:r>
        <w:rPr>
          <w:b/>
        </w:rPr>
        <w:t>ntSecurityDescriptor</w:t>
      </w:r>
      <w:r>
        <w:t xml:space="preserve"> attribute value.</w:t>
      </w:r>
    </w:p>
    <w:p w:rsidR="00A7467A" w:rsidRDefault="00EF22DF">
      <w:pPr>
        <w:pStyle w:val="ListParagraph"/>
        <w:numPr>
          <w:ilvl w:val="0"/>
          <w:numId w:val="134"/>
        </w:numPr>
      </w:pPr>
      <w:r>
        <w:t xml:space="preserve">The server MUST ignore the UF_LOCKOUT and UF_PASSWORD_EXPIRED bits in the </w:t>
      </w:r>
      <w:r>
        <w:rPr>
          <w:i/>
        </w:rPr>
        <w:t>UserAccountControl</w:t>
      </w:r>
      <w:r>
        <w:t xml:space="preserve"> parameter.</w:t>
      </w:r>
    </w:p>
    <w:p w:rsidR="00A7467A" w:rsidRDefault="00EF22DF">
      <w:pPr>
        <w:pStyle w:val="Heading4"/>
      </w:pPr>
      <w:bookmarkStart w:id="569" w:name="section_f1970f00e3d54ec485bc2caf0bf18f6d"/>
      <w:bookmarkStart w:id="570" w:name="_Toc68172181"/>
      <w:r>
        <w:t>Selective Enumerate Pattern</w:t>
      </w:r>
      <w:bookmarkEnd w:id="569"/>
      <w:bookmarkEnd w:id="570"/>
      <w:r>
        <w:fldChar w:fldCharType="begin"/>
      </w:r>
      <w:r>
        <w:instrText xml:space="preserve"> XE "Server:Selective Enumerate Pattern method" </w:instrText>
      </w:r>
      <w:r>
        <w:fldChar w:fldCharType="end"/>
      </w:r>
      <w:r>
        <w:fldChar w:fldCharType="begin"/>
      </w:r>
      <w:r>
        <w:instrText xml:space="preserve"> XE "Selective</w:instrText>
      </w:r>
      <w:r>
        <w:instrText xml:space="preserve"> Enumerate Pattern method" </w:instrText>
      </w:r>
      <w:r>
        <w:fldChar w:fldCharType="end"/>
      </w:r>
      <w:r>
        <w:fldChar w:fldCharType="begin"/>
      </w:r>
      <w:r>
        <w:instrText xml:space="preserve"> XE "Methods:Selective Enumerate Pattern" </w:instrText>
      </w:r>
      <w:r>
        <w:fldChar w:fldCharType="end"/>
      </w:r>
      <w:r>
        <w:fldChar w:fldCharType="begin"/>
      </w:r>
      <w:r>
        <w:instrText xml:space="preserve"> XE "Selective enumerate pattern"</w:instrText>
      </w:r>
      <w:r>
        <w:fldChar w:fldCharType="end"/>
      </w:r>
      <w:r>
        <w:fldChar w:fldCharType="begin"/>
      </w:r>
      <w:r>
        <w:instrText xml:space="preserve"> XE "Pattern:selective enumerate"</w:instrText>
      </w:r>
      <w:r>
        <w:fldChar w:fldCharType="end"/>
      </w:r>
    </w:p>
    <w:p w:rsidR="00A7467A" w:rsidRDefault="00EF22DF">
      <w:r>
        <w:t xml:space="preserve">The client use pattern for these methods is a call to </w:t>
      </w:r>
      <w:hyperlink w:anchor="Section_bd429624f2d547178aa2659952c3e209" w:history="1">
        <w:r>
          <w:rPr>
            <w:rStyle w:val="Hyperlink"/>
          </w:rPr>
          <w:t>SamrGetDisplayEnumerationIndex2</w:t>
        </w:r>
      </w:hyperlink>
      <w:r>
        <w:t xml:space="preserve">, followed by a call to </w:t>
      </w:r>
      <w:hyperlink w:anchor="Section_7cd1c6d088194a5897215be588c1d4ad" w:history="1">
        <w:r>
          <w:rPr>
            <w:rStyle w:val="Hyperlink"/>
          </w:rPr>
          <w:t>SamrQueryDisplayInformation3</w:t>
        </w:r>
      </w:hyperlink>
      <w:r>
        <w:t xml:space="preserve">, passing in the state returned by SamrGetDisplayEnumerationIndex2. This state is used as an index to indicate </w:t>
      </w:r>
      <w:r>
        <w:t xml:space="preserve">the </w:t>
      </w:r>
      <w:hyperlink w:anchor="gt_8d10bd9d-392e-431b-8218-742bdac19815">
        <w:r>
          <w:rPr>
            <w:rStyle w:val="HyperlinkGreen"/>
            <w:b/>
          </w:rPr>
          <w:t>account</w:t>
        </w:r>
      </w:hyperlink>
      <w:r>
        <w:t xml:space="preserve"> at which SamrQueryDisplayInformation3 will start its enumeration. The client can also choose to skip the call to SamrGetDisplayEnumerationIndex2 and begin the enumeration by calling </w:t>
      </w:r>
      <w:r>
        <w:t xml:space="preserve">SamrQueryDisplayInformation3, specifying an index of zero. With either use pattern, the client can continue the enumeration process by calling SamrQueryDisplayInformation3 repeatedly, specifying on each call the Index value of the last account returned in </w:t>
      </w:r>
      <w:r>
        <w:t>the previous call.</w:t>
      </w:r>
    </w:p>
    <w:p w:rsidR="00A7467A" w:rsidRDefault="00EF22DF">
      <w:r>
        <w:t xml:space="preserve">These methods require a </w:t>
      </w:r>
      <w:hyperlink w:anchor="gt_b0276eb2-4e65-4cf1-a718-e0920a614aca">
        <w:r>
          <w:rPr>
            <w:rStyle w:val="HyperlinkGreen"/>
            <w:b/>
          </w:rPr>
          <w:t>domain</w:t>
        </w:r>
      </w:hyperlink>
      <w:r>
        <w:t xml:space="preserve"> handle from the "open" pattern of methods (section </w:t>
      </w:r>
      <w:hyperlink w:anchor="Section_6d92e4991d164c3596e6c564dfd2972b" w:history="1">
        <w:r>
          <w:rPr>
            <w:rStyle w:val="Hyperlink"/>
          </w:rPr>
          <w:t>3.1.5.1</w:t>
        </w:r>
      </w:hyperlink>
      <w:r>
        <w:t>).</w:t>
      </w:r>
    </w:p>
    <w:p w:rsidR="00A7467A" w:rsidRDefault="00EF22DF">
      <w:r>
        <w:t>The server MAY</w:t>
      </w:r>
      <w:bookmarkStart w:id="57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571"/>
      <w:r>
        <w:t xml:space="preserve"> cache implementation-specific details about the ongoing state of the enumeration on the domain handle; clients therefore MUST follow one of the use patterns described previously in order </w:t>
      </w:r>
      <w:r>
        <w:t>to produce deterministic results.</w:t>
      </w:r>
    </w:p>
    <w:p w:rsidR="00A7467A" w:rsidRDefault="00EF22DF">
      <w:r>
        <w:t xml:space="preserve">See section </w:t>
      </w:r>
      <w:hyperlink w:anchor="Section_b1e11eccf41a40aca38b4b894e119cb1" w:history="1">
        <w:r>
          <w:rPr>
            <w:rStyle w:val="Hyperlink"/>
          </w:rPr>
          <w:t>1.7.2</w:t>
        </w:r>
      </w:hyperlink>
      <w:r>
        <w:t xml:space="preserve"> for details on how to choose between </w:t>
      </w:r>
      <w:hyperlink w:anchor="Section_c1458942f2d54317a888abd27abad504" w:history="1">
        <w:r>
          <w:rPr>
            <w:rStyle w:val="Hyperlink"/>
          </w:rPr>
          <w:t>SamrQueryDisplayInformation</w:t>
        </w:r>
      </w:hyperlink>
      <w:r>
        <w:t xml:space="preserve"> and </w:t>
      </w:r>
      <w:hyperlink w:anchor="Section_af95abf82e1142c394aaba72f8f96c09" w:history="1">
        <w:r>
          <w:rPr>
            <w:rStyle w:val="Hyperlink"/>
          </w:rPr>
          <w:t>SamrGetDisplayEnumerationIndex</w:t>
        </w:r>
      </w:hyperlink>
      <w:r>
        <w:t xml:space="preserve"> variations.</w:t>
      </w:r>
    </w:p>
    <w:p w:rsidR="00A7467A" w:rsidRDefault="00EF22DF">
      <w:r>
        <w:t xml:space="preserve">See section </w:t>
      </w:r>
      <w:hyperlink w:anchor="Section_d036091033dd4e3cb5a226daf95f5ffa" w:history="1">
        <w:r>
          <w:rPr>
            <w:rStyle w:val="Hyperlink"/>
          </w:rPr>
          <w:t>1.3</w:t>
        </w:r>
      </w:hyperlink>
      <w:r>
        <w:t xml:space="preserve"> for a description of the "selective enumerate" pattern of methods.</w:t>
      </w:r>
    </w:p>
    <w:p w:rsidR="00A7467A" w:rsidRDefault="00EF22DF">
      <w:pPr>
        <w:pStyle w:val="Heading5"/>
      </w:pPr>
      <w:bookmarkStart w:id="572" w:name="section_7cd1c6d088194a5897215be588c1d4ad"/>
      <w:bookmarkStart w:id="573" w:name="_Toc68172182"/>
      <w:r>
        <w:t>SamrQueryDisplayInformati</w:t>
      </w:r>
      <w:r>
        <w:t>on3 (Opnum 51)</w:t>
      </w:r>
      <w:bookmarkEnd w:id="572"/>
      <w:bookmarkEnd w:id="573"/>
      <w:r>
        <w:fldChar w:fldCharType="begin"/>
      </w:r>
      <w:r>
        <w:instrText xml:space="preserve"> XE "SamrQueryDisplayInformation3 method"</w:instrText>
      </w:r>
      <w:r>
        <w:fldChar w:fldCharType="end"/>
      </w:r>
    </w:p>
    <w:p w:rsidR="00A7467A" w:rsidRDefault="00EF22DF">
      <w:r>
        <w:t>The SamrQueryDisplayInformation3 method obtains a listing of accounts in ascending name-sorted order, starting at a specified index.</w:t>
      </w:r>
    </w:p>
    <w:p w:rsidR="00A7467A" w:rsidRDefault="00EF22DF">
      <w:pPr>
        <w:pStyle w:val="Code"/>
      </w:pPr>
      <w:r>
        <w:t>long SamrQueryDisplayInformation3(</w:t>
      </w:r>
    </w:p>
    <w:p w:rsidR="00A7467A" w:rsidRDefault="00EF22DF">
      <w:pPr>
        <w:pStyle w:val="Code"/>
      </w:pPr>
      <w:r>
        <w:t>  [in] SAMPR_HANDLE DomainHand</w:t>
      </w:r>
      <w:r>
        <w:t>le,</w:t>
      </w:r>
    </w:p>
    <w:p w:rsidR="00A7467A" w:rsidRDefault="00EF22DF">
      <w:pPr>
        <w:pStyle w:val="Code"/>
      </w:pPr>
      <w:r>
        <w:t>  [in] DOMAIN_DISPLAY_INFORMATION DisplayInformationClass,</w:t>
      </w:r>
    </w:p>
    <w:p w:rsidR="00A7467A" w:rsidRDefault="00EF22DF">
      <w:pPr>
        <w:pStyle w:val="Code"/>
      </w:pPr>
      <w:r>
        <w:t>  [in] unsigned long Index,</w:t>
      </w:r>
    </w:p>
    <w:p w:rsidR="00A7467A" w:rsidRDefault="00EF22DF">
      <w:pPr>
        <w:pStyle w:val="Code"/>
      </w:pPr>
      <w:r>
        <w:t>  [in] unsigned long EntryCount,</w:t>
      </w:r>
    </w:p>
    <w:p w:rsidR="00A7467A" w:rsidRDefault="00EF22DF">
      <w:pPr>
        <w:pStyle w:val="Code"/>
      </w:pPr>
      <w:r>
        <w:t>  [in] unsigned long PreferredMaximumLength,</w:t>
      </w:r>
    </w:p>
    <w:p w:rsidR="00A7467A" w:rsidRDefault="00EF22DF">
      <w:pPr>
        <w:pStyle w:val="Code"/>
      </w:pPr>
      <w:r>
        <w:t>  [out] unsigned long* TotalAvailable,</w:t>
      </w:r>
    </w:p>
    <w:p w:rsidR="00A7467A" w:rsidRDefault="00EF22DF">
      <w:pPr>
        <w:pStyle w:val="Code"/>
      </w:pPr>
      <w:r>
        <w:t>  [out] unsigned long* TotalReturned,</w:t>
      </w:r>
    </w:p>
    <w:p w:rsidR="00A7467A" w:rsidRDefault="00EF22DF">
      <w:pPr>
        <w:pStyle w:val="Code"/>
      </w:pPr>
      <w:r>
        <w:t>  [out, sw</w:t>
      </w:r>
      <w:r>
        <w:t xml:space="preserve">itch_is(DisplayInformationClass)] </w:t>
      </w:r>
    </w:p>
    <w:p w:rsidR="00A7467A" w:rsidRDefault="00EF22DF">
      <w:pPr>
        <w:pStyle w:val="Code"/>
      </w:pPr>
      <w:r>
        <w:t>    PSAMPR_DISPLAY_INFO_BUFFER Buffer</w:t>
      </w:r>
    </w:p>
    <w:p w:rsidR="00A7467A" w:rsidRDefault="00EF22DF">
      <w:pPr>
        <w:pStyle w:val="Code"/>
      </w:pPr>
      <w:r>
        <w:t>);</w:t>
      </w:r>
    </w:p>
    <w:p w:rsidR="00A7467A" w:rsidRDefault="00EF22DF">
      <w:pPr>
        <w:pStyle w:val="Definition-Field"/>
      </w:pPr>
      <w:r>
        <w:rPr>
          <w:b/>
        </w:rPr>
        <w:t xml:space="preserve">DomainHandle: </w:t>
      </w:r>
      <w:r>
        <w:t xml:space="preserve">An RPC context handle, as specified in section </w:t>
      </w:r>
      <w:hyperlink w:anchor="Section_8138c078d8814d1fb37894b4c34a287a" w:history="1">
        <w:r>
          <w:rPr>
            <w:rStyle w:val="Hyperlink"/>
          </w:rPr>
          <w:t>2.2.3.2</w:t>
        </w:r>
      </w:hyperlink>
      <w:r>
        <w:t xml:space="preserve">, representing a </w:t>
      </w:r>
      <w:hyperlink w:anchor="gt_2346e8d0-b0a0-481f-b644-85c45c60d4d1">
        <w:r>
          <w:rPr>
            <w:rStyle w:val="HyperlinkGreen"/>
            <w:b/>
          </w:rPr>
          <w:t>domain object</w:t>
        </w:r>
      </w:hyperlink>
      <w:r>
        <w:t>.</w:t>
      </w:r>
    </w:p>
    <w:p w:rsidR="00A7467A" w:rsidRDefault="00EF22DF">
      <w:pPr>
        <w:pStyle w:val="Definition-Field"/>
      </w:pPr>
      <w:r>
        <w:rPr>
          <w:b/>
        </w:rPr>
        <w:lastRenderedPageBreak/>
        <w:t xml:space="preserve">DisplayInformationClass: </w:t>
      </w:r>
      <w:r>
        <w:t xml:space="preserve">An enumeration (see section </w:t>
      </w:r>
      <w:hyperlink w:anchor="Section_929775e003394f0b81616d3699c18185" w:history="1">
        <w:r>
          <w:rPr>
            <w:rStyle w:val="Hyperlink"/>
          </w:rPr>
          <w:t>2.2.8.12</w:t>
        </w:r>
      </w:hyperlink>
      <w:r>
        <w:t xml:space="preserve">) that indicates the type of accounts, as well as the type of attributes on the accounts, to </w:t>
      </w:r>
      <w:r>
        <w:t xml:space="preserve">return via the </w:t>
      </w:r>
      <w:r>
        <w:rPr>
          <w:i/>
        </w:rPr>
        <w:t>Buffer</w:t>
      </w:r>
      <w:r>
        <w:t xml:space="preserve"> parameter.</w:t>
      </w:r>
    </w:p>
    <w:p w:rsidR="00A7467A" w:rsidRDefault="00EF22DF">
      <w:pPr>
        <w:pStyle w:val="Definition-Field"/>
      </w:pPr>
      <w:r>
        <w:rPr>
          <w:b/>
        </w:rPr>
        <w:t xml:space="preserve">Index: </w:t>
      </w:r>
      <w:r>
        <w:t>A cursor into an account-name–sorted list of accounts.</w:t>
      </w:r>
    </w:p>
    <w:p w:rsidR="00A7467A" w:rsidRDefault="00EF22DF">
      <w:pPr>
        <w:pStyle w:val="Definition-Field"/>
      </w:pPr>
      <w:r>
        <w:rPr>
          <w:b/>
        </w:rPr>
        <w:t xml:space="preserve">EntryCount: </w:t>
      </w:r>
      <w:r>
        <w:t>The number of accounts that the client is requesting on output.</w:t>
      </w:r>
    </w:p>
    <w:p w:rsidR="00A7467A" w:rsidRDefault="00EF22DF">
      <w:pPr>
        <w:pStyle w:val="Definition-Field"/>
      </w:pPr>
      <w:r>
        <w:rPr>
          <w:b/>
        </w:rPr>
        <w:t xml:space="preserve">PreferredMaximumLength: </w:t>
      </w:r>
      <w:r>
        <w:t xml:space="preserve">The requested maximum number of bytes to return in </w:t>
      </w:r>
      <w:r>
        <w:rPr>
          <w:i/>
        </w:rPr>
        <w:t>Buffer</w:t>
      </w:r>
      <w:r>
        <w:t xml:space="preserve">; this value overrides </w:t>
      </w:r>
      <w:r>
        <w:rPr>
          <w:i/>
        </w:rPr>
        <w:t>EntryCount</w:t>
      </w:r>
      <w:r>
        <w:t xml:space="preserve"> if this value is reached before </w:t>
      </w:r>
      <w:r>
        <w:rPr>
          <w:i/>
        </w:rPr>
        <w:t>EntryCount</w:t>
      </w:r>
      <w:r>
        <w:t xml:space="preserve"> is reached.</w:t>
      </w:r>
    </w:p>
    <w:p w:rsidR="00A7467A" w:rsidRDefault="00EF22DF">
      <w:pPr>
        <w:pStyle w:val="Definition-Field"/>
      </w:pPr>
      <w:r>
        <w:rPr>
          <w:b/>
        </w:rPr>
        <w:t xml:space="preserve">TotalAvailable: </w:t>
      </w:r>
      <w:r>
        <w:t xml:space="preserve">The number of bytes required to see a complete listing of accounts specified by the </w:t>
      </w:r>
      <w:r>
        <w:rPr>
          <w:i/>
        </w:rPr>
        <w:t>DisplayInformationClass</w:t>
      </w:r>
      <w:r>
        <w:t xml:space="preserve"> parameter.</w:t>
      </w:r>
    </w:p>
    <w:p w:rsidR="00A7467A" w:rsidRDefault="00EF22DF">
      <w:pPr>
        <w:pStyle w:val="Definition-Field"/>
      </w:pPr>
      <w:r>
        <w:rPr>
          <w:b/>
        </w:rPr>
        <w:t xml:space="preserve">TotalReturned: </w:t>
      </w:r>
      <w:r>
        <w:t xml:space="preserve">The number of </w:t>
      </w:r>
      <w:r>
        <w:t>bytes returned.</w:t>
      </w:r>
      <w:bookmarkStart w:id="57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574"/>
    </w:p>
    <w:p w:rsidR="00A7467A" w:rsidRDefault="00EF22DF">
      <w:pPr>
        <w:pStyle w:val="Definition-Field"/>
      </w:pPr>
      <w:r>
        <w:rPr>
          <w:b/>
        </w:rPr>
        <w:t xml:space="preserve">Buffer: </w:t>
      </w:r>
      <w:r>
        <w:t>The accounts that are returned.</w:t>
      </w:r>
    </w:p>
    <w:p w:rsidR="00A7467A" w:rsidRDefault="00EF22DF">
      <w:r>
        <w:t xml:space="preserve">This protocol asks the RPC runtime, via the </w:t>
      </w:r>
      <w:r>
        <w:rPr>
          <w:b/>
        </w:rPr>
        <w:t>strict_context_handle</w:t>
      </w:r>
      <w:r>
        <w:t xml:space="preserve"> attribute, to reject the use of context handles created by a met</w:t>
      </w:r>
      <w:r>
        <w:t xml:space="preserve">hod of a different RPC interface than this one, as specified in </w:t>
      </w:r>
      <w:hyperlink r:id="rId170" w:anchor="Section_290c38b192fe422991e64fc376610c15">
        <w:r>
          <w:rPr>
            <w:rStyle w:val="Hyperlink"/>
          </w:rPr>
          <w:t>[MS-RPCE]</w:t>
        </w:r>
      </w:hyperlink>
      <w:r>
        <w:t xml:space="preserve"> section 3.</w:t>
      </w:r>
    </w:p>
    <w:p w:rsidR="00A7467A" w:rsidRDefault="00EF22DF">
      <w:r>
        <w:t>Upon receiving this message, the server MUST process the data from the message subject to th</w:t>
      </w:r>
      <w:r>
        <w:t>e following constraints:</w:t>
      </w:r>
    </w:p>
    <w:p w:rsidR="00A7467A" w:rsidRDefault="00EF22DF">
      <w:pPr>
        <w:pStyle w:val="ListParagraph"/>
        <w:numPr>
          <w:ilvl w:val="0"/>
          <w:numId w:val="135"/>
        </w:numPr>
      </w:pPr>
      <w:r>
        <w:t xml:space="preserve">The server MUST return an error if </w:t>
      </w:r>
      <w:r>
        <w:rPr>
          <w:i/>
        </w:rPr>
        <w:t>DomainHandle.HandleType</w:t>
      </w:r>
      <w:r>
        <w:t xml:space="preserve"> is not equal to "Domain".</w:t>
      </w:r>
    </w:p>
    <w:p w:rsidR="00A7467A" w:rsidRDefault="00EF22DF">
      <w:pPr>
        <w:pStyle w:val="ListParagraph"/>
        <w:numPr>
          <w:ilvl w:val="0"/>
          <w:numId w:val="135"/>
        </w:numPr>
      </w:pPr>
      <w:r>
        <w:rPr>
          <w:i/>
        </w:rPr>
        <w:t>DomainHandle.GrantedAccess</w:t>
      </w:r>
      <w:r>
        <w:t xml:space="preserve"> MUST have the required access specified in section </w:t>
      </w:r>
      <w:hyperlink w:anchor="Section_87bacbd07b8b429fabc64b3d895d4e90" w:history="1">
        <w:r>
          <w:rPr>
            <w:rStyle w:val="Hyperlink"/>
          </w:rPr>
          <w:t>3.1.2.1</w:t>
        </w:r>
      </w:hyperlink>
      <w:r>
        <w:t>.</w:t>
      </w:r>
      <w:r>
        <w:t xml:space="preserve"> Otherwise, the server MUST return STATUS_ACCESS_DENIED.</w:t>
      </w:r>
    </w:p>
    <w:p w:rsidR="00A7467A" w:rsidRDefault="00EF22DF">
      <w:pPr>
        <w:pStyle w:val="ListParagraph"/>
        <w:numPr>
          <w:ilvl w:val="0"/>
          <w:numId w:val="135"/>
        </w:numPr>
      </w:pPr>
      <w:r>
        <w:t xml:space="preserve">This method MUST return a set of </w:t>
      </w:r>
      <w:hyperlink w:anchor="gt_60122e64-9d34-40ee-a387-782eaf7adf2f">
        <w:r>
          <w:rPr>
            <w:rStyle w:val="HyperlinkGreen"/>
            <w:b/>
          </w:rPr>
          <w:t>database objects</w:t>
        </w:r>
      </w:hyperlink>
      <w:r>
        <w:t xml:space="preserve">, sorted by their </w:t>
      </w:r>
      <w:r>
        <w:rPr>
          <w:b/>
        </w:rPr>
        <w:t>sAMAccountName</w:t>
      </w:r>
      <w:r>
        <w:t xml:space="preserve"> attribute value, that match the following criteria for </w:t>
      </w:r>
      <w:r>
        <w:t xml:space="preserve">the given </w:t>
      </w:r>
      <w:r>
        <w:rPr>
          <w:i/>
        </w:rPr>
        <w:t>DisplayInformationClass</w:t>
      </w:r>
      <w:r>
        <w:t>.</w:t>
      </w:r>
    </w:p>
    <w:tbl>
      <w:tblPr>
        <w:tblStyle w:val="Table-ShadedHeader"/>
        <w:tblW w:w="9475" w:type="dxa"/>
        <w:tblInd w:w="475" w:type="dxa"/>
        <w:tblLook w:val="04A0" w:firstRow="1" w:lastRow="0" w:firstColumn="1" w:lastColumn="0" w:noHBand="0" w:noVBand="1"/>
      </w:tblPr>
      <w:tblGrid>
        <w:gridCol w:w="2444"/>
        <w:gridCol w:w="703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DisplayInformationClass</w:t>
            </w:r>
          </w:p>
        </w:tc>
        <w:tc>
          <w:tcPr>
            <w:tcW w:w="0" w:type="auto"/>
          </w:tcPr>
          <w:p w:rsidR="00A7467A" w:rsidRDefault="00EF22DF">
            <w:pPr>
              <w:pStyle w:val="TableHeaderText"/>
            </w:pPr>
            <w:r>
              <w:t>Database object criteria</w:t>
            </w:r>
          </w:p>
        </w:tc>
      </w:tr>
      <w:tr w:rsidR="00A7467A" w:rsidTr="00A7467A">
        <w:tc>
          <w:tcPr>
            <w:tcW w:w="0" w:type="auto"/>
          </w:tcPr>
          <w:p w:rsidR="00A7467A" w:rsidRDefault="00EF22DF">
            <w:pPr>
              <w:pStyle w:val="TableBodyText"/>
            </w:pPr>
            <w:r>
              <w:t>DomainDisplayUser</w:t>
            </w:r>
          </w:p>
        </w:tc>
        <w:tc>
          <w:tcPr>
            <w:tcW w:w="0" w:type="auto"/>
          </w:tcPr>
          <w:p w:rsidR="00A7467A" w:rsidRDefault="00EF22DF">
            <w:pPr>
              <w:pStyle w:val="TableBodyText"/>
            </w:pPr>
            <w:r>
              <w:t xml:space="preserve">All </w:t>
            </w:r>
            <w:hyperlink w:anchor="gt_e767a471-c3fa-4e4b-a40c-daeb08f82a17">
              <w:r>
                <w:rPr>
                  <w:rStyle w:val="HyperlinkGreen"/>
                  <w:b/>
                </w:rPr>
                <w:t>user objects</w:t>
              </w:r>
            </w:hyperlink>
            <w:r>
              <w:t xml:space="preserve"> (or those derived from user) in the </w:t>
            </w:r>
            <w:hyperlink w:anchor="gt_b0276eb2-4e65-4cf1-a718-e0920a614aca">
              <w:r>
                <w:rPr>
                  <w:rStyle w:val="HyperlinkGreen"/>
                  <w:b/>
                </w:rPr>
                <w:t>domain</w:t>
              </w:r>
            </w:hyperlink>
            <w:r>
              <w:t xml:space="preserve"> referenced by </w:t>
            </w:r>
            <w:r>
              <w:rPr>
                <w:i/>
              </w:rPr>
              <w:t>DomainHandle.Object</w:t>
            </w:r>
            <w:r>
              <w:t xml:space="preserve"> with </w:t>
            </w:r>
            <w:r>
              <w:rPr>
                <w:b/>
              </w:rPr>
              <w:t>userAccountControl</w:t>
            </w:r>
            <w:r>
              <w:t xml:space="preserve"> containing the UF_NORMAL_ACCOUNT bit.</w:t>
            </w:r>
          </w:p>
        </w:tc>
      </w:tr>
      <w:tr w:rsidR="00A7467A" w:rsidTr="00A7467A">
        <w:tc>
          <w:tcPr>
            <w:tcW w:w="0" w:type="auto"/>
          </w:tcPr>
          <w:p w:rsidR="00A7467A" w:rsidRDefault="00EF22DF">
            <w:pPr>
              <w:pStyle w:val="TableBodyText"/>
            </w:pPr>
            <w:r>
              <w:t>DomainDisplayMachine</w:t>
            </w:r>
          </w:p>
        </w:tc>
        <w:tc>
          <w:tcPr>
            <w:tcW w:w="0" w:type="auto"/>
          </w:tcPr>
          <w:p w:rsidR="00A7467A" w:rsidRDefault="00EF22DF">
            <w:pPr>
              <w:pStyle w:val="TableBodyText"/>
            </w:pPr>
            <w:r>
              <w:t xml:space="preserve">All user objects (or those derived from user) in the domain referenced by </w:t>
            </w:r>
            <w:r>
              <w:rPr>
                <w:i/>
              </w:rPr>
              <w:t>DomainHandle.Object</w:t>
            </w:r>
            <w:r>
              <w:t xml:space="preserve"> with </w:t>
            </w:r>
            <w:r>
              <w:rPr>
                <w:b/>
              </w:rPr>
              <w:t>userAcco</w:t>
            </w:r>
            <w:r>
              <w:rPr>
                <w:b/>
              </w:rPr>
              <w:t>untControl</w:t>
            </w:r>
            <w:r>
              <w:t xml:space="preserve"> containing the UF_WORKSTATION_TRUST_ACCOUNT or UF_SERVER_TRUST_ACCOUNT bit.</w:t>
            </w:r>
          </w:p>
        </w:tc>
      </w:tr>
      <w:tr w:rsidR="00A7467A" w:rsidTr="00A7467A">
        <w:tc>
          <w:tcPr>
            <w:tcW w:w="0" w:type="auto"/>
          </w:tcPr>
          <w:p w:rsidR="00A7467A" w:rsidRDefault="00EF22DF">
            <w:pPr>
              <w:pStyle w:val="TableBodyText"/>
            </w:pPr>
            <w:r>
              <w:t>DomainDisplayGroup</w:t>
            </w:r>
          </w:p>
        </w:tc>
        <w:tc>
          <w:tcPr>
            <w:tcW w:w="0" w:type="auto"/>
          </w:tcPr>
          <w:p w:rsidR="00A7467A" w:rsidRDefault="00EF22DF">
            <w:pPr>
              <w:pStyle w:val="TableBodyText"/>
            </w:pPr>
            <w:r>
              <w:t xml:space="preserve">All </w:t>
            </w:r>
            <w:hyperlink w:anchor="gt_7ce4771c-2043-49b8-85d3-0c60c7789f9a">
              <w:r>
                <w:rPr>
                  <w:rStyle w:val="HyperlinkGreen"/>
                  <w:b/>
                </w:rPr>
                <w:t>group objects</w:t>
              </w:r>
            </w:hyperlink>
            <w:r>
              <w:t xml:space="preserve"> (or those derived from group) in the domain referenced by </w:t>
            </w:r>
            <w:r>
              <w:rPr>
                <w:i/>
              </w:rPr>
              <w:t>DomainHandle.Object</w:t>
            </w:r>
            <w:r>
              <w:t xml:space="preserve"> with </w:t>
            </w:r>
            <w:r>
              <w:rPr>
                <w:b/>
              </w:rPr>
              <w:t>groupType</w:t>
            </w:r>
            <w:r>
              <w:t xml:space="preserve"> equal to GROUP_TYPE_SECURITY_UNIVERSAL or GROUP_TYPE_SECURITY_ACCOUNT.</w:t>
            </w:r>
          </w:p>
        </w:tc>
      </w:tr>
      <w:tr w:rsidR="00A7467A" w:rsidTr="00A7467A">
        <w:tc>
          <w:tcPr>
            <w:tcW w:w="0" w:type="auto"/>
          </w:tcPr>
          <w:p w:rsidR="00A7467A" w:rsidRDefault="00EF22DF">
            <w:pPr>
              <w:pStyle w:val="TableBodyText"/>
            </w:pPr>
            <w:r>
              <w:t>DomainDisplayOemUser</w:t>
            </w:r>
          </w:p>
        </w:tc>
        <w:tc>
          <w:tcPr>
            <w:tcW w:w="0" w:type="auto"/>
          </w:tcPr>
          <w:p w:rsidR="00A7467A" w:rsidRDefault="00EF22DF">
            <w:pPr>
              <w:pStyle w:val="TableBodyText"/>
            </w:pPr>
            <w:r>
              <w:t xml:space="preserve"> All user objects (or those derived from user) in both the account domain and the </w:t>
            </w:r>
            <w:hyperlink w:anchor="gt_22904540-f2fb-470e-af48-ce1b0e9a02b8">
              <w:r>
                <w:rPr>
                  <w:rStyle w:val="HyperlinkGreen"/>
                  <w:b/>
                </w:rPr>
                <w:t>built-in domain</w:t>
              </w:r>
            </w:hyperlink>
            <w:r>
              <w:t xml:space="preserve"> with </w:t>
            </w:r>
            <w:r>
              <w:rPr>
                <w:b/>
              </w:rPr>
              <w:t>userAccountControl</w:t>
            </w:r>
            <w:r>
              <w:t xml:space="preserve"> containing the UF_NORMAL_ACCOUNT bit.</w:t>
            </w:r>
          </w:p>
        </w:tc>
      </w:tr>
      <w:tr w:rsidR="00A7467A" w:rsidTr="00A7467A">
        <w:tc>
          <w:tcPr>
            <w:tcW w:w="0" w:type="auto"/>
          </w:tcPr>
          <w:p w:rsidR="00A7467A" w:rsidRDefault="00EF22DF">
            <w:pPr>
              <w:pStyle w:val="TableBodyText"/>
            </w:pPr>
            <w:r>
              <w:t>DomainDisplayOemGroup</w:t>
            </w:r>
          </w:p>
        </w:tc>
        <w:tc>
          <w:tcPr>
            <w:tcW w:w="0" w:type="auto"/>
          </w:tcPr>
          <w:p w:rsidR="00A7467A" w:rsidRDefault="00EF22DF">
            <w:pPr>
              <w:pStyle w:val="TableBodyText"/>
            </w:pPr>
            <w:r>
              <w:t>All group objects (or those derived from group) in both the account domain and the built-in dom</w:t>
            </w:r>
            <w:r>
              <w:t xml:space="preserve">ain with </w:t>
            </w:r>
            <w:r>
              <w:rPr>
                <w:b/>
              </w:rPr>
              <w:t>groupType</w:t>
            </w:r>
            <w:r>
              <w:t xml:space="preserve"> equal to GROUP_TYPE_SECURITY_UNIVERSAL or GROUP_TYPE_SECURITY_ACCOUNT.</w:t>
            </w:r>
          </w:p>
        </w:tc>
      </w:tr>
    </w:tbl>
    <w:p w:rsidR="00A7467A" w:rsidRDefault="00EF22DF">
      <w:pPr>
        <w:pStyle w:val="ListParagraph"/>
        <w:numPr>
          <w:ilvl w:val="0"/>
          <w:numId w:val="135"/>
        </w:numPr>
      </w:pPr>
      <w:r>
        <w:t xml:space="preserve">Let L be a list of accounts, sorted by </w:t>
      </w:r>
      <w:r>
        <w:rPr>
          <w:b/>
        </w:rPr>
        <w:t>sAMAccountName</w:t>
      </w:r>
      <w:r>
        <w:t xml:space="preserve">, that match the above criteria. If the </w:t>
      </w:r>
      <w:r>
        <w:rPr>
          <w:i/>
        </w:rPr>
        <w:t>Index</w:t>
      </w:r>
      <w:r>
        <w:t xml:space="preserve"> parameter is nonzero, the server MUST return objects starting from</w:t>
      </w:r>
      <w:r>
        <w:t xml:space="preserve"> the position in L implied by the implementation-specific cookie (carried in the </w:t>
      </w:r>
      <w:r>
        <w:rPr>
          <w:i/>
        </w:rPr>
        <w:t>Index</w:t>
      </w:r>
      <w:r>
        <w:t xml:space="preserve"> parameter). If the </w:t>
      </w:r>
      <w:r>
        <w:rPr>
          <w:i/>
        </w:rPr>
        <w:t>Index</w:t>
      </w:r>
      <w:r>
        <w:t xml:space="preserve"> parameter is zero, the server MUST start at the beginning of L. If the implementation-specific cookie refers to an object that has been deleted </w:t>
      </w:r>
      <w:r>
        <w:t>since the time at which the cookie was created, the server MUST return objects, if any, starting from the next position in L.</w:t>
      </w:r>
    </w:p>
    <w:p w:rsidR="00A7467A" w:rsidRDefault="00EF22DF">
      <w:pPr>
        <w:pStyle w:val="ListParagraph"/>
        <w:numPr>
          <w:ilvl w:val="0"/>
          <w:numId w:val="135"/>
        </w:numPr>
      </w:pPr>
      <w:r>
        <w:lastRenderedPageBreak/>
        <w:t xml:space="preserve">For each candidate object to return, the server MUST fill an element in the </w:t>
      </w:r>
      <w:r>
        <w:rPr>
          <w:i/>
        </w:rPr>
        <w:t>Buffer</w:t>
      </w:r>
      <w:r>
        <w:t xml:space="preserve"> output parameter according to the following tab</w:t>
      </w:r>
      <w:r>
        <w:t>le.</w:t>
      </w:r>
    </w:p>
    <w:tbl>
      <w:tblPr>
        <w:tblStyle w:val="Table-ShadedHeader"/>
        <w:tblW w:w="9475" w:type="dxa"/>
        <w:tblInd w:w="475" w:type="dxa"/>
        <w:tblLook w:val="04A0" w:firstRow="1" w:lastRow="0" w:firstColumn="1" w:lastColumn="0" w:noHBand="0" w:noVBand="1"/>
      </w:tblPr>
      <w:tblGrid>
        <w:gridCol w:w="1520"/>
        <w:gridCol w:w="795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Element field</w:t>
            </w:r>
          </w:p>
        </w:tc>
        <w:tc>
          <w:tcPr>
            <w:tcW w:w="0" w:type="auto"/>
          </w:tcPr>
          <w:p w:rsidR="00A7467A" w:rsidRDefault="00EF22DF">
            <w:pPr>
              <w:pStyle w:val="TableHeaderText"/>
            </w:pPr>
            <w:r>
              <w:t>Value</w:t>
            </w:r>
          </w:p>
        </w:tc>
      </w:tr>
      <w:tr w:rsidR="00A7467A" w:rsidTr="00A7467A">
        <w:tc>
          <w:tcPr>
            <w:tcW w:w="0" w:type="auto"/>
          </w:tcPr>
          <w:p w:rsidR="00A7467A" w:rsidRDefault="00EF22DF">
            <w:pPr>
              <w:pStyle w:val="TableBodyText"/>
            </w:pPr>
            <w:r>
              <w:t>Index</w:t>
            </w:r>
          </w:p>
        </w:tc>
        <w:tc>
          <w:tcPr>
            <w:tcW w:w="0" w:type="auto"/>
          </w:tcPr>
          <w:p w:rsidR="00A7467A" w:rsidRDefault="00EF22DF">
            <w:pPr>
              <w:pStyle w:val="TableBodyText"/>
            </w:pPr>
            <w:r>
              <w:t xml:space="preserve">Any unsigned integer such that there are no duplicates in the set of values returned in </w:t>
            </w:r>
            <w:r>
              <w:rPr>
                <w:i/>
              </w:rPr>
              <w:t>Buffer</w:t>
            </w:r>
            <w:r>
              <w:t xml:space="preserve">; that is, each element has a unique </w:t>
            </w:r>
            <w:r>
              <w:rPr>
                <w:i/>
              </w:rPr>
              <w:t>Index</w:t>
            </w:r>
            <w:r>
              <w:t>. There is no requirement on the ordering of Index values.</w:t>
            </w:r>
            <w:bookmarkStart w:id="575" w:name="Appendix_A_Target_49"/>
            <w:r>
              <w:rPr>
                <w:rStyle w:val="Hyperlink"/>
              </w:rPr>
              <w:fldChar w:fldCharType="begin"/>
            </w:r>
            <w:r>
              <w:rPr>
                <w:rStyle w:val="Hyperlink"/>
                <w:szCs w:val="24"/>
              </w:rPr>
              <w:instrText xml:space="preserve"> HYPERLINK \l "Appendix_A_49"</w:instrText>
            </w:r>
            <w:r>
              <w:rPr>
                <w:rStyle w:val="Hyperlink"/>
                <w:szCs w:val="24"/>
              </w:rPr>
              <w:instrText xml:space="preserve">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575"/>
          </w:p>
        </w:tc>
      </w:tr>
      <w:tr w:rsidR="00A7467A" w:rsidTr="00A7467A">
        <w:tc>
          <w:tcPr>
            <w:tcW w:w="0" w:type="auto"/>
          </w:tcPr>
          <w:p w:rsidR="00A7467A" w:rsidRDefault="00EF22DF">
            <w:pPr>
              <w:pStyle w:val="TableBodyText"/>
            </w:pPr>
            <w:r>
              <w:t>Rid</w:t>
            </w:r>
          </w:p>
        </w:tc>
        <w:tc>
          <w:tcPr>
            <w:tcW w:w="0" w:type="auto"/>
          </w:tcPr>
          <w:p w:rsidR="00A7467A" w:rsidRDefault="00EF22DF">
            <w:pPr>
              <w:pStyle w:val="TableBodyText"/>
            </w:pPr>
            <w:hyperlink w:anchor="gt_df3d0b61-56cd-4dac-9402-982f1fedc41c">
              <w:r>
                <w:rPr>
                  <w:rStyle w:val="HyperlinkGreen"/>
                  <w:b/>
                </w:rPr>
                <w:t>RID</w:t>
              </w:r>
            </w:hyperlink>
            <w:r>
              <w:t xml:space="preserve"> of the </w:t>
            </w:r>
            <w:r>
              <w:rPr>
                <w:b/>
              </w:rPr>
              <w:t>objectSid</w:t>
            </w:r>
            <w:r>
              <w:t xml:space="preserve"> attribute.</w:t>
            </w:r>
          </w:p>
        </w:tc>
      </w:tr>
      <w:tr w:rsidR="00A7467A" w:rsidTr="00A7467A">
        <w:tc>
          <w:tcPr>
            <w:tcW w:w="0" w:type="auto"/>
          </w:tcPr>
          <w:p w:rsidR="00A7467A" w:rsidRDefault="00EF22DF">
            <w:pPr>
              <w:pStyle w:val="TableBodyText"/>
            </w:pPr>
            <w:r>
              <w:t>AccountControl</w:t>
            </w:r>
          </w:p>
        </w:tc>
        <w:tc>
          <w:tcPr>
            <w:tcW w:w="0" w:type="auto"/>
          </w:tcPr>
          <w:p w:rsidR="00A7467A" w:rsidRDefault="00EF22DF">
            <w:pPr>
              <w:pStyle w:val="TableBodyText"/>
            </w:pPr>
            <w:r>
              <w:rPr>
                <w:b/>
              </w:rPr>
              <w:t>userAccountControl</w:t>
            </w:r>
            <w:r>
              <w:t xml:space="preserve"> attribute value.</w:t>
            </w:r>
          </w:p>
        </w:tc>
      </w:tr>
      <w:tr w:rsidR="00A7467A" w:rsidTr="00A7467A">
        <w:tc>
          <w:tcPr>
            <w:tcW w:w="0" w:type="auto"/>
          </w:tcPr>
          <w:p w:rsidR="00A7467A" w:rsidRDefault="00EF22DF">
            <w:pPr>
              <w:pStyle w:val="TableBodyText"/>
            </w:pPr>
            <w:r>
              <w:t>AccountName</w:t>
            </w:r>
          </w:p>
        </w:tc>
        <w:tc>
          <w:tcPr>
            <w:tcW w:w="0" w:type="auto"/>
          </w:tcPr>
          <w:p w:rsidR="00A7467A" w:rsidRDefault="00EF22DF">
            <w:pPr>
              <w:pStyle w:val="TableBodyText"/>
            </w:pPr>
            <w:r>
              <w:rPr>
                <w:b/>
              </w:rPr>
              <w:t>sAMAccountName</w:t>
            </w:r>
            <w:r>
              <w:t xml:space="preserve"> attribute value.</w:t>
            </w:r>
          </w:p>
        </w:tc>
      </w:tr>
      <w:tr w:rsidR="00A7467A" w:rsidTr="00A7467A">
        <w:tc>
          <w:tcPr>
            <w:tcW w:w="0" w:type="auto"/>
          </w:tcPr>
          <w:p w:rsidR="00A7467A" w:rsidRDefault="00EF22DF">
            <w:pPr>
              <w:pStyle w:val="TableBodyText"/>
            </w:pPr>
            <w:r>
              <w:t>AdminComment</w:t>
            </w:r>
          </w:p>
        </w:tc>
        <w:tc>
          <w:tcPr>
            <w:tcW w:w="0" w:type="auto"/>
          </w:tcPr>
          <w:p w:rsidR="00A7467A" w:rsidRDefault="00EF22DF">
            <w:pPr>
              <w:pStyle w:val="TableBodyText"/>
            </w:pPr>
            <w:r>
              <w:rPr>
                <w:b/>
              </w:rPr>
              <w:t>description</w:t>
            </w:r>
            <w:r>
              <w:t xml:space="preserve"> attribute value.</w:t>
            </w:r>
          </w:p>
        </w:tc>
      </w:tr>
      <w:tr w:rsidR="00A7467A" w:rsidTr="00A7467A">
        <w:tc>
          <w:tcPr>
            <w:tcW w:w="0" w:type="auto"/>
          </w:tcPr>
          <w:p w:rsidR="00A7467A" w:rsidRDefault="00EF22DF">
            <w:pPr>
              <w:pStyle w:val="TableBodyText"/>
            </w:pPr>
            <w:r>
              <w:t>FullName</w:t>
            </w:r>
          </w:p>
        </w:tc>
        <w:tc>
          <w:tcPr>
            <w:tcW w:w="0" w:type="auto"/>
          </w:tcPr>
          <w:p w:rsidR="00A7467A" w:rsidRDefault="00EF22DF">
            <w:pPr>
              <w:pStyle w:val="TableBodyText"/>
            </w:pPr>
            <w:r>
              <w:rPr>
                <w:b/>
              </w:rPr>
              <w:t>displayName</w:t>
            </w:r>
            <w:r>
              <w:t xml:space="preserve"> attribute value.</w:t>
            </w:r>
          </w:p>
        </w:tc>
      </w:tr>
      <w:tr w:rsidR="00A7467A" w:rsidTr="00A7467A">
        <w:tc>
          <w:tcPr>
            <w:tcW w:w="0" w:type="auto"/>
          </w:tcPr>
          <w:p w:rsidR="00A7467A" w:rsidRDefault="00EF22DF">
            <w:pPr>
              <w:pStyle w:val="TableBodyText"/>
            </w:pPr>
            <w:r>
              <w:t>Attributes</w:t>
            </w:r>
          </w:p>
        </w:tc>
        <w:tc>
          <w:tcPr>
            <w:tcW w:w="0" w:type="auto"/>
          </w:tcPr>
          <w:p w:rsidR="00A7467A" w:rsidRDefault="00EF22DF">
            <w:pPr>
              <w:pStyle w:val="TableBodyText"/>
            </w:pPr>
            <w:r>
              <w:t xml:space="preserve">See section </w:t>
            </w:r>
            <w:hyperlink w:anchor="Section_87988bddb1004b19874e9fce919d9114" w:history="1">
              <w:r>
                <w:rPr>
                  <w:rStyle w:val="Hyperlink"/>
                </w:rPr>
                <w:t>3.1.5.14.7</w:t>
              </w:r>
            </w:hyperlink>
            <w:r>
              <w:t xml:space="preserve"> for a message processing specification.</w:t>
            </w:r>
          </w:p>
        </w:tc>
      </w:tr>
    </w:tbl>
    <w:p w:rsidR="00A7467A" w:rsidRDefault="00EF22DF">
      <w:pPr>
        <w:ind w:left="360"/>
      </w:pPr>
      <w:r>
        <w:t xml:space="preserve">A call with </w:t>
      </w:r>
      <w:r>
        <w:rPr>
          <w:i/>
        </w:rPr>
        <w:t>DisplayInformationClass</w:t>
      </w:r>
      <w:r>
        <w:t xml:space="preserve"> set to DomainDisplayOemUser or DomainDisplayOemGroup MUST behave identically to a call with </w:t>
      </w:r>
      <w:r>
        <w:rPr>
          <w:i/>
        </w:rPr>
        <w:t>DisplayInformationClass</w:t>
      </w:r>
      <w:r>
        <w:t xml:space="preserve"> set to DomainDisplayUser or DomainDisplayGroup, respectively, with the following exceptions: </w:t>
      </w:r>
    </w:p>
    <w:p w:rsidR="00A7467A" w:rsidRDefault="00EF22DF">
      <w:pPr>
        <w:pStyle w:val="ListParagraph"/>
        <w:numPr>
          <w:ilvl w:val="2"/>
          <w:numId w:val="126"/>
        </w:numPr>
      </w:pPr>
      <w:r>
        <w:t xml:space="preserve">The RPC_UNICODE_STRING structures in the Oem </w:t>
      </w:r>
      <w:r>
        <w:t xml:space="preserve">cases of </w:t>
      </w:r>
      <w:r>
        <w:rPr>
          <w:i/>
        </w:rPr>
        <w:t>DisplayInformationClass</w:t>
      </w:r>
      <w:r>
        <w:t xml:space="preserve"> MUST be translated to </w:t>
      </w:r>
      <w:hyperlink w:anchor="Section_28330caf78c449e091c146bbfeed633b" w:history="1">
        <w:r>
          <w:rPr>
            <w:rStyle w:val="Hyperlink"/>
          </w:rPr>
          <w:t>RPC_STRING</w:t>
        </w:r>
      </w:hyperlink>
      <w:r>
        <w:t xml:space="preserve"> structures using the </w:t>
      </w:r>
      <w:hyperlink w:anchor="gt_442ab13f-d2c1-4128-b1db-f3bea4b8224e">
        <w:r>
          <w:rPr>
            <w:rStyle w:val="HyperlinkGreen"/>
            <w:b/>
          </w:rPr>
          <w:t>OEM code page</w:t>
        </w:r>
      </w:hyperlink>
      <w:r>
        <w:t>.</w:t>
      </w:r>
    </w:p>
    <w:p w:rsidR="00A7467A" w:rsidRDefault="00EF22DF">
      <w:pPr>
        <w:pStyle w:val="ListParagraph"/>
        <w:numPr>
          <w:ilvl w:val="2"/>
          <w:numId w:val="126"/>
        </w:numPr>
      </w:pPr>
      <w:r>
        <w:t>The value returned in TotalAvail</w:t>
      </w:r>
      <w:r>
        <w:t>able MUST be set to zero.</w:t>
      </w:r>
    </w:p>
    <w:p w:rsidR="00A7467A" w:rsidRDefault="00EF22DF">
      <w:pPr>
        <w:pStyle w:val="ListParagraph"/>
        <w:numPr>
          <w:ilvl w:val="0"/>
          <w:numId w:val="135"/>
        </w:numPr>
      </w:pPr>
      <w:r>
        <w:t>If a processing error occurs, the server MUST return that error. Otherwise, the server MUST return STATUS_SUCCESS.</w:t>
      </w:r>
    </w:p>
    <w:p w:rsidR="00A7467A" w:rsidRDefault="00EF22DF">
      <w:pPr>
        <w:pStyle w:val="Heading5"/>
      </w:pPr>
      <w:bookmarkStart w:id="576" w:name="section_9aa37aa4f77e49b199935c92ba97cd62"/>
      <w:bookmarkStart w:id="577" w:name="_Toc68172183"/>
      <w:r>
        <w:t>SamrQueryDisplayInformation2 (Opnum 48)</w:t>
      </w:r>
      <w:bookmarkEnd w:id="576"/>
      <w:bookmarkEnd w:id="577"/>
      <w:r>
        <w:fldChar w:fldCharType="begin"/>
      </w:r>
      <w:r>
        <w:instrText xml:space="preserve"> XE "SamrQueryDisplayInformation2 method"</w:instrText>
      </w:r>
      <w:r>
        <w:fldChar w:fldCharType="end"/>
      </w:r>
    </w:p>
    <w:p w:rsidR="00A7467A" w:rsidRDefault="00EF22DF">
      <w:r>
        <w:t>The SamrQueryDisplayInformation2</w:t>
      </w:r>
      <w:r>
        <w:t xml:space="preserve"> method obtains a list of accounts in ascending name-sorted order, starting at a specified index.</w:t>
      </w:r>
    </w:p>
    <w:p w:rsidR="00A7467A" w:rsidRDefault="00EF22DF">
      <w:pPr>
        <w:pStyle w:val="Code"/>
      </w:pPr>
      <w:r>
        <w:t>long SamrQueryDisplayInformation2(</w:t>
      </w:r>
    </w:p>
    <w:p w:rsidR="00A7467A" w:rsidRDefault="00EF22DF">
      <w:pPr>
        <w:pStyle w:val="Code"/>
      </w:pPr>
      <w:r>
        <w:t>  [in] SAMPR_HANDLE DomainHandle,</w:t>
      </w:r>
    </w:p>
    <w:p w:rsidR="00A7467A" w:rsidRDefault="00EF22DF">
      <w:pPr>
        <w:pStyle w:val="Code"/>
      </w:pPr>
      <w:r>
        <w:t>  [in] DOMAIN_DISPLAY_INFORMATION DisplayInformationClass,</w:t>
      </w:r>
    </w:p>
    <w:p w:rsidR="00A7467A" w:rsidRDefault="00EF22DF">
      <w:pPr>
        <w:pStyle w:val="Code"/>
      </w:pPr>
      <w:r>
        <w:t>  [in] unsigned long Index,</w:t>
      </w:r>
    </w:p>
    <w:p w:rsidR="00A7467A" w:rsidRDefault="00EF22DF">
      <w:pPr>
        <w:pStyle w:val="Code"/>
      </w:pPr>
      <w:r>
        <w:t>  </w:t>
      </w:r>
      <w:r>
        <w:t>[in] unsigned long EntryCount,</w:t>
      </w:r>
    </w:p>
    <w:p w:rsidR="00A7467A" w:rsidRDefault="00EF22DF">
      <w:pPr>
        <w:pStyle w:val="Code"/>
      </w:pPr>
      <w:r>
        <w:t>  [in] unsigned long PreferredMaximumLength,</w:t>
      </w:r>
    </w:p>
    <w:p w:rsidR="00A7467A" w:rsidRDefault="00EF22DF">
      <w:pPr>
        <w:pStyle w:val="Code"/>
      </w:pPr>
      <w:r>
        <w:t>  [out] unsigned long* TotalAvailable,</w:t>
      </w:r>
    </w:p>
    <w:p w:rsidR="00A7467A" w:rsidRDefault="00EF22DF">
      <w:pPr>
        <w:pStyle w:val="Code"/>
      </w:pPr>
      <w:r>
        <w:t>  [out] unsigned long* TotalReturned,</w:t>
      </w:r>
    </w:p>
    <w:p w:rsidR="00A7467A" w:rsidRDefault="00EF22DF">
      <w:pPr>
        <w:pStyle w:val="Code"/>
      </w:pPr>
      <w:r>
        <w:t xml:space="preserve">  [out, switch_is(DisplayInformationClass)] </w:t>
      </w:r>
    </w:p>
    <w:p w:rsidR="00A7467A" w:rsidRDefault="00EF22DF">
      <w:pPr>
        <w:pStyle w:val="Code"/>
      </w:pPr>
      <w:r>
        <w:t>    PSAMPR_DISPLAY_INFO_BUFFER Buffer</w:t>
      </w:r>
    </w:p>
    <w:p w:rsidR="00A7467A" w:rsidRDefault="00EF22DF">
      <w:pPr>
        <w:pStyle w:val="Code"/>
      </w:pPr>
      <w:r>
        <w:t>);</w:t>
      </w:r>
    </w:p>
    <w:p w:rsidR="00A7467A" w:rsidRDefault="00EF22DF">
      <w:r>
        <w:t>See the descripti</w:t>
      </w:r>
      <w:r>
        <w:t xml:space="preserve">on of </w:t>
      </w:r>
      <w:hyperlink w:anchor="Section_7cd1c6d088194a5897215be588c1d4ad" w:history="1">
        <w:r>
          <w:rPr>
            <w:rStyle w:val="Hyperlink"/>
          </w:rPr>
          <w:t>SamrQueryDisplayInformation3 (section 3.1.5.3.1)</w:t>
        </w:r>
      </w:hyperlink>
      <w:r>
        <w:t xml:space="preserve"> for details, because the method-interface arguments and message processing are identical.</w:t>
      </w:r>
    </w:p>
    <w:p w:rsidR="00A7467A" w:rsidRDefault="00EF22DF">
      <w:r>
        <w:t xml:space="preserve">This protocol asks the RPC runtime, via the </w:t>
      </w:r>
      <w:r>
        <w:rPr>
          <w:b/>
        </w:rPr>
        <w:t>strict_</w:t>
      </w:r>
      <w:r>
        <w:rPr>
          <w:b/>
        </w:rPr>
        <w:t>context_handle</w:t>
      </w:r>
      <w:r>
        <w:t xml:space="preserve"> attribute, to reject the use of context handles created by a method of a different RPC interface than this one, as specified in </w:t>
      </w:r>
      <w:hyperlink r:id="rId171" w:anchor="Section_290c38b192fe422991e64fc376610c15">
        <w:r>
          <w:rPr>
            <w:rStyle w:val="Hyperlink"/>
          </w:rPr>
          <w:t>[MS-RPCE]</w:t>
        </w:r>
      </w:hyperlink>
      <w:r>
        <w:t xml:space="preserve"> section 3.</w:t>
      </w:r>
    </w:p>
    <w:p w:rsidR="00A7467A" w:rsidRDefault="00EF22DF">
      <w:r>
        <w:t>The server MU</w:t>
      </w:r>
      <w:r>
        <w:t>ST behave as with a call to SamrQueryDisplayInformation3, with the following parameter values.</w:t>
      </w:r>
    </w:p>
    <w:tbl>
      <w:tblPr>
        <w:tblStyle w:val="Table-ShadedHeader"/>
        <w:tblW w:w="0" w:type="auto"/>
        <w:tblLook w:val="04A0" w:firstRow="1" w:lastRow="0" w:firstColumn="1" w:lastColumn="0" w:noHBand="0" w:noVBand="1"/>
      </w:tblPr>
      <w:tblGrid>
        <w:gridCol w:w="2305"/>
        <w:gridCol w:w="4912"/>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lastRenderedPageBreak/>
              <w:t>Parameter name</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rPr>
                <w:i/>
              </w:rPr>
              <w:t>DomainHandle</w:t>
            </w:r>
          </w:p>
        </w:tc>
        <w:tc>
          <w:tcPr>
            <w:tcW w:w="0" w:type="auto"/>
          </w:tcPr>
          <w:p w:rsidR="00A7467A" w:rsidRDefault="00EF22DF">
            <w:pPr>
              <w:pStyle w:val="TableBodyText"/>
            </w:pPr>
            <w:r>
              <w:t>SamrQueryDisplayInformation2.DomainHandle</w:t>
            </w:r>
          </w:p>
        </w:tc>
      </w:tr>
      <w:tr w:rsidR="00A7467A" w:rsidTr="00A7467A">
        <w:tc>
          <w:tcPr>
            <w:tcW w:w="0" w:type="auto"/>
          </w:tcPr>
          <w:p w:rsidR="00A7467A" w:rsidRDefault="00EF22DF">
            <w:pPr>
              <w:pStyle w:val="TableBodyText"/>
            </w:pPr>
            <w:r>
              <w:rPr>
                <w:i/>
              </w:rPr>
              <w:t>DisplayInformationClass</w:t>
            </w:r>
          </w:p>
        </w:tc>
        <w:tc>
          <w:tcPr>
            <w:tcW w:w="0" w:type="auto"/>
          </w:tcPr>
          <w:p w:rsidR="00A7467A" w:rsidRDefault="00EF22DF">
            <w:pPr>
              <w:pStyle w:val="TableBodyText"/>
            </w:pPr>
            <w:r>
              <w:t>SamrQueryDisplayInformation2.DisplayInformationClass</w:t>
            </w:r>
          </w:p>
        </w:tc>
      </w:tr>
      <w:tr w:rsidR="00A7467A" w:rsidTr="00A7467A">
        <w:tc>
          <w:tcPr>
            <w:tcW w:w="0" w:type="auto"/>
          </w:tcPr>
          <w:p w:rsidR="00A7467A" w:rsidRDefault="00EF22DF">
            <w:pPr>
              <w:pStyle w:val="TableBodyText"/>
            </w:pPr>
            <w:r>
              <w:rPr>
                <w:i/>
              </w:rPr>
              <w:t>Index</w:t>
            </w:r>
          </w:p>
        </w:tc>
        <w:tc>
          <w:tcPr>
            <w:tcW w:w="0" w:type="auto"/>
          </w:tcPr>
          <w:p w:rsidR="00A7467A" w:rsidRDefault="00EF22DF">
            <w:pPr>
              <w:pStyle w:val="TableBodyText"/>
            </w:pPr>
            <w:r>
              <w:t>SamrQueryDisplayInformation2.Index</w:t>
            </w:r>
          </w:p>
        </w:tc>
      </w:tr>
      <w:tr w:rsidR="00A7467A" w:rsidTr="00A7467A">
        <w:tc>
          <w:tcPr>
            <w:tcW w:w="0" w:type="auto"/>
          </w:tcPr>
          <w:p w:rsidR="00A7467A" w:rsidRDefault="00EF22DF">
            <w:pPr>
              <w:pStyle w:val="TableBodyText"/>
            </w:pPr>
            <w:r>
              <w:rPr>
                <w:i/>
              </w:rPr>
              <w:t>EntryCount</w:t>
            </w:r>
          </w:p>
        </w:tc>
        <w:tc>
          <w:tcPr>
            <w:tcW w:w="0" w:type="auto"/>
          </w:tcPr>
          <w:p w:rsidR="00A7467A" w:rsidRDefault="00EF22DF">
            <w:pPr>
              <w:pStyle w:val="TableBodyText"/>
            </w:pPr>
            <w:r>
              <w:t>SamrQueryDisplayInformation2.EntryCount</w:t>
            </w:r>
          </w:p>
        </w:tc>
      </w:tr>
      <w:tr w:rsidR="00A7467A" w:rsidTr="00A7467A">
        <w:tc>
          <w:tcPr>
            <w:tcW w:w="0" w:type="auto"/>
          </w:tcPr>
          <w:p w:rsidR="00A7467A" w:rsidRDefault="00EF22DF">
            <w:pPr>
              <w:pStyle w:val="TableBodyText"/>
            </w:pPr>
            <w:r>
              <w:rPr>
                <w:i/>
              </w:rPr>
              <w:t>PreferredMaximumLength</w:t>
            </w:r>
          </w:p>
        </w:tc>
        <w:tc>
          <w:tcPr>
            <w:tcW w:w="0" w:type="auto"/>
          </w:tcPr>
          <w:p w:rsidR="00A7467A" w:rsidRDefault="00EF22DF">
            <w:pPr>
              <w:pStyle w:val="TableBodyText"/>
            </w:pPr>
            <w:r>
              <w:t>SamrQueryDisplayInformation2.PreferredMaximumLength</w:t>
            </w:r>
          </w:p>
        </w:tc>
      </w:tr>
      <w:tr w:rsidR="00A7467A" w:rsidTr="00A7467A">
        <w:tc>
          <w:tcPr>
            <w:tcW w:w="0" w:type="auto"/>
          </w:tcPr>
          <w:p w:rsidR="00A7467A" w:rsidRDefault="00EF22DF">
            <w:pPr>
              <w:pStyle w:val="TableBodyText"/>
            </w:pPr>
            <w:r>
              <w:rPr>
                <w:i/>
              </w:rPr>
              <w:t>TotalAvailable</w:t>
            </w:r>
          </w:p>
        </w:tc>
        <w:tc>
          <w:tcPr>
            <w:tcW w:w="0" w:type="auto"/>
          </w:tcPr>
          <w:p w:rsidR="00A7467A" w:rsidRDefault="00EF22DF">
            <w:pPr>
              <w:pStyle w:val="TableBodyText"/>
            </w:pPr>
            <w:r>
              <w:t>SamrQueryDisplayInformation2.TotalAvailable</w:t>
            </w:r>
          </w:p>
        </w:tc>
      </w:tr>
      <w:tr w:rsidR="00A7467A" w:rsidTr="00A7467A">
        <w:tc>
          <w:tcPr>
            <w:tcW w:w="0" w:type="auto"/>
          </w:tcPr>
          <w:p w:rsidR="00A7467A" w:rsidRDefault="00EF22DF">
            <w:pPr>
              <w:pStyle w:val="TableBodyText"/>
            </w:pPr>
            <w:r>
              <w:rPr>
                <w:i/>
              </w:rPr>
              <w:t>TotalReturned</w:t>
            </w:r>
          </w:p>
        </w:tc>
        <w:tc>
          <w:tcPr>
            <w:tcW w:w="0" w:type="auto"/>
          </w:tcPr>
          <w:p w:rsidR="00A7467A" w:rsidRDefault="00EF22DF">
            <w:pPr>
              <w:pStyle w:val="TableBodyText"/>
            </w:pPr>
            <w:r>
              <w:t>SamrQueryDisplayInformation2.TotalReturned</w:t>
            </w:r>
          </w:p>
        </w:tc>
      </w:tr>
      <w:tr w:rsidR="00A7467A" w:rsidTr="00A7467A">
        <w:tc>
          <w:tcPr>
            <w:tcW w:w="0" w:type="auto"/>
          </w:tcPr>
          <w:p w:rsidR="00A7467A" w:rsidRDefault="00EF22DF">
            <w:pPr>
              <w:pStyle w:val="TableBodyText"/>
            </w:pPr>
            <w:r>
              <w:rPr>
                <w:i/>
              </w:rPr>
              <w:t>Buffer</w:t>
            </w:r>
          </w:p>
        </w:tc>
        <w:tc>
          <w:tcPr>
            <w:tcW w:w="0" w:type="auto"/>
          </w:tcPr>
          <w:p w:rsidR="00A7467A" w:rsidRDefault="00EF22DF">
            <w:pPr>
              <w:pStyle w:val="TableBodyText"/>
            </w:pPr>
            <w:r>
              <w:t>SamrQueryDisplayInformation2.Buffer</w:t>
            </w:r>
          </w:p>
        </w:tc>
      </w:tr>
    </w:tbl>
    <w:p w:rsidR="00A7467A" w:rsidRDefault="00A7467A"/>
    <w:p w:rsidR="00A7467A" w:rsidRDefault="00EF22DF">
      <w:pPr>
        <w:pStyle w:val="Heading5"/>
      </w:pPr>
      <w:bookmarkStart w:id="578" w:name="section_c1458942f2d54317a888abd27abad504"/>
      <w:bookmarkStart w:id="579" w:name="_Toc68172184"/>
      <w:r>
        <w:t>SamrQueryDisplayInformation (Opnum 40)</w:t>
      </w:r>
      <w:bookmarkEnd w:id="578"/>
      <w:bookmarkEnd w:id="579"/>
      <w:r>
        <w:fldChar w:fldCharType="begin"/>
      </w:r>
      <w:r>
        <w:instrText xml:space="preserve"> XE "SamrQueryDisplayInformation method"</w:instrText>
      </w:r>
      <w:r>
        <w:fldChar w:fldCharType="end"/>
      </w:r>
    </w:p>
    <w:p w:rsidR="00A7467A" w:rsidRDefault="00EF22DF">
      <w:r>
        <w:t xml:space="preserve">The </w:t>
      </w:r>
      <w:r>
        <w:t>SamrQueryDisplayInformation method obtains a list of accounts in ascending name-sorted order, starting at a specified index.</w:t>
      </w:r>
    </w:p>
    <w:p w:rsidR="00A7467A" w:rsidRDefault="00EF22DF">
      <w:pPr>
        <w:pStyle w:val="Code"/>
      </w:pPr>
      <w:r>
        <w:t>long SamrQueryDisplayInformation(</w:t>
      </w:r>
    </w:p>
    <w:p w:rsidR="00A7467A" w:rsidRDefault="00EF22DF">
      <w:pPr>
        <w:pStyle w:val="Code"/>
      </w:pPr>
      <w:r>
        <w:t>  [in] SAMPR_HANDLE DomainHandle,</w:t>
      </w:r>
    </w:p>
    <w:p w:rsidR="00A7467A" w:rsidRDefault="00EF22DF">
      <w:pPr>
        <w:pStyle w:val="Code"/>
      </w:pPr>
      <w:r>
        <w:t>  [in] DOMAIN_DISPLAY_INFORMATION DisplayInformationClass,</w:t>
      </w:r>
    </w:p>
    <w:p w:rsidR="00A7467A" w:rsidRDefault="00EF22DF">
      <w:pPr>
        <w:pStyle w:val="Code"/>
      </w:pPr>
      <w:r>
        <w:t>  [i</w:t>
      </w:r>
      <w:r>
        <w:t>n] unsigned long Index,</w:t>
      </w:r>
    </w:p>
    <w:p w:rsidR="00A7467A" w:rsidRDefault="00EF22DF">
      <w:pPr>
        <w:pStyle w:val="Code"/>
      </w:pPr>
      <w:r>
        <w:t>  [in] unsigned long EntryCount,</w:t>
      </w:r>
    </w:p>
    <w:p w:rsidR="00A7467A" w:rsidRDefault="00EF22DF">
      <w:pPr>
        <w:pStyle w:val="Code"/>
      </w:pPr>
      <w:r>
        <w:t>  [in] unsigned long PreferredMaximumLength,</w:t>
      </w:r>
    </w:p>
    <w:p w:rsidR="00A7467A" w:rsidRDefault="00EF22DF">
      <w:pPr>
        <w:pStyle w:val="Code"/>
      </w:pPr>
      <w:r>
        <w:t>  [out] unsigned long* TotalAvailable,</w:t>
      </w:r>
    </w:p>
    <w:p w:rsidR="00A7467A" w:rsidRDefault="00EF22DF">
      <w:pPr>
        <w:pStyle w:val="Code"/>
      </w:pPr>
      <w:r>
        <w:t>  [out] unsigned long* TotalReturned,</w:t>
      </w:r>
    </w:p>
    <w:p w:rsidR="00A7467A" w:rsidRDefault="00EF22DF">
      <w:pPr>
        <w:pStyle w:val="Code"/>
      </w:pPr>
      <w:r>
        <w:t xml:space="preserve">  [out, switch_is(DisplayInformationClass)] </w:t>
      </w:r>
    </w:p>
    <w:p w:rsidR="00A7467A" w:rsidRDefault="00EF22DF">
      <w:pPr>
        <w:pStyle w:val="Code"/>
      </w:pPr>
      <w:r>
        <w:t>    PSAMPR_DISPLAY_INFO_BUFFER B</w:t>
      </w:r>
      <w:r>
        <w:t>uffer</w:t>
      </w:r>
    </w:p>
    <w:p w:rsidR="00A7467A" w:rsidRDefault="00EF22DF">
      <w:pPr>
        <w:pStyle w:val="Code"/>
      </w:pPr>
      <w:r>
        <w:t>);</w:t>
      </w:r>
    </w:p>
    <w:p w:rsidR="00A7467A" w:rsidRDefault="00EF22DF">
      <w:r>
        <w:t xml:space="preserve">See the description of </w:t>
      </w:r>
      <w:hyperlink w:anchor="Section_7cd1c6d088194a5897215be588c1d4ad" w:history="1">
        <w:r>
          <w:rPr>
            <w:rStyle w:val="Hyperlink"/>
          </w:rPr>
          <w:t>SamrQueryDisplayInformation3 (section 3.1.5.3.1)</w:t>
        </w:r>
      </w:hyperlink>
      <w:r>
        <w:t xml:space="preserve"> for details, because the method interface arguments and message processing are identical.</w:t>
      </w:r>
    </w:p>
    <w:p w:rsidR="00A7467A" w:rsidRDefault="00EF22DF">
      <w:r>
        <w:t>This protocol asks the RP</w:t>
      </w:r>
      <w:r>
        <w:t xml:space="preserve">C runtime, via the </w:t>
      </w:r>
      <w:r>
        <w:rPr>
          <w:b/>
        </w:rPr>
        <w:t>strict_context_handle</w:t>
      </w:r>
      <w:r>
        <w:t xml:space="preserve"> attribute, to reject the use of context handles created by a method of a different RPC interface than this one, as specified in </w:t>
      </w:r>
      <w:hyperlink r:id="rId172" w:anchor="Section_290c38b192fe422991e64fc376610c15">
        <w:r>
          <w:rPr>
            <w:rStyle w:val="Hyperlink"/>
          </w:rPr>
          <w:t>[MS-RPCE</w:t>
        </w:r>
        <w:r>
          <w:rPr>
            <w:rStyle w:val="Hyperlink"/>
          </w:rPr>
          <w:t>]</w:t>
        </w:r>
      </w:hyperlink>
      <w:r>
        <w:t xml:space="preserve"> section 3.</w:t>
      </w:r>
    </w:p>
    <w:p w:rsidR="00A7467A" w:rsidRDefault="00EF22DF">
      <w:r>
        <w:t>The server MUST behave as with a call to SamrQueryDisplayInformation3, with the following parameter values.</w:t>
      </w:r>
    </w:p>
    <w:tbl>
      <w:tblPr>
        <w:tblStyle w:val="Table-ShadedHeader"/>
        <w:tblW w:w="0" w:type="auto"/>
        <w:tblLook w:val="04A0" w:firstRow="1" w:lastRow="0" w:firstColumn="1" w:lastColumn="0" w:noHBand="0" w:noVBand="1"/>
      </w:tblPr>
      <w:tblGrid>
        <w:gridCol w:w="2305"/>
        <w:gridCol w:w="481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name</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rPr>
                <w:i/>
              </w:rPr>
              <w:t>DomainHandle</w:t>
            </w:r>
          </w:p>
        </w:tc>
        <w:tc>
          <w:tcPr>
            <w:tcW w:w="0" w:type="auto"/>
          </w:tcPr>
          <w:p w:rsidR="00A7467A" w:rsidRDefault="00EF22DF">
            <w:pPr>
              <w:pStyle w:val="TableBodyText"/>
            </w:pPr>
            <w:r>
              <w:t>SamrQueryDisplayInformation.DomainHandle</w:t>
            </w:r>
          </w:p>
        </w:tc>
      </w:tr>
      <w:tr w:rsidR="00A7467A" w:rsidTr="00A7467A">
        <w:tc>
          <w:tcPr>
            <w:tcW w:w="0" w:type="auto"/>
          </w:tcPr>
          <w:p w:rsidR="00A7467A" w:rsidRDefault="00EF22DF">
            <w:pPr>
              <w:pStyle w:val="TableBodyText"/>
            </w:pPr>
            <w:r>
              <w:rPr>
                <w:i/>
              </w:rPr>
              <w:t>DisplayInformationClass</w:t>
            </w:r>
          </w:p>
        </w:tc>
        <w:tc>
          <w:tcPr>
            <w:tcW w:w="0" w:type="auto"/>
          </w:tcPr>
          <w:p w:rsidR="00A7467A" w:rsidRDefault="00EF22DF">
            <w:pPr>
              <w:pStyle w:val="TableBodyText"/>
            </w:pPr>
            <w:r>
              <w:t>SamrQueryDisplayInformation.DisplayInformationClass</w:t>
            </w:r>
          </w:p>
        </w:tc>
      </w:tr>
      <w:tr w:rsidR="00A7467A" w:rsidTr="00A7467A">
        <w:tc>
          <w:tcPr>
            <w:tcW w:w="0" w:type="auto"/>
          </w:tcPr>
          <w:p w:rsidR="00A7467A" w:rsidRDefault="00EF22DF">
            <w:pPr>
              <w:pStyle w:val="TableBodyText"/>
            </w:pPr>
            <w:r>
              <w:rPr>
                <w:i/>
              </w:rPr>
              <w:t>Index</w:t>
            </w:r>
          </w:p>
        </w:tc>
        <w:tc>
          <w:tcPr>
            <w:tcW w:w="0" w:type="auto"/>
          </w:tcPr>
          <w:p w:rsidR="00A7467A" w:rsidRDefault="00EF22DF">
            <w:pPr>
              <w:pStyle w:val="TableBodyText"/>
            </w:pPr>
            <w:r>
              <w:t>SamrQueryDisplayInformation.Index</w:t>
            </w:r>
          </w:p>
        </w:tc>
      </w:tr>
      <w:tr w:rsidR="00A7467A" w:rsidTr="00A7467A">
        <w:tc>
          <w:tcPr>
            <w:tcW w:w="0" w:type="auto"/>
          </w:tcPr>
          <w:p w:rsidR="00A7467A" w:rsidRDefault="00EF22DF">
            <w:pPr>
              <w:pStyle w:val="TableBodyText"/>
            </w:pPr>
            <w:r>
              <w:rPr>
                <w:i/>
              </w:rPr>
              <w:t>EntryCount</w:t>
            </w:r>
          </w:p>
        </w:tc>
        <w:tc>
          <w:tcPr>
            <w:tcW w:w="0" w:type="auto"/>
          </w:tcPr>
          <w:p w:rsidR="00A7467A" w:rsidRDefault="00EF22DF">
            <w:pPr>
              <w:pStyle w:val="TableBodyText"/>
            </w:pPr>
            <w:r>
              <w:t>SamrQueryDisplayInformation.EntryCount</w:t>
            </w:r>
          </w:p>
        </w:tc>
      </w:tr>
      <w:tr w:rsidR="00A7467A" w:rsidTr="00A7467A">
        <w:tc>
          <w:tcPr>
            <w:tcW w:w="0" w:type="auto"/>
          </w:tcPr>
          <w:p w:rsidR="00A7467A" w:rsidRDefault="00EF22DF">
            <w:pPr>
              <w:pStyle w:val="TableBodyText"/>
            </w:pPr>
            <w:r>
              <w:rPr>
                <w:i/>
              </w:rPr>
              <w:t>PreferredMaximumLength</w:t>
            </w:r>
          </w:p>
        </w:tc>
        <w:tc>
          <w:tcPr>
            <w:tcW w:w="0" w:type="auto"/>
          </w:tcPr>
          <w:p w:rsidR="00A7467A" w:rsidRDefault="00EF22DF">
            <w:pPr>
              <w:pStyle w:val="TableBodyText"/>
            </w:pPr>
            <w:r>
              <w:t>SamrQueryDisplayInformation.PreferredMaximumLength</w:t>
            </w:r>
          </w:p>
        </w:tc>
      </w:tr>
      <w:tr w:rsidR="00A7467A" w:rsidTr="00A7467A">
        <w:tc>
          <w:tcPr>
            <w:tcW w:w="0" w:type="auto"/>
          </w:tcPr>
          <w:p w:rsidR="00A7467A" w:rsidRDefault="00EF22DF">
            <w:pPr>
              <w:pStyle w:val="TableBodyText"/>
            </w:pPr>
            <w:r>
              <w:rPr>
                <w:i/>
              </w:rPr>
              <w:t>TotalAvailable</w:t>
            </w:r>
          </w:p>
        </w:tc>
        <w:tc>
          <w:tcPr>
            <w:tcW w:w="0" w:type="auto"/>
          </w:tcPr>
          <w:p w:rsidR="00A7467A" w:rsidRDefault="00EF22DF">
            <w:pPr>
              <w:pStyle w:val="TableBodyText"/>
            </w:pPr>
            <w:r>
              <w:t>SamrQueryDisplayInfor</w:t>
            </w:r>
            <w:r>
              <w:t>mation.TotalAvailable</w:t>
            </w:r>
          </w:p>
        </w:tc>
      </w:tr>
      <w:tr w:rsidR="00A7467A" w:rsidTr="00A7467A">
        <w:tc>
          <w:tcPr>
            <w:tcW w:w="0" w:type="auto"/>
          </w:tcPr>
          <w:p w:rsidR="00A7467A" w:rsidRDefault="00EF22DF">
            <w:pPr>
              <w:pStyle w:val="TableBodyText"/>
            </w:pPr>
            <w:r>
              <w:rPr>
                <w:i/>
              </w:rPr>
              <w:lastRenderedPageBreak/>
              <w:t>TotalReturned</w:t>
            </w:r>
          </w:p>
        </w:tc>
        <w:tc>
          <w:tcPr>
            <w:tcW w:w="0" w:type="auto"/>
          </w:tcPr>
          <w:p w:rsidR="00A7467A" w:rsidRDefault="00EF22DF">
            <w:pPr>
              <w:pStyle w:val="TableBodyText"/>
            </w:pPr>
            <w:r>
              <w:t>SamrQueryDisplayInformation.TotalReturned</w:t>
            </w:r>
          </w:p>
        </w:tc>
      </w:tr>
      <w:tr w:rsidR="00A7467A" w:rsidTr="00A7467A">
        <w:tc>
          <w:tcPr>
            <w:tcW w:w="0" w:type="auto"/>
          </w:tcPr>
          <w:p w:rsidR="00A7467A" w:rsidRDefault="00EF22DF">
            <w:pPr>
              <w:pStyle w:val="TableBodyText"/>
            </w:pPr>
            <w:r>
              <w:rPr>
                <w:i/>
              </w:rPr>
              <w:t>Buffer</w:t>
            </w:r>
          </w:p>
        </w:tc>
        <w:tc>
          <w:tcPr>
            <w:tcW w:w="0" w:type="auto"/>
          </w:tcPr>
          <w:p w:rsidR="00A7467A" w:rsidRDefault="00EF22DF">
            <w:pPr>
              <w:pStyle w:val="TableBodyText"/>
            </w:pPr>
            <w:r>
              <w:t>SamrQueryDisplayInformation.Buffer</w:t>
            </w:r>
          </w:p>
        </w:tc>
      </w:tr>
    </w:tbl>
    <w:p w:rsidR="00A7467A" w:rsidRDefault="00A7467A"/>
    <w:p w:rsidR="00A7467A" w:rsidRDefault="00EF22DF">
      <w:pPr>
        <w:pStyle w:val="Heading5"/>
      </w:pPr>
      <w:bookmarkStart w:id="580" w:name="section_bd429624f2d547178aa2659952c3e209"/>
      <w:bookmarkStart w:id="581" w:name="_Toc68172185"/>
      <w:r>
        <w:t>SamrGetDisplayEnumerationIndex2 (Opnum 49)</w:t>
      </w:r>
      <w:bookmarkEnd w:id="580"/>
      <w:bookmarkEnd w:id="581"/>
      <w:r>
        <w:fldChar w:fldCharType="begin"/>
      </w:r>
      <w:r>
        <w:instrText xml:space="preserve"> XE "SamrGetDisplayEnumerationIndex2 method"</w:instrText>
      </w:r>
      <w:r>
        <w:fldChar w:fldCharType="end"/>
      </w:r>
    </w:p>
    <w:p w:rsidR="00A7467A" w:rsidRDefault="00EF22DF">
      <w:r>
        <w:t>The SamrGetDisplayEnumerationIndex2</w:t>
      </w:r>
      <w:r>
        <w:t xml:space="preserve"> method obtains an index into an ascending account-name–sorted list of </w:t>
      </w:r>
      <w:hyperlink w:anchor="gt_8d10bd9d-392e-431b-8218-742bdac19815">
        <w:r>
          <w:rPr>
            <w:rStyle w:val="HyperlinkGreen"/>
            <w:b/>
          </w:rPr>
          <w:t>accounts</w:t>
        </w:r>
      </w:hyperlink>
      <w:r>
        <w:t>, such that the index is the position in the list of the accounts whose account name best matches a client-provided</w:t>
      </w:r>
      <w:r>
        <w:t xml:space="preserve"> string.</w:t>
      </w:r>
    </w:p>
    <w:p w:rsidR="00A7467A" w:rsidRDefault="00EF22DF">
      <w:pPr>
        <w:pStyle w:val="Code"/>
      </w:pPr>
      <w:r>
        <w:t>long SamrGetDisplayEnumerationIndex2(</w:t>
      </w:r>
    </w:p>
    <w:p w:rsidR="00A7467A" w:rsidRDefault="00EF22DF">
      <w:pPr>
        <w:pStyle w:val="Code"/>
      </w:pPr>
      <w:r>
        <w:t>  [in] SAMPR_HANDLE DomainHandle,</w:t>
      </w:r>
    </w:p>
    <w:p w:rsidR="00A7467A" w:rsidRDefault="00EF22DF">
      <w:pPr>
        <w:pStyle w:val="Code"/>
      </w:pPr>
      <w:r>
        <w:t>  [in] DOMAIN_DISPLAY_INFORMATION DisplayInformationClass,</w:t>
      </w:r>
    </w:p>
    <w:p w:rsidR="00A7467A" w:rsidRDefault="00EF22DF">
      <w:pPr>
        <w:pStyle w:val="Code"/>
      </w:pPr>
      <w:r>
        <w:t>  [in] PRPC_UNICODE_STRING Prefix,</w:t>
      </w:r>
    </w:p>
    <w:p w:rsidR="00A7467A" w:rsidRDefault="00EF22DF">
      <w:pPr>
        <w:pStyle w:val="Code"/>
      </w:pPr>
      <w:r>
        <w:t>  [out] unsigned long* Index</w:t>
      </w:r>
    </w:p>
    <w:p w:rsidR="00A7467A" w:rsidRDefault="00EF22DF">
      <w:pPr>
        <w:pStyle w:val="Code"/>
      </w:pPr>
      <w:r>
        <w:t>);</w:t>
      </w:r>
    </w:p>
    <w:p w:rsidR="00A7467A" w:rsidRDefault="00EF22DF">
      <w:pPr>
        <w:pStyle w:val="Definition-Field"/>
      </w:pPr>
      <w:r>
        <w:rPr>
          <w:b/>
        </w:rPr>
        <w:t xml:space="preserve">DomainHandle: </w:t>
      </w:r>
      <w:r>
        <w:t>An RPC context handle, as specified</w:t>
      </w:r>
      <w:r>
        <w:t xml:space="preserve"> in section </w:t>
      </w:r>
      <w:hyperlink w:anchor="Section_8138c078d8814d1fb37894b4c34a287a" w:history="1">
        <w:r>
          <w:rPr>
            <w:rStyle w:val="Hyperlink"/>
          </w:rPr>
          <w:t>2.2.3.2</w:t>
        </w:r>
      </w:hyperlink>
      <w:r>
        <w:t xml:space="preserve">, representing a </w:t>
      </w:r>
      <w:hyperlink w:anchor="gt_2346e8d0-b0a0-481f-b644-85c45c60d4d1">
        <w:r>
          <w:rPr>
            <w:rStyle w:val="HyperlinkGreen"/>
            <w:b/>
          </w:rPr>
          <w:t>domain object</w:t>
        </w:r>
      </w:hyperlink>
      <w:r>
        <w:t>.</w:t>
      </w:r>
    </w:p>
    <w:p w:rsidR="00A7467A" w:rsidRDefault="00EF22DF">
      <w:pPr>
        <w:pStyle w:val="Definition-Field"/>
      </w:pPr>
      <w:r>
        <w:rPr>
          <w:b/>
        </w:rPr>
        <w:t xml:space="preserve">DisplayInformationClass: </w:t>
      </w:r>
      <w:r>
        <w:t>An enumeration indicating which set of objects to return a</w:t>
      </w:r>
      <w:r>
        <w:t xml:space="preserve">n index into (for a subsequent </w:t>
      </w:r>
      <w:hyperlink w:anchor="Section_7cd1c6d088194a5897215be588c1d4ad" w:history="1">
        <w:r>
          <w:rPr>
            <w:rStyle w:val="Hyperlink"/>
          </w:rPr>
          <w:t>SamrQueryDisplayInformation3</w:t>
        </w:r>
      </w:hyperlink>
      <w:r>
        <w:t xml:space="preserve"> method call).</w:t>
      </w:r>
    </w:p>
    <w:p w:rsidR="00A7467A" w:rsidRDefault="00EF22DF">
      <w:pPr>
        <w:pStyle w:val="Definition-Field"/>
      </w:pPr>
      <w:r>
        <w:rPr>
          <w:b/>
        </w:rPr>
        <w:t xml:space="preserve">Prefix: </w:t>
      </w:r>
      <w:r>
        <w:t xml:space="preserve">A string matched against the account name to find a starting point for an enumeration. The </w:t>
      </w:r>
      <w:r>
        <w:rPr>
          <w:i/>
        </w:rPr>
        <w:t>Prefix</w:t>
      </w:r>
      <w:r>
        <w:t xml:space="preserve"> parameter enable</w:t>
      </w:r>
      <w:r>
        <w:t xml:space="preserve">s the client to obtain a listing of an account from SamrQueryDisplayInformation3 such that the accounts are returned in alphabetical order with respect to their account name, starting with the account name that most closely matches </w:t>
      </w:r>
      <w:r>
        <w:rPr>
          <w:i/>
        </w:rPr>
        <w:t>Prefix</w:t>
      </w:r>
      <w:r>
        <w:t>. See details late</w:t>
      </w:r>
      <w:r>
        <w:t>r in this section.</w:t>
      </w:r>
    </w:p>
    <w:p w:rsidR="00A7467A" w:rsidRDefault="00EF22DF">
      <w:pPr>
        <w:pStyle w:val="Definition-Field"/>
      </w:pPr>
      <w:r>
        <w:rPr>
          <w:b/>
        </w:rPr>
        <w:t xml:space="preserve">Index: </w:t>
      </w:r>
      <w:r>
        <w:t>A value to use as input to SamrQueryDisplayInformation3 in order to control the accounts that are returned from that method.</w:t>
      </w:r>
    </w:p>
    <w:p w:rsidR="00A7467A" w:rsidRDefault="00EF22DF">
      <w:r>
        <w:t xml:space="preserve">This protocol asks the RPC runtime, via the </w:t>
      </w:r>
      <w:r>
        <w:rPr>
          <w:b/>
        </w:rPr>
        <w:t>strict_context_handle</w:t>
      </w:r>
      <w:r>
        <w:t xml:space="preserve"> attribute, to reject the use of context</w:t>
      </w:r>
      <w:r>
        <w:t xml:space="preserve"> handles created by a method of a different RPC interface than this one, as specified in </w:t>
      </w:r>
      <w:hyperlink r:id="rId173" w:anchor="Section_290c38b192fe422991e64fc376610c15">
        <w:r>
          <w:rPr>
            <w:rStyle w:val="Hyperlink"/>
          </w:rPr>
          <w:t>[MS-RPCE]</w:t>
        </w:r>
      </w:hyperlink>
      <w:r>
        <w:t xml:space="preserve"> section 3.</w:t>
      </w:r>
    </w:p>
    <w:p w:rsidR="00A7467A" w:rsidRDefault="00EF22DF">
      <w:r>
        <w:t xml:space="preserve">Upon receiving this message, the server MUST process the data from </w:t>
      </w:r>
      <w:r>
        <w:t>the message subject to the following constraints:</w:t>
      </w:r>
    </w:p>
    <w:p w:rsidR="00A7467A" w:rsidRDefault="00EF22DF">
      <w:pPr>
        <w:pStyle w:val="ListParagraph"/>
        <w:numPr>
          <w:ilvl w:val="0"/>
          <w:numId w:val="136"/>
        </w:numPr>
      </w:pPr>
      <w:r>
        <w:t xml:space="preserve">The server MUST return an error if </w:t>
      </w:r>
      <w:r>
        <w:rPr>
          <w:i/>
        </w:rPr>
        <w:t>DomainHandle.HandleType</w:t>
      </w:r>
      <w:r>
        <w:t xml:space="preserve"> is not equal to "Domain".</w:t>
      </w:r>
    </w:p>
    <w:p w:rsidR="00A7467A" w:rsidRDefault="00EF22DF">
      <w:pPr>
        <w:pStyle w:val="ListParagraph"/>
        <w:numPr>
          <w:ilvl w:val="0"/>
          <w:numId w:val="136"/>
        </w:numPr>
      </w:pPr>
      <w:r>
        <w:rPr>
          <w:i/>
        </w:rPr>
        <w:t>DomainHandle.GrantedAccess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36"/>
        </w:numPr>
      </w:pPr>
      <w:r>
        <w:t xml:space="preserve">If </w:t>
      </w:r>
      <w:r>
        <w:rPr>
          <w:i/>
        </w:rPr>
        <w:t>DisplayInformationClass</w:t>
      </w:r>
      <w:r>
        <w:t xml:space="preserve"> is not one of the following values, the server MUST return an error code: DomainDisplayUser, DomainDisplayMachine, DomainDisplayGroup.</w:t>
      </w:r>
    </w:p>
    <w:p w:rsidR="00A7467A" w:rsidRDefault="00EF22DF">
      <w:pPr>
        <w:pStyle w:val="ListParagraph"/>
        <w:numPr>
          <w:ilvl w:val="0"/>
          <w:numId w:val="136"/>
        </w:numPr>
      </w:pPr>
      <w:r>
        <w:t>If no accoun</w:t>
      </w:r>
      <w:r>
        <w:t>ts exist of the type specified in DisplayInformationClass, the server MUST return STATUS_NO_MORE_ENTRIES.</w:t>
      </w:r>
    </w:p>
    <w:p w:rsidR="00A7467A" w:rsidRDefault="00EF22DF">
      <w:pPr>
        <w:pStyle w:val="ListParagraph"/>
        <w:numPr>
          <w:ilvl w:val="0"/>
          <w:numId w:val="136"/>
        </w:numPr>
      </w:pPr>
      <w:r>
        <w:t xml:space="preserve">The output parameter called </w:t>
      </w:r>
      <w:r>
        <w:rPr>
          <w:i/>
        </w:rPr>
        <w:t>Index</w:t>
      </w:r>
      <w:r>
        <w:t xml:space="preserve"> MUST be returned as an index into a one-based-indexed list of </w:t>
      </w:r>
      <w:hyperlink w:anchor="gt_60122e64-9d34-40ee-a387-782eaf7adf2f">
        <w:r>
          <w:rPr>
            <w:rStyle w:val="HyperlinkGreen"/>
            <w:b/>
          </w:rPr>
          <w:t>database objects</w:t>
        </w:r>
      </w:hyperlink>
      <w:r>
        <w:t xml:space="preserve"> sorted by their </w:t>
      </w:r>
      <w:r>
        <w:rPr>
          <w:b/>
        </w:rPr>
        <w:t>sAMAccountName</w:t>
      </w:r>
      <w:r>
        <w:t xml:space="preserve"> attribute value. The index is the position of the element that just precedes the element whose </w:t>
      </w:r>
      <w:r>
        <w:rPr>
          <w:b/>
        </w:rPr>
        <w:t>sAMAccountName</w:t>
      </w:r>
      <w:r>
        <w:t xml:space="preserve"> generates the longest substring match starting at the beginning of the string with the </w:t>
      </w:r>
      <w:r>
        <w:rPr>
          <w:i/>
        </w:rPr>
        <w:t>Pre</w:t>
      </w:r>
      <w:r>
        <w:rPr>
          <w:i/>
        </w:rPr>
        <w:t>fix</w:t>
      </w:r>
      <w:r>
        <w:t xml:space="preserve"> input parameter. If no such element exists, the server MUST return STATUS_NO_MORE_ENTRIES.</w:t>
      </w:r>
    </w:p>
    <w:p w:rsidR="00A7467A" w:rsidRDefault="00EF22DF">
      <w:pPr>
        <w:pStyle w:val="ListParagraph"/>
        <w:numPr>
          <w:ilvl w:val="0"/>
          <w:numId w:val="136"/>
        </w:numPr>
      </w:pPr>
      <w:r>
        <w:lastRenderedPageBreak/>
        <w:t xml:space="preserve">The list of directory objects MUST correspond to </w:t>
      </w:r>
      <w:r>
        <w:rPr>
          <w:i/>
        </w:rPr>
        <w:t>DisplayInformationClass</w:t>
      </w:r>
      <w:r>
        <w:t xml:space="preserve"> as follows.</w:t>
      </w:r>
    </w:p>
    <w:tbl>
      <w:tblPr>
        <w:tblStyle w:val="Table-ShadedHeader"/>
        <w:tblW w:w="9475" w:type="dxa"/>
        <w:tblInd w:w="475" w:type="dxa"/>
        <w:tblLook w:val="04A0" w:firstRow="1" w:lastRow="0" w:firstColumn="1" w:lastColumn="0" w:noHBand="0" w:noVBand="1"/>
      </w:tblPr>
      <w:tblGrid>
        <w:gridCol w:w="2444"/>
        <w:gridCol w:w="703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DisplayInformationClass</w:t>
            </w:r>
          </w:p>
        </w:tc>
        <w:tc>
          <w:tcPr>
            <w:tcW w:w="0" w:type="auto"/>
          </w:tcPr>
          <w:p w:rsidR="00A7467A" w:rsidRDefault="00EF22DF">
            <w:pPr>
              <w:pStyle w:val="TableHeaderText"/>
            </w:pPr>
            <w:r>
              <w:t>Database object criteria</w:t>
            </w:r>
          </w:p>
        </w:tc>
      </w:tr>
      <w:tr w:rsidR="00A7467A" w:rsidTr="00A7467A">
        <w:tc>
          <w:tcPr>
            <w:tcW w:w="0" w:type="auto"/>
          </w:tcPr>
          <w:p w:rsidR="00A7467A" w:rsidRDefault="00EF22DF">
            <w:pPr>
              <w:pStyle w:val="TableBodyText"/>
            </w:pPr>
            <w:r>
              <w:t>DomainDisplayUser</w:t>
            </w:r>
          </w:p>
        </w:tc>
        <w:tc>
          <w:tcPr>
            <w:tcW w:w="0" w:type="auto"/>
          </w:tcPr>
          <w:p w:rsidR="00A7467A" w:rsidRDefault="00EF22DF">
            <w:pPr>
              <w:pStyle w:val="TableBodyText"/>
            </w:pPr>
            <w:r>
              <w:t xml:space="preserve">All </w:t>
            </w:r>
            <w:hyperlink w:anchor="gt_e767a471-c3fa-4e4b-a40c-daeb08f82a17">
              <w:r>
                <w:rPr>
                  <w:rStyle w:val="HyperlinkGreen"/>
                  <w:b/>
                </w:rPr>
                <w:t>user objects</w:t>
              </w:r>
            </w:hyperlink>
            <w:r>
              <w:t xml:space="preserve"> (or those derived from user) with </w:t>
            </w:r>
            <w:r>
              <w:rPr>
                <w:b/>
              </w:rPr>
              <w:t>userAccountControl</w:t>
            </w:r>
            <w:r>
              <w:t xml:space="preserve"> containing the UF_NORMAL_ACCOUNT bit.</w:t>
            </w:r>
          </w:p>
        </w:tc>
      </w:tr>
      <w:tr w:rsidR="00A7467A" w:rsidTr="00A7467A">
        <w:tc>
          <w:tcPr>
            <w:tcW w:w="0" w:type="auto"/>
          </w:tcPr>
          <w:p w:rsidR="00A7467A" w:rsidRDefault="00EF22DF">
            <w:pPr>
              <w:pStyle w:val="TableBodyText"/>
            </w:pPr>
            <w:r>
              <w:t>DomainDisplayMachine</w:t>
            </w:r>
          </w:p>
        </w:tc>
        <w:tc>
          <w:tcPr>
            <w:tcW w:w="0" w:type="auto"/>
          </w:tcPr>
          <w:p w:rsidR="00A7467A" w:rsidRDefault="00EF22DF">
            <w:pPr>
              <w:pStyle w:val="TableBodyText"/>
            </w:pPr>
            <w:r>
              <w:t xml:space="preserve">All user objects (or those derived from user) with </w:t>
            </w:r>
            <w:r>
              <w:rPr>
                <w:b/>
              </w:rPr>
              <w:t>userAccountControl</w:t>
            </w:r>
            <w:r>
              <w:t xml:space="preserve"> </w:t>
            </w:r>
            <w:r>
              <w:t>containing the UF_WORKSTATION_TRUST_ACCOUNT or UF_SERVER_TRUST_ACCOUNT bit.</w:t>
            </w:r>
          </w:p>
        </w:tc>
      </w:tr>
      <w:tr w:rsidR="00A7467A" w:rsidTr="00A7467A">
        <w:tc>
          <w:tcPr>
            <w:tcW w:w="0" w:type="auto"/>
          </w:tcPr>
          <w:p w:rsidR="00A7467A" w:rsidRDefault="00EF22DF">
            <w:pPr>
              <w:pStyle w:val="TableBodyText"/>
            </w:pPr>
            <w:r>
              <w:t>DomainDisplayGroup</w:t>
            </w:r>
          </w:p>
        </w:tc>
        <w:tc>
          <w:tcPr>
            <w:tcW w:w="0" w:type="auto"/>
          </w:tcPr>
          <w:p w:rsidR="00A7467A" w:rsidRDefault="00EF22DF">
            <w:pPr>
              <w:pStyle w:val="TableBodyText"/>
            </w:pPr>
            <w:r>
              <w:t xml:space="preserve">All </w:t>
            </w:r>
            <w:hyperlink w:anchor="gt_7ce4771c-2043-49b8-85d3-0c60c7789f9a">
              <w:r>
                <w:rPr>
                  <w:rStyle w:val="HyperlinkGreen"/>
                  <w:b/>
                </w:rPr>
                <w:t>group objects</w:t>
              </w:r>
            </w:hyperlink>
            <w:r>
              <w:t>.</w:t>
            </w:r>
          </w:p>
        </w:tc>
      </w:tr>
    </w:tbl>
    <w:p w:rsidR="00A7467A" w:rsidRDefault="00A7467A"/>
    <w:p w:rsidR="00A7467A" w:rsidRDefault="00EF22DF">
      <w:pPr>
        <w:pStyle w:val="Heading5"/>
      </w:pPr>
      <w:bookmarkStart w:id="582" w:name="section_af95abf82e1142c394aaba72f8f96c09"/>
      <w:bookmarkStart w:id="583" w:name="_Toc68172186"/>
      <w:r>
        <w:t>SamrGetDisplayEnumerationIndex (Opnum 41)</w:t>
      </w:r>
      <w:bookmarkEnd w:id="582"/>
      <w:bookmarkEnd w:id="583"/>
      <w:r>
        <w:fldChar w:fldCharType="begin"/>
      </w:r>
      <w:r>
        <w:instrText xml:space="preserve"> XE "SamrGetDisplayEnumerationIndex </w:instrText>
      </w:r>
      <w:r>
        <w:instrText>method"</w:instrText>
      </w:r>
      <w:r>
        <w:fldChar w:fldCharType="end"/>
      </w:r>
    </w:p>
    <w:p w:rsidR="00A7467A" w:rsidRDefault="00EF22DF">
      <w:r>
        <w:t>The SamrGetDisplayEnumerationIndex method obtains an index into an ascending account-name–sorted list of accounts.</w:t>
      </w:r>
    </w:p>
    <w:p w:rsidR="00A7467A" w:rsidRDefault="00EF22DF">
      <w:pPr>
        <w:pStyle w:val="Code"/>
      </w:pPr>
      <w:r>
        <w:t>long SamrGetDisplayEnumerationIndex(</w:t>
      </w:r>
    </w:p>
    <w:p w:rsidR="00A7467A" w:rsidRDefault="00EF22DF">
      <w:pPr>
        <w:pStyle w:val="Code"/>
      </w:pPr>
      <w:r>
        <w:t>  [in] SAMPR_HANDLE DomainHandle,</w:t>
      </w:r>
    </w:p>
    <w:p w:rsidR="00A7467A" w:rsidRDefault="00EF22DF">
      <w:pPr>
        <w:pStyle w:val="Code"/>
      </w:pPr>
      <w:r>
        <w:t>  [in] DOMAIN_DISPLAY_INFORMATION DisplayInformationClass,</w:t>
      </w:r>
    </w:p>
    <w:p w:rsidR="00A7467A" w:rsidRDefault="00EF22DF">
      <w:pPr>
        <w:pStyle w:val="Code"/>
      </w:pPr>
      <w:r>
        <w:t> </w:t>
      </w:r>
      <w:r>
        <w:t> [in] PRPC_UNICODE_STRING Prefix,</w:t>
      </w:r>
    </w:p>
    <w:p w:rsidR="00A7467A" w:rsidRDefault="00EF22DF">
      <w:pPr>
        <w:pStyle w:val="Code"/>
      </w:pPr>
      <w:r>
        <w:t>  [out] unsigned long* Index</w:t>
      </w:r>
    </w:p>
    <w:p w:rsidR="00A7467A" w:rsidRDefault="00EF22DF">
      <w:pPr>
        <w:pStyle w:val="Code"/>
      </w:pPr>
      <w:r>
        <w:t>);</w:t>
      </w:r>
    </w:p>
    <w:p w:rsidR="00A7467A" w:rsidRDefault="00EF22DF">
      <w:r>
        <w:t xml:space="preserve">See the description of </w:t>
      </w:r>
      <w:hyperlink w:anchor="Section_bd429624f2d547178aa2659952c3e209" w:history="1">
        <w:r>
          <w:rPr>
            <w:rStyle w:val="Hyperlink"/>
          </w:rPr>
          <w:t>SamrGetDisplayEnumerationIndex2 (section 3.1.5.3.4)</w:t>
        </w:r>
      </w:hyperlink>
      <w:r>
        <w:t xml:space="preserve"> for details, because the method-interface arguments and</w:t>
      </w:r>
      <w:r>
        <w:t xml:space="preserve"> processing are identical.</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74" w:anchor="Section_290c38b192fe422991e64fc376610c15">
        <w:r>
          <w:rPr>
            <w:rStyle w:val="Hyperlink"/>
          </w:rPr>
          <w:t>[MS-RPCE]</w:t>
        </w:r>
      </w:hyperlink>
      <w:r>
        <w:t xml:space="preserve"> section 3.</w:t>
      </w:r>
    </w:p>
    <w:p w:rsidR="00A7467A" w:rsidRDefault="00EF22DF">
      <w:r>
        <w:t>The server MUST behave as with a call to SamrGetDisplayEnumerationIndex2, with the following parameter values.</w:t>
      </w:r>
    </w:p>
    <w:tbl>
      <w:tblPr>
        <w:tblStyle w:val="Table-ShadedHeader"/>
        <w:tblW w:w="0" w:type="auto"/>
        <w:tblLook w:val="04A0" w:firstRow="1" w:lastRow="0" w:firstColumn="1" w:lastColumn="0" w:noHBand="0" w:noVBand="1"/>
      </w:tblPr>
      <w:tblGrid>
        <w:gridCol w:w="2180"/>
        <w:gridCol w:w="501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name</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rPr>
                <w:i/>
              </w:rPr>
              <w:t>DomainHandle</w:t>
            </w:r>
          </w:p>
        </w:tc>
        <w:tc>
          <w:tcPr>
            <w:tcW w:w="0" w:type="auto"/>
          </w:tcPr>
          <w:p w:rsidR="00A7467A" w:rsidRDefault="00EF22DF">
            <w:pPr>
              <w:pStyle w:val="TableBodyText"/>
            </w:pPr>
            <w:r>
              <w:t>SamrGetDisplayEnumerationIndex.DomainHandle</w:t>
            </w:r>
          </w:p>
        </w:tc>
      </w:tr>
      <w:tr w:rsidR="00A7467A" w:rsidTr="00A7467A">
        <w:tc>
          <w:tcPr>
            <w:tcW w:w="0" w:type="auto"/>
          </w:tcPr>
          <w:p w:rsidR="00A7467A" w:rsidRDefault="00EF22DF">
            <w:pPr>
              <w:pStyle w:val="TableBodyText"/>
            </w:pPr>
            <w:r>
              <w:rPr>
                <w:i/>
              </w:rPr>
              <w:t>DisplayInformationClass</w:t>
            </w:r>
          </w:p>
        </w:tc>
        <w:tc>
          <w:tcPr>
            <w:tcW w:w="0" w:type="auto"/>
          </w:tcPr>
          <w:p w:rsidR="00A7467A" w:rsidRDefault="00EF22DF">
            <w:pPr>
              <w:pStyle w:val="TableBodyText"/>
            </w:pPr>
            <w:r>
              <w:t>SamrGetDisplayEnumerationIndex.DisplayInformationClass</w:t>
            </w:r>
          </w:p>
        </w:tc>
      </w:tr>
      <w:tr w:rsidR="00A7467A" w:rsidTr="00A7467A">
        <w:tc>
          <w:tcPr>
            <w:tcW w:w="0" w:type="auto"/>
          </w:tcPr>
          <w:p w:rsidR="00A7467A" w:rsidRDefault="00EF22DF">
            <w:pPr>
              <w:pStyle w:val="TableBodyText"/>
            </w:pPr>
            <w:r>
              <w:rPr>
                <w:i/>
              </w:rPr>
              <w:t>Prefix</w:t>
            </w:r>
          </w:p>
        </w:tc>
        <w:tc>
          <w:tcPr>
            <w:tcW w:w="0" w:type="auto"/>
          </w:tcPr>
          <w:p w:rsidR="00A7467A" w:rsidRDefault="00EF22DF">
            <w:pPr>
              <w:pStyle w:val="TableBodyText"/>
            </w:pPr>
            <w:r>
              <w:t>SamrGetDisplayEnumerationIndex.Prefix</w:t>
            </w:r>
          </w:p>
        </w:tc>
      </w:tr>
      <w:tr w:rsidR="00A7467A" w:rsidTr="00A7467A">
        <w:tc>
          <w:tcPr>
            <w:tcW w:w="0" w:type="auto"/>
          </w:tcPr>
          <w:p w:rsidR="00A7467A" w:rsidRDefault="00EF22DF">
            <w:pPr>
              <w:pStyle w:val="TableBodyText"/>
            </w:pPr>
            <w:r>
              <w:rPr>
                <w:i/>
              </w:rPr>
              <w:t>Index</w:t>
            </w:r>
          </w:p>
        </w:tc>
        <w:tc>
          <w:tcPr>
            <w:tcW w:w="0" w:type="auto"/>
          </w:tcPr>
          <w:p w:rsidR="00A7467A" w:rsidRDefault="00EF22DF">
            <w:pPr>
              <w:pStyle w:val="TableBodyText"/>
            </w:pPr>
            <w:r>
              <w:t>SamrGetDisplayEnumerationIndex.Index</w:t>
            </w:r>
          </w:p>
        </w:tc>
      </w:tr>
    </w:tbl>
    <w:p w:rsidR="00A7467A" w:rsidRDefault="00A7467A"/>
    <w:p w:rsidR="00A7467A" w:rsidRDefault="00EF22DF">
      <w:pPr>
        <w:pStyle w:val="Heading4"/>
      </w:pPr>
      <w:bookmarkStart w:id="584" w:name="section_2214fd297c2d450fb68d6a0e97ebe48f"/>
      <w:bookmarkStart w:id="585" w:name="_Toc68172187"/>
      <w:r>
        <w:t>Create Pattern</w:t>
      </w:r>
      <w:bookmarkEnd w:id="584"/>
      <w:bookmarkEnd w:id="585"/>
      <w:r>
        <w:fldChar w:fldCharType="begin"/>
      </w:r>
      <w:r>
        <w:instrText xml:space="preserve"> XE "Server:Create Pattern</w:instrText>
      </w:r>
      <w:r>
        <w:instrText xml:space="preserve"> method" </w:instrText>
      </w:r>
      <w:r>
        <w:fldChar w:fldCharType="end"/>
      </w:r>
      <w:r>
        <w:fldChar w:fldCharType="begin"/>
      </w:r>
      <w:r>
        <w:instrText xml:space="preserve"> XE "Create Pattern method" </w:instrText>
      </w:r>
      <w:r>
        <w:fldChar w:fldCharType="end"/>
      </w:r>
      <w:r>
        <w:fldChar w:fldCharType="begin"/>
      </w:r>
      <w:r>
        <w:instrText xml:space="preserve"> XE "Methods:Create Pattern" </w:instrText>
      </w:r>
      <w:r>
        <w:fldChar w:fldCharType="end"/>
      </w:r>
      <w:r>
        <w:fldChar w:fldCharType="begin"/>
      </w:r>
      <w:r>
        <w:instrText xml:space="preserve"> XE "Create pattern"</w:instrText>
      </w:r>
      <w:r>
        <w:fldChar w:fldCharType="end"/>
      </w:r>
      <w:r>
        <w:fldChar w:fldCharType="begin"/>
      </w:r>
      <w:r>
        <w:instrText xml:space="preserve"> XE "Pattern:create"</w:instrText>
      </w:r>
      <w:r>
        <w:fldChar w:fldCharType="end"/>
      </w:r>
    </w:p>
    <w:p w:rsidR="00A7467A" w:rsidRDefault="00EF22DF">
      <w:r>
        <w:t xml:space="preserve">These methods enable a client to create a group, alias, or </w:t>
      </w:r>
      <w:hyperlink w:anchor="gt_e767a471-c3fa-4e4b-a40c-daeb08f82a17">
        <w:r>
          <w:rPr>
            <w:rStyle w:val="HyperlinkGreen"/>
            <w:b/>
          </w:rPr>
          <w:t>user object</w:t>
        </w:r>
      </w:hyperlink>
      <w:r>
        <w:t xml:space="preserve">. These methods require a </w:t>
      </w:r>
      <w:hyperlink w:anchor="gt_b0276eb2-4e65-4cf1-a718-e0920a614aca">
        <w:r>
          <w:rPr>
            <w:rStyle w:val="HyperlinkGreen"/>
            <w:b/>
          </w:rPr>
          <w:t>domain</w:t>
        </w:r>
      </w:hyperlink>
      <w:r>
        <w:t xml:space="preserve"> handle from the "open" pattern of methods (section </w:t>
      </w:r>
      <w:hyperlink w:anchor="Section_6d92e4991d164c3596e6c564dfd2972b" w:history="1">
        <w:r>
          <w:rPr>
            <w:rStyle w:val="Hyperlink"/>
          </w:rPr>
          <w:t>3.1.5.1</w:t>
        </w:r>
      </w:hyperlink>
      <w:r>
        <w:t>).</w:t>
      </w:r>
    </w:p>
    <w:p w:rsidR="00A7467A" w:rsidRDefault="00EF22DF">
      <w:r>
        <w:t xml:space="preserve">See section </w:t>
      </w:r>
      <w:hyperlink w:anchor="Section_b1e11eccf41a40aca38b4b894e119cb1" w:history="1">
        <w:r>
          <w:rPr>
            <w:rStyle w:val="Hyperlink"/>
          </w:rPr>
          <w:t>1.7.2</w:t>
        </w:r>
      </w:hyperlink>
      <w:r>
        <w:t xml:space="preserve"> for details on how to choose between the </w:t>
      </w:r>
      <w:hyperlink w:anchor="Section_cd0efce013fb410687db4bef73bb4b1b" w:history="1">
        <w:r>
          <w:rPr>
            <w:rStyle w:val="Hyperlink"/>
          </w:rPr>
          <w:t>SamrCreateUserInDomain</w:t>
        </w:r>
      </w:hyperlink>
      <w:r>
        <w:t xml:space="preserve"> and </w:t>
      </w:r>
      <w:hyperlink w:anchor="Section_a98d7fbb17354fbfb41aef363c899002" w:history="1">
        <w:r>
          <w:rPr>
            <w:rStyle w:val="Hyperlink"/>
          </w:rPr>
          <w:t>SamrCreateUser2InDomain</w:t>
        </w:r>
      </w:hyperlink>
      <w:r>
        <w:t xml:space="preserve"> variat</w:t>
      </w:r>
      <w:r>
        <w:t>ions.</w:t>
      </w:r>
    </w:p>
    <w:p w:rsidR="00A7467A" w:rsidRDefault="00EF22DF">
      <w:r>
        <w:t xml:space="preserve">See section </w:t>
      </w:r>
      <w:hyperlink w:anchor="Section_d036091033dd4e3cb5a226daf95f5ffa" w:history="1">
        <w:r>
          <w:rPr>
            <w:rStyle w:val="Hyperlink"/>
          </w:rPr>
          <w:t>1.3</w:t>
        </w:r>
      </w:hyperlink>
      <w:r>
        <w:t xml:space="preserve"> for a description of the "create" pattern of methods.</w:t>
      </w:r>
    </w:p>
    <w:p w:rsidR="00A7467A" w:rsidRDefault="00EF22DF">
      <w:pPr>
        <w:pStyle w:val="Heading5"/>
      </w:pPr>
      <w:bookmarkStart w:id="586" w:name="section_8df397babdda4f638f004502375f9cf6"/>
      <w:bookmarkStart w:id="587" w:name="_Toc68172188"/>
      <w:r>
        <w:t>Common Processing for Group and Alias Creation</w:t>
      </w:r>
      <w:bookmarkEnd w:id="586"/>
      <w:bookmarkEnd w:id="587"/>
      <w:r>
        <w:fldChar w:fldCharType="begin"/>
      </w:r>
      <w:r>
        <w:instrText xml:space="preserve"> XE "Alias:creating"</w:instrText>
      </w:r>
      <w:r>
        <w:fldChar w:fldCharType="end"/>
      </w:r>
      <w:r>
        <w:fldChar w:fldCharType="begin"/>
      </w:r>
      <w:r>
        <w:instrText xml:space="preserve"> XE "Group:creating"</w:instrText>
      </w:r>
      <w:r>
        <w:fldChar w:fldCharType="end"/>
      </w:r>
      <w:r>
        <w:fldChar w:fldCharType="begin"/>
      </w:r>
      <w:r>
        <w:instrText xml:space="preserve"> XE "Processing for group and alias creation"</w:instrText>
      </w:r>
      <w:r>
        <w:fldChar w:fldCharType="end"/>
      </w:r>
    </w:p>
    <w:p w:rsidR="00A7467A" w:rsidRDefault="00EF22DF">
      <w:r>
        <w:lastRenderedPageBreak/>
        <w:t xml:space="preserve">This section specifies message processing that is common for </w:t>
      </w:r>
      <w:hyperlink w:anchor="Section_7e505875e44f4f9d922b7ff3871c752d" w:history="1">
        <w:r>
          <w:rPr>
            <w:rStyle w:val="Hyperlink"/>
          </w:rPr>
          <w:t>SamrCreateAliasInDomain</w:t>
        </w:r>
      </w:hyperlink>
      <w:r>
        <w:t xml:space="preserve"> and </w:t>
      </w:r>
      <w:hyperlink w:anchor="Section_175c1cf94fa248379e5bbb1f0f950bee" w:history="1">
        <w:r>
          <w:rPr>
            <w:rStyle w:val="Hyperlink"/>
          </w:rPr>
          <w:t>SamrCreateGroupInDomain</w:t>
        </w:r>
      </w:hyperlink>
      <w:r>
        <w:t xml:space="preserve">. The explanation of each method specifies a </w:t>
      </w:r>
      <w:r>
        <w:rPr>
          <w:b/>
        </w:rPr>
        <w:t>groupType</w:t>
      </w:r>
      <w:r>
        <w:t xml:space="preserve"> attribute to use during group and alias creation, and a section containing valid </w:t>
      </w:r>
      <w:hyperlink w:anchor="gt_462f2aa7-2cfc-404a-b479-30f127c512b1">
        <w:r>
          <w:rPr>
            <w:rStyle w:val="HyperlinkGreen"/>
            <w:b/>
          </w:rPr>
          <w:t>access mask</w:t>
        </w:r>
      </w:hyperlink>
      <w:r>
        <w:t xml:space="preserve"> values; these values a</w:t>
      </w:r>
      <w:r>
        <w:t>re referred to in this section by the terms Provided-Group-Type and Provided-Access-Mask-Section.</w:t>
      </w:r>
    </w:p>
    <w:p w:rsidR="00A7467A" w:rsidRDefault="00EF22DF">
      <w:r>
        <w:t>Upon receiving this message, the server MUST process the data from the message, subject to the following constraints:</w:t>
      </w:r>
    </w:p>
    <w:p w:rsidR="00A7467A" w:rsidRDefault="00EF22DF">
      <w:pPr>
        <w:pStyle w:val="ListParagraph"/>
        <w:numPr>
          <w:ilvl w:val="0"/>
          <w:numId w:val="137"/>
        </w:numPr>
      </w:pPr>
      <w:r>
        <w:t xml:space="preserve">The server MUST return an error if </w:t>
      </w:r>
      <w:r>
        <w:rPr>
          <w:i/>
        </w:rPr>
        <w:t>Domai</w:t>
      </w:r>
      <w:r>
        <w:rPr>
          <w:i/>
        </w:rPr>
        <w:t>nHandle.HandleType</w:t>
      </w:r>
      <w:r>
        <w:t xml:space="preserve"> is not equal to "Domain".</w:t>
      </w:r>
    </w:p>
    <w:p w:rsidR="00A7467A" w:rsidRDefault="00EF22DF">
      <w:pPr>
        <w:pStyle w:val="ListParagraph"/>
        <w:numPr>
          <w:ilvl w:val="0"/>
          <w:numId w:val="137"/>
        </w:numPr>
      </w:pPr>
      <w:r>
        <w:rPr>
          <w:i/>
        </w:rPr>
        <w:t>DomainHandle.GrantedAccess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37"/>
        </w:numPr>
      </w:pPr>
      <w:r>
        <w:t xml:space="preserve">If </w:t>
      </w:r>
      <w:r>
        <w:rPr>
          <w:i/>
        </w:rPr>
        <w:t>Domai</w:t>
      </w:r>
      <w:r>
        <w:rPr>
          <w:i/>
        </w:rPr>
        <w:t>nHandle.Object</w:t>
      </w:r>
      <w:r>
        <w:t xml:space="preserve"> refers to the </w:t>
      </w:r>
      <w:hyperlink w:anchor="gt_22904540-f2fb-470e-af48-ce1b0e9a02b8">
        <w:r>
          <w:rPr>
            <w:rStyle w:val="HyperlinkGreen"/>
            <w:b/>
          </w:rPr>
          <w:t>built-in domain</w:t>
        </w:r>
      </w:hyperlink>
      <w:r>
        <w:t>, the server MUST abort the request and return a failure code.</w:t>
      </w:r>
    </w:p>
    <w:p w:rsidR="00A7467A" w:rsidRDefault="00EF22DF">
      <w:pPr>
        <w:pStyle w:val="ListParagraph"/>
        <w:numPr>
          <w:ilvl w:val="0"/>
          <w:numId w:val="137"/>
        </w:numPr>
      </w:pPr>
      <w:r>
        <w:t>All updates caused by this request MUST be performed in the same transaction.</w:t>
      </w:r>
    </w:p>
    <w:p w:rsidR="00A7467A" w:rsidRDefault="00EF22DF">
      <w:pPr>
        <w:pStyle w:val="ListParagraph"/>
        <w:numPr>
          <w:ilvl w:val="0"/>
          <w:numId w:val="137"/>
        </w:numPr>
      </w:pPr>
      <w:r>
        <w:t xml:space="preserve">On successful completion of this method, a new </w:t>
      </w:r>
      <w:hyperlink w:anchor="gt_60122e64-9d34-40ee-a387-782eaf7adf2f">
        <w:r>
          <w:rPr>
            <w:rStyle w:val="HyperlinkGreen"/>
            <w:b/>
          </w:rPr>
          <w:t>database object</w:t>
        </w:r>
      </w:hyperlink>
      <w:r>
        <w:t xml:space="preserve"> MUST be created (subsequent constraints specify attributes for this new object).</w:t>
      </w:r>
    </w:p>
    <w:p w:rsidR="00A7467A" w:rsidRDefault="00EF22DF">
      <w:pPr>
        <w:pStyle w:val="ListParagraph"/>
        <w:numPr>
          <w:ilvl w:val="0"/>
          <w:numId w:val="137"/>
        </w:numPr>
      </w:pPr>
      <w:r>
        <w:t>The following database attribute MUST be updated f</w:t>
      </w:r>
      <w:r>
        <w:t>rom the values provided in the message per the following table.</w:t>
      </w:r>
    </w:p>
    <w:tbl>
      <w:tblPr>
        <w:tblStyle w:val="Table-ShadedHeader"/>
        <w:tblW w:w="0" w:type="auto"/>
        <w:tblInd w:w="475" w:type="dxa"/>
        <w:tblLook w:val="04A0" w:firstRow="1" w:lastRow="0" w:firstColumn="1" w:lastColumn="0" w:noHBand="0" w:noVBand="1"/>
      </w:tblPr>
      <w:tblGrid>
        <w:gridCol w:w="1916"/>
        <w:gridCol w:w="152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Database attribute</w:t>
            </w:r>
          </w:p>
        </w:tc>
        <w:tc>
          <w:tcPr>
            <w:tcW w:w="0" w:type="auto"/>
          </w:tcPr>
          <w:p w:rsidR="00A7467A" w:rsidRDefault="00EF22DF">
            <w:pPr>
              <w:pStyle w:val="TableHeaderText"/>
            </w:pPr>
            <w:r>
              <w:t>Message input</w:t>
            </w:r>
          </w:p>
        </w:tc>
      </w:tr>
      <w:tr w:rsidR="00A7467A" w:rsidTr="00A7467A">
        <w:tc>
          <w:tcPr>
            <w:tcW w:w="0" w:type="auto"/>
          </w:tcPr>
          <w:p w:rsidR="00A7467A" w:rsidRDefault="00EF22DF">
            <w:pPr>
              <w:pStyle w:val="TableBodyText"/>
            </w:pPr>
            <w:r>
              <w:t>sAMAccountName</w:t>
            </w:r>
          </w:p>
        </w:tc>
        <w:tc>
          <w:tcPr>
            <w:tcW w:w="0" w:type="auto"/>
          </w:tcPr>
          <w:p w:rsidR="00A7467A" w:rsidRDefault="00EF22DF">
            <w:pPr>
              <w:pStyle w:val="TableBodyText"/>
            </w:pPr>
            <w:r>
              <w:t>Name</w:t>
            </w:r>
          </w:p>
        </w:tc>
      </w:tr>
    </w:tbl>
    <w:p w:rsidR="00A7467A" w:rsidRDefault="00EF22DF">
      <w:pPr>
        <w:pStyle w:val="ListParagraph"/>
        <w:numPr>
          <w:ilvl w:val="0"/>
          <w:numId w:val="137"/>
        </w:numPr>
      </w:pPr>
      <w:r>
        <w:t xml:space="preserve">The </w:t>
      </w:r>
      <w:r>
        <w:rPr>
          <w:b/>
        </w:rPr>
        <w:t>distinguishedName</w:t>
      </w:r>
      <w:r>
        <w:t xml:space="preserve"> database attribute MUST be updated with a value that conforms to the constraints as specified in section </w:t>
      </w:r>
      <w:hyperlink w:anchor="Section_21b0a86b89b94f668862a25c49620e7f" w:history="1">
        <w:r>
          <w:rPr>
            <w:rStyle w:val="Hyperlink"/>
          </w:rPr>
          <w:t>3.1.5.14.1</w:t>
        </w:r>
      </w:hyperlink>
      <w:r>
        <w:t>.</w:t>
      </w:r>
    </w:p>
    <w:p w:rsidR="00A7467A" w:rsidRDefault="00EF22DF">
      <w:pPr>
        <w:pStyle w:val="ListParagraph"/>
        <w:numPr>
          <w:ilvl w:val="0"/>
          <w:numId w:val="137"/>
        </w:numPr>
      </w:pPr>
      <w:r>
        <w:t xml:space="preserve">The </w:t>
      </w:r>
      <w:r>
        <w:rPr>
          <w:b/>
        </w:rPr>
        <w:t>objectClass</w:t>
      </w:r>
      <w:r>
        <w:t xml:space="preserve"> database attribute MUST be updated with the value group.</w:t>
      </w:r>
    </w:p>
    <w:p w:rsidR="00A7467A" w:rsidRDefault="00EF22DF">
      <w:pPr>
        <w:pStyle w:val="ListParagraph"/>
        <w:numPr>
          <w:ilvl w:val="0"/>
          <w:numId w:val="137"/>
        </w:numPr>
      </w:pPr>
      <w:r>
        <w:t xml:space="preserve">The </w:t>
      </w:r>
      <w:r>
        <w:rPr>
          <w:b/>
        </w:rPr>
        <w:t>groupType</w:t>
      </w:r>
      <w:r>
        <w:t xml:space="preserve"> database attribute MUST be updated with the value Provided-Group-Type.</w:t>
      </w:r>
    </w:p>
    <w:p w:rsidR="00A7467A" w:rsidRDefault="00EF22DF">
      <w:pPr>
        <w:pStyle w:val="ListParagraph"/>
        <w:numPr>
          <w:ilvl w:val="0"/>
          <w:numId w:val="137"/>
        </w:numPr>
      </w:pPr>
      <w:r>
        <w:t xml:space="preserve">The security model for object creation specified in </w:t>
      </w:r>
      <w:hyperlink r:id="rId175" w:anchor="Section_d243592709994c628c6d13ba31a52e1a">
        <w:r>
          <w:rPr>
            <w:rStyle w:val="Hyperlink"/>
          </w:rPr>
          <w:t>[MS-ADTS]</w:t>
        </w:r>
      </w:hyperlink>
      <w:r>
        <w:t xml:space="preserve"> section 5.1.3 MUST be adhered to.</w:t>
      </w:r>
    </w:p>
    <w:p w:rsidR="00A7467A" w:rsidRDefault="00EF22DF">
      <w:pPr>
        <w:pStyle w:val="ListParagraph"/>
        <w:numPr>
          <w:ilvl w:val="0"/>
          <w:numId w:val="137"/>
        </w:numPr>
      </w:pPr>
      <w:r>
        <w:t xml:space="preserve">Granted access MUST be set to </w:t>
      </w:r>
      <w:r>
        <w:rPr>
          <w:i/>
        </w:rPr>
        <w:t>DesiredAccess</w:t>
      </w:r>
      <w:r>
        <w:t xml:space="preserve"> if </w:t>
      </w:r>
      <w:r>
        <w:rPr>
          <w:i/>
        </w:rPr>
        <w:t>DesiredAccess</w:t>
      </w:r>
      <w:r>
        <w:t xml:space="preserve"> contains only valid </w:t>
      </w:r>
      <w:r>
        <w:t xml:space="preserve">access masks, according to Provided-Access-Mask-Section and section </w:t>
      </w:r>
      <w:hyperlink w:anchor="Section_15b9ebf7161d4c83a672dceb2ac8c448" w:history="1">
        <w:r>
          <w:rPr>
            <w:rStyle w:val="Hyperlink"/>
          </w:rPr>
          <w:t>2.2.1.1</w:t>
        </w:r>
      </w:hyperlink>
      <w:r>
        <w:t xml:space="preserve"> (common Access Masks); otherwise, the request MUST be aborted and STATUS_ACCESS_DENIED MUST be returned.</w:t>
      </w:r>
    </w:p>
    <w:p w:rsidR="00A7467A" w:rsidRDefault="00EF22DF">
      <w:pPr>
        <w:pStyle w:val="ListParagraph"/>
        <w:numPr>
          <w:ilvl w:val="0"/>
          <w:numId w:val="137"/>
        </w:numPr>
      </w:pPr>
      <w:r>
        <w:t xml:space="preserve">If </w:t>
      </w:r>
      <w:r>
        <w:rPr>
          <w:i/>
        </w:rPr>
        <w:t>DesiredAcces</w:t>
      </w:r>
      <w:r>
        <w:rPr>
          <w:i/>
        </w:rPr>
        <w:t>s</w:t>
      </w:r>
      <w:r>
        <w:t xml:space="preserve"> contains the ACCESS_SYSTEM_SECURITY bit, the client's </w:t>
      </w:r>
      <w:hyperlink w:anchor="gt_95f17071-c8f1-403a-8a92-cf87aa7d40f5">
        <w:r>
          <w:rPr>
            <w:rStyle w:val="HyperlinkGreen"/>
            <w:b/>
          </w:rPr>
          <w:t>token</w:t>
        </w:r>
      </w:hyperlink>
      <w:r>
        <w:t xml:space="preserve"> MUST be retrieved using the method described in </w:t>
      </w:r>
      <w:hyperlink r:id="rId176" w:anchor="Section_290c38b192fe422991e64fc376610c15">
        <w:r>
          <w:rPr>
            <w:rStyle w:val="Hyperlink"/>
          </w:rPr>
          <w:t>[MS-R</w:t>
        </w:r>
        <w:r>
          <w:rPr>
            <w:rStyle w:val="Hyperlink"/>
          </w:rPr>
          <w:t>PCE]</w:t>
        </w:r>
      </w:hyperlink>
      <w:r>
        <w:t xml:space="preserve"> section 3.3.3.4.3. The </w:t>
      </w:r>
      <w:r>
        <w:rPr>
          <w:b/>
        </w:rPr>
        <w:t>RpcImpersonationAccessToken.Privileges[]</w:t>
      </w:r>
      <w:r>
        <w:t xml:space="preserve"> field MUST have the SE_SECURITY_NAME privilege (defined in </w:t>
      </w:r>
      <w:hyperlink r:id="rId177" w:anchor="Section_1b5471ef4c334a91b079dfcbb82f05cc">
        <w:r>
          <w:rPr>
            <w:rStyle w:val="Hyperlink"/>
          </w:rPr>
          <w:t>[MS-LSAD]</w:t>
        </w:r>
      </w:hyperlink>
      <w:r>
        <w:t xml:space="preserve"> section 3.1.1.2.1). Otherwise, the serv</w:t>
      </w:r>
      <w:r>
        <w:t>er MUST abort processing and return STATUS_ACCESS_DENIED.</w:t>
      </w:r>
    </w:p>
    <w:p w:rsidR="00A7467A" w:rsidRDefault="00EF22DF">
      <w:pPr>
        <w:pStyle w:val="Heading5"/>
      </w:pPr>
      <w:bookmarkStart w:id="588" w:name="section_175c1cf94fa248379e5bbb1f0f950bee"/>
      <w:bookmarkStart w:id="589" w:name="_Toc68172189"/>
      <w:r>
        <w:t>SamrCreateGroupInDomain (Opnum 10)</w:t>
      </w:r>
      <w:bookmarkEnd w:id="588"/>
      <w:bookmarkEnd w:id="589"/>
      <w:r>
        <w:fldChar w:fldCharType="begin"/>
      </w:r>
      <w:r>
        <w:instrText xml:space="preserve"> XE "SamrCreateGroupInDomain method"</w:instrText>
      </w:r>
      <w:r>
        <w:fldChar w:fldCharType="end"/>
      </w:r>
    </w:p>
    <w:p w:rsidR="00A7467A" w:rsidRDefault="00EF22DF">
      <w:r>
        <w:t xml:space="preserve">The SamrCreateGroupInDomain method creates a </w:t>
      </w:r>
      <w:hyperlink w:anchor="gt_7ce4771c-2043-49b8-85d3-0c60c7789f9a">
        <w:r>
          <w:rPr>
            <w:rStyle w:val="HyperlinkGreen"/>
            <w:b/>
          </w:rPr>
          <w:t>group object</w:t>
        </w:r>
      </w:hyperlink>
      <w:r>
        <w:t xml:space="preserve"> withi</w:t>
      </w:r>
      <w:r>
        <w:t xml:space="preserve">n a </w:t>
      </w:r>
      <w:hyperlink w:anchor="gt_b0276eb2-4e65-4cf1-a718-e0920a614aca">
        <w:r>
          <w:rPr>
            <w:rStyle w:val="HyperlinkGreen"/>
            <w:b/>
          </w:rPr>
          <w:t>domain</w:t>
        </w:r>
      </w:hyperlink>
      <w:r>
        <w:t>.</w:t>
      </w:r>
    </w:p>
    <w:p w:rsidR="00A7467A" w:rsidRDefault="00EF22DF">
      <w:pPr>
        <w:pStyle w:val="Code"/>
      </w:pPr>
      <w:r>
        <w:t>long SamrCreateGroupInDomain(</w:t>
      </w:r>
    </w:p>
    <w:p w:rsidR="00A7467A" w:rsidRDefault="00EF22DF">
      <w:pPr>
        <w:pStyle w:val="Code"/>
      </w:pPr>
      <w:r>
        <w:t>  [in] SAMPR_HANDLE DomainHandle,</w:t>
      </w:r>
    </w:p>
    <w:p w:rsidR="00A7467A" w:rsidRDefault="00EF22DF">
      <w:pPr>
        <w:pStyle w:val="Code"/>
      </w:pPr>
      <w:r>
        <w:t>  [in] PRPC_UNICODE_STRING Name,</w:t>
      </w:r>
    </w:p>
    <w:p w:rsidR="00A7467A" w:rsidRDefault="00EF22DF">
      <w:pPr>
        <w:pStyle w:val="Code"/>
      </w:pPr>
      <w:r>
        <w:t>  [in] unsigned long DesiredAccess,</w:t>
      </w:r>
    </w:p>
    <w:p w:rsidR="00A7467A" w:rsidRDefault="00EF22DF">
      <w:pPr>
        <w:pStyle w:val="Code"/>
      </w:pPr>
      <w:r>
        <w:t>  [out] SAMPR_HANDLE* GroupHandle,</w:t>
      </w:r>
    </w:p>
    <w:p w:rsidR="00A7467A" w:rsidRDefault="00EF22DF">
      <w:pPr>
        <w:pStyle w:val="Code"/>
      </w:pPr>
      <w:r>
        <w:t xml:space="preserve">  [out] </w:t>
      </w:r>
      <w:r>
        <w:t>unsigned long* RelativeId</w:t>
      </w:r>
    </w:p>
    <w:p w:rsidR="00A7467A" w:rsidRDefault="00EF22DF">
      <w:pPr>
        <w:pStyle w:val="Code"/>
      </w:pPr>
      <w:r>
        <w:t>);</w:t>
      </w:r>
    </w:p>
    <w:p w:rsidR="00A7467A" w:rsidRDefault="00EF22DF">
      <w:pPr>
        <w:pStyle w:val="Definition-Field"/>
      </w:pPr>
      <w:r>
        <w:rPr>
          <w:b/>
        </w:rPr>
        <w:lastRenderedPageBreak/>
        <w:t xml:space="preserve">DomainHandle: </w:t>
      </w:r>
      <w:r>
        <w:t xml:space="preserve">An RPC context handle, as specified in section </w:t>
      </w:r>
      <w:hyperlink w:anchor="Section_8138c078d8814d1fb37894b4c34a287a" w:history="1">
        <w:r>
          <w:rPr>
            <w:rStyle w:val="Hyperlink"/>
          </w:rPr>
          <w:t>2.2.3.2</w:t>
        </w:r>
      </w:hyperlink>
      <w:r>
        <w:t xml:space="preserve">, representing a </w:t>
      </w:r>
      <w:hyperlink w:anchor="gt_2346e8d0-b0a0-481f-b644-85c45c60d4d1">
        <w:r>
          <w:rPr>
            <w:rStyle w:val="HyperlinkGreen"/>
            <w:b/>
          </w:rPr>
          <w:t>domain object</w:t>
        </w:r>
      </w:hyperlink>
      <w:r>
        <w:t>.</w:t>
      </w:r>
    </w:p>
    <w:p w:rsidR="00A7467A" w:rsidRDefault="00EF22DF">
      <w:pPr>
        <w:pStyle w:val="Definition-Field"/>
      </w:pPr>
      <w:r>
        <w:rPr>
          <w:b/>
        </w:rPr>
        <w:t>Name:</w:t>
      </w:r>
      <w:r>
        <w:rPr>
          <w:b/>
        </w:rPr>
        <w:t xml:space="preserve"> </w:t>
      </w:r>
      <w:r>
        <w:t>The value to use as the name of the group. Details on how this value maps to the data model are provided later in this section.</w:t>
      </w:r>
    </w:p>
    <w:p w:rsidR="00A7467A" w:rsidRDefault="00EF22DF">
      <w:pPr>
        <w:pStyle w:val="Definition-Field"/>
      </w:pPr>
      <w:r>
        <w:rPr>
          <w:b/>
        </w:rPr>
        <w:t xml:space="preserve">DesiredAccess: </w:t>
      </w:r>
      <w:r>
        <w:t xml:space="preserve">The access requested on the </w:t>
      </w:r>
      <w:r>
        <w:rPr>
          <w:i/>
        </w:rPr>
        <w:t>GroupHandle</w:t>
      </w:r>
      <w:r>
        <w:t xml:space="preserve"> on output. See section </w:t>
      </w:r>
      <w:hyperlink w:anchor="Section_f24f9fa8798d4e7da110a5eda6900f41" w:history="1">
        <w:r>
          <w:rPr>
            <w:rStyle w:val="Hyperlink"/>
          </w:rPr>
          <w:t>2.2.1.5</w:t>
        </w:r>
      </w:hyperlink>
      <w:r>
        <w:t xml:space="preserve"> for a listing of possible values.</w:t>
      </w:r>
    </w:p>
    <w:p w:rsidR="00A7467A" w:rsidRDefault="00EF22DF">
      <w:pPr>
        <w:pStyle w:val="Definition-Field"/>
      </w:pPr>
      <w:r>
        <w:rPr>
          <w:b/>
        </w:rPr>
        <w:t xml:space="preserve">GroupHandle: </w:t>
      </w:r>
      <w:r>
        <w:t>An RPC context handle, as specified in section 2.2.3.2.</w:t>
      </w:r>
    </w:p>
    <w:p w:rsidR="00A7467A" w:rsidRDefault="00EF22DF">
      <w:pPr>
        <w:pStyle w:val="Definition-Field"/>
      </w:pPr>
      <w:r>
        <w:rPr>
          <w:b/>
        </w:rPr>
        <w:t xml:space="preserve">RelativeId: </w:t>
      </w:r>
      <w:r>
        <w:t xml:space="preserve">The </w:t>
      </w:r>
      <w:hyperlink w:anchor="gt_df3d0b61-56cd-4dac-9402-982f1fedc41c">
        <w:r>
          <w:rPr>
            <w:rStyle w:val="HyperlinkGreen"/>
            <w:b/>
          </w:rPr>
          <w:t>RID</w:t>
        </w:r>
      </w:hyperlink>
      <w:r>
        <w:t xml:space="preserve"> of the newly created group.</w:t>
      </w:r>
    </w:p>
    <w:p w:rsidR="00A7467A" w:rsidRDefault="00EF22DF">
      <w:r>
        <w:t>This protocol asks the R</w:t>
      </w:r>
      <w:r>
        <w:t xml:space="preserve">PC runtime, via the </w:t>
      </w:r>
      <w:r>
        <w:rPr>
          <w:b/>
        </w:rPr>
        <w:t>strict_context_handle</w:t>
      </w:r>
      <w:r>
        <w:t xml:space="preserve"> attribute, to reject the use of context handles created by a method of a different RPC interface than this one, as specified in </w:t>
      </w:r>
      <w:hyperlink r:id="rId178" w:anchor="Section_290c38b192fe422991e64fc376610c15">
        <w:r>
          <w:rPr>
            <w:rStyle w:val="Hyperlink"/>
          </w:rPr>
          <w:t>[MS-RPC</w:t>
        </w:r>
        <w:r>
          <w:rPr>
            <w:rStyle w:val="Hyperlink"/>
          </w:rPr>
          <w:t>E]</w:t>
        </w:r>
      </w:hyperlink>
      <w:r>
        <w:t xml:space="preserve"> section 3.</w:t>
      </w:r>
    </w:p>
    <w:p w:rsidR="00A7467A" w:rsidRDefault="00EF22DF">
      <w:r>
        <w:t xml:space="preserve">This method MUST be processed per the specifications in section </w:t>
      </w:r>
      <w:hyperlink w:anchor="Section_8df397babdda4f638f004502375f9cf6" w:history="1">
        <w:r>
          <w:rPr>
            <w:rStyle w:val="Hyperlink"/>
          </w:rPr>
          <w:t>3.1.5.4.1</w:t>
        </w:r>
      </w:hyperlink>
      <w:r>
        <w:t xml:space="preserve">, using a group type of GROUP_TYPE_SECURITY_ACCOUNT and using </w:t>
      </w:r>
      <w:hyperlink w:anchor="gt_462f2aa7-2cfc-404a-b479-30f127c512b1">
        <w:r>
          <w:rPr>
            <w:rStyle w:val="HyperlinkGreen"/>
            <w:b/>
          </w:rPr>
          <w:t>access mask</w:t>
        </w:r>
      </w:hyperlink>
      <w:r>
        <w:t xml:space="preserve"> values from section 2.2.1.5.</w:t>
      </w:r>
    </w:p>
    <w:p w:rsidR="00A7467A" w:rsidRDefault="00EF22DF">
      <w:pPr>
        <w:pStyle w:val="Heading5"/>
      </w:pPr>
      <w:bookmarkStart w:id="590" w:name="section_7e505875e44f4f9d922b7ff3871c752d"/>
      <w:bookmarkStart w:id="591" w:name="_Toc68172190"/>
      <w:r>
        <w:t>SamrCreateAliasInDomain (Opnum 14)</w:t>
      </w:r>
      <w:bookmarkEnd w:id="590"/>
      <w:bookmarkEnd w:id="591"/>
      <w:r>
        <w:fldChar w:fldCharType="begin"/>
      </w:r>
      <w:r>
        <w:instrText xml:space="preserve"> XE "SamrCreateAliasInDomain method"</w:instrText>
      </w:r>
      <w:r>
        <w:fldChar w:fldCharType="end"/>
      </w:r>
    </w:p>
    <w:p w:rsidR="00A7467A" w:rsidRDefault="00EF22DF">
      <w:r>
        <w:t>The SamrCreateAliasInDomain method creates an alias.</w:t>
      </w:r>
    </w:p>
    <w:p w:rsidR="00A7467A" w:rsidRDefault="00EF22DF">
      <w:pPr>
        <w:pStyle w:val="Code"/>
      </w:pPr>
      <w:r>
        <w:t>long SamrCreateAliasInDomain(</w:t>
      </w:r>
    </w:p>
    <w:p w:rsidR="00A7467A" w:rsidRDefault="00EF22DF">
      <w:pPr>
        <w:pStyle w:val="Code"/>
      </w:pPr>
      <w:r>
        <w:t>  [in] SAMPR_HANDLE DomainHandle,</w:t>
      </w:r>
    </w:p>
    <w:p w:rsidR="00A7467A" w:rsidRDefault="00EF22DF">
      <w:pPr>
        <w:pStyle w:val="Code"/>
      </w:pPr>
      <w:r>
        <w:t>  [in] PRP</w:t>
      </w:r>
      <w:r>
        <w:t>C_UNICODE_STRING AccountName,</w:t>
      </w:r>
    </w:p>
    <w:p w:rsidR="00A7467A" w:rsidRDefault="00EF22DF">
      <w:pPr>
        <w:pStyle w:val="Code"/>
      </w:pPr>
      <w:r>
        <w:t>  [in] unsigned long DesiredAccess,</w:t>
      </w:r>
    </w:p>
    <w:p w:rsidR="00A7467A" w:rsidRDefault="00EF22DF">
      <w:pPr>
        <w:pStyle w:val="Code"/>
      </w:pPr>
      <w:r>
        <w:t>  [out] SAMPR_HANDLE* AliasHandle,</w:t>
      </w:r>
    </w:p>
    <w:p w:rsidR="00A7467A" w:rsidRDefault="00EF22DF">
      <w:pPr>
        <w:pStyle w:val="Code"/>
      </w:pPr>
      <w:r>
        <w:t>  [out] unsigned long* RelativeId</w:t>
      </w:r>
    </w:p>
    <w:p w:rsidR="00A7467A" w:rsidRDefault="00EF22DF">
      <w:pPr>
        <w:pStyle w:val="Code"/>
      </w:pPr>
      <w:r>
        <w:t>);</w:t>
      </w:r>
    </w:p>
    <w:p w:rsidR="00A7467A" w:rsidRDefault="00EF22DF">
      <w:pPr>
        <w:pStyle w:val="Definition-Field"/>
      </w:pPr>
      <w:r>
        <w:rPr>
          <w:b/>
        </w:rPr>
        <w:t xml:space="preserve">DomainHandle: </w:t>
      </w:r>
      <w:r>
        <w:t xml:space="preserve">An RPC context handle, as specified in section </w:t>
      </w:r>
      <w:hyperlink w:anchor="Section_8138c078d8814d1fb37894b4c34a287a" w:history="1">
        <w:r>
          <w:rPr>
            <w:rStyle w:val="Hyperlink"/>
          </w:rPr>
          <w:t>2.2.3.2</w:t>
        </w:r>
      </w:hyperlink>
      <w:r>
        <w:t xml:space="preserve">, representing a </w:t>
      </w:r>
      <w:hyperlink w:anchor="gt_2346e8d0-b0a0-481f-b644-85c45c60d4d1">
        <w:r>
          <w:rPr>
            <w:rStyle w:val="HyperlinkGreen"/>
            <w:b/>
          </w:rPr>
          <w:t>domain object</w:t>
        </w:r>
      </w:hyperlink>
      <w:r>
        <w:t>.</w:t>
      </w:r>
    </w:p>
    <w:p w:rsidR="00A7467A" w:rsidRDefault="00EF22DF">
      <w:pPr>
        <w:pStyle w:val="Definition-Field"/>
      </w:pPr>
      <w:r>
        <w:rPr>
          <w:b/>
        </w:rPr>
        <w:t xml:space="preserve">AccountName: </w:t>
      </w:r>
      <w:r>
        <w:t>The value to use as the name of the alias. Details on how this value maps to the dat</w:t>
      </w:r>
      <w:r>
        <w:t>a model are provided later in this section.</w:t>
      </w:r>
    </w:p>
    <w:p w:rsidR="00A7467A" w:rsidRDefault="00EF22DF">
      <w:pPr>
        <w:pStyle w:val="Definition-Field"/>
      </w:pPr>
      <w:r>
        <w:rPr>
          <w:b/>
        </w:rPr>
        <w:t xml:space="preserve">DesiredAccess: </w:t>
      </w:r>
      <w:r>
        <w:t xml:space="preserve">The access requested on the </w:t>
      </w:r>
      <w:r>
        <w:rPr>
          <w:i/>
        </w:rPr>
        <w:t>AliasHandle</w:t>
      </w:r>
      <w:r>
        <w:t xml:space="preserve"> on output. See section </w:t>
      </w:r>
      <w:hyperlink w:anchor="Section_2da21c6c5b1546c8bd4e6a8443216e1a" w:history="1">
        <w:r>
          <w:rPr>
            <w:rStyle w:val="Hyperlink"/>
          </w:rPr>
          <w:t>2.2.1.6</w:t>
        </w:r>
      </w:hyperlink>
      <w:r>
        <w:t xml:space="preserve"> for a listing of possible values.</w:t>
      </w:r>
    </w:p>
    <w:p w:rsidR="00A7467A" w:rsidRDefault="00EF22DF">
      <w:pPr>
        <w:pStyle w:val="Definition-Field"/>
      </w:pPr>
      <w:r>
        <w:rPr>
          <w:b/>
        </w:rPr>
        <w:t xml:space="preserve">AliasHandle: </w:t>
      </w:r>
      <w:r>
        <w:t>An RPC context hand</w:t>
      </w:r>
      <w:r>
        <w:t>le, as specified in section 2.2.3.2.</w:t>
      </w:r>
    </w:p>
    <w:p w:rsidR="00A7467A" w:rsidRDefault="00EF22DF">
      <w:pPr>
        <w:pStyle w:val="Definition-Field"/>
      </w:pPr>
      <w:r>
        <w:rPr>
          <w:b/>
        </w:rPr>
        <w:t xml:space="preserve">RelativeId: </w:t>
      </w:r>
      <w:r>
        <w:t xml:space="preserve">The </w:t>
      </w:r>
      <w:hyperlink w:anchor="gt_df3d0b61-56cd-4dac-9402-982f1fedc41c">
        <w:r>
          <w:rPr>
            <w:rStyle w:val="HyperlinkGreen"/>
            <w:b/>
          </w:rPr>
          <w:t>RID</w:t>
        </w:r>
      </w:hyperlink>
      <w:r>
        <w:t xml:space="preserve"> of the newly created alias.</w:t>
      </w:r>
    </w:p>
    <w:p w:rsidR="00A7467A" w:rsidRDefault="00EF22DF">
      <w:r>
        <w:t xml:space="preserve">This protocol asks the RPC runtime, via the </w:t>
      </w:r>
      <w:r>
        <w:rPr>
          <w:b/>
        </w:rPr>
        <w:t>strict_context_handle</w:t>
      </w:r>
      <w:r>
        <w:t xml:space="preserve"> attribute, to reject the use of context han</w:t>
      </w:r>
      <w:r>
        <w:t xml:space="preserve">dles created by a method of a different RPC interface than this one, as specified in </w:t>
      </w:r>
      <w:hyperlink r:id="rId179" w:anchor="Section_290c38b192fe422991e64fc376610c15">
        <w:r>
          <w:rPr>
            <w:rStyle w:val="Hyperlink"/>
          </w:rPr>
          <w:t>[MS-RPCE]</w:t>
        </w:r>
      </w:hyperlink>
      <w:r>
        <w:t xml:space="preserve"> section 3.</w:t>
      </w:r>
    </w:p>
    <w:p w:rsidR="00A7467A" w:rsidRDefault="00EF22DF">
      <w:r>
        <w:t xml:space="preserve">This method MUST be processed per the specifications in section </w:t>
      </w:r>
      <w:hyperlink w:anchor="Section_8df397babdda4f638f004502375f9cf6" w:history="1">
        <w:r>
          <w:rPr>
            <w:rStyle w:val="Hyperlink"/>
          </w:rPr>
          <w:t>3.1.5.4.1</w:t>
        </w:r>
      </w:hyperlink>
      <w:r>
        <w:t xml:space="preserve">, using a group type of GROUP_TYPE_SECURITY_RESOURCE and using </w:t>
      </w:r>
      <w:hyperlink w:anchor="gt_462f2aa7-2cfc-404a-b479-30f127c512b1">
        <w:r>
          <w:rPr>
            <w:rStyle w:val="HyperlinkGreen"/>
            <w:b/>
          </w:rPr>
          <w:t>access mask</w:t>
        </w:r>
      </w:hyperlink>
      <w:r>
        <w:t xml:space="preserve"> values from section 2.2.1.6.</w:t>
      </w:r>
    </w:p>
    <w:p w:rsidR="00A7467A" w:rsidRDefault="00EF22DF">
      <w:pPr>
        <w:pStyle w:val="Heading5"/>
      </w:pPr>
      <w:bookmarkStart w:id="592" w:name="section_a98d7fbb17354fbfb41aef363c899002"/>
      <w:bookmarkStart w:id="593" w:name="_Toc68172191"/>
      <w:r>
        <w:t>SamrCreateUser2InDomain (Opn</w:t>
      </w:r>
      <w:r>
        <w:t>um 50)</w:t>
      </w:r>
      <w:bookmarkEnd w:id="592"/>
      <w:bookmarkEnd w:id="593"/>
      <w:r>
        <w:fldChar w:fldCharType="begin"/>
      </w:r>
      <w:r>
        <w:instrText xml:space="preserve"> XE "SamrCreateUser2InDomain method"</w:instrText>
      </w:r>
      <w:r>
        <w:fldChar w:fldCharType="end"/>
      </w:r>
    </w:p>
    <w:p w:rsidR="00A7467A" w:rsidRDefault="00EF22DF">
      <w:r>
        <w:t>The SamrCreateUser2InDomain method creates a user.</w:t>
      </w:r>
    </w:p>
    <w:p w:rsidR="00A7467A" w:rsidRDefault="00EF22DF">
      <w:pPr>
        <w:pStyle w:val="Code"/>
      </w:pPr>
      <w:r>
        <w:t>long SamrCreateUser2InDomain(</w:t>
      </w:r>
    </w:p>
    <w:p w:rsidR="00A7467A" w:rsidRDefault="00EF22DF">
      <w:pPr>
        <w:pStyle w:val="Code"/>
      </w:pPr>
      <w:r>
        <w:t>  [in] SAMPR_HANDLE DomainHandle,</w:t>
      </w:r>
    </w:p>
    <w:p w:rsidR="00A7467A" w:rsidRDefault="00EF22DF">
      <w:pPr>
        <w:pStyle w:val="Code"/>
      </w:pPr>
      <w:r>
        <w:t>  [in] PRPC_UNICODE_STRING Name,</w:t>
      </w:r>
    </w:p>
    <w:p w:rsidR="00A7467A" w:rsidRDefault="00EF22DF">
      <w:pPr>
        <w:pStyle w:val="Code"/>
      </w:pPr>
      <w:r>
        <w:t>  [in] unsigned long AccountType,</w:t>
      </w:r>
    </w:p>
    <w:p w:rsidR="00A7467A" w:rsidRDefault="00EF22DF">
      <w:pPr>
        <w:pStyle w:val="Code"/>
      </w:pPr>
      <w:r>
        <w:lastRenderedPageBreak/>
        <w:t>  [in] unsigned long DesiredA</w:t>
      </w:r>
      <w:r>
        <w:t>ccess,</w:t>
      </w:r>
    </w:p>
    <w:p w:rsidR="00A7467A" w:rsidRDefault="00EF22DF">
      <w:pPr>
        <w:pStyle w:val="Code"/>
      </w:pPr>
      <w:r>
        <w:t>  [out] SAMPR_HANDLE* UserHandle,</w:t>
      </w:r>
    </w:p>
    <w:p w:rsidR="00A7467A" w:rsidRDefault="00EF22DF">
      <w:pPr>
        <w:pStyle w:val="Code"/>
      </w:pPr>
      <w:r>
        <w:t>  [out] unsigned long* GrantedAccess,</w:t>
      </w:r>
    </w:p>
    <w:p w:rsidR="00A7467A" w:rsidRDefault="00EF22DF">
      <w:pPr>
        <w:pStyle w:val="Code"/>
      </w:pPr>
      <w:r>
        <w:t>  [out] unsigned long* RelativeId</w:t>
      </w:r>
    </w:p>
    <w:p w:rsidR="00A7467A" w:rsidRDefault="00EF22DF">
      <w:pPr>
        <w:pStyle w:val="Code"/>
      </w:pPr>
      <w:r>
        <w:t>);</w:t>
      </w:r>
    </w:p>
    <w:p w:rsidR="00A7467A" w:rsidRDefault="00EF22DF">
      <w:pPr>
        <w:pStyle w:val="Definition-Field"/>
      </w:pPr>
      <w:r>
        <w:rPr>
          <w:b/>
        </w:rPr>
        <w:t xml:space="preserve">DomainHandle: </w:t>
      </w:r>
      <w:r>
        <w:t xml:space="preserve">An RPC context handle, as specified in section </w:t>
      </w:r>
      <w:hyperlink w:anchor="Section_8138c078d8814d1fb37894b4c34a287a" w:history="1">
        <w:r>
          <w:rPr>
            <w:rStyle w:val="Hyperlink"/>
          </w:rPr>
          <w:t>2.2.3.2</w:t>
        </w:r>
      </w:hyperlink>
      <w:r>
        <w:t>, representi</w:t>
      </w:r>
      <w:r>
        <w:t xml:space="preserve">ng a </w:t>
      </w:r>
      <w:hyperlink w:anchor="gt_2346e8d0-b0a0-481f-b644-85c45c60d4d1">
        <w:r>
          <w:rPr>
            <w:rStyle w:val="HyperlinkGreen"/>
            <w:b/>
          </w:rPr>
          <w:t>domain object</w:t>
        </w:r>
      </w:hyperlink>
      <w:r>
        <w:t>.</w:t>
      </w:r>
    </w:p>
    <w:p w:rsidR="00A7467A" w:rsidRDefault="00EF22DF">
      <w:pPr>
        <w:pStyle w:val="Definition-Field"/>
      </w:pPr>
      <w:r>
        <w:rPr>
          <w:b/>
        </w:rPr>
        <w:t xml:space="preserve">Name: </w:t>
      </w:r>
      <w:r>
        <w:t>The value to use as the name of the user. See the message processing shown later in this section for details on how this value maps to the data model.</w:t>
      </w:r>
    </w:p>
    <w:p w:rsidR="00A7467A" w:rsidRDefault="00EF22DF">
      <w:pPr>
        <w:pStyle w:val="Definition-Field"/>
      </w:pPr>
      <w:r>
        <w:rPr>
          <w:b/>
        </w:rPr>
        <w:t xml:space="preserve">AccountType: </w:t>
      </w:r>
      <w:r>
        <w:t xml:space="preserve">A 32-bit value indicating the type of </w:t>
      </w:r>
      <w:hyperlink w:anchor="gt_8d10bd9d-392e-431b-8218-742bdac19815">
        <w:r>
          <w:rPr>
            <w:rStyle w:val="HyperlinkGreen"/>
            <w:b/>
          </w:rPr>
          <w:t>account</w:t>
        </w:r>
      </w:hyperlink>
      <w:r>
        <w:t xml:space="preserve"> to create. See the message processing shown later in this section for possible values.</w:t>
      </w:r>
    </w:p>
    <w:p w:rsidR="00A7467A" w:rsidRDefault="00EF22DF">
      <w:pPr>
        <w:pStyle w:val="Definition-Field"/>
      </w:pPr>
      <w:r>
        <w:rPr>
          <w:b/>
        </w:rPr>
        <w:t xml:space="preserve">DesiredAccess: </w:t>
      </w:r>
      <w:r>
        <w:t xml:space="preserve">The access requested on the </w:t>
      </w:r>
      <w:r>
        <w:rPr>
          <w:i/>
        </w:rPr>
        <w:t>UserHandle</w:t>
      </w:r>
      <w:r>
        <w:t xml:space="preserve"> on outp</w:t>
      </w:r>
      <w:r>
        <w:t xml:space="preserve">ut. See section </w:t>
      </w:r>
      <w:hyperlink w:anchor="Section_c0be3f43bcf943eeb0273d02ab372c53" w:history="1">
        <w:r>
          <w:rPr>
            <w:rStyle w:val="Hyperlink"/>
          </w:rPr>
          <w:t>2.2.1.7</w:t>
        </w:r>
      </w:hyperlink>
      <w:r>
        <w:t xml:space="preserve"> for a listing of possible values.</w:t>
      </w:r>
    </w:p>
    <w:p w:rsidR="00A7467A" w:rsidRDefault="00EF22DF">
      <w:pPr>
        <w:pStyle w:val="Definition-Field"/>
      </w:pPr>
      <w:r>
        <w:rPr>
          <w:b/>
        </w:rPr>
        <w:t xml:space="preserve">UserHandle: </w:t>
      </w:r>
      <w:r>
        <w:t>An RPC context handle, as specified in section 2.2.3.2.</w:t>
      </w:r>
    </w:p>
    <w:p w:rsidR="00A7467A" w:rsidRDefault="00EF22DF">
      <w:pPr>
        <w:pStyle w:val="Definition-Field"/>
      </w:pPr>
      <w:r>
        <w:rPr>
          <w:b/>
        </w:rPr>
        <w:t xml:space="preserve">GrantedAccess: </w:t>
      </w:r>
      <w:r>
        <w:t xml:space="preserve">The access granted on </w:t>
      </w:r>
      <w:r>
        <w:rPr>
          <w:i/>
        </w:rPr>
        <w:t>UserHandle</w:t>
      </w:r>
      <w:r>
        <w:t>.</w:t>
      </w:r>
    </w:p>
    <w:p w:rsidR="00A7467A" w:rsidRDefault="00EF22DF">
      <w:pPr>
        <w:pStyle w:val="Definition-Field"/>
      </w:pPr>
      <w:r>
        <w:rPr>
          <w:b/>
        </w:rPr>
        <w:t xml:space="preserve">RelativeId: </w:t>
      </w:r>
      <w:r>
        <w:t xml:space="preserve">The </w:t>
      </w:r>
      <w:hyperlink w:anchor="gt_df3d0b61-56cd-4dac-9402-982f1fedc41c">
        <w:r>
          <w:rPr>
            <w:rStyle w:val="HyperlinkGreen"/>
            <w:b/>
          </w:rPr>
          <w:t>RID</w:t>
        </w:r>
      </w:hyperlink>
      <w:r>
        <w:t xml:space="preserve"> of the newly created user.</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w:t>
      </w:r>
      <w:r>
        <w:t xml:space="preserve">this one, as specified in </w:t>
      </w:r>
      <w:hyperlink r:id="rId180" w:anchor="Section_290c38b192fe422991e64fc376610c15">
        <w:r>
          <w:rPr>
            <w:rStyle w:val="Hyperlink"/>
          </w:rPr>
          <w:t>[MS-RPCE]</w:t>
        </w:r>
      </w:hyperlink>
      <w:r>
        <w:t xml:space="preserve"> section 3.</w:t>
      </w:r>
    </w:p>
    <w:p w:rsidR="00A7467A" w:rsidRDefault="00EF22DF">
      <w:r>
        <w:t>Upon receiving this message, the server MUST process the data from the message subject to the following constraints:</w:t>
      </w:r>
    </w:p>
    <w:p w:rsidR="00A7467A" w:rsidRDefault="00EF22DF">
      <w:pPr>
        <w:pStyle w:val="ListParagraph"/>
        <w:numPr>
          <w:ilvl w:val="0"/>
          <w:numId w:val="138"/>
        </w:numPr>
      </w:pPr>
      <w:r>
        <w:t xml:space="preserve">The server MUST return an error if </w:t>
      </w:r>
      <w:r>
        <w:rPr>
          <w:i/>
        </w:rPr>
        <w:t>DomainHandle.HandleType</w:t>
      </w:r>
      <w:r>
        <w:t xml:space="preserve"> is not equal to "Domain".</w:t>
      </w:r>
    </w:p>
    <w:p w:rsidR="00A7467A" w:rsidRDefault="00EF22DF">
      <w:pPr>
        <w:pStyle w:val="ListParagraph"/>
        <w:numPr>
          <w:ilvl w:val="0"/>
          <w:numId w:val="138"/>
        </w:numPr>
      </w:pPr>
      <w:r>
        <w:rPr>
          <w:i/>
        </w:rPr>
        <w:t>DomainHandle.GrantedAccess</w:t>
      </w:r>
      <w:r>
        <w:t xml:space="preserve"> MUST have the required access specified in section </w:t>
      </w:r>
      <w:hyperlink w:anchor="Section_87bacbd07b8b429fabc64b3d895d4e90" w:history="1">
        <w:r>
          <w:rPr>
            <w:rStyle w:val="Hyperlink"/>
          </w:rPr>
          <w:t>3.1.2.1</w:t>
        </w:r>
      </w:hyperlink>
      <w:r>
        <w:t>. Otherwise, the server MU</w:t>
      </w:r>
      <w:r>
        <w:t>ST return STATUS_ACCESS_DENIED.</w:t>
      </w:r>
    </w:p>
    <w:p w:rsidR="00A7467A" w:rsidRDefault="00EF22DF">
      <w:pPr>
        <w:pStyle w:val="ListParagraph"/>
        <w:numPr>
          <w:ilvl w:val="0"/>
          <w:numId w:val="138"/>
        </w:numPr>
      </w:pPr>
      <w:r>
        <w:t xml:space="preserve">If </w:t>
      </w:r>
      <w:r>
        <w:rPr>
          <w:i/>
        </w:rPr>
        <w:t>DomainHandle.Object</w:t>
      </w:r>
      <w:r>
        <w:t xml:space="preserve"> refers to the </w:t>
      </w:r>
      <w:hyperlink w:anchor="gt_22904540-f2fb-470e-af48-ce1b0e9a02b8">
        <w:r>
          <w:rPr>
            <w:rStyle w:val="HyperlinkGreen"/>
            <w:b/>
          </w:rPr>
          <w:t>built-in domain</w:t>
        </w:r>
      </w:hyperlink>
      <w:r>
        <w:t>, the server MUST abort the request and return a failure code.</w:t>
      </w:r>
    </w:p>
    <w:p w:rsidR="00A7467A" w:rsidRDefault="00EF22DF">
      <w:pPr>
        <w:pStyle w:val="ListParagraph"/>
        <w:numPr>
          <w:ilvl w:val="0"/>
          <w:numId w:val="138"/>
        </w:numPr>
      </w:pPr>
      <w:r>
        <w:t xml:space="preserve">The </w:t>
      </w:r>
      <w:r>
        <w:rPr>
          <w:i/>
        </w:rPr>
        <w:t>AccountType</w:t>
      </w:r>
      <w:r>
        <w:t xml:space="preserve"> parameter from the message MUST</w:t>
      </w:r>
      <w:r>
        <w:t xml:space="preserve"> be equal to exactly one value from the following list. If there is no match, an error status MUST be returned.</w:t>
      </w:r>
    </w:p>
    <w:p w:rsidR="00A7467A" w:rsidRDefault="00EF22DF">
      <w:pPr>
        <w:pStyle w:val="ListParagraph"/>
        <w:numPr>
          <w:ilvl w:val="1"/>
          <w:numId w:val="139"/>
        </w:numPr>
      </w:pPr>
      <w:r>
        <w:t>USER_NORMAL_ACCOUNT</w:t>
      </w:r>
    </w:p>
    <w:p w:rsidR="00A7467A" w:rsidRDefault="00EF22DF">
      <w:pPr>
        <w:pStyle w:val="ListParagraph"/>
        <w:numPr>
          <w:ilvl w:val="1"/>
          <w:numId w:val="139"/>
        </w:numPr>
      </w:pPr>
      <w:r>
        <w:t>USER_WORKSTATION_TRUST_ACCOUNT</w:t>
      </w:r>
    </w:p>
    <w:p w:rsidR="00A7467A" w:rsidRDefault="00EF22DF">
      <w:pPr>
        <w:pStyle w:val="ListParagraph"/>
        <w:numPr>
          <w:ilvl w:val="1"/>
          <w:numId w:val="139"/>
        </w:numPr>
      </w:pPr>
      <w:r>
        <w:t>USER_SERVER_TRUST_ACCOUNT</w:t>
      </w:r>
    </w:p>
    <w:p w:rsidR="00A7467A" w:rsidRDefault="00EF22DF">
      <w:pPr>
        <w:pStyle w:val="ListParagraph"/>
        <w:numPr>
          <w:ilvl w:val="0"/>
          <w:numId w:val="138"/>
        </w:numPr>
      </w:pPr>
      <w:r>
        <w:t>All updates caused by this request MUST be performed in the same tr</w:t>
      </w:r>
      <w:r>
        <w:t>ansaction.</w:t>
      </w:r>
    </w:p>
    <w:p w:rsidR="00A7467A" w:rsidRDefault="00EF22DF">
      <w:pPr>
        <w:pStyle w:val="ListParagraph"/>
        <w:numPr>
          <w:ilvl w:val="0"/>
          <w:numId w:val="138"/>
        </w:numPr>
      </w:pPr>
      <w:r>
        <w:t xml:space="preserve">On successful completion of this method, a new </w:t>
      </w:r>
      <w:hyperlink w:anchor="gt_60122e64-9d34-40ee-a387-782eaf7adf2f">
        <w:r>
          <w:rPr>
            <w:rStyle w:val="HyperlinkGreen"/>
            <w:b/>
          </w:rPr>
          <w:t>database object</w:t>
        </w:r>
      </w:hyperlink>
      <w:r>
        <w:t xml:space="preserve"> MUST be created (subsequent constraints specify attributes for this new object).</w:t>
      </w:r>
    </w:p>
    <w:p w:rsidR="00A7467A" w:rsidRDefault="00EF22DF">
      <w:pPr>
        <w:pStyle w:val="ListParagraph"/>
        <w:numPr>
          <w:ilvl w:val="0"/>
          <w:numId w:val="138"/>
        </w:numPr>
      </w:pPr>
      <w:r>
        <w:t>The following database attribute MUST b</w:t>
      </w:r>
      <w:r>
        <w:t>e updated from the values provided in the message according to the following table.</w:t>
      </w:r>
    </w:p>
    <w:tbl>
      <w:tblPr>
        <w:tblStyle w:val="Table-ShadedHeader"/>
        <w:tblW w:w="0" w:type="auto"/>
        <w:tblInd w:w="475" w:type="dxa"/>
        <w:tblLook w:val="04A0" w:firstRow="1" w:lastRow="0" w:firstColumn="1" w:lastColumn="0" w:noHBand="0" w:noVBand="1"/>
      </w:tblPr>
      <w:tblGrid>
        <w:gridCol w:w="1916"/>
        <w:gridCol w:w="152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Database attribute</w:t>
            </w:r>
          </w:p>
        </w:tc>
        <w:tc>
          <w:tcPr>
            <w:tcW w:w="0" w:type="auto"/>
          </w:tcPr>
          <w:p w:rsidR="00A7467A" w:rsidRDefault="00EF22DF">
            <w:pPr>
              <w:pStyle w:val="TableHeaderText"/>
            </w:pPr>
            <w:r>
              <w:t>Message input</w:t>
            </w:r>
          </w:p>
        </w:tc>
      </w:tr>
      <w:tr w:rsidR="00A7467A" w:rsidTr="00A7467A">
        <w:tc>
          <w:tcPr>
            <w:tcW w:w="0" w:type="auto"/>
          </w:tcPr>
          <w:p w:rsidR="00A7467A" w:rsidRDefault="00EF22DF">
            <w:pPr>
              <w:pStyle w:val="TableBodyText"/>
            </w:pPr>
            <w:r>
              <w:t>sAMAccountName</w:t>
            </w:r>
          </w:p>
        </w:tc>
        <w:tc>
          <w:tcPr>
            <w:tcW w:w="0" w:type="auto"/>
          </w:tcPr>
          <w:p w:rsidR="00A7467A" w:rsidRDefault="00EF22DF">
            <w:pPr>
              <w:pStyle w:val="TableBodyText"/>
            </w:pPr>
            <w:r>
              <w:t>Name</w:t>
            </w:r>
          </w:p>
        </w:tc>
      </w:tr>
    </w:tbl>
    <w:p w:rsidR="00A7467A" w:rsidRDefault="00EF22DF">
      <w:pPr>
        <w:pStyle w:val="ListParagraph"/>
        <w:numPr>
          <w:ilvl w:val="0"/>
          <w:numId w:val="138"/>
        </w:numPr>
      </w:pPr>
      <w:r>
        <w:lastRenderedPageBreak/>
        <w:t xml:space="preserve">The </w:t>
      </w:r>
      <w:r>
        <w:rPr>
          <w:b/>
        </w:rPr>
        <w:t>distinguishedName</w:t>
      </w:r>
      <w:r>
        <w:t xml:space="preserve"> attribute MUST be updated with a value that conforms to the constraints as specified in section </w:t>
      </w:r>
      <w:hyperlink w:anchor="Section_21b0a86b89b94f668862a25c49620e7f" w:history="1">
        <w:r>
          <w:rPr>
            <w:rStyle w:val="Hyperlink"/>
          </w:rPr>
          <w:t>3.1.5.14.1</w:t>
        </w:r>
      </w:hyperlink>
      <w:r>
        <w:t xml:space="preserve">. Let the term Container-Object be the object with the </w:t>
      </w:r>
      <w:r>
        <w:rPr>
          <w:b/>
        </w:rPr>
        <w:t>distinguishedName</w:t>
      </w:r>
      <w:r>
        <w:t xml:space="preserve"> of the suffix ch</w:t>
      </w:r>
      <w:r>
        <w:t xml:space="preserve">osen in section 3.1.5.14.1 for the new object. For a computer object, for example, Container-Object is, by default, the object with the </w:t>
      </w:r>
      <w:r>
        <w:rPr>
          <w:b/>
        </w:rPr>
        <w:t>distinguishedName</w:t>
      </w:r>
      <w:r>
        <w:t xml:space="preserve"> CN=Computers,&lt;DN of account domain object&gt;.</w:t>
      </w:r>
    </w:p>
    <w:p w:rsidR="00A7467A" w:rsidRDefault="00EF22DF">
      <w:pPr>
        <w:pStyle w:val="ListParagraph"/>
        <w:numPr>
          <w:ilvl w:val="0"/>
          <w:numId w:val="138"/>
        </w:numPr>
      </w:pPr>
      <w:r>
        <w:t xml:space="preserve">The </w:t>
      </w:r>
      <w:r>
        <w:rPr>
          <w:b/>
        </w:rPr>
        <w:t>objectClass</w:t>
      </w:r>
      <w:r>
        <w:t xml:space="preserve"> database attribute MUST be updated with a </w:t>
      </w:r>
      <w:r>
        <w:t>value determined as follows:</w:t>
      </w:r>
    </w:p>
    <w:p w:rsidR="00A7467A" w:rsidRDefault="00EF22DF">
      <w:pPr>
        <w:pStyle w:val="ListParagraph"/>
        <w:numPr>
          <w:ilvl w:val="1"/>
          <w:numId w:val="140"/>
        </w:numPr>
      </w:pPr>
      <w:r>
        <w:t xml:space="preserve">If the </w:t>
      </w:r>
      <w:r>
        <w:rPr>
          <w:i/>
        </w:rPr>
        <w:t>AccountType</w:t>
      </w:r>
      <w:r>
        <w:t xml:space="preserve"> parameter is USER_WORKSTATION_TRUST_ACCOUNT or USER_SERVER_TRUST_ACCOUNT, use computer.</w:t>
      </w:r>
    </w:p>
    <w:p w:rsidR="00A7467A" w:rsidRDefault="00EF22DF">
      <w:pPr>
        <w:pStyle w:val="ListParagraph"/>
        <w:numPr>
          <w:ilvl w:val="1"/>
          <w:numId w:val="140"/>
        </w:numPr>
      </w:pPr>
      <w:r>
        <w:t>Otherwise, use user.</w:t>
      </w:r>
    </w:p>
    <w:p w:rsidR="00A7467A" w:rsidRDefault="00EF22DF">
      <w:pPr>
        <w:pStyle w:val="ListParagraph"/>
        <w:numPr>
          <w:ilvl w:val="0"/>
          <w:numId w:val="138"/>
        </w:numPr>
      </w:pPr>
      <w:r>
        <w:t xml:space="preserve">The client's </w:t>
      </w:r>
      <w:hyperlink w:anchor="gt_95f17071-c8f1-403a-8a92-cf87aa7d40f5">
        <w:r>
          <w:rPr>
            <w:rStyle w:val="HyperlinkGreen"/>
            <w:b/>
          </w:rPr>
          <w:t>token</w:t>
        </w:r>
      </w:hyperlink>
      <w:r>
        <w:t xml:space="preserve"> MUST be retrieved </w:t>
      </w:r>
      <w:r>
        <w:t>using the method described in [MS-RPCE] section 3.3.3.4.3.</w:t>
      </w:r>
    </w:p>
    <w:p w:rsidR="00A7467A" w:rsidRDefault="00EF22DF">
      <w:pPr>
        <w:pStyle w:val="ListParagraph"/>
        <w:numPr>
          <w:ilvl w:val="0"/>
          <w:numId w:val="138"/>
        </w:numPr>
      </w:pPr>
      <w:r>
        <w:t xml:space="preserve">The </w:t>
      </w:r>
      <w:r>
        <w:rPr>
          <w:b/>
        </w:rPr>
        <w:t>userAccountControl</w:t>
      </w:r>
      <w:r>
        <w:t xml:space="preserve"> attribute MUST be updated with a value from the following table. </w:t>
      </w:r>
      <w:r>
        <w:rPr>
          <w:i/>
        </w:rPr>
        <w:t>AccountType</w:t>
      </w:r>
      <w:r>
        <w:t xml:space="preserve"> is the </w:t>
      </w:r>
      <w:r>
        <w:rPr>
          <w:i/>
        </w:rPr>
        <w:t>AccountType</w:t>
      </w:r>
      <w:r>
        <w:t xml:space="preserve"> parameter from the message. </w:t>
      </w:r>
    </w:p>
    <w:tbl>
      <w:tblPr>
        <w:tblStyle w:val="Table-ShadedHeader"/>
        <w:tblW w:w="0" w:type="auto"/>
        <w:tblInd w:w="475" w:type="dxa"/>
        <w:tblLook w:val="04A0" w:firstRow="1" w:lastRow="0" w:firstColumn="1" w:lastColumn="0" w:noHBand="0" w:noVBand="1"/>
      </w:tblPr>
      <w:tblGrid>
        <w:gridCol w:w="3539"/>
        <w:gridCol w:w="541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AccountType</w:t>
            </w:r>
          </w:p>
        </w:tc>
        <w:tc>
          <w:tcPr>
            <w:tcW w:w="0" w:type="auto"/>
          </w:tcPr>
          <w:p w:rsidR="00A7467A" w:rsidRDefault="00EF22DF">
            <w:pPr>
              <w:pStyle w:val="TableHeaderText"/>
            </w:pPr>
            <w:r>
              <w:t>userAccountControl</w:t>
            </w:r>
          </w:p>
        </w:tc>
      </w:tr>
      <w:tr w:rsidR="00A7467A" w:rsidTr="00A7467A">
        <w:tc>
          <w:tcPr>
            <w:tcW w:w="0" w:type="auto"/>
          </w:tcPr>
          <w:p w:rsidR="00A7467A" w:rsidRDefault="00EF22DF">
            <w:pPr>
              <w:pStyle w:val="TableBodyText"/>
            </w:pPr>
            <w:r>
              <w:t>USER_NORMAL_ACCOU</w:t>
            </w:r>
            <w:r>
              <w:t>NT</w:t>
            </w:r>
          </w:p>
        </w:tc>
        <w:tc>
          <w:tcPr>
            <w:tcW w:w="0" w:type="auto"/>
          </w:tcPr>
          <w:p w:rsidR="00A7467A" w:rsidRDefault="00EF22DF">
            <w:pPr>
              <w:pStyle w:val="TableBodyText"/>
            </w:pPr>
            <w:r>
              <w:t>UF_NORMAL_ACCOUNT | UF_ACCOUNTDISABLE</w:t>
            </w:r>
          </w:p>
        </w:tc>
      </w:tr>
      <w:tr w:rsidR="00A7467A" w:rsidTr="00A7467A">
        <w:tc>
          <w:tcPr>
            <w:tcW w:w="0" w:type="auto"/>
          </w:tcPr>
          <w:p w:rsidR="00A7467A" w:rsidRDefault="00EF22DF">
            <w:pPr>
              <w:pStyle w:val="TableBodyText"/>
            </w:pPr>
            <w:r>
              <w:t>USER_WORKSTATION_TRUST_ACCOUNT</w:t>
            </w:r>
          </w:p>
        </w:tc>
        <w:tc>
          <w:tcPr>
            <w:tcW w:w="0" w:type="auto"/>
          </w:tcPr>
          <w:p w:rsidR="00A7467A" w:rsidRDefault="00EF22DF">
            <w:pPr>
              <w:pStyle w:val="TableBodyText"/>
            </w:pPr>
            <w:r>
              <w:t>UF_WORKSTATION_TRUST_ACCOUNT | UF_ACCOUNTDISABLE*</w:t>
            </w:r>
          </w:p>
        </w:tc>
      </w:tr>
      <w:tr w:rsidR="00A7467A" w:rsidTr="00A7467A">
        <w:tc>
          <w:tcPr>
            <w:tcW w:w="0" w:type="auto"/>
          </w:tcPr>
          <w:p w:rsidR="00A7467A" w:rsidRDefault="00EF22DF">
            <w:pPr>
              <w:pStyle w:val="TableBodyText"/>
            </w:pPr>
            <w:r>
              <w:t>USER_SERVER_TRUST_ACCOUNT</w:t>
            </w:r>
          </w:p>
        </w:tc>
        <w:tc>
          <w:tcPr>
            <w:tcW w:w="0" w:type="auto"/>
          </w:tcPr>
          <w:p w:rsidR="00A7467A" w:rsidRDefault="00EF22DF">
            <w:pPr>
              <w:pStyle w:val="TableBodyText"/>
            </w:pPr>
            <w:r>
              <w:t>UF_SERVER_TRUST_ACCOUNT | UF_ACCOUNTDISABLE</w:t>
            </w:r>
          </w:p>
        </w:tc>
      </w:tr>
    </w:tbl>
    <w:p w:rsidR="00A7467A" w:rsidRDefault="00EF22DF">
      <w:pPr>
        <w:pStyle w:val="ListParagraph"/>
        <w:ind w:left="548"/>
      </w:pPr>
      <w:r>
        <w:t xml:space="preserve">*If all the following conditions hold true, then the </w:t>
      </w:r>
      <w:r>
        <w:rPr>
          <w:b/>
        </w:rPr>
        <w:t>userAccountControl</w:t>
      </w:r>
      <w:r>
        <w:t xml:space="preserve"> attribute MUST be updated only with the UF_WORKSTATION_TRUST_ACCOUNT value.</w:t>
      </w:r>
    </w:p>
    <w:p w:rsidR="00A7467A" w:rsidRDefault="00EF22DF">
      <w:pPr>
        <w:pStyle w:val="ListParagraph"/>
        <w:numPr>
          <w:ilvl w:val="1"/>
          <w:numId w:val="139"/>
        </w:numPr>
      </w:pPr>
      <w:r>
        <w:t xml:space="preserve">The </w:t>
      </w:r>
      <w:r>
        <w:rPr>
          <w:i/>
        </w:rPr>
        <w:t>AccountType</w:t>
      </w:r>
      <w:r>
        <w:t xml:space="preserve"> parameter is USER_WORKSTATION_TRUST_ACCOUNT.</w:t>
      </w:r>
    </w:p>
    <w:p w:rsidR="00A7467A" w:rsidRDefault="00EF22DF">
      <w:pPr>
        <w:pStyle w:val="ListParagraph"/>
        <w:numPr>
          <w:ilvl w:val="1"/>
          <w:numId w:val="139"/>
        </w:numPr>
      </w:pPr>
      <w:r>
        <w:t>The client does not have the ACTRL_DS_CREATE_CHILD access on the Container-Object object.</w:t>
      </w:r>
    </w:p>
    <w:p w:rsidR="00A7467A" w:rsidRDefault="00EF22DF">
      <w:pPr>
        <w:pStyle w:val="ListParagraph"/>
        <w:numPr>
          <w:ilvl w:val="1"/>
          <w:numId w:val="139"/>
        </w:numPr>
      </w:pPr>
      <w:r>
        <w:t xml:space="preserve">The </w:t>
      </w:r>
      <w:r>
        <w:rPr>
          <w:b/>
        </w:rPr>
        <w:t>RpcImp</w:t>
      </w:r>
      <w:r>
        <w:rPr>
          <w:b/>
        </w:rPr>
        <w:t>ersonationAccessToken.Privileges[]</w:t>
      </w:r>
      <w:r>
        <w:t xml:space="preserve"> field has the SE_ MACHINE_ACCOUNT NAME privilege (defined in </w:t>
      </w:r>
      <w:hyperlink r:id="rId181" w:anchor="Section_1b5471ef4c334a91b079dfcbb82f05cc">
        <w:r>
          <w:rPr>
            <w:rStyle w:val="Hyperlink"/>
          </w:rPr>
          <w:t>[MS-LSAD]</w:t>
        </w:r>
      </w:hyperlink>
      <w:r>
        <w:t xml:space="preserve"> section 3.1.1.2.1).</w:t>
      </w:r>
    </w:p>
    <w:p w:rsidR="00A7467A" w:rsidRDefault="00EF22DF">
      <w:pPr>
        <w:pStyle w:val="ListParagraph"/>
        <w:numPr>
          <w:ilvl w:val="0"/>
          <w:numId w:val="138"/>
        </w:numPr>
      </w:pPr>
      <w:r>
        <w:t>The security model for object creation specified in</w:t>
      </w:r>
      <w:r>
        <w:t xml:space="preserve"> </w:t>
      </w:r>
      <w:hyperlink r:id="rId182" w:anchor="Section_d243592709994c628c6d13ba31a52e1a">
        <w:r>
          <w:rPr>
            <w:rStyle w:val="Hyperlink"/>
          </w:rPr>
          <w:t>[MS-ADTS]</w:t>
        </w:r>
      </w:hyperlink>
      <w:r>
        <w:t xml:space="preserve"> section 5.1.3 MUST NOT be adhered to.</w:t>
      </w:r>
    </w:p>
    <w:p w:rsidR="00A7467A" w:rsidRDefault="00EF22DF">
      <w:pPr>
        <w:pStyle w:val="ListParagraph"/>
        <w:numPr>
          <w:ilvl w:val="0"/>
          <w:numId w:val="138"/>
        </w:numPr>
      </w:pPr>
      <w:r>
        <w:t>If the client does not have the ACTRL_DS_CREATE_CHILD access right on the Container-Object object, the client is not otherwise d</w:t>
      </w:r>
      <w:r>
        <w:t xml:space="preserve">enied access due to an explicit DENY </w:t>
      </w:r>
      <w:hyperlink w:anchor="gt_b581857f-39aa-4979-876b-daba67a40f15">
        <w:r>
          <w:rPr>
            <w:rStyle w:val="HyperlinkGreen"/>
            <w:b/>
          </w:rPr>
          <w:t>ACE</w:t>
        </w:r>
      </w:hyperlink>
      <w:bookmarkStart w:id="594"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594"/>
      <w:r>
        <w:t xml:space="preserve">, and the </w:t>
      </w:r>
      <w:r>
        <w:rPr>
          <w:i/>
        </w:rPr>
        <w:t>AccountType</w:t>
      </w:r>
      <w:r>
        <w:t xml:space="preserve"> parameter is USER_WORKSTATION_TRUST_ACCOUNT, then:</w:t>
      </w:r>
    </w:p>
    <w:p w:rsidR="00A7467A" w:rsidRDefault="00EF22DF">
      <w:pPr>
        <w:pStyle w:val="ListParagraph"/>
        <w:numPr>
          <w:ilvl w:val="1"/>
          <w:numId w:val="141"/>
        </w:numPr>
      </w:pPr>
      <w:r>
        <w:t xml:space="preserve">On a </w:t>
      </w:r>
      <w:hyperlink w:anchor="gt_76a05049-3531-4abd-aec8-30e19954b4bd">
        <w:r>
          <w:rPr>
            <w:rStyle w:val="HyperlinkGreen"/>
            <w:b/>
          </w:rPr>
          <w:t>DC</w:t>
        </w:r>
      </w:hyperlink>
      <w:r>
        <w:t xml:space="preserve"> configuration:</w:t>
      </w:r>
    </w:p>
    <w:p w:rsidR="00A7467A" w:rsidRDefault="00EF22DF">
      <w:pPr>
        <w:pStyle w:val="ListParagraph"/>
        <w:numPr>
          <w:ilvl w:val="2"/>
          <w:numId w:val="142"/>
        </w:numPr>
      </w:pPr>
      <w:r>
        <w:t xml:space="preserve">If the </w:t>
      </w:r>
      <w:r>
        <w:rPr>
          <w:b/>
        </w:rPr>
        <w:t>RpcImpersonationAccessToken.Privileges[]</w:t>
      </w:r>
      <w:r>
        <w:t xml:space="preserve"> field does not have the SE_MACHINE_ACCOUNT_NAME privilege (defined in [MS-LSAD] section 3.1.1.2.1), return a processing error.</w:t>
      </w:r>
    </w:p>
    <w:p w:rsidR="00A7467A" w:rsidRDefault="00EF22DF">
      <w:pPr>
        <w:pStyle w:val="ListParagraph"/>
        <w:numPr>
          <w:ilvl w:val="2"/>
          <w:numId w:val="142"/>
        </w:numPr>
      </w:pPr>
      <w:r>
        <w:t>Els</w:t>
      </w:r>
      <w:r>
        <w:t>e:</w:t>
      </w:r>
    </w:p>
    <w:p w:rsidR="00A7467A" w:rsidRDefault="00EF22DF">
      <w:pPr>
        <w:pStyle w:val="ListParagraph"/>
        <w:numPr>
          <w:ilvl w:val="3"/>
          <w:numId w:val="143"/>
        </w:numPr>
      </w:pPr>
      <w:r>
        <w:t>Let CallerSid be RpcImpersonationAccessToken.Sids[RpcImpersonationAccessToken.UserIndex].</w:t>
      </w:r>
    </w:p>
    <w:p w:rsidR="00A7467A" w:rsidRDefault="00EF22DF">
      <w:pPr>
        <w:pStyle w:val="ListParagraph"/>
        <w:numPr>
          <w:ilvl w:val="3"/>
          <w:numId w:val="143"/>
        </w:numPr>
      </w:pPr>
      <w:r>
        <w:t>Let CallerPrimaryGroup be RpcImpersonationAccessToken.PrimaryGroup.</w:t>
      </w:r>
    </w:p>
    <w:p w:rsidR="00A7467A" w:rsidRDefault="00EF22DF">
      <w:pPr>
        <w:pStyle w:val="ListParagraph"/>
        <w:numPr>
          <w:ilvl w:val="3"/>
          <w:numId w:val="143"/>
        </w:numPr>
      </w:pPr>
      <w:r>
        <w:t>If CallerPrimaryGroup is not equal to DOMAIN_GROUP_RID_COMPUTERS, then:</w:t>
      </w:r>
    </w:p>
    <w:p w:rsidR="00A7467A" w:rsidRDefault="00EF22DF">
      <w:pPr>
        <w:pStyle w:val="ListParagraph"/>
        <w:numPr>
          <w:ilvl w:val="4"/>
          <w:numId w:val="143"/>
        </w:numPr>
      </w:pPr>
      <w:r>
        <w:lastRenderedPageBreak/>
        <w:t xml:space="preserve">The number of computer </w:t>
      </w:r>
      <w:r>
        <w:t xml:space="preserve">objects in the </w:t>
      </w:r>
      <w:hyperlink w:anchor="gt_b0276eb2-4e65-4cf1-a718-e0920a614aca">
        <w:r>
          <w:rPr>
            <w:rStyle w:val="HyperlinkGreen"/>
            <w:b/>
          </w:rPr>
          <w:t>domain</w:t>
        </w:r>
      </w:hyperlink>
      <w:r>
        <w:t xml:space="preserve"> with msDS-creatorSID equal to CallerSid MUST be less than the value of ms-DS-MachineAccountQuota on the </w:t>
      </w:r>
      <w:hyperlink w:anchor="gt_3ff707e8-0783-4b16-9370-2899f1078c87">
        <w:r>
          <w:rPr>
            <w:rStyle w:val="HyperlinkGreen"/>
            <w:b/>
          </w:rPr>
          <w:t>accoun</w:t>
        </w:r>
        <w:r>
          <w:rPr>
            <w:rStyle w:val="HyperlinkGreen"/>
            <w:b/>
          </w:rPr>
          <w:t>t domain object</w:t>
        </w:r>
      </w:hyperlink>
      <w:r>
        <w:t>. On error, abort and return a failure code.</w:t>
      </w:r>
    </w:p>
    <w:p w:rsidR="00A7467A" w:rsidRDefault="00EF22DF">
      <w:pPr>
        <w:pStyle w:val="ListParagraph"/>
        <w:numPr>
          <w:ilvl w:val="3"/>
          <w:numId w:val="143"/>
        </w:numPr>
      </w:pPr>
      <w:r>
        <w:t>If CallerPrimaryGroup is equal to DOMAIN_GROUP_RID_COMPUTERS, then</w:t>
      </w:r>
      <w:bookmarkStart w:id="595"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595"/>
      <w:r>
        <w:t>:</w:t>
      </w:r>
    </w:p>
    <w:p w:rsidR="00A7467A" w:rsidRDefault="00EF22DF">
      <w:pPr>
        <w:pStyle w:val="ListParagraph"/>
        <w:numPr>
          <w:ilvl w:val="4"/>
          <w:numId w:val="143"/>
        </w:numPr>
      </w:pPr>
      <w:r>
        <w:t xml:space="preserve">If the domain </w:t>
      </w:r>
      <w:hyperlink w:anchor="gt_83f2020d-0804-4840-a5ac-e06439d50f8d">
        <w:r>
          <w:rPr>
            <w:rStyle w:val="HyperlinkGreen"/>
            <w:b/>
          </w:rPr>
          <w:t>SID</w:t>
        </w:r>
      </w:hyperlink>
      <w:r>
        <w:t xml:space="preserve"> portion of CallerSid is different from the current domain SID, return a failure code.</w:t>
      </w:r>
    </w:p>
    <w:p w:rsidR="00A7467A" w:rsidRDefault="00EF22DF">
      <w:pPr>
        <w:pStyle w:val="ListParagraph"/>
        <w:numPr>
          <w:ilvl w:val="4"/>
          <w:numId w:val="143"/>
        </w:numPr>
      </w:pPr>
      <w:r>
        <w:t>The server MUST compute the sum of all computer objects in the domain created by CallerSid and transitively created by other computer objects create</w:t>
      </w:r>
      <w:r>
        <w:t>d by CallerSid. This sum MUST be less than the value of ms-DS-MachineAccountQuota on the account domain object. On error, abort and return a failure code.</w:t>
      </w:r>
    </w:p>
    <w:p w:rsidR="00A7467A" w:rsidRDefault="00EF22DF">
      <w:pPr>
        <w:pStyle w:val="ListParagraph"/>
        <w:numPr>
          <w:ilvl w:val="3"/>
          <w:numId w:val="143"/>
        </w:numPr>
      </w:pPr>
      <w:r>
        <w:t>If the previous constraints are met, then:</w:t>
      </w:r>
    </w:p>
    <w:p w:rsidR="00A7467A" w:rsidRDefault="00EF22DF">
      <w:pPr>
        <w:pStyle w:val="ListParagraph"/>
        <w:numPr>
          <w:ilvl w:val="4"/>
          <w:numId w:val="143"/>
        </w:numPr>
      </w:pPr>
      <w:r>
        <w:t>msDS-creatorSID MUST be set to CallerSid.</w:t>
      </w:r>
    </w:p>
    <w:p w:rsidR="00A7467A" w:rsidRDefault="00EF22DF">
      <w:pPr>
        <w:pStyle w:val="ListParagraph"/>
        <w:numPr>
          <w:ilvl w:val="4"/>
          <w:numId w:val="143"/>
        </w:numPr>
      </w:pPr>
      <w:r>
        <w:t>The owner and gr</w:t>
      </w:r>
      <w:r>
        <w:t xml:space="preserve">oup of the default </w:t>
      </w:r>
      <w:hyperlink w:anchor="gt_e5213722-75a9-44e7-b026-8e4833f0d350">
        <w:r>
          <w:rPr>
            <w:rStyle w:val="HyperlinkGreen"/>
            <w:b/>
          </w:rPr>
          <w:t>security descriptor</w:t>
        </w:r>
      </w:hyperlink>
      <w:r>
        <w:t xml:space="preserve"> MUST be the </w:t>
      </w:r>
      <w:hyperlink w:anchor="gt_d6220a40-b608-4244-8f43-c5a4a0be89ed">
        <w:r>
          <w:rPr>
            <w:rStyle w:val="HyperlinkGreen"/>
            <w:b/>
          </w:rPr>
          <w:t>Domain Admins</w:t>
        </w:r>
      </w:hyperlink>
      <w:r>
        <w:t xml:space="preserve"> SID for the domain in which the account is created.</w:t>
      </w:r>
    </w:p>
    <w:p w:rsidR="00A7467A" w:rsidRDefault="00EF22DF">
      <w:pPr>
        <w:pStyle w:val="ListParagraph"/>
        <w:numPr>
          <w:ilvl w:val="1"/>
          <w:numId w:val="141"/>
        </w:numPr>
      </w:pPr>
      <w:r>
        <w:t>On a non-DC con</w:t>
      </w:r>
      <w:r>
        <w:t>figuration:</w:t>
      </w:r>
    </w:p>
    <w:p w:rsidR="00A7467A" w:rsidRDefault="00EF22DF">
      <w:pPr>
        <w:pStyle w:val="ListParagraph"/>
        <w:numPr>
          <w:ilvl w:val="2"/>
          <w:numId w:val="139"/>
        </w:numPr>
      </w:pPr>
      <w:r>
        <w:t>The server MUST abort processing and return STATUS_ACCESS_DENIED.</w:t>
      </w:r>
    </w:p>
    <w:p w:rsidR="00A7467A" w:rsidRDefault="00EF22DF">
      <w:pPr>
        <w:pStyle w:val="ListParagraph"/>
        <w:numPr>
          <w:ilvl w:val="0"/>
          <w:numId w:val="138"/>
        </w:numPr>
      </w:pPr>
      <w:r>
        <w:t xml:space="preserve">The return parameter of </w:t>
      </w:r>
      <w:r>
        <w:rPr>
          <w:i/>
        </w:rPr>
        <w:t>GrantedAccess</w:t>
      </w:r>
      <w:r>
        <w:t xml:space="preserve"> MUST be set to </w:t>
      </w:r>
      <w:r>
        <w:rPr>
          <w:i/>
        </w:rPr>
        <w:t>DesiredAccess</w:t>
      </w:r>
      <w:r>
        <w:t xml:space="preserve"> if </w:t>
      </w:r>
      <w:r>
        <w:rPr>
          <w:i/>
        </w:rPr>
        <w:t>DesiredAccess</w:t>
      </w:r>
      <w:r>
        <w:t xml:space="preserve"> contains only valid access masks for the </w:t>
      </w:r>
      <w:hyperlink w:anchor="gt_e767a471-c3fa-4e4b-a40c-daeb08f82a17">
        <w:r>
          <w:rPr>
            <w:rStyle w:val="HyperlinkGreen"/>
            <w:b/>
          </w:rPr>
          <w:t>user object</w:t>
        </w:r>
      </w:hyperlink>
      <w:r>
        <w:t xml:space="preserve"> (see section 2.2.1.7); otherwise, the request MUST be aborted and STATUS_ACCESS_DENIED MUST be returned. Additionally, on a DC configuration, if the creation occurred because of a priv</w:t>
      </w:r>
      <w:r>
        <w:t xml:space="preserve">ilege (see step 13.1), the returned </w:t>
      </w:r>
      <w:r>
        <w:rPr>
          <w:i/>
        </w:rPr>
        <w:t>GrantedAccess</w:t>
      </w:r>
      <w:r>
        <w:t xml:space="preserve"> MUST be restricted by the intersection of </w:t>
      </w:r>
      <w:r>
        <w:rPr>
          <w:i/>
        </w:rPr>
        <w:t>DesiredAccess</w:t>
      </w:r>
      <w:r>
        <w:t xml:space="preserve"> and the following bits:</w:t>
      </w:r>
    </w:p>
    <w:p w:rsidR="00A7467A" w:rsidRDefault="00EF22DF">
      <w:pPr>
        <w:pStyle w:val="ListParagraph"/>
        <w:numPr>
          <w:ilvl w:val="1"/>
          <w:numId w:val="139"/>
        </w:numPr>
      </w:pPr>
      <w:r>
        <w:t xml:space="preserve">DELETE </w:t>
      </w:r>
    </w:p>
    <w:p w:rsidR="00A7467A" w:rsidRDefault="00EF22DF">
      <w:pPr>
        <w:pStyle w:val="ListParagraph"/>
        <w:numPr>
          <w:ilvl w:val="1"/>
          <w:numId w:val="139"/>
        </w:numPr>
      </w:pPr>
      <w:r>
        <w:t>USER_WRITE</w:t>
      </w:r>
    </w:p>
    <w:p w:rsidR="00A7467A" w:rsidRDefault="00EF22DF">
      <w:pPr>
        <w:pStyle w:val="ListParagraph"/>
        <w:numPr>
          <w:ilvl w:val="1"/>
          <w:numId w:val="139"/>
        </w:numPr>
      </w:pPr>
      <w:r>
        <w:t>USER_FORCE_PASSWORD_CHANGE</w:t>
      </w:r>
    </w:p>
    <w:p w:rsidR="00A7467A" w:rsidRDefault="00EF22DF">
      <w:pPr>
        <w:pStyle w:val="ListParagraph"/>
        <w:numPr>
          <w:ilvl w:val="0"/>
          <w:numId w:val="138"/>
        </w:numPr>
      </w:pPr>
      <w:r>
        <w:t xml:space="preserve">If </w:t>
      </w:r>
      <w:r>
        <w:rPr>
          <w:i/>
        </w:rPr>
        <w:t>DesiredAccess</w:t>
      </w:r>
      <w:r>
        <w:t xml:space="preserve"> contains the ACCESS_SYSTEM_SECURITY bit, the </w:t>
      </w:r>
      <w:r>
        <w:rPr>
          <w:b/>
        </w:rPr>
        <w:t>RpcImpersonationAccessToken.Privileges[]</w:t>
      </w:r>
      <w:r>
        <w:t xml:space="preserve"> field MUST have the SE_SECURITY_NAME privilege (defined in [MS-LSAD] section 3.1.1.2.1). Otherwise, the server MUST abort processing and return STATUS_ACCESS_DENIED.</w:t>
      </w:r>
    </w:p>
    <w:p w:rsidR="00A7467A" w:rsidRDefault="00EF22DF">
      <w:pPr>
        <w:pStyle w:val="Heading5"/>
      </w:pPr>
      <w:bookmarkStart w:id="596" w:name="section_cd0efce013fb410687db4bef73bb4b1b"/>
      <w:bookmarkStart w:id="597" w:name="_Toc68172192"/>
      <w:r>
        <w:t>SamrCreateUserInDomain (Opnum 12)</w:t>
      </w:r>
      <w:bookmarkEnd w:id="596"/>
      <w:bookmarkEnd w:id="597"/>
      <w:r>
        <w:fldChar w:fldCharType="begin"/>
      </w:r>
      <w:r>
        <w:instrText xml:space="preserve"> XE "SamrCreateU</w:instrText>
      </w:r>
      <w:r>
        <w:instrText>serInDomain method"</w:instrText>
      </w:r>
      <w:r>
        <w:fldChar w:fldCharType="end"/>
      </w:r>
    </w:p>
    <w:p w:rsidR="00A7467A" w:rsidRDefault="00EF22DF">
      <w:r>
        <w:t>The SamrCreateUserInDomain method creates a user.</w:t>
      </w:r>
    </w:p>
    <w:p w:rsidR="00A7467A" w:rsidRDefault="00EF22DF">
      <w:pPr>
        <w:pStyle w:val="Code"/>
      </w:pPr>
      <w:r>
        <w:t>long SamrCreateUserInDomain(</w:t>
      </w:r>
    </w:p>
    <w:p w:rsidR="00A7467A" w:rsidRDefault="00EF22DF">
      <w:pPr>
        <w:pStyle w:val="Code"/>
      </w:pPr>
      <w:r>
        <w:t>  [in] SAMPR_HANDLE DomainHandle,</w:t>
      </w:r>
    </w:p>
    <w:p w:rsidR="00A7467A" w:rsidRDefault="00EF22DF">
      <w:pPr>
        <w:pStyle w:val="Code"/>
      </w:pPr>
      <w:r>
        <w:t>  [in] PRPC_UNICODE_STRING Name,</w:t>
      </w:r>
    </w:p>
    <w:p w:rsidR="00A7467A" w:rsidRDefault="00EF22DF">
      <w:pPr>
        <w:pStyle w:val="Code"/>
      </w:pPr>
      <w:r>
        <w:t>  [in] unsigned long DesiredAccess,</w:t>
      </w:r>
    </w:p>
    <w:p w:rsidR="00A7467A" w:rsidRDefault="00EF22DF">
      <w:pPr>
        <w:pStyle w:val="Code"/>
      </w:pPr>
      <w:r>
        <w:t>  [out] SAMPR_HANDLE* UserHandle,</w:t>
      </w:r>
    </w:p>
    <w:p w:rsidR="00A7467A" w:rsidRDefault="00EF22DF">
      <w:pPr>
        <w:pStyle w:val="Code"/>
      </w:pPr>
      <w:r>
        <w:t>  [out] unsigned l</w:t>
      </w:r>
      <w:r>
        <w:t>ong* RelativeId</w:t>
      </w:r>
    </w:p>
    <w:p w:rsidR="00A7467A" w:rsidRDefault="00EF22DF">
      <w:pPr>
        <w:pStyle w:val="Code"/>
      </w:pPr>
      <w:r>
        <w:t>);</w:t>
      </w:r>
    </w:p>
    <w:p w:rsidR="00A7467A" w:rsidRDefault="00EF22DF">
      <w:pPr>
        <w:pStyle w:val="Definition-Field"/>
      </w:pPr>
      <w:r>
        <w:rPr>
          <w:b/>
        </w:rPr>
        <w:t xml:space="preserve">DomainHandle: </w:t>
      </w:r>
      <w:r>
        <w:t xml:space="preserve">An RPC context handle, as specified in section </w:t>
      </w:r>
      <w:hyperlink w:anchor="Section_8138c078d8814d1fb37894b4c34a287a" w:history="1">
        <w:r>
          <w:rPr>
            <w:rStyle w:val="Hyperlink"/>
          </w:rPr>
          <w:t>2.2.3.2</w:t>
        </w:r>
      </w:hyperlink>
      <w:r>
        <w:t xml:space="preserve">, representing a </w:t>
      </w:r>
      <w:hyperlink w:anchor="gt_2346e8d0-b0a0-481f-b644-85c45c60d4d1">
        <w:r>
          <w:rPr>
            <w:rStyle w:val="HyperlinkGreen"/>
            <w:b/>
          </w:rPr>
          <w:t>domain object</w:t>
        </w:r>
      </w:hyperlink>
      <w:r>
        <w:t>.</w:t>
      </w:r>
    </w:p>
    <w:p w:rsidR="00A7467A" w:rsidRDefault="00EF22DF">
      <w:pPr>
        <w:pStyle w:val="Definition-Field"/>
      </w:pPr>
      <w:r>
        <w:rPr>
          <w:b/>
        </w:rPr>
        <w:t xml:space="preserve">Name: </w:t>
      </w:r>
      <w:r>
        <w:t>The value</w:t>
      </w:r>
      <w:r>
        <w:t xml:space="preserve"> to use as the name of the user. See the message processing shown later in this section for details on how this value maps to the data model.</w:t>
      </w:r>
    </w:p>
    <w:p w:rsidR="00A7467A" w:rsidRDefault="00EF22DF">
      <w:pPr>
        <w:pStyle w:val="Definition-Field"/>
      </w:pPr>
      <w:r>
        <w:rPr>
          <w:b/>
        </w:rPr>
        <w:lastRenderedPageBreak/>
        <w:t xml:space="preserve">DesiredAccess: </w:t>
      </w:r>
      <w:r>
        <w:t xml:space="preserve">The access requested on the </w:t>
      </w:r>
      <w:r>
        <w:rPr>
          <w:i/>
        </w:rPr>
        <w:t>UserHandle</w:t>
      </w:r>
      <w:r>
        <w:t xml:space="preserve"> on output. See section </w:t>
      </w:r>
      <w:hyperlink w:anchor="Section_c0be3f43bcf943eeb0273d02ab372c53" w:history="1">
        <w:r>
          <w:rPr>
            <w:rStyle w:val="Hyperlink"/>
          </w:rPr>
          <w:t>2.2.1.7</w:t>
        </w:r>
      </w:hyperlink>
      <w:r>
        <w:t xml:space="preserve"> for a listing of possible values.</w:t>
      </w:r>
    </w:p>
    <w:p w:rsidR="00A7467A" w:rsidRDefault="00EF22DF">
      <w:pPr>
        <w:pStyle w:val="Definition-Field"/>
      </w:pPr>
      <w:r>
        <w:rPr>
          <w:b/>
        </w:rPr>
        <w:t xml:space="preserve">UserHandle: </w:t>
      </w:r>
      <w:r>
        <w:t>An RPC context handle, as specified in section 2.2.3.2.</w:t>
      </w:r>
    </w:p>
    <w:p w:rsidR="00A7467A" w:rsidRDefault="00EF22DF">
      <w:pPr>
        <w:pStyle w:val="Definition-Field"/>
      </w:pPr>
      <w:r>
        <w:rPr>
          <w:b/>
        </w:rPr>
        <w:t xml:space="preserve">RelativeId: </w:t>
      </w:r>
      <w:r>
        <w:t xml:space="preserve">The </w:t>
      </w:r>
      <w:hyperlink w:anchor="gt_df3d0b61-56cd-4dac-9402-982f1fedc41c">
        <w:r>
          <w:rPr>
            <w:rStyle w:val="HyperlinkGreen"/>
            <w:b/>
          </w:rPr>
          <w:t>RID</w:t>
        </w:r>
      </w:hyperlink>
      <w:r>
        <w:t xml:space="preserve"> of the newly created user.</w:t>
      </w:r>
    </w:p>
    <w:p w:rsidR="00A7467A" w:rsidRDefault="00EF22DF">
      <w:r>
        <w:t xml:space="preserve">This protocol </w:t>
      </w:r>
      <w:r>
        <w:t xml:space="preserve">asks the RPC runtime, via the </w:t>
      </w:r>
      <w:r>
        <w:rPr>
          <w:b/>
        </w:rPr>
        <w:t>strict_context_handle</w:t>
      </w:r>
      <w:r>
        <w:t xml:space="preserve"> attribute, to reject the use of context handles created by a method of a different RPC interface than this one, as specified in </w:t>
      </w:r>
      <w:hyperlink r:id="rId183" w:anchor="Section_290c38b192fe422991e64fc376610c15">
        <w:r>
          <w:rPr>
            <w:rStyle w:val="Hyperlink"/>
          </w:rPr>
          <w:t>[MS-RPCE]</w:t>
        </w:r>
      </w:hyperlink>
      <w:r>
        <w:t xml:space="preserve"> section 3.</w:t>
      </w:r>
    </w:p>
    <w:p w:rsidR="00A7467A" w:rsidRDefault="00EF22DF">
      <w:r>
        <w:t xml:space="preserve">The server MUST behave as with a call to </w:t>
      </w:r>
      <w:hyperlink w:anchor="Section_a98d7fbb17354fbfb41aef363c899002" w:history="1">
        <w:r>
          <w:rPr>
            <w:rStyle w:val="Hyperlink"/>
          </w:rPr>
          <w:t>SamrCreateUser2InDomain</w:t>
        </w:r>
      </w:hyperlink>
      <w:r>
        <w:t xml:space="preserve"> with the following parameter values.</w:t>
      </w:r>
    </w:p>
    <w:tbl>
      <w:tblPr>
        <w:tblStyle w:val="Table-ShadedHeader"/>
        <w:tblW w:w="0" w:type="auto"/>
        <w:tblLook w:val="04A0" w:firstRow="1" w:lastRow="0" w:firstColumn="1" w:lastColumn="0" w:noHBand="0" w:noVBand="1"/>
      </w:tblPr>
      <w:tblGrid>
        <w:gridCol w:w="1726"/>
        <w:gridCol w:w="3572"/>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name</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rPr>
                <w:i/>
              </w:rPr>
              <w:t>DomainHandle</w:t>
            </w:r>
          </w:p>
        </w:tc>
        <w:tc>
          <w:tcPr>
            <w:tcW w:w="0" w:type="auto"/>
          </w:tcPr>
          <w:p w:rsidR="00A7467A" w:rsidRDefault="00EF22DF">
            <w:pPr>
              <w:pStyle w:val="TableBodyText"/>
            </w:pPr>
            <w:r>
              <w:t>SamrCreateUserInDomain.DomainHandle</w:t>
            </w:r>
          </w:p>
        </w:tc>
      </w:tr>
      <w:tr w:rsidR="00A7467A" w:rsidTr="00A7467A">
        <w:tc>
          <w:tcPr>
            <w:tcW w:w="0" w:type="auto"/>
          </w:tcPr>
          <w:p w:rsidR="00A7467A" w:rsidRDefault="00EF22DF">
            <w:pPr>
              <w:pStyle w:val="TableBodyText"/>
            </w:pPr>
            <w:r>
              <w:rPr>
                <w:i/>
              </w:rPr>
              <w:t>Name</w:t>
            </w:r>
          </w:p>
        </w:tc>
        <w:tc>
          <w:tcPr>
            <w:tcW w:w="0" w:type="auto"/>
          </w:tcPr>
          <w:p w:rsidR="00A7467A" w:rsidRDefault="00EF22DF">
            <w:pPr>
              <w:pStyle w:val="TableBodyText"/>
            </w:pPr>
            <w:r>
              <w:t>SamrCreateUserInDomain.Name</w:t>
            </w:r>
          </w:p>
        </w:tc>
      </w:tr>
      <w:tr w:rsidR="00A7467A" w:rsidTr="00A7467A">
        <w:tc>
          <w:tcPr>
            <w:tcW w:w="0" w:type="auto"/>
          </w:tcPr>
          <w:p w:rsidR="00A7467A" w:rsidRDefault="00EF22DF">
            <w:pPr>
              <w:pStyle w:val="TableBodyText"/>
            </w:pPr>
            <w:r>
              <w:rPr>
                <w:i/>
              </w:rPr>
              <w:t>AccountType</w:t>
            </w:r>
          </w:p>
        </w:tc>
        <w:tc>
          <w:tcPr>
            <w:tcW w:w="0" w:type="auto"/>
          </w:tcPr>
          <w:p w:rsidR="00A7467A" w:rsidRDefault="00EF22DF">
            <w:pPr>
              <w:pStyle w:val="TableBodyText"/>
            </w:pPr>
            <w:r>
              <w:t>USER_NORMAL_ACCOUNT</w:t>
            </w:r>
          </w:p>
        </w:tc>
      </w:tr>
      <w:tr w:rsidR="00A7467A" w:rsidTr="00A7467A">
        <w:tc>
          <w:tcPr>
            <w:tcW w:w="0" w:type="auto"/>
          </w:tcPr>
          <w:p w:rsidR="00A7467A" w:rsidRDefault="00EF22DF">
            <w:pPr>
              <w:pStyle w:val="TableBodyText"/>
            </w:pPr>
            <w:r>
              <w:rPr>
                <w:i/>
              </w:rPr>
              <w:t>DesiredAccess</w:t>
            </w:r>
          </w:p>
        </w:tc>
        <w:tc>
          <w:tcPr>
            <w:tcW w:w="0" w:type="auto"/>
          </w:tcPr>
          <w:p w:rsidR="00A7467A" w:rsidRDefault="00EF22DF">
            <w:pPr>
              <w:pStyle w:val="TableBodyText"/>
            </w:pPr>
            <w:r>
              <w:t>SamrCreateUserInDomain.DesiredAccess</w:t>
            </w:r>
          </w:p>
        </w:tc>
      </w:tr>
      <w:tr w:rsidR="00A7467A" w:rsidTr="00A7467A">
        <w:tc>
          <w:tcPr>
            <w:tcW w:w="0" w:type="auto"/>
          </w:tcPr>
          <w:p w:rsidR="00A7467A" w:rsidRDefault="00EF22DF">
            <w:pPr>
              <w:pStyle w:val="TableBodyText"/>
            </w:pPr>
            <w:r>
              <w:rPr>
                <w:i/>
              </w:rPr>
              <w:t>UserHandle</w:t>
            </w:r>
          </w:p>
        </w:tc>
        <w:tc>
          <w:tcPr>
            <w:tcW w:w="0" w:type="auto"/>
          </w:tcPr>
          <w:p w:rsidR="00A7467A" w:rsidRDefault="00EF22DF">
            <w:pPr>
              <w:pStyle w:val="TableBodyText"/>
            </w:pPr>
            <w:r>
              <w:t>SamrCreateUserInDomain.UserHandle</w:t>
            </w:r>
          </w:p>
        </w:tc>
      </w:tr>
      <w:tr w:rsidR="00A7467A" w:rsidTr="00A7467A">
        <w:tc>
          <w:tcPr>
            <w:tcW w:w="0" w:type="auto"/>
          </w:tcPr>
          <w:p w:rsidR="00A7467A" w:rsidRDefault="00EF22DF">
            <w:pPr>
              <w:pStyle w:val="TableBodyText"/>
            </w:pPr>
            <w:r>
              <w:rPr>
                <w:i/>
              </w:rPr>
              <w:t>RelativeId</w:t>
            </w:r>
          </w:p>
        </w:tc>
        <w:tc>
          <w:tcPr>
            <w:tcW w:w="0" w:type="auto"/>
          </w:tcPr>
          <w:p w:rsidR="00A7467A" w:rsidRDefault="00EF22DF">
            <w:pPr>
              <w:pStyle w:val="TableBodyText"/>
            </w:pPr>
            <w:r>
              <w:t>SamrCreateUserInDomain.RelativeId</w:t>
            </w:r>
          </w:p>
        </w:tc>
      </w:tr>
    </w:tbl>
    <w:p w:rsidR="00A7467A" w:rsidRDefault="00A7467A"/>
    <w:p w:rsidR="00A7467A" w:rsidRDefault="00EF22DF">
      <w:pPr>
        <w:pStyle w:val="Heading4"/>
      </w:pPr>
      <w:bookmarkStart w:id="598" w:name="section_97c29e0795d14273b7dfe8fe4e0f7592"/>
      <w:bookmarkStart w:id="599" w:name="_Toc68172193"/>
      <w:r>
        <w:t>Query Pattern</w:t>
      </w:r>
      <w:bookmarkEnd w:id="598"/>
      <w:bookmarkEnd w:id="599"/>
      <w:r>
        <w:fldChar w:fldCharType="begin"/>
      </w:r>
      <w:r>
        <w:instrText xml:space="preserve"> XE "Server:Query Pattern method" </w:instrText>
      </w:r>
      <w:r>
        <w:fldChar w:fldCharType="end"/>
      </w:r>
      <w:r>
        <w:fldChar w:fldCharType="begin"/>
      </w:r>
      <w:r>
        <w:instrText xml:space="preserve"> XE "Query Pattern method" </w:instrText>
      </w:r>
      <w:r>
        <w:fldChar w:fldCharType="end"/>
      </w:r>
      <w:r>
        <w:fldChar w:fldCharType="begin"/>
      </w:r>
      <w:r>
        <w:instrText xml:space="preserve"> XE "Methods:Query Pattern" </w:instrText>
      </w:r>
      <w:r>
        <w:fldChar w:fldCharType="end"/>
      </w:r>
      <w:r>
        <w:fldChar w:fldCharType="begin"/>
      </w:r>
      <w:r>
        <w:instrText xml:space="preserve"> XE "Query pattern"</w:instrText>
      </w:r>
      <w:r>
        <w:fldChar w:fldCharType="end"/>
      </w:r>
      <w:r>
        <w:fldChar w:fldCharType="begin"/>
      </w:r>
      <w:r>
        <w:instrText xml:space="preserve"> XE "Pattern:query"</w:instrText>
      </w:r>
      <w:r>
        <w:fldChar w:fldCharType="end"/>
      </w:r>
    </w:p>
    <w:p w:rsidR="00A7467A" w:rsidRDefault="00EF22DF">
      <w:r>
        <w:t xml:space="preserve">These methods enable a client to read attributes about a </w:t>
      </w:r>
      <w:hyperlink w:anchor="gt_b0276eb2-4e65-4cf1-a718-e0920a614aca">
        <w:r>
          <w:rPr>
            <w:rStyle w:val="HyperlinkGreen"/>
            <w:b/>
          </w:rPr>
          <w:t>domain</w:t>
        </w:r>
      </w:hyperlink>
      <w:r>
        <w:t xml:space="preserve">, group, alias, or </w:t>
      </w:r>
      <w:hyperlink w:anchor="gt_e767a471-c3fa-4e4b-a40c-daeb08f82a17">
        <w:r>
          <w:rPr>
            <w:rStyle w:val="HyperlinkGreen"/>
            <w:b/>
          </w:rPr>
          <w:t>user object</w:t>
        </w:r>
      </w:hyperlink>
      <w:r>
        <w:t>.</w:t>
      </w:r>
    </w:p>
    <w:p w:rsidR="00A7467A" w:rsidRDefault="00EF22DF">
      <w:r>
        <w:t xml:space="preserve">A client MUST first obtain a handle to the object through an "open" or a "create" method. See sections </w:t>
      </w:r>
      <w:hyperlink w:anchor="Section_6d92e4991d164c3596e6c564dfd2972b" w:history="1">
        <w:r>
          <w:rPr>
            <w:rStyle w:val="Hyperlink"/>
          </w:rPr>
          <w:t>3.1.5.1</w:t>
        </w:r>
      </w:hyperlink>
      <w:r>
        <w:t xml:space="preserve"> and </w:t>
      </w:r>
      <w:hyperlink w:anchor="Section_2214fd297c2d450fb68d6a0e97ebe48f" w:history="1">
        <w:r>
          <w:rPr>
            <w:rStyle w:val="Hyperlink"/>
          </w:rPr>
          <w:t>3.1.5.4</w:t>
        </w:r>
      </w:hyperlink>
      <w:r>
        <w:t>.</w:t>
      </w:r>
    </w:p>
    <w:p w:rsidR="00A7467A" w:rsidRDefault="00EF22DF">
      <w:r>
        <w:t xml:space="preserve">See section </w:t>
      </w:r>
      <w:hyperlink w:anchor="Section_b1e11eccf41a40aca38b4b894e119cb1" w:history="1">
        <w:r>
          <w:rPr>
            <w:rStyle w:val="Hyperlink"/>
          </w:rPr>
          <w:t>1.7.2</w:t>
        </w:r>
      </w:hyperlink>
      <w:r>
        <w:t xml:space="preserve"> for details on how to choose between </w:t>
      </w:r>
      <w:hyperlink w:anchor="Section_5d6a2817caa941caa269fd13ecbb4fa8" w:history="1">
        <w:r>
          <w:rPr>
            <w:rStyle w:val="Hyperlink"/>
          </w:rPr>
          <w:t>SamrQueryInformationDomain</w:t>
        </w:r>
      </w:hyperlink>
      <w:r>
        <w:t xml:space="preserve"> and </w:t>
      </w:r>
      <w:hyperlink w:anchor="Section_fbdbbd7401064ca2941e36ded0be0c62" w:history="1">
        <w:r>
          <w:rPr>
            <w:rStyle w:val="Hyperlink"/>
          </w:rPr>
          <w:t>SamrQueryInformationDomain2</w:t>
        </w:r>
      </w:hyperlink>
      <w:r>
        <w:t xml:space="preserve"> variations.</w:t>
      </w:r>
    </w:p>
    <w:p w:rsidR="00A7467A" w:rsidRDefault="00EF22DF">
      <w:r>
        <w:t xml:space="preserve">See section </w:t>
      </w:r>
      <w:hyperlink w:anchor="Section_d036091033dd4e3cb5a226daf95f5ffa" w:history="1">
        <w:r>
          <w:rPr>
            <w:rStyle w:val="Hyperlink"/>
          </w:rPr>
          <w:t>1.3</w:t>
        </w:r>
      </w:hyperlink>
      <w:r>
        <w:t xml:space="preserve"> for a description of the "qu</w:t>
      </w:r>
      <w:r>
        <w:t>ery" pattern of methods.</w:t>
      </w:r>
    </w:p>
    <w:p w:rsidR="00A7467A" w:rsidRDefault="00EF22DF">
      <w:pPr>
        <w:pStyle w:val="Heading5"/>
      </w:pPr>
      <w:bookmarkStart w:id="600" w:name="section_fbdbbd7401064ca2941e36ded0be0c62"/>
      <w:bookmarkStart w:id="601" w:name="_Toc68172194"/>
      <w:r>
        <w:t>SamrQueryInformationDomain2 (Opnum 46)</w:t>
      </w:r>
      <w:bookmarkEnd w:id="600"/>
      <w:bookmarkEnd w:id="601"/>
      <w:r>
        <w:fldChar w:fldCharType="begin"/>
      </w:r>
      <w:r>
        <w:instrText xml:space="preserve"> XE "SamrQueryInformationDomain2 method"</w:instrText>
      </w:r>
      <w:r>
        <w:fldChar w:fldCharType="end"/>
      </w:r>
    </w:p>
    <w:p w:rsidR="00A7467A" w:rsidRDefault="00EF22DF">
      <w:r>
        <w:t xml:space="preserve">The SamrQueryInformationDomain2 method obtains attributes from a </w:t>
      </w:r>
      <w:hyperlink w:anchor="gt_2346e8d0-b0a0-481f-b644-85c45c60d4d1">
        <w:r>
          <w:rPr>
            <w:rStyle w:val="HyperlinkGreen"/>
            <w:b/>
          </w:rPr>
          <w:t>domain object</w:t>
        </w:r>
      </w:hyperlink>
      <w:r>
        <w:t>.</w:t>
      </w:r>
    </w:p>
    <w:p w:rsidR="00A7467A" w:rsidRDefault="00EF22DF">
      <w:pPr>
        <w:pStyle w:val="Code"/>
      </w:pPr>
      <w:r>
        <w:t>long Sam</w:t>
      </w:r>
      <w:r>
        <w:t>rQueryInformationDomain2(</w:t>
      </w:r>
    </w:p>
    <w:p w:rsidR="00A7467A" w:rsidRDefault="00EF22DF">
      <w:pPr>
        <w:pStyle w:val="Code"/>
      </w:pPr>
      <w:r>
        <w:t>  [in] SAMPR_HANDLE DomainHandle,</w:t>
      </w:r>
    </w:p>
    <w:p w:rsidR="00A7467A" w:rsidRDefault="00EF22DF">
      <w:pPr>
        <w:pStyle w:val="Code"/>
      </w:pPr>
      <w:r>
        <w:t>  [in] DOMAIN_INFORMATION_CLASS DomainInformationClass,</w:t>
      </w:r>
    </w:p>
    <w:p w:rsidR="00A7467A" w:rsidRDefault="00EF22DF">
      <w:pPr>
        <w:pStyle w:val="Code"/>
      </w:pPr>
      <w:r>
        <w:t xml:space="preserve">  [out, switch_is(DomainInformationClass)] </w:t>
      </w:r>
    </w:p>
    <w:p w:rsidR="00A7467A" w:rsidRDefault="00EF22DF">
      <w:pPr>
        <w:pStyle w:val="Code"/>
      </w:pPr>
      <w:r>
        <w:t>    PSAMPR_DOMAIN_INFO_BUFFER* Buffer</w:t>
      </w:r>
    </w:p>
    <w:p w:rsidR="00A7467A" w:rsidRDefault="00EF22DF">
      <w:pPr>
        <w:pStyle w:val="Code"/>
      </w:pPr>
      <w:r>
        <w:t>);</w:t>
      </w:r>
    </w:p>
    <w:p w:rsidR="00A7467A" w:rsidRDefault="00EF22DF">
      <w:pPr>
        <w:pStyle w:val="Definition-Field"/>
      </w:pPr>
      <w:r>
        <w:rPr>
          <w:b/>
        </w:rPr>
        <w:t xml:space="preserve">DomainHandle: </w:t>
      </w:r>
      <w:r>
        <w:t xml:space="preserve">An RPC context handle, as specified in section </w:t>
      </w:r>
      <w:hyperlink w:anchor="Section_8138c078d8814d1fb37894b4c34a287a" w:history="1">
        <w:r>
          <w:rPr>
            <w:rStyle w:val="Hyperlink"/>
          </w:rPr>
          <w:t>2.2.3.2</w:t>
        </w:r>
      </w:hyperlink>
      <w:r>
        <w:t>, representing a domain object.</w:t>
      </w:r>
    </w:p>
    <w:p w:rsidR="00A7467A" w:rsidRDefault="00EF22DF">
      <w:pPr>
        <w:pStyle w:val="Definition-Field"/>
      </w:pPr>
      <w:r>
        <w:rPr>
          <w:b/>
        </w:rPr>
        <w:t xml:space="preserve">DomainInformationClass: </w:t>
      </w:r>
      <w:r>
        <w:t xml:space="preserve">An enumeration indicating which attributes to return. See section </w:t>
      </w:r>
      <w:hyperlink w:anchor="Section_3e8738b25df6499f907dac2471bf0281" w:history="1">
        <w:r>
          <w:rPr>
            <w:rStyle w:val="Hyperlink"/>
          </w:rPr>
          <w:t>2.2.4.16</w:t>
        </w:r>
      </w:hyperlink>
      <w:r>
        <w:t xml:space="preserve"> for a listing of possible values.</w:t>
      </w:r>
    </w:p>
    <w:p w:rsidR="00A7467A" w:rsidRDefault="00EF22DF">
      <w:pPr>
        <w:pStyle w:val="Definition-Field"/>
      </w:pPr>
      <w:r>
        <w:rPr>
          <w:b/>
        </w:rPr>
        <w:lastRenderedPageBreak/>
        <w:t xml:space="preserve">Buffer: </w:t>
      </w:r>
      <w:r>
        <w:t xml:space="preserve">The requested attributes on output. See section </w:t>
      </w:r>
      <w:hyperlink w:anchor="Section_1adc2142dbb84554aa24010c713698bf" w:history="1">
        <w:r>
          <w:rPr>
            <w:rStyle w:val="Hyperlink"/>
          </w:rPr>
          <w:t>2.2.4.17</w:t>
        </w:r>
      </w:hyperlink>
      <w:r>
        <w:t xml:space="preserve"> for structure details.</w:t>
      </w:r>
    </w:p>
    <w:p w:rsidR="00A7467A" w:rsidRDefault="00EF22DF">
      <w:r>
        <w:t>This protocol asks the RP</w:t>
      </w:r>
      <w:r>
        <w:t xml:space="preserve">C runtime, via the </w:t>
      </w:r>
      <w:r>
        <w:rPr>
          <w:b/>
        </w:rPr>
        <w:t>strict_context_handle</w:t>
      </w:r>
      <w:r>
        <w:t xml:space="preserve"> attribute, to reject the use of context handles created by a method of a different RPC interface than this one, as specified in </w:t>
      </w:r>
      <w:hyperlink r:id="rId184" w:anchor="Section_290c38b192fe422991e64fc376610c15">
        <w:r>
          <w:rPr>
            <w:rStyle w:val="Hyperlink"/>
          </w:rPr>
          <w:t>[MS-RPCE</w:t>
        </w:r>
        <w:r>
          <w:rPr>
            <w:rStyle w:val="Hyperlink"/>
          </w:rPr>
          <w:t>]</w:t>
        </w:r>
      </w:hyperlink>
      <w:r>
        <w:t xml:space="preserve"> section 3.</w:t>
      </w:r>
    </w:p>
    <w:p w:rsidR="00A7467A" w:rsidRDefault="00EF22DF">
      <w:r>
        <w:t>Upon receiving this message, the server MUST process the data from the message subject to the following constraints:</w:t>
      </w:r>
    </w:p>
    <w:p w:rsidR="00A7467A" w:rsidRDefault="00EF22DF">
      <w:pPr>
        <w:pStyle w:val="ListParagraph"/>
        <w:numPr>
          <w:ilvl w:val="0"/>
          <w:numId w:val="144"/>
        </w:numPr>
      </w:pPr>
      <w:r>
        <w:t xml:space="preserve">The server MUST return an error if </w:t>
      </w:r>
      <w:r>
        <w:rPr>
          <w:i/>
        </w:rPr>
        <w:t>DomainHandle.HandleType</w:t>
      </w:r>
      <w:r>
        <w:t xml:space="preserve"> is not equal to "Domain".</w:t>
      </w:r>
    </w:p>
    <w:p w:rsidR="00A7467A" w:rsidRDefault="00EF22DF">
      <w:pPr>
        <w:pStyle w:val="ListParagraph"/>
        <w:numPr>
          <w:ilvl w:val="0"/>
          <w:numId w:val="144"/>
        </w:numPr>
      </w:pPr>
      <w:r>
        <w:rPr>
          <w:i/>
        </w:rPr>
        <w:t>DomainHandle.GrantedAccess</w:t>
      </w:r>
      <w:r>
        <w:t xml:space="preserve"> MUST have the </w:t>
      </w:r>
      <w:r>
        <w:t xml:space="preserve">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44"/>
        </w:numPr>
      </w:pPr>
      <w:r>
        <w:t>The following information levels MUST be processed by setting the appropriate output field nam</w:t>
      </w:r>
      <w:r>
        <w:t xml:space="preserve">e to the associated database attribute, as specified in section </w:t>
      </w:r>
      <w:hyperlink w:anchor="Section_bcfc423abc0b4f21ba793df04b60db46" w:history="1">
        <w:r>
          <w:rPr>
            <w:rStyle w:val="Hyperlink"/>
          </w:rPr>
          <w:t>3.1.5.14.8</w:t>
        </w:r>
      </w:hyperlink>
      <w:r>
        <w:t>. Processing is completed by returning 0 on success.</w:t>
      </w:r>
    </w:p>
    <w:tbl>
      <w:tblPr>
        <w:tblStyle w:val="Table-ShadedHeader"/>
        <w:tblW w:w="0" w:type="auto"/>
        <w:tblInd w:w="475" w:type="dxa"/>
        <w:tblLook w:val="04A0" w:firstRow="1" w:lastRow="0" w:firstColumn="1" w:lastColumn="0" w:noHBand="0" w:noVBand="1"/>
      </w:tblPr>
      <w:tblGrid>
        <w:gridCol w:w="267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DomainInformationClass</w:t>
            </w:r>
          </w:p>
        </w:tc>
      </w:tr>
      <w:tr w:rsidR="00A7467A" w:rsidTr="00A7467A">
        <w:tc>
          <w:tcPr>
            <w:tcW w:w="0" w:type="auto"/>
          </w:tcPr>
          <w:p w:rsidR="00A7467A" w:rsidRDefault="00EF22DF">
            <w:pPr>
              <w:pStyle w:val="TableBodyText"/>
            </w:pPr>
            <w:r>
              <w:t>DomainPasswordInformation</w:t>
            </w:r>
          </w:p>
        </w:tc>
      </w:tr>
      <w:tr w:rsidR="00A7467A" w:rsidTr="00A7467A">
        <w:tc>
          <w:tcPr>
            <w:tcW w:w="0" w:type="auto"/>
          </w:tcPr>
          <w:p w:rsidR="00A7467A" w:rsidRDefault="00EF22DF">
            <w:pPr>
              <w:pStyle w:val="TableBodyText"/>
            </w:pPr>
            <w:r>
              <w:t>DomainLockoutInformation</w:t>
            </w:r>
          </w:p>
        </w:tc>
      </w:tr>
      <w:tr w:rsidR="00A7467A" w:rsidTr="00A7467A">
        <w:tc>
          <w:tcPr>
            <w:tcW w:w="0" w:type="auto"/>
          </w:tcPr>
          <w:p w:rsidR="00A7467A" w:rsidRDefault="00EF22DF">
            <w:pPr>
              <w:pStyle w:val="TableBodyText"/>
            </w:pPr>
            <w:r>
              <w:t>DomainLogoffInformation</w:t>
            </w:r>
          </w:p>
        </w:tc>
      </w:tr>
      <w:tr w:rsidR="00A7467A" w:rsidTr="00A7467A">
        <w:tc>
          <w:tcPr>
            <w:tcW w:w="0" w:type="auto"/>
          </w:tcPr>
          <w:p w:rsidR="00A7467A" w:rsidRDefault="00EF22DF">
            <w:pPr>
              <w:pStyle w:val="TableBodyText"/>
            </w:pPr>
            <w:r>
              <w:t>DomainOemInformation</w:t>
            </w:r>
          </w:p>
        </w:tc>
      </w:tr>
      <w:tr w:rsidR="00A7467A" w:rsidTr="00A7467A">
        <w:tc>
          <w:tcPr>
            <w:tcW w:w="0" w:type="auto"/>
          </w:tcPr>
          <w:p w:rsidR="00A7467A" w:rsidRDefault="00EF22DF">
            <w:pPr>
              <w:pStyle w:val="TableBodyText"/>
            </w:pPr>
            <w:r>
              <w:t>DomainNameInformation</w:t>
            </w:r>
          </w:p>
        </w:tc>
      </w:tr>
      <w:tr w:rsidR="00A7467A" w:rsidTr="00A7467A">
        <w:tc>
          <w:tcPr>
            <w:tcW w:w="0" w:type="auto"/>
          </w:tcPr>
          <w:p w:rsidR="00A7467A" w:rsidRDefault="00EF22DF">
            <w:pPr>
              <w:pStyle w:val="TableBodyText"/>
            </w:pPr>
            <w:r>
              <w:t>DomainModifiedInformation</w:t>
            </w:r>
          </w:p>
        </w:tc>
      </w:tr>
      <w:tr w:rsidR="00A7467A" w:rsidTr="00A7467A">
        <w:tc>
          <w:tcPr>
            <w:tcW w:w="0" w:type="auto"/>
          </w:tcPr>
          <w:p w:rsidR="00A7467A" w:rsidRDefault="00EF22DF">
            <w:pPr>
              <w:pStyle w:val="TableBodyText"/>
            </w:pPr>
            <w:r>
              <w:t>DomainModifiedInformation2</w:t>
            </w:r>
          </w:p>
        </w:tc>
      </w:tr>
      <w:tr w:rsidR="00A7467A" w:rsidTr="00A7467A">
        <w:tc>
          <w:tcPr>
            <w:tcW w:w="0" w:type="auto"/>
          </w:tcPr>
          <w:p w:rsidR="00A7467A" w:rsidRDefault="00EF22DF">
            <w:pPr>
              <w:pStyle w:val="TableBodyText"/>
            </w:pPr>
            <w:r>
              <w:t>DomainReplicationInformation</w:t>
            </w:r>
          </w:p>
        </w:tc>
      </w:tr>
    </w:tbl>
    <w:p w:rsidR="00A7467A" w:rsidRDefault="00EF22DF">
      <w:pPr>
        <w:pStyle w:val="ListParagraph"/>
        <w:numPr>
          <w:ilvl w:val="0"/>
          <w:numId w:val="144"/>
        </w:numPr>
      </w:pPr>
      <w:r>
        <w:t xml:space="preserve">If </w:t>
      </w:r>
      <w:r>
        <w:rPr>
          <w:i/>
        </w:rPr>
        <w:t>DomainInformationClass</w:t>
      </w:r>
      <w:r>
        <w:t xml:space="preserve"> does not meet the criteria of constraint 3, the c</w:t>
      </w:r>
      <w:r>
        <w:t xml:space="preserve">onstraints associated with the </w:t>
      </w:r>
      <w:r>
        <w:rPr>
          <w:i/>
        </w:rPr>
        <w:t>DomainInformationClass</w:t>
      </w:r>
      <w:r>
        <w:t xml:space="preserve"> input value in the following subsections MUST be satisfied; if there is no subsection for the </w:t>
      </w:r>
      <w:r>
        <w:rPr>
          <w:i/>
        </w:rPr>
        <w:t>DomainInformationClass</w:t>
      </w:r>
      <w:r>
        <w:t xml:space="preserve"> value, an error MUST be returned to the client.</w:t>
      </w:r>
    </w:p>
    <w:p w:rsidR="00A7467A" w:rsidRDefault="00EF22DF">
      <w:pPr>
        <w:pStyle w:val="Heading6"/>
      </w:pPr>
      <w:bookmarkStart w:id="602" w:name="section_c6db35e86cf5451786f8ebd6b1b42fec"/>
      <w:bookmarkStart w:id="603" w:name="_Toc68172195"/>
      <w:r>
        <w:t>DomainGeneralInformation</w:t>
      </w:r>
      <w:bookmarkEnd w:id="602"/>
      <w:bookmarkEnd w:id="603"/>
    </w:p>
    <w:p w:rsidR="00A7467A" w:rsidRDefault="00EF22DF">
      <w:pPr>
        <w:pStyle w:val="ListParagraph"/>
        <w:numPr>
          <w:ilvl w:val="0"/>
          <w:numId w:val="145"/>
        </w:numPr>
      </w:pPr>
      <w:r>
        <w:t xml:space="preserve">The </w:t>
      </w:r>
      <w:r>
        <w:rPr>
          <w:b/>
        </w:rPr>
        <w:t>Buffer.General.DomainServerState</w:t>
      </w:r>
      <w:r>
        <w:t xml:space="preserve"> field MUST be set to DomainStateEnabled.</w:t>
      </w:r>
    </w:p>
    <w:p w:rsidR="00A7467A" w:rsidRDefault="00EF22DF">
      <w:pPr>
        <w:pStyle w:val="ListParagraph"/>
        <w:numPr>
          <w:ilvl w:val="0"/>
          <w:numId w:val="145"/>
        </w:numPr>
      </w:pPr>
      <w:r>
        <w:t xml:space="preserve">If the server is not a </w:t>
      </w:r>
      <w:hyperlink w:anchor="gt_76a05049-3531-4abd-aec8-30e19954b4bd">
        <w:r>
          <w:rPr>
            <w:rStyle w:val="HyperlinkGreen"/>
            <w:b/>
          </w:rPr>
          <w:t>domain controller (DC)</w:t>
        </w:r>
      </w:hyperlink>
      <w:r>
        <w:t xml:space="preserve">, the </w:t>
      </w:r>
      <w:r>
        <w:rPr>
          <w:b/>
        </w:rPr>
        <w:t>Buffer.General.DomainServerRole</w:t>
      </w:r>
      <w:r>
        <w:t xml:space="preserve"> field MUST be set to DomainServerRolePrimary.</w:t>
      </w:r>
    </w:p>
    <w:p w:rsidR="00A7467A" w:rsidRDefault="00EF22DF">
      <w:pPr>
        <w:ind w:left="360"/>
      </w:pPr>
      <w:r>
        <w:t xml:space="preserve">If the server is a DC and the </w:t>
      </w:r>
      <w:r>
        <w:rPr>
          <w:b/>
        </w:rPr>
        <w:t>fsmoRoleOwner</w:t>
      </w:r>
      <w:r>
        <w:t xml:space="preserve"> attribute value of the </w:t>
      </w:r>
      <w:hyperlink w:anchor="gt_3ff707e8-0783-4b16-9370-2899f1078c87">
        <w:r>
          <w:rPr>
            <w:rStyle w:val="HyperlinkGreen"/>
            <w:b/>
          </w:rPr>
          <w:t>account domain object</w:t>
        </w:r>
      </w:hyperlink>
      <w:r>
        <w:t xml:space="preserve"> is equal to the </w:t>
      </w:r>
      <w:r>
        <w:rPr>
          <w:b/>
        </w:rPr>
        <w:t>distinguishedName</w:t>
      </w:r>
      <w:r>
        <w:t xml:space="preserve"> attribute value of the s</w:t>
      </w:r>
      <w:r>
        <w:t xml:space="preserve">erver's computer object, the </w:t>
      </w:r>
      <w:r>
        <w:rPr>
          <w:b/>
        </w:rPr>
        <w:t>Buffer.General.DomainServerRole</w:t>
      </w:r>
      <w:r>
        <w:t xml:space="preserve"> field MUST be set to DomainServerRolePrimary.</w:t>
      </w:r>
    </w:p>
    <w:p w:rsidR="00A7467A" w:rsidRDefault="00EF22DF">
      <w:pPr>
        <w:pStyle w:val="Definition-Field2"/>
      </w:pPr>
      <w:r>
        <w:t xml:space="preserve">Otherwise, the </w:t>
      </w:r>
      <w:r>
        <w:rPr>
          <w:b/>
        </w:rPr>
        <w:t>Buffer.General.DomainServerRole</w:t>
      </w:r>
      <w:r>
        <w:t xml:space="preserve"> field MUST be set to DomainServerRoleBackup.</w:t>
      </w:r>
    </w:p>
    <w:p w:rsidR="00A7467A" w:rsidRDefault="00EF22DF">
      <w:pPr>
        <w:pStyle w:val="ListParagraph"/>
        <w:numPr>
          <w:ilvl w:val="0"/>
          <w:numId w:val="145"/>
        </w:numPr>
      </w:pPr>
      <w:r>
        <w:rPr>
          <w:b/>
        </w:rPr>
        <w:t>Buffer.General.UasCompatibilityRequired</w:t>
      </w:r>
      <w:r>
        <w:t xml:space="preserve"> MUST be set to 1 </w:t>
      </w:r>
      <w:r>
        <w:t xml:space="preserve">if the </w:t>
      </w:r>
      <w:r>
        <w:rPr>
          <w:b/>
        </w:rPr>
        <w:t>uASCompat</w:t>
      </w:r>
      <w:r>
        <w:t xml:space="preserve"> database attribute value on the </w:t>
      </w:r>
      <w:hyperlink w:anchor="gt_2346e8d0-b0a0-481f-b644-85c45c60d4d1">
        <w:r>
          <w:rPr>
            <w:rStyle w:val="HyperlinkGreen"/>
            <w:b/>
          </w:rPr>
          <w:t>domain object</w:t>
        </w:r>
      </w:hyperlink>
      <w:r>
        <w:t xml:space="preserve"> is nonzero.</w:t>
      </w:r>
    </w:p>
    <w:p w:rsidR="00A7467A" w:rsidRDefault="00EF22DF">
      <w:pPr>
        <w:pStyle w:val="ListParagraph"/>
        <w:numPr>
          <w:ilvl w:val="0"/>
          <w:numId w:val="145"/>
        </w:numPr>
      </w:pPr>
      <w:r>
        <w:t xml:space="preserve">The </w:t>
      </w:r>
      <w:r>
        <w:rPr>
          <w:b/>
        </w:rPr>
        <w:t>Buffer.General.UserCount</w:t>
      </w:r>
      <w:r>
        <w:t xml:space="preserve"> field SHOULD</w:t>
      </w:r>
      <w:bookmarkStart w:id="604"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604"/>
      <w:r>
        <w:t xml:space="preserve"> be the </w:t>
      </w:r>
      <w:r>
        <w:t>count of objects with the objectClass user (or derived from user).</w:t>
      </w:r>
    </w:p>
    <w:p w:rsidR="00A7467A" w:rsidRDefault="00EF22DF">
      <w:pPr>
        <w:pStyle w:val="ListParagraph"/>
        <w:numPr>
          <w:ilvl w:val="0"/>
          <w:numId w:val="145"/>
        </w:numPr>
      </w:pPr>
      <w:r>
        <w:lastRenderedPageBreak/>
        <w:t xml:space="preserve">The </w:t>
      </w:r>
      <w:r>
        <w:rPr>
          <w:b/>
        </w:rPr>
        <w:t>Buffer.General.GroupCount</w:t>
      </w:r>
      <w:r>
        <w:t xml:space="preserve"> field SHOULD</w:t>
      </w:r>
      <w:bookmarkStart w:id="605"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605"/>
      <w:r>
        <w:t xml:space="preserve"> be the count of objects with the objectClass group (or derived from group) a</w:t>
      </w:r>
      <w:r>
        <w:t xml:space="preserve">nd a </w:t>
      </w:r>
      <w:r>
        <w:rPr>
          <w:b/>
        </w:rPr>
        <w:t>groupType</w:t>
      </w:r>
      <w:r>
        <w:t xml:space="preserve"> attribute value of GROUP_TYPE_SECURITY_ACCOUNT.</w:t>
      </w:r>
    </w:p>
    <w:p w:rsidR="00A7467A" w:rsidRDefault="00EF22DF">
      <w:pPr>
        <w:pStyle w:val="ListParagraph"/>
        <w:numPr>
          <w:ilvl w:val="0"/>
          <w:numId w:val="145"/>
        </w:numPr>
      </w:pPr>
      <w:r>
        <w:t xml:space="preserve">The </w:t>
      </w:r>
      <w:r>
        <w:rPr>
          <w:b/>
        </w:rPr>
        <w:t>Buffer.General.AliasCount</w:t>
      </w:r>
      <w:r>
        <w:t xml:space="preserve"> field SHOULD</w:t>
      </w:r>
      <w:bookmarkStart w:id="60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606"/>
      <w:r>
        <w:t xml:space="preserve"> be the count of objects with the objectClass group (or derived from group) and a</w:t>
      </w:r>
      <w:r>
        <w:t xml:space="preserve"> groupType attribute value of GROUP_TYPE_SECURITY_RESOURCE.</w:t>
      </w:r>
    </w:p>
    <w:p w:rsidR="00A7467A" w:rsidRDefault="00EF22DF">
      <w:pPr>
        <w:pStyle w:val="ListParagraph"/>
        <w:numPr>
          <w:ilvl w:val="0"/>
          <w:numId w:val="145"/>
        </w:numPr>
      </w:pPr>
      <w:r>
        <w:t xml:space="preserve">The server MUST use the database attribute value on the directory object referred to by </w:t>
      </w:r>
      <w:r>
        <w:rPr>
          <w:i/>
        </w:rPr>
        <w:t>DomainHandle.Object</w:t>
      </w:r>
      <w:r>
        <w:t xml:space="preserve"> to set the </w:t>
      </w:r>
      <w:r>
        <w:rPr>
          <w:i/>
        </w:rPr>
        <w:t>Buffer</w:t>
      </w:r>
      <w:r>
        <w:t xml:space="preserve"> fields  not already set in the steps above, according to the table in </w:t>
      </w:r>
      <w:r>
        <w:t xml:space="preserve">section </w:t>
      </w:r>
      <w:hyperlink w:anchor="Section_bcfc423abc0b4f21ba793df04b60db46" w:history="1">
        <w:r>
          <w:rPr>
            <w:rStyle w:val="Hyperlink"/>
          </w:rPr>
          <w:t>3.1.5.14.8</w:t>
        </w:r>
      </w:hyperlink>
      <w:r>
        <w:t>.</w:t>
      </w:r>
    </w:p>
    <w:p w:rsidR="00A7467A" w:rsidRDefault="00EF22DF">
      <w:pPr>
        <w:pStyle w:val="Heading6"/>
      </w:pPr>
      <w:bookmarkStart w:id="607" w:name="section_ceaf4d2f70094449919d795ccee27268"/>
      <w:bookmarkStart w:id="608" w:name="_Toc68172196"/>
      <w:r>
        <w:t>DomainServerRoleInformation</w:t>
      </w:r>
      <w:bookmarkEnd w:id="607"/>
      <w:bookmarkEnd w:id="608"/>
    </w:p>
    <w:p w:rsidR="00A7467A" w:rsidRDefault="00EF22DF">
      <w:r>
        <w:t xml:space="preserve">If the server is not a </w:t>
      </w:r>
      <w:hyperlink w:anchor="gt_76a05049-3531-4abd-aec8-30e19954b4bd">
        <w:r>
          <w:rPr>
            <w:rStyle w:val="HyperlinkGreen"/>
            <w:b/>
          </w:rPr>
          <w:t>domain controller (DC)</w:t>
        </w:r>
      </w:hyperlink>
      <w:r>
        <w:t xml:space="preserve">, the </w:t>
      </w:r>
      <w:r>
        <w:rPr>
          <w:b/>
        </w:rPr>
        <w:t>Buffer.Role.DomainServerRole</w:t>
      </w:r>
      <w:r>
        <w:t xml:space="preserve"> field </w:t>
      </w:r>
      <w:r>
        <w:t>MUST be set to DomainServerRolePrimary.</w:t>
      </w:r>
    </w:p>
    <w:p w:rsidR="00A7467A" w:rsidRDefault="00EF22DF">
      <w:r>
        <w:t xml:space="preserve">If the server is a DC and the </w:t>
      </w:r>
      <w:r>
        <w:rPr>
          <w:b/>
        </w:rPr>
        <w:t>fsmoRoleOwner</w:t>
      </w:r>
      <w:r>
        <w:t xml:space="preserve"> attribute value of the </w:t>
      </w:r>
      <w:hyperlink w:anchor="gt_3ff707e8-0783-4b16-9370-2899f1078c87">
        <w:r>
          <w:rPr>
            <w:rStyle w:val="HyperlinkGreen"/>
            <w:b/>
          </w:rPr>
          <w:t>account domain object</w:t>
        </w:r>
      </w:hyperlink>
      <w:r>
        <w:t xml:space="preserve"> is equal to the </w:t>
      </w:r>
      <w:r>
        <w:rPr>
          <w:b/>
        </w:rPr>
        <w:t>distinguishedName</w:t>
      </w:r>
      <w:r>
        <w:t xml:space="preserve"> attribute value of the server's computer object, the </w:t>
      </w:r>
      <w:r>
        <w:rPr>
          <w:b/>
        </w:rPr>
        <w:t>Buffer.Role.DomainServerRole</w:t>
      </w:r>
      <w:r>
        <w:t xml:space="preserve"> field MUST be set to DomainServerRolePrimary.</w:t>
      </w:r>
    </w:p>
    <w:p w:rsidR="00A7467A" w:rsidRDefault="00EF22DF">
      <w:r>
        <w:t xml:space="preserve">Otherwise, the </w:t>
      </w:r>
      <w:r>
        <w:rPr>
          <w:b/>
        </w:rPr>
        <w:t>Buffer.Role.DomainServerRole</w:t>
      </w:r>
      <w:r>
        <w:t xml:space="preserve"> field MUST be set to DomainServerRoleBackup.</w:t>
      </w:r>
    </w:p>
    <w:p w:rsidR="00A7467A" w:rsidRDefault="00EF22DF">
      <w:pPr>
        <w:pStyle w:val="Heading6"/>
      </w:pPr>
      <w:bookmarkStart w:id="609" w:name="section_df78ed8013924691b2f9653083d67cff"/>
      <w:bookmarkStart w:id="610" w:name="_Toc68172197"/>
      <w:r>
        <w:t>DomainStateInformation</w:t>
      </w:r>
      <w:bookmarkEnd w:id="609"/>
      <w:bookmarkEnd w:id="610"/>
    </w:p>
    <w:p w:rsidR="00A7467A" w:rsidRDefault="00EF22DF">
      <w:r>
        <w:t>The server MUST</w:t>
      </w:r>
      <w:r>
        <w:t xml:space="preserve"> set </w:t>
      </w:r>
      <w:r>
        <w:rPr>
          <w:b/>
        </w:rPr>
        <w:t>Buffer.State.DomainServerState</w:t>
      </w:r>
      <w:r>
        <w:t xml:space="preserve"> to DomainServerEnabled.</w:t>
      </w:r>
    </w:p>
    <w:p w:rsidR="00A7467A" w:rsidRDefault="00EF22DF">
      <w:pPr>
        <w:pStyle w:val="Heading6"/>
      </w:pPr>
      <w:bookmarkStart w:id="611" w:name="section_69e81a983a95494b95992e3bc0822628"/>
      <w:bookmarkStart w:id="612" w:name="_Toc68172198"/>
      <w:r>
        <w:t>DomainGeneralInformation2</w:t>
      </w:r>
      <w:bookmarkEnd w:id="611"/>
      <w:bookmarkEnd w:id="612"/>
    </w:p>
    <w:p w:rsidR="00A7467A" w:rsidRDefault="00EF22DF">
      <w:r>
        <w:t xml:space="preserve">The server MUST process this call as two calls to </w:t>
      </w:r>
      <w:hyperlink w:anchor="Section_5d6a2817caa941caa269fd13ecbb4fa8" w:history="1">
        <w:r>
          <w:rPr>
            <w:rStyle w:val="Hyperlink"/>
          </w:rPr>
          <w:t>SamrQueryInformationDomain</w:t>
        </w:r>
      </w:hyperlink>
      <w:r>
        <w:t xml:space="preserve"> with the information levels of Do</w:t>
      </w:r>
      <w:r>
        <w:t>mainGeneralInformation and DomainLockoutTime, but all in the same transaction. The output fields MUST be set as follows.</w:t>
      </w:r>
    </w:p>
    <w:tbl>
      <w:tblPr>
        <w:tblStyle w:val="Table-ShadedHeader"/>
        <w:tblW w:w="0" w:type="auto"/>
        <w:tblLook w:val="04A0" w:firstRow="1" w:lastRow="0" w:firstColumn="1" w:lastColumn="0" w:noHBand="0" w:noVBand="1"/>
      </w:tblPr>
      <w:tblGrid>
        <w:gridCol w:w="3662"/>
        <w:gridCol w:w="581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Message output field</w:t>
            </w:r>
          </w:p>
        </w:tc>
        <w:tc>
          <w:tcPr>
            <w:tcW w:w="0" w:type="auto"/>
          </w:tcPr>
          <w:p w:rsidR="00A7467A" w:rsidRDefault="00EF22DF">
            <w:pPr>
              <w:pStyle w:val="TableHeaderText"/>
            </w:pPr>
            <w:r>
              <w:t>Value</w:t>
            </w:r>
          </w:p>
        </w:tc>
      </w:tr>
      <w:tr w:rsidR="00A7467A" w:rsidTr="00A7467A">
        <w:tc>
          <w:tcPr>
            <w:tcW w:w="0" w:type="auto"/>
          </w:tcPr>
          <w:p w:rsidR="00A7467A" w:rsidRDefault="00EF22DF">
            <w:pPr>
              <w:pStyle w:val="TableBodyText"/>
            </w:pPr>
            <w:r>
              <w:t>Buffer.General2.I1</w:t>
            </w:r>
          </w:p>
        </w:tc>
        <w:tc>
          <w:tcPr>
            <w:tcW w:w="0" w:type="auto"/>
          </w:tcPr>
          <w:p w:rsidR="00A7467A" w:rsidRDefault="00EF22DF">
            <w:pPr>
              <w:pStyle w:val="TableBodyText"/>
            </w:pPr>
            <w:hyperlink w:anchor="Section_85973e1c96f24c808135b24d74ad7794" w:history="1">
              <w:r>
                <w:rPr>
                  <w:rStyle w:val="Hyperlink"/>
                </w:rPr>
                <w:t>SAMPR_DOMAIN_GENERAL_INFORMATION</w:t>
              </w:r>
            </w:hyperlink>
          </w:p>
        </w:tc>
      </w:tr>
      <w:tr w:rsidR="00A7467A" w:rsidTr="00A7467A">
        <w:tc>
          <w:tcPr>
            <w:tcW w:w="0" w:type="auto"/>
          </w:tcPr>
          <w:p w:rsidR="00A7467A" w:rsidRDefault="00EF22DF">
            <w:pPr>
              <w:pStyle w:val="TableBodyText"/>
            </w:pPr>
            <w:r>
              <w:t>Buffer.General2.LockoutDuration</w:t>
            </w:r>
          </w:p>
        </w:tc>
        <w:tc>
          <w:tcPr>
            <w:tcW w:w="0" w:type="auto"/>
          </w:tcPr>
          <w:p w:rsidR="00A7467A" w:rsidRDefault="00EF22DF">
            <w:pPr>
              <w:pStyle w:val="TableBodyText"/>
            </w:pPr>
            <w:hyperlink w:anchor="Section_c9d789edc54a4450be56251e627e1f52" w:history="1">
              <w:r>
                <w:rPr>
                  <w:rStyle w:val="Hyperlink"/>
                </w:rPr>
                <w:t>SAMPR_DOMAIN_LOCKOUT_INFORMATION</w:t>
              </w:r>
            </w:hyperlink>
            <w:r>
              <w:t>.LockoutDuration</w:t>
            </w:r>
          </w:p>
        </w:tc>
      </w:tr>
      <w:tr w:rsidR="00A7467A" w:rsidTr="00A7467A">
        <w:tc>
          <w:tcPr>
            <w:tcW w:w="0" w:type="auto"/>
          </w:tcPr>
          <w:p w:rsidR="00A7467A" w:rsidRDefault="00EF22DF">
            <w:pPr>
              <w:pStyle w:val="TableBodyText"/>
            </w:pPr>
            <w:r>
              <w:t>Buffer.General2.LockoutObservationWindow</w:t>
            </w:r>
          </w:p>
        </w:tc>
        <w:tc>
          <w:tcPr>
            <w:tcW w:w="0" w:type="auto"/>
          </w:tcPr>
          <w:p w:rsidR="00A7467A" w:rsidRDefault="00EF22DF">
            <w:pPr>
              <w:pStyle w:val="TableBodyText"/>
            </w:pPr>
            <w:r>
              <w:t>SAMPR_DOMAIN_LOCKOUT_INFORMATION.Lockou</w:t>
            </w:r>
            <w:r>
              <w:t>tObservationWindow</w:t>
            </w:r>
          </w:p>
        </w:tc>
      </w:tr>
      <w:tr w:rsidR="00A7467A" w:rsidTr="00A7467A">
        <w:tc>
          <w:tcPr>
            <w:tcW w:w="0" w:type="auto"/>
          </w:tcPr>
          <w:p w:rsidR="00A7467A" w:rsidRDefault="00EF22DF">
            <w:pPr>
              <w:pStyle w:val="TableBodyText"/>
            </w:pPr>
            <w:r>
              <w:t>Buffer.General2.LockoutThreshold</w:t>
            </w:r>
          </w:p>
        </w:tc>
        <w:tc>
          <w:tcPr>
            <w:tcW w:w="0" w:type="auto"/>
          </w:tcPr>
          <w:p w:rsidR="00A7467A" w:rsidRDefault="00EF22DF">
            <w:pPr>
              <w:pStyle w:val="TableBodyText"/>
            </w:pPr>
            <w:r>
              <w:t>SAMPR_DOMAIN_LOCKOUT_INFORMATION.LockoutThreshold</w:t>
            </w:r>
          </w:p>
        </w:tc>
      </w:tr>
    </w:tbl>
    <w:p w:rsidR="00A7467A" w:rsidRDefault="00A7467A"/>
    <w:p w:rsidR="00A7467A" w:rsidRDefault="00EF22DF">
      <w:pPr>
        <w:pStyle w:val="Heading5"/>
      </w:pPr>
      <w:bookmarkStart w:id="613" w:name="section_5d6a2817caa941caa269fd13ecbb4fa8"/>
      <w:bookmarkStart w:id="614" w:name="_Toc68172199"/>
      <w:r>
        <w:t>SamrQueryInformationDomain (Opnum 8)</w:t>
      </w:r>
      <w:bookmarkEnd w:id="613"/>
      <w:bookmarkEnd w:id="614"/>
      <w:r>
        <w:fldChar w:fldCharType="begin"/>
      </w:r>
      <w:r>
        <w:instrText xml:space="preserve"> XE "SamrQueryInformationDomain method"</w:instrText>
      </w:r>
      <w:r>
        <w:fldChar w:fldCharType="end"/>
      </w:r>
    </w:p>
    <w:p w:rsidR="00A7467A" w:rsidRDefault="00EF22DF">
      <w:r>
        <w:t xml:space="preserve">The SamrQueryInformationDomain method obtains attributes from a </w:t>
      </w:r>
      <w:hyperlink w:anchor="gt_2346e8d0-b0a0-481f-b644-85c45c60d4d1">
        <w:r>
          <w:rPr>
            <w:rStyle w:val="HyperlinkGreen"/>
            <w:b/>
          </w:rPr>
          <w:t>domain object</w:t>
        </w:r>
      </w:hyperlink>
      <w:r>
        <w:t>.</w:t>
      </w:r>
    </w:p>
    <w:p w:rsidR="00A7467A" w:rsidRDefault="00EF22DF">
      <w:pPr>
        <w:pStyle w:val="Code"/>
      </w:pPr>
      <w:r>
        <w:t>long SamrQueryInformationDomain(</w:t>
      </w:r>
    </w:p>
    <w:p w:rsidR="00A7467A" w:rsidRDefault="00EF22DF">
      <w:pPr>
        <w:pStyle w:val="Code"/>
      </w:pPr>
      <w:r>
        <w:t>  [in] SAMPR_HANDLE DomainHandle,</w:t>
      </w:r>
    </w:p>
    <w:p w:rsidR="00A7467A" w:rsidRDefault="00EF22DF">
      <w:pPr>
        <w:pStyle w:val="Code"/>
      </w:pPr>
      <w:r>
        <w:t>  [in] DOMAIN_INFORMATION_CLASS DomainInformationClass,</w:t>
      </w:r>
    </w:p>
    <w:p w:rsidR="00A7467A" w:rsidRDefault="00EF22DF">
      <w:pPr>
        <w:pStyle w:val="Code"/>
      </w:pPr>
      <w:r>
        <w:t xml:space="preserve">  [out, switch_is(DomainInformationClass)] </w:t>
      </w:r>
    </w:p>
    <w:p w:rsidR="00A7467A" w:rsidRDefault="00EF22DF">
      <w:pPr>
        <w:pStyle w:val="Code"/>
      </w:pPr>
      <w:r>
        <w:t>    PSAMPR_DOMAIN_INF</w:t>
      </w:r>
      <w:r>
        <w:t>O_BUFFER* Buffer</w:t>
      </w:r>
    </w:p>
    <w:p w:rsidR="00A7467A" w:rsidRDefault="00EF22DF">
      <w:pPr>
        <w:pStyle w:val="Code"/>
      </w:pPr>
      <w:r>
        <w:t>);</w:t>
      </w:r>
    </w:p>
    <w:p w:rsidR="00A7467A" w:rsidRDefault="00EF22DF">
      <w:r>
        <w:t xml:space="preserve">See the description of </w:t>
      </w:r>
      <w:hyperlink w:anchor="Section_fbdbbd7401064ca2941e36ded0be0c62" w:history="1">
        <w:r>
          <w:rPr>
            <w:rStyle w:val="Hyperlink"/>
          </w:rPr>
          <w:t>SamrQueryInformationDomain2 (section 3.1.5.5.1)</w:t>
        </w:r>
      </w:hyperlink>
      <w:r>
        <w:t xml:space="preserve"> for details, because the method interface arguments and message processing are identical.</w:t>
      </w:r>
    </w:p>
    <w:p w:rsidR="00A7467A" w:rsidRDefault="00EF22DF">
      <w:r>
        <w:lastRenderedPageBreak/>
        <w:t>This protocol a</w:t>
      </w:r>
      <w:r>
        <w:t xml:space="preserve">sks the RPC runtime, via the </w:t>
      </w:r>
      <w:r>
        <w:rPr>
          <w:b/>
        </w:rPr>
        <w:t>strict_context_handle</w:t>
      </w:r>
      <w:r>
        <w:t xml:space="preserve"> attribute, to reject the use of context handles created by a method of a different RPC interface than this one, as specified in </w:t>
      </w:r>
      <w:hyperlink r:id="rId185" w:anchor="Section_290c38b192fe422991e64fc376610c15">
        <w:r>
          <w:rPr>
            <w:rStyle w:val="Hyperlink"/>
          </w:rPr>
          <w:t>[MS-RPCE]</w:t>
        </w:r>
      </w:hyperlink>
      <w:r>
        <w:t xml:space="preserve"> section 3.</w:t>
      </w:r>
    </w:p>
    <w:p w:rsidR="00A7467A" w:rsidRDefault="00EF22DF">
      <w:r>
        <w:t>The server MUST behave as with a call to SamrQueryInformationDomain2, with the following parameter values.</w:t>
      </w:r>
    </w:p>
    <w:tbl>
      <w:tblPr>
        <w:tblStyle w:val="Table-ShadedHeader"/>
        <w:tblW w:w="0" w:type="auto"/>
        <w:tblLook w:val="04A0" w:firstRow="1" w:lastRow="0" w:firstColumn="1" w:lastColumn="0" w:noHBand="0" w:noVBand="1"/>
      </w:tblPr>
      <w:tblGrid>
        <w:gridCol w:w="2213"/>
        <w:gridCol w:w="475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name</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rPr>
                <w:i/>
              </w:rPr>
              <w:t>DomainHandle</w:t>
            </w:r>
          </w:p>
        </w:tc>
        <w:tc>
          <w:tcPr>
            <w:tcW w:w="0" w:type="auto"/>
          </w:tcPr>
          <w:p w:rsidR="00A7467A" w:rsidRDefault="00EF22DF">
            <w:pPr>
              <w:pStyle w:val="TableBodyText"/>
            </w:pPr>
            <w:r>
              <w:t>SamrQueryInformationDomain.DomainHandle</w:t>
            </w:r>
          </w:p>
        </w:tc>
      </w:tr>
      <w:tr w:rsidR="00A7467A" w:rsidTr="00A7467A">
        <w:tc>
          <w:tcPr>
            <w:tcW w:w="0" w:type="auto"/>
          </w:tcPr>
          <w:p w:rsidR="00A7467A" w:rsidRDefault="00EF22DF">
            <w:pPr>
              <w:pStyle w:val="TableBodyText"/>
            </w:pPr>
            <w:r>
              <w:rPr>
                <w:i/>
              </w:rPr>
              <w:t>DomainInformationClass</w:t>
            </w:r>
          </w:p>
        </w:tc>
        <w:tc>
          <w:tcPr>
            <w:tcW w:w="0" w:type="auto"/>
          </w:tcPr>
          <w:p w:rsidR="00A7467A" w:rsidRDefault="00EF22DF">
            <w:pPr>
              <w:pStyle w:val="TableBodyText"/>
            </w:pPr>
            <w:r>
              <w:t>SamrQueryInformationDomain.DomainInformationClass</w:t>
            </w:r>
          </w:p>
        </w:tc>
      </w:tr>
      <w:tr w:rsidR="00A7467A" w:rsidTr="00A7467A">
        <w:tc>
          <w:tcPr>
            <w:tcW w:w="0" w:type="auto"/>
          </w:tcPr>
          <w:p w:rsidR="00A7467A" w:rsidRDefault="00EF22DF">
            <w:pPr>
              <w:pStyle w:val="TableBodyText"/>
            </w:pPr>
            <w:r>
              <w:rPr>
                <w:i/>
              </w:rPr>
              <w:t>Buffer</w:t>
            </w:r>
          </w:p>
        </w:tc>
        <w:tc>
          <w:tcPr>
            <w:tcW w:w="0" w:type="auto"/>
          </w:tcPr>
          <w:p w:rsidR="00A7467A" w:rsidRDefault="00EF22DF">
            <w:pPr>
              <w:pStyle w:val="TableBodyText"/>
            </w:pPr>
            <w:r>
              <w:t>SamrQueryInformationDomain.Buffer</w:t>
            </w:r>
          </w:p>
        </w:tc>
      </w:tr>
    </w:tbl>
    <w:p w:rsidR="00A7467A" w:rsidRDefault="00A7467A"/>
    <w:p w:rsidR="00A7467A" w:rsidRDefault="00EF22DF">
      <w:pPr>
        <w:pStyle w:val="Heading5"/>
      </w:pPr>
      <w:bookmarkStart w:id="615" w:name="section_8fd0003f807640ae872f9cdb6576b3c7"/>
      <w:bookmarkStart w:id="616" w:name="_Toc68172200"/>
      <w:r>
        <w:t>SamrQueryInformationGroup (Opnum 20)</w:t>
      </w:r>
      <w:bookmarkEnd w:id="615"/>
      <w:bookmarkEnd w:id="616"/>
      <w:r>
        <w:fldChar w:fldCharType="begin"/>
      </w:r>
      <w:r>
        <w:instrText xml:space="preserve"> XE "SamrQueryInformationGroup method"</w:instrText>
      </w:r>
      <w:r>
        <w:fldChar w:fldCharType="end"/>
      </w:r>
    </w:p>
    <w:p w:rsidR="00A7467A" w:rsidRDefault="00EF22DF">
      <w:r>
        <w:t xml:space="preserve">The SamrQueryInformationGroup method obtains attributes from a </w:t>
      </w:r>
      <w:hyperlink w:anchor="gt_7ce4771c-2043-49b8-85d3-0c60c7789f9a">
        <w:r>
          <w:rPr>
            <w:rStyle w:val="HyperlinkGreen"/>
            <w:b/>
          </w:rPr>
          <w:t>group object</w:t>
        </w:r>
      </w:hyperlink>
      <w:r>
        <w:t>.</w:t>
      </w:r>
    </w:p>
    <w:p w:rsidR="00A7467A" w:rsidRDefault="00EF22DF">
      <w:pPr>
        <w:pStyle w:val="Code"/>
      </w:pPr>
      <w:r>
        <w:t>long SamrQueryInformationGroup(</w:t>
      </w:r>
    </w:p>
    <w:p w:rsidR="00A7467A" w:rsidRDefault="00EF22DF">
      <w:pPr>
        <w:pStyle w:val="Code"/>
      </w:pPr>
      <w:r>
        <w:t>  [in] SAMPR_HANDLE GroupHandle,</w:t>
      </w:r>
    </w:p>
    <w:p w:rsidR="00A7467A" w:rsidRDefault="00EF22DF">
      <w:pPr>
        <w:pStyle w:val="Code"/>
      </w:pPr>
      <w:r>
        <w:t>  [in] GROUP_INFORMATION_CLASS GroupInformationClass,</w:t>
      </w:r>
    </w:p>
    <w:p w:rsidR="00A7467A" w:rsidRDefault="00EF22DF">
      <w:pPr>
        <w:pStyle w:val="Code"/>
      </w:pPr>
      <w:r>
        <w:t xml:space="preserve">  [out, switch_is(GroupInformationClass)] </w:t>
      </w:r>
    </w:p>
    <w:p w:rsidR="00A7467A" w:rsidRDefault="00EF22DF">
      <w:pPr>
        <w:pStyle w:val="Code"/>
      </w:pPr>
      <w:r>
        <w:t>    PSAMPR_GROUP_INFO_BUFFER* Buffer</w:t>
      </w:r>
    </w:p>
    <w:p w:rsidR="00A7467A" w:rsidRDefault="00EF22DF">
      <w:pPr>
        <w:pStyle w:val="Code"/>
      </w:pPr>
      <w:r>
        <w:t>);</w:t>
      </w:r>
    </w:p>
    <w:p w:rsidR="00A7467A" w:rsidRDefault="00EF22DF">
      <w:pPr>
        <w:pStyle w:val="Definition-Field"/>
      </w:pPr>
      <w:r>
        <w:rPr>
          <w:b/>
        </w:rPr>
        <w:t xml:space="preserve">GroupHandle: </w:t>
      </w:r>
      <w:r>
        <w:t xml:space="preserve">An RPC context handle, as specified in section </w:t>
      </w:r>
      <w:hyperlink w:anchor="Section_8138c078d8814d1fb37894b4c34a287a" w:history="1">
        <w:r>
          <w:rPr>
            <w:rStyle w:val="Hyperlink"/>
          </w:rPr>
          <w:t>2.2.3.2</w:t>
        </w:r>
      </w:hyperlink>
      <w:r>
        <w:t>, representing a group object.</w:t>
      </w:r>
    </w:p>
    <w:p w:rsidR="00A7467A" w:rsidRDefault="00EF22DF">
      <w:pPr>
        <w:pStyle w:val="Definition-Field"/>
      </w:pPr>
      <w:r>
        <w:rPr>
          <w:b/>
        </w:rPr>
        <w:t xml:space="preserve">GroupInformationClass: </w:t>
      </w:r>
      <w:r>
        <w:t xml:space="preserve">An enumeration indicating which attributes to return. See section </w:t>
      </w:r>
      <w:hyperlink w:anchor="Section_46e6300dcb8a402f918701b41b13919a" w:history="1">
        <w:r>
          <w:rPr>
            <w:rStyle w:val="Hyperlink"/>
          </w:rPr>
          <w:t>2.2.5.6</w:t>
        </w:r>
      </w:hyperlink>
      <w:r>
        <w:t xml:space="preserve"> for a listing of possible values.</w:t>
      </w:r>
    </w:p>
    <w:p w:rsidR="00A7467A" w:rsidRDefault="00EF22DF">
      <w:pPr>
        <w:pStyle w:val="Definition-Field"/>
      </w:pPr>
      <w:r>
        <w:rPr>
          <w:b/>
        </w:rPr>
        <w:t xml:space="preserve">Buffer: </w:t>
      </w:r>
      <w:r>
        <w:t xml:space="preserve">The requested attributes on output. See section </w:t>
      </w:r>
      <w:hyperlink w:anchor="Section_a37ef7399b2147a789b4d237dd6491f3" w:history="1">
        <w:r>
          <w:rPr>
            <w:rStyle w:val="Hyperlink"/>
          </w:rPr>
          <w:t>2.2.5.7</w:t>
        </w:r>
      </w:hyperlink>
      <w:r>
        <w:t xml:space="preserve"> for structure details.</w:t>
      </w:r>
    </w:p>
    <w:p w:rsidR="00A7467A" w:rsidRDefault="00EF22DF">
      <w:r>
        <w:t>This protocol as</w:t>
      </w:r>
      <w:r>
        <w:t xml:space="preserve">ks the RPC runtime, via the </w:t>
      </w:r>
      <w:r>
        <w:rPr>
          <w:b/>
        </w:rPr>
        <w:t>strict_context_handle</w:t>
      </w:r>
      <w:r>
        <w:t xml:space="preserve"> attribute, to reject the use of context handles created by a method of a different RPC interface than this one, as specified in </w:t>
      </w:r>
      <w:hyperlink r:id="rId186" w:anchor="Section_290c38b192fe422991e64fc376610c15">
        <w:r>
          <w:rPr>
            <w:rStyle w:val="Hyperlink"/>
          </w:rPr>
          <w:t>[MS-RPCE]</w:t>
        </w:r>
      </w:hyperlink>
      <w:r>
        <w:t xml:space="preserve"> section 3.</w:t>
      </w:r>
    </w:p>
    <w:p w:rsidR="00A7467A" w:rsidRDefault="00EF22DF">
      <w:r>
        <w:t>Upon receiving this message, the server MUST process the data from the message subject to the following constraints:</w:t>
      </w:r>
    </w:p>
    <w:p w:rsidR="00A7467A" w:rsidRDefault="00EF22DF">
      <w:pPr>
        <w:pStyle w:val="ListParagraph"/>
        <w:numPr>
          <w:ilvl w:val="0"/>
          <w:numId w:val="146"/>
        </w:numPr>
      </w:pPr>
      <w:r>
        <w:t xml:space="preserve">The server MUST return an error if </w:t>
      </w:r>
      <w:r>
        <w:rPr>
          <w:i/>
        </w:rPr>
        <w:t>GroupHandle.HandleType</w:t>
      </w:r>
      <w:r>
        <w:t xml:space="preserve"> is not equal to "Group".</w:t>
      </w:r>
    </w:p>
    <w:p w:rsidR="00A7467A" w:rsidRDefault="00EF22DF">
      <w:pPr>
        <w:pStyle w:val="ListParagraph"/>
        <w:numPr>
          <w:ilvl w:val="0"/>
          <w:numId w:val="146"/>
        </w:numPr>
      </w:pPr>
      <w:r>
        <w:rPr>
          <w:i/>
        </w:rPr>
        <w:t>GroupHandle.GrantedAccess</w:t>
      </w:r>
      <w:r>
        <w:t xml:space="preserve"> MUST hav</w:t>
      </w:r>
      <w:r>
        <w:t xml:space="preserve">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46"/>
        </w:numPr>
      </w:pPr>
      <w:r>
        <w:t>The following information levels MUST be processed by setting the appropriate output fie</w:t>
      </w:r>
      <w:r>
        <w:t xml:space="preserve">ld name to either the associated database attribute or the value resulting from the associated processing rules, as specified in section </w:t>
      </w:r>
      <w:hyperlink w:anchor="Section_95c523dd932e40869483e58d1d848ceb" w:history="1">
        <w:r>
          <w:rPr>
            <w:rStyle w:val="Hyperlink"/>
          </w:rPr>
          <w:t>3.1.5.14.9</w:t>
        </w:r>
      </w:hyperlink>
      <w:r>
        <w:t>. Processing is completed by returning 0 on succe</w:t>
      </w:r>
      <w:r>
        <w:t>ss.</w:t>
      </w:r>
    </w:p>
    <w:tbl>
      <w:tblPr>
        <w:tblStyle w:val="Table-ShadedHeader"/>
        <w:tblW w:w="0" w:type="auto"/>
        <w:tblInd w:w="475" w:type="dxa"/>
        <w:tblLook w:val="04A0" w:firstRow="1" w:lastRow="0" w:firstColumn="1" w:lastColumn="0" w:noHBand="0" w:noVBand="1"/>
      </w:tblPr>
      <w:tblGrid>
        <w:gridCol w:w="295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GroupInformationClass</w:t>
            </w:r>
          </w:p>
        </w:tc>
      </w:tr>
      <w:tr w:rsidR="00A7467A" w:rsidTr="00A7467A">
        <w:tc>
          <w:tcPr>
            <w:tcW w:w="0" w:type="auto"/>
          </w:tcPr>
          <w:p w:rsidR="00A7467A" w:rsidRDefault="00EF22DF">
            <w:pPr>
              <w:pStyle w:val="TableBodyText"/>
            </w:pPr>
            <w:r>
              <w:t>GroupGeneralInformation</w:t>
            </w:r>
          </w:p>
        </w:tc>
      </w:tr>
      <w:tr w:rsidR="00A7467A" w:rsidTr="00A7467A">
        <w:tc>
          <w:tcPr>
            <w:tcW w:w="0" w:type="auto"/>
          </w:tcPr>
          <w:p w:rsidR="00A7467A" w:rsidRDefault="00EF22DF">
            <w:pPr>
              <w:pStyle w:val="TableBodyText"/>
            </w:pPr>
            <w:r>
              <w:t>GroupNameInformation</w:t>
            </w:r>
          </w:p>
        </w:tc>
      </w:tr>
      <w:tr w:rsidR="00A7467A" w:rsidTr="00A7467A">
        <w:tc>
          <w:tcPr>
            <w:tcW w:w="0" w:type="auto"/>
          </w:tcPr>
          <w:p w:rsidR="00A7467A" w:rsidRDefault="00EF22DF">
            <w:pPr>
              <w:pStyle w:val="TableBodyText"/>
            </w:pPr>
            <w:r>
              <w:t>GroupAttributeInformation</w:t>
            </w:r>
          </w:p>
        </w:tc>
      </w:tr>
      <w:tr w:rsidR="00A7467A" w:rsidTr="00A7467A">
        <w:tc>
          <w:tcPr>
            <w:tcW w:w="0" w:type="auto"/>
          </w:tcPr>
          <w:p w:rsidR="00A7467A" w:rsidRDefault="00EF22DF">
            <w:pPr>
              <w:pStyle w:val="TableBodyText"/>
            </w:pPr>
            <w:r>
              <w:t>GroupAdminCommentInformation</w:t>
            </w:r>
          </w:p>
        </w:tc>
      </w:tr>
    </w:tbl>
    <w:p w:rsidR="00A7467A" w:rsidRDefault="00EF22DF">
      <w:pPr>
        <w:pStyle w:val="ListParagraph"/>
        <w:numPr>
          <w:ilvl w:val="0"/>
          <w:numId w:val="146"/>
        </w:numPr>
      </w:pPr>
      <w:r>
        <w:lastRenderedPageBreak/>
        <w:t xml:space="preserve">If </w:t>
      </w:r>
      <w:r>
        <w:rPr>
          <w:i/>
        </w:rPr>
        <w:t>GroupInformationClass</w:t>
      </w:r>
      <w:r>
        <w:t xml:space="preserve"> does not meet the criteria of constraint 3, the constraints associated with the </w:t>
      </w:r>
      <w:r>
        <w:rPr>
          <w:i/>
        </w:rPr>
        <w:t>GroupInformationClass</w:t>
      </w:r>
      <w:r>
        <w:t xml:space="preserve"> input value in the following subsections MUST be satisfied; if there is no subsection for the </w:t>
      </w:r>
      <w:r>
        <w:rPr>
          <w:i/>
        </w:rPr>
        <w:t>GroupInformationClass</w:t>
      </w:r>
      <w:r>
        <w:t xml:space="preserve"> value, an error MUST be returned to the client.</w:t>
      </w:r>
    </w:p>
    <w:p w:rsidR="00A7467A" w:rsidRDefault="00EF22DF">
      <w:pPr>
        <w:pStyle w:val="Heading6"/>
      </w:pPr>
      <w:bookmarkStart w:id="617" w:name="section_951d1311bbfa453bb3a610f2e7bf6a4f"/>
      <w:bookmarkStart w:id="618" w:name="_Toc68172201"/>
      <w:r>
        <w:t>GroupReplicationInformation</w:t>
      </w:r>
      <w:bookmarkEnd w:id="617"/>
      <w:bookmarkEnd w:id="618"/>
    </w:p>
    <w:p w:rsidR="00A7467A" w:rsidRDefault="00EF22DF">
      <w:r>
        <w:t>This information level is an anomaly in th</w:t>
      </w:r>
      <w:r>
        <w:t xml:space="preserve">at it sets the </w:t>
      </w:r>
      <w:r>
        <w:rPr>
          <w:i/>
        </w:rPr>
        <w:t>Buffer</w:t>
      </w:r>
      <w:r>
        <w:t xml:space="preserve"> fields for General, whereas in the union structure of </w:t>
      </w:r>
      <w:hyperlink w:anchor="Section_a37ef7399b2147a789b4d237dd6491f3" w:history="1">
        <w:r>
          <w:rPr>
            <w:rStyle w:val="Hyperlink"/>
          </w:rPr>
          <w:t>SAMPR_GROUP_INFO_BUFFER (section 2.2.5.7)</w:t>
        </w:r>
      </w:hyperlink>
      <w:r>
        <w:t xml:space="preserve"> the information level is associated with a different field (named </w:t>
      </w:r>
      <w:r>
        <w:rPr>
          <w:b/>
        </w:rPr>
        <w:t>DoNotUse</w:t>
      </w:r>
      <w:r>
        <w:t>).</w:t>
      </w:r>
    </w:p>
    <w:p w:rsidR="00A7467A" w:rsidRDefault="00EF22DF">
      <w:r>
        <w:t>T</w:t>
      </w:r>
      <w:r>
        <w:t xml:space="preserve">he server MUST use the database attribute value on the directory object referred to by </w:t>
      </w:r>
      <w:r>
        <w:rPr>
          <w:i/>
        </w:rPr>
        <w:t>GroupHandle.Object</w:t>
      </w:r>
      <w:r>
        <w:t xml:space="preserve"> to set the outgoing method parameters as shown in the following table.</w:t>
      </w:r>
    </w:p>
    <w:tbl>
      <w:tblPr>
        <w:tblStyle w:val="Table-ShadedHeader"/>
        <w:tblW w:w="0" w:type="auto"/>
        <w:tblLook w:val="04A0" w:firstRow="1" w:lastRow="0" w:firstColumn="1" w:lastColumn="0" w:noHBand="0" w:noVBand="1"/>
      </w:tblPr>
      <w:tblGrid>
        <w:gridCol w:w="2748"/>
        <w:gridCol w:w="526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Message output</w:t>
            </w:r>
          </w:p>
        </w:tc>
        <w:tc>
          <w:tcPr>
            <w:tcW w:w="0" w:type="auto"/>
          </w:tcPr>
          <w:p w:rsidR="00A7467A" w:rsidRDefault="00EF22DF">
            <w:pPr>
              <w:pStyle w:val="TableHeaderText"/>
            </w:pPr>
            <w:r>
              <w:t>Database attribute</w:t>
            </w:r>
          </w:p>
        </w:tc>
      </w:tr>
      <w:tr w:rsidR="00A7467A" w:rsidTr="00A7467A">
        <w:tc>
          <w:tcPr>
            <w:tcW w:w="0" w:type="auto"/>
          </w:tcPr>
          <w:p w:rsidR="00A7467A" w:rsidRDefault="00EF22DF">
            <w:pPr>
              <w:pStyle w:val="TableBodyText"/>
            </w:pPr>
            <w:r>
              <w:t>Buffer.General.Name</w:t>
            </w:r>
          </w:p>
        </w:tc>
        <w:tc>
          <w:tcPr>
            <w:tcW w:w="0" w:type="auto"/>
          </w:tcPr>
          <w:p w:rsidR="00A7467A" w:rsidRDefault="00EF22DF">
            <w:pPr>
              <w:pStyle w:val="TableBodyText"/>
            </w:pPr>
            <w:r>
              <w:t>sAMAccountName</w:t>
            </w:r>
          </w:p>
        </w:tc>
      </w:tr>
      <w:tr w:rsidR="00A7467A" w:rsidTr="00A7467A">
        <w:tc>
          <w:tcPr>
            <w:tcW w:w="0" w:type="auto"/>
          </w:tcPr>
          <w:p w:rsidR="00A7467A" w:rsidRDefault="00EF22DF">
            <w:pPr>
              <w:pStyle w:val="TableBodyText"/>
            </w:pPr>
            <w:r>
              <w:t>Buffer.General.Attributes</w:t>
            </w:r>
          </w:p>
        </w:tc>
        <w:tc>
          <w:tcPr>
            <w:tcW w:w="0" w:type="auto"/>
          </w:tcPr>
          <w:p w:rsidR="00A7467A" w:rsidRDefault="00EF22DF">
            <w:pPr>
              <w:pStyle w:val="TableBodyText"/>
            </w:pPr>
            <w:r>
              <w:t xml:space="preserve">See section </w:t>
            </w:r>
            <w:hyperlink w:anchor="Section_87988bddb1004b19874e9fce919d9114" w:history="1">
              <w:r>
                <w:rPr>
                  <w:rStyle w:val="Hyperlink"/>
                </w:rPr>
                <w:t>3.1.5.14.7</w:t>
              </w:r>
            </w:hyperlink>
            <w:r>
              <w:t xml:space="preserve"> for a message processing specification.</w:t>
            </w:r>
          </w:p>
        </w:tc>
      </w:tr>
      <w:tr w:rsidR="00A7467A" w:rsidTr="00A7467A">
        <w:tc>
          <w:tcPr>
            <w:tcW w:w="0" w:type="auto"/>
          </w:tcPr>
          <w:p w:rsidR="00A7467A" w:rsidRDefault="00EF22DF">
            <w:pPr>
              <w:pStyle w:val="TableBodyText"/>
            </w:pPr>
            <w:r>
              <w:t>Buffer.General.AdminComment</w:t>
            </w:r>
          </w:p>
        </w:tc>
        <w:tc>
          <w:tcPr>
            <w:tcW w:w="0" w:type="auto"/>
          </w:tcPr>
          <w:p w:rsidR="00A7467A" w:rsidRDefault="00EF22DF">
            <w:pPr>
              <w:pStyle w:val="TableBodyText"/>
            </w:pPr>
            <w:r>
              <w:t>description</w:t>
            </w:r>
          </w:p>
        </w:tc>
      </w:tr>
      <w:tr w:rsidR="00A7467A" w:rsidTr="00A7467A">
        <w:tc>
          <w:tcPr>
            <w:tcW w:w="0" w:type="auto"/>
          </w:tcPr>
          <w:p w:rsidR="00A7467A" w:rsidRDefault="00EF22DF">
            <w:pPr>
              <w:pStyle w:val="TableBodyText"/>
            </w:pPr>
            <w:r>
              <w:t>Buffer.General.MemberCount</w:t>
            </w:r>
          </w:p>
        </w:tc>
        <w:tc>
          <w:tcPr>
            <w:tcW w:w="0" w:type="auto"/>
          </w:tcPr>
          <w:p w:rsidR="00A7467A" w:rsidRDefault="00EF22DF">
            <w:pPr>
              <w:pStyle w:val="TableBodyText"/>
            </w:pPr>
            <w:r>
              <w:t>0</w:t>
            </w:r>
          </w:p>
        </w:tc>
      </w:tr>
    </w:tbl>
    <w:p w:rsidR="00A7467A" w:rsidRDefault="00A7467A"/>
    <w:p w:rsidR="00A7467A" w:rsidRDefault="00EF22DF">
      <w:pPr>
        <w:pStyle w:val="Heading5"/>
      </w:pPr>
      <w:bookmarkStart w:id="619" w:name="section_599d6624d93b46de827a58eb0e7527bd"/>
      <w:bookmarkStart w:id="620" w:name="_Toc68172202"/>
      <w:r>
        <w:t>SamrQueryInformationAlias (Opnum 2</w:t>
      </w:r>
      <w:r>
        <w:t>8)</w:t>
      </w:r>
      <w:bookmarkEnd w:id="619"/>
      <w:bookmarkEnd w:id="620"/>
      <w:r>
        <w:fldChar w:fldCharType="begin"/>
      </w:r>
      <w:r>
        <w:instrText xml:space="preserve"> XE "SamrQueryInformationAlias method"</w:instrText>
      </w:r>
      <w:r>
        <w:fldChar w:fldCharType="end"/>
      </w:r>
    </w:p>
    <w:p w:rsidR="00A7467A" w:rsidRDefault="00EF22DF">
      <w:r>
        <w:t xml:space="preserve">The SamrQueryInformationAlias method obtains attributes from an </w:t>
      </w:r>
      <w:hyperlink w:anchor="gt_0387e636-5654-4910-9519-1f8326cf5ec0">
        <w:r>
          <w:rPr>
            <w:rStyle w:val="HyperlinkGreen"/>
            <w:b/>
          </w:rPr>
          <w:t>alias object</w:t>
        </w:r>
      </w:hyperlink>
      <w:r>
        <w:t>.</w:t>
      </w:r>
    </w:p>
    <w:p w:rsidR="00A7467A" w:rsidRDefault="00EF22DF">
      <w:pPr>
        <w:pStyle w:val="Code"/>
      </w:pPr>
      <w:r>
        <w:t>long SamrQueryInformationAlias(</w:t>
      </w:r>
    </w:p>
    <w:p w:rsidR="00A7467A" w:rsidRDefault="00EF22DF">
      <w:pPr>
        <w:pStyle w:val="Code"/>
      </w:pPr>
      <w:r>
        <w:t>  [in] SAMPR_HANDLE AliasHandle,</w:t>
      </w:r>
    </w:p>
    <w:p w:rsidR="00A7467A" w:rsidRDefault="00EF22DF">
      <w:pPr>
        <w:pStyle w:val="Code"/>
      </w:pPr>
      <w:r>
        <w:t>  [in] A</w:t>
      </w:r>
      <w:r>
        <w:t>LIAS_INFORMATION_CLASS AliasInformationClass,</w:t>
      </w:r>
    </w:p>
    <w:p w:rsidR="00A7467A" w:rsidRDefault="00EF22DF">
      <w:pPr>
        <w:pStyle w:val="Code"/>
      </w:pPr>
      <w:r>
        <w:t xml:space="preserve">  [out, switch_is(AliasInformationClass)] </w:t>
      </w:r>
    </w:p>
    <w:p w:rsidR="00A7467A" w:rsidRDefault="00EF22DF">
      <w:pPr>
        <w:pStyle w:val="Code"/>
      </w:pPr>
      <w:r>
        <w:t>    PSAMPR_ALIAS_INFO_BUFFER* Buffer</w:t>
      </w:r>
    </w:p>
    <w:p w:rsidR="00A7467A" w:rsidRDefault="00EF22DF">
      <w:pPr>
        <w:pStyle w:val="Code"/>
      </w:pPr>
      <w:r>
        <w:t>);</w:t>
      </w:r>
    </w:p>
    <w:p w:rsidR="00A7467A" w:rsidRDefault="00EF22DF">
      <w:pPr>
        <w:pStyle w:val="Definition-Field"/>
      </w:pPr>
      <w:r>
        <w:rPr>
          <w:b/>
        </w:rPr>
        <w:t xml:space="preserve">AliasHandle: </w:t>
      </w:r>
      <w:r>
        <w:t xml:space="preserve">An RPC context handle, as specified in section </w:t>
      </w:r>
      <w:hyperlink w:anchor="Section_8138c078d8814d1fb37894b4c34a287a" w:history="1">
        <w:r>
          <w:rPr>
            <w:rStyle w:val="Hyperlink"/>
          </w:rPr>
          <w:t>2.2.3.2</w:t>
        </w:r>
      </w:hyperlink>
      <w:r>
        <w:t>, representing an alias object.</w:t>
      </w:r>
    </w:p>
    <w:p w:rsidR="00A7467A" w:rsidRDefault="00EF22DF">
      <w:pPr>
        <w:pStyle w:val="Definition-Field"/>
      </w:pPr>
      <w:r>
        <w:rPr>
          <w:b/>
        </w:rPr>
        <w:t xml:space="preserve">AliasInformationClass: </w:t>
      </w:r>
      <w:r>
        <w:t xml:space="preserve">An enumeration indicating which attributes to return. See section </w:t>
      </w:r>
      <w:hyperlink w:anchor="Section_c57a00edd49243e79be56170e5d89150" w:history="1">
        <w:r>
          <w:rPr>
            <w:rStyle w:val="Hyperlink"/>
          </w:rPr>
          <w:t>2.2.6.5</w:t>
        </w:r>
      </w:hyperlink>
      <w:r>
        <w:t xml:space="preserve"> for a listing of possible values.</w:t>
      </w:r>
    </w:p>
    <w:p w:rsidR="00A7467A" w:rsidRDefault="00EF22DF">
      <w:pPr>
        <w:pStyle w:val="Definition-Field"/>
      </w:pPr>
      <w:r>
        <w:rPr>
          <w:b/>
        </w:rPr>
        <w:t xml:space="preserve">Buffer: </w:t>
      </w:r>
      <w:r>
        <w:t xml:space="preserve">The requested attributes on output. See section </w:t>
      </w:r>
      <w:hyperlink w:anchor="Section_aaf25a5522c3463996c3ef5ae3362cf4" w:history="1">
        <w:r>
          <w:rPr>
            <w:rStyle w:val="Hyperlink"/>
          </w:rPr>
          <w:t>2.2.6.6</w:t>
        </w:r>
      </w:hyperlink>
      <w:r>
        <w:t xml:space="preserve"> for structure details.</w:t>
      </w:r>
    </w:p>
    <w:p w:rsidR="00A7467A" w:rsidRDefault="00EF22DF">
      <w:r>
        <w:t xml:space="preserve">This protocol asks the RPC runtime, via the </w:t>
      </w:r>
      <w:r>
        <w:rPr>
          <w:b/>
        </w:rPr>
        <w:t>strict_context_handle</w:t>
      </w:r>
      <w:r>
        <w:t xml:space="preserve"> attribute, to reject the use of context handles cre</w:t>
      </w:r>
      <w:r>
        <w:t xml:space="preserve">ated by a method of a different RPC interface than this one, as specified in </w:t>
      </w:r>
      <w:hyperlink r:id="rId187" w:anchor="Section_290c38b192fe422991e64fc376610c15">
        <w:r>
          <w:rPr>
            <w:rStyle w:val="Hyperlink"/>
          </w:rPr>
          <w:t>[MS-RPCE]</w:t>
        </w:r>
      </w:hyperlink>
      <w:r>
        <w:t xml:space="preserve"> section 3.</w:t>
      </w:r>
    </w:p>
    <w:p w:rsidR="00A7467A" w:rsidRDefault="00EF22DF">
      <w:r>
        <w:t xml:space="preserve">Upon receiving this message, the server MUST process the data from the message </w:t>
      </w:r>
      <w:r>
        <w:t>subject to the following constraints:</w:t>
      </w:r>
    </w:p>
    <w:p w:rsidR="00A7467A" w:rsidRDefault="00EF22DF">
      <w:pPr>
        <w:pStyle w:val="ListParagraph"/>
        <w:numPr>
          <w:ilvl w:val="0"/>
          <w:numId w:val="147"/>
        </w:numPr>
      </w:pPr>
      <w:r>
        <w:t xml:space="preserve">The server MUST return an error if </w:t>
      </w:r>
      <w:r>
        <w:rPr>
          <w:i/>
        </w:rPr>
        <w:t>AliasHandle.HandleType</w:t>
      </w:r>
      <w:r>
        <w:t xml:space="preserve"> is not equal to "Alias".</w:t>
      </w:r>
    </w:p>
    <w:p w:rsidR="00A7467A" w:rsidRDefault="00EF22DF">
      <w:pPr>
        <w:pStyle w:val="ListParagraph"/>
        <w:numPr>
          <w:ilvl w:val="0"/>
          <w:numId w:val="147"/>
        </w:numPr>
      </w:pPr>
      <w:r>
        <w:rPr>
          <w:i/>
        </w:rPr>
        <w:t>AliasHandle.GrantedAccess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47"/>
        </w:numPr>
      </w:pPr>
      <w:r>
        <w:t>The following information levels MUST be processed by setting the appropriate output field name to the associated database attribute,</w:t>
      </w:r>
      <w:r>
        <w:t xml:space="preserve"> as specified in section </w:t>
      </w:r>
      <w:hyperlink w:anchor="Section_81a0becd1e834043b66507afdd6a4064" w:history="1">
        <w:r>
          <w:rPr>
            <w:rStyle w:val="Hyperlink"/>
          </w:rPr>
          <w:t>3.1.5.14.10</w:t>
        </w:r>
      </w:hyperlink>
      <w:r>
        <w:t>. Processing is completed by returning 0 on success. If the presented information level is not in the following table, the server MUST return an error.</w:t>
      </w:r>
    </w:p>
    <w:tbl>
      <w:tblPr>
        <w:tblStyle w:val="Table-ShadedHeader"/>
        <w:tblW w:w="0" w:type="auto"/>
        <w:tblInd w:w="475" w:type="dxa"/>
        <w:tblLook w:val="04A0" w:firstRow="1" w:lastRow="0" w:firstColumn="1" w:lastColumn="0" w:noHBand="0" w:noVBand="1"/>
      </w:tblPr>
      <w:tblGrid>
        <w:gridCol w:w="284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lastRenderedPageBreak/>
              <w:t>AliasInf</w:t>
            </w:r>
            <w:r>
              <w:t>ormationClass</w:t>
            </w:r>
          </w:p>
        </w:tc>
      </w:tr>
      <w:tr w:rsidR="00A7467A" w:rsidTr="00A7467A">
        <w:tc>
          <w:tcPr>
            <w:tcW w:w="0" w:type="auto"/>
          </w:tcPr>
          <w:p w:rsidR="00A7467A" w:rsidRDefault="00EF22DF">
            <w:pPr>
              <w:pStyle w:val="TableBodyText"/>
            </w:pPr>
            <w:r>
              <w:t>AliasGeneralInformation</w:t>
            </w:r>
          </w:p>
        </w:tc>
      </w:tr>
      <w:tr w:rsidR="00A7467A" w:rsidTr="00A7467A">
        <w:tc>
          <w:tcPr>
            <w:tcW w:w="0" w:type="auto"/>
          </w:tcPr>
          <w:p w:rsidR="00A7467A" w:rsidRDefault="00EF22DF">
            <w:pPr>
              <w:pStyle w:val="TableBodyText"/>
            </w:pPr>
            <w:r>
              <w:t>AliasNameInformation</w:t>
            </w:r>
          </w:p>
        </w:tc>
      </w:tr>
      <w:tr w:rsidR="00A7467A" w:rsidTr="00A7467A">
        <w:tc>
          <w:tcPr>
            <w:tcW w:w="0" w:type="auto"/>
          </w:tcPr>
          <w:p w:rsidR="00A7467A" w:rsidRDefault="00EF22DF">
            <w:pPr>
              <w:pStyle w:val="TableBodyText"/>
            </w:pPr>
            <w:r>
              <w:t>AliasAdminCommentInformation</w:t>
            </w:r>
          </w:p>
        </w:tc>
      </w:tr>
    </w:tbl>
    <w:p w:rsidR="00A7467A" w:rsidRDefault="00A7467A"/>
    <w:p w:rsidR="00A7467A" w:rsidRDefault="00EF22DF">
      <w:pPr>
        <w:pStyle w:val="Heading5"/>
      </w:pPr>
      <w:bookmarkStart w:id="621" w:name="section_29ab27f661da4c7d863ce228ee798f4d"/>
      <w:bookmarkStart w:id="622" w:name="_Toc68172203"/>
      <w:r>
        <w:t>SamrQueryInformationUser2 (Opnum 47)</w:t>
      </w:r>
      <w:bookmarkEnd w:id="621"/>
      <w:bookmarkEnd w:id="622"/>
      <w:r>
        <w:fldChar w:fldCharType="begin"/>
      </w:r>
      <w:r>
        <w:instrText xml:space="preserve"> XE "SamrQueryInformationUser2 method"</w:instrText>
      </w:r>
      <w:r>
        <w:fldChar w:fldCharType="end"/>
      </w:r>
    </w:p>
    <w:p w:rsidR="00A7467A" w:rsidRDefault="00EF22DF">
      <w:r>
        <w:t xml:space="preserve">The SamrQueryInformationUser2 method obtains attributes from a </w:t>
      </w:r>
      <w:hyperlink w:anchor="gt_e767a471-c3fa-4e4b-a40c-daeb08f82a17">
        <w:r>
          <w:rPr>
            <w:rStyle w:val="HyperlinkGreen"/>
            <w:b/>
          </w:rPr>
          <w:t>user object</w:t>
        </w:r>
      </w:hyperlink>
      <w:r>
        <w:t>.</w:t>
      </w:r>
    </w:p>
    <w:p w:rsidR="00A7467A" w:rsidRDefault="00EF22DF">
      <w:pPr>
        <w:pStyle w:val="Code"/>
      </w:pPr>
      <w:r>
        <w:t>long SamrQueryInformationUser2(</w:t>
      </w:r>
    </w:p>
    <w:p w:rsidR="00A7467A" w:rsidRDefault="00EF22DF">
      <w:pPr>
        <w:pStyle w:val="Code"/>
      </w:pPr>
      <w:r>
        <w:t>  [in] SAMPR_HANDLE UserHandle,</w:t>
      </w:r>
    </w:p>
    <w:p w:rsidR="00A7467A" w:rsidRDefault="00EF22DF">
      <w:pPr>
        <w:pStyle w:val="Code"/>
      </w:pPr>
      <w:r>
        <w:t>  [in] USER_INFORMATION_CLASS UserInformationClass,</w:t>
      </w:r>
    </w:p>
    <w:p w:rsidR="00A7467A" w:rsidRDefault="00EF22DF">
      <w:pPr>
        <w:pStyle w:val="Code"/>
      </w:pPr>
      <w:r>
        <w:t xml:space="preserve">  [out, switch_is(UserInformationClass)] </w:t>
      </w:r>
    </w:p>
    <w:p w:rsidR="00A7467A" w:rsidRDefault="00EF22DF">
      <w:pPr>
        <w:pStyle w:val="Code"/>
      </w:pPr>
      <w:r>
        <w:t>    PSAMPR_USER_INFO_BUFFER* Buffer</w:t>
      </w:r>
    </w:p>
    <w:p w:rsidR="00A7467A" w:rsidRDefault="00EF22DF">
      <w:pPr>
        <w:pStyle w:val="Code"/>
      </w:pPr>
      <w:r>
        <w:t>);</w:t>
      </w:r>
    </w:p>
    <w:p w:rsidR="00A7467A" w:rsidRDefault="00EF22DF">
      <w:pPr>
        <w:pStyle w:val="Definition-Field"/>
      </w:pPr>
      <w:r>
        <w:rPr>
          <w:b/>
        </w:rPr>
        <w:t xml:space="preserve">UserHandle: </w:t>
      </w:r>
      <w:r>
        <w:t xml:space="preserve">An RPC context handle, as specified in section </w:t>
      </w:r>
      <w:hyperlink w:anchor="Section_8138c078d8814d1fb37894b4c34a287a" w:history="1">
        <w:r>
          <w:rPr>
            <w:rStyle w:val="Hyperlink"/>
          </w:rPr>
          <w:t>2.2.3.2</w:t>
        </w:r>
      </w:hyperlink>
      <w:r>
        <w:t>, representing a user object.</w:t>
      </w:r>
    </w:p>
    <w:p w:rsidR="00A7467A" w:rsidRDefault="00EF22DF">
      <w:pPr>
        <w:pStyle w:val="Definition-Field"/>
      </w:pPr>
      <w:r>
        <w:rPr>
          <w:b/>
        </w:rPr>
        <w:t xml:space="preserve">UserInformationClass: </w:t>
      </w:r>
      <w:r>
        <w:t xml:space="preserve">An enumeration indicating which attributes to return. See section </w:t>
      </w:r>
      <w:hyperlink w:anchor="Section_6b0dff905ac0429a93aa150334adabf6" w:history="1">
        <w:r>
          <w:rPr>
            <w:rStyle w:val="Hyperlink"/>
          </w:rPr>
          <w:t>2.2.7.28</w:t>
        </w:r>
      </w:hyperlink>
      <w:r>
        <w:t xml:space="preserve"> for a list of possible values.</w:t>
      </w:r>
    </w:p>
    <w:p w:rsidR="00A7467A" w:rsidRDefault="00EF22DF">
      <w:pPr>
        <w:pStyle w:val="Definition-Field"/>
      </w:pPr>
      <w:r>
        <w:rPr>
          <w:b/>
        </w:rPr>
        <w:t xml:space="preserve">Buffer: </w:t>
      </w:r>
      <w:r>
        <w:t xml:space="preserve">The requested attributes on output. See section </w:t>
      </w:r>
      <w:hyperlink w:anchor="Section_9496c26e490b4e76827f2695fc216f35" w:history="1">
        <w:r>
          <w:rPr>
            <w:rStyle w:val="Hyperlink"/>
          </w:rPr>
          <w:t>2.2.7.29</w:t>
        </w:r>
      </w:hyperlink>
      <w:r>
        <w:t xml:space="preserve"> for structure details.</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88" w:anchor="Section_290c38b192fe422991e64fc376610c15">
        <w:r>
          <w:rPr>
            <w:rStyle w:val="Hyperlink"/>
          </w:rPr>
          <w:t>[MS-RPCE]</w:t>
        </w:r>
      </w:hyperlink>
      <w:r>
        <w:t xml:space="preserve"> section 3.</w:t>
      </w:r>
    </w:p>
    <w:p w:rsidR="00A7467A" w:rsidRDefault="00EF22DF">
      <w:r>
        <w:t>Upon receiving this message, the server MUST process the data from the message subject to the following constraints:</w:t>
      </w:r>
    </w:p>
    <w:p w:rsidR="00A7467A" w:rsidRDefault="00EF22DF">
      <w:pPr>
        <w:pStyle w:val="ListParagraph"/>
        <w:numPr>
          <w:ilvl w:val="0"/>
          <w:numId w:val="148"/>
        </w:numPr>
      </w:pPr>
      <w:r>
        <w:t xml:space="preserve">The server MUST return an error if </w:t>
      </w:r>
      <w:r>
        <w:rPr>
          <w:i/>
        </w:rPr>
        <w:t>UserHandle.HandleType</w:t>
      </w:r>
      <w:r>
        <w:t xml:space="preserve"> is not equal to "User".</w:t>
      </w:r>
    </w:p>
    <w:p w:rsidR="00A7467A" w:rsidRDefault="00EF22DF">
      <w:pPr>
        <w:pStyle w:val="ListParagraph"/>
        <w:numPr>
          <w:ilvl w:val="0"/>
          <w:numId w:val="148"/>
        </w:numPr>
      </w:pPr>
      <w:r>
        <w:rPr>
          <w:i/>
        </w:rPr>
        <w:t>UserHandle.GrantedAc</w:t>
      </w:r>
      <w:r>
        <w:rPr>
          <w:i/>
        </w:rPr>
        <w:t>cess</w:t>
      </w:r>
      <w:r>
        <w:t xml:space="preserve"> MUST have the required access specified in </w:t>
      </w:r>
      <w:hyperlink w:anchor="Section_1c78087471104e3687c67dba52543eb1" w:history="1">
        <w:r>
          <w:rPr>
            <w:rStyle w:val="Hyperlink"/>
          </w:rPr>
          <w:t>Common Processing (section 3.1.5.5.5.1)</w:t>
        </w:r>
      </w:hyperlink>
      <w:r>
        <w:t>.</w:t>
      </w:r>
    </w:p>
    <w:p w:rsidR="00A7467A" w:rsidRDefault="00EF22DF">
      <w:pPr>
        <w:pStyle w:val="ListParagraph"/>
        <w:numPr>
          <w:ilvl w:val="0"/>
          <w:numId w:val="148"/>
        </w:numPr>
      </w:pPr>
      <w:r>
        <w:t xml:space="preserve">If </w:t>
      </w:r>
      <w:r>
        <w:rPr>
          <w:i/>
        </w:rPr>
        <w:t>UserInformationClass</w:t>
      </w:r>
      <w:r>
        <w:t xml:space="preserve"> is set to UserAllInformation, the constraints in section </w:t>
      </w:r>
      <w:hyperlink w:anchor="Section_c348de4f12604312acfda000019feb87" w:history="1">
        <w:r>
          <w:rPr>
            <w:rStyle w:val="Hyperlink"/>
          </w:rPr>
          <w:t>3.1.5.5.5.2</w:t>
        </w:r>
      </w:hyperlink>
      <w:r>
        <w:t xml:space="preserve"> ("UserAllInformation") MUST be satisfied. Otherwise, the constraints in section 3.1.5.5.5.1 ("Common Processing") MUST be satisfied.</w:t>
      </w:r>
    </w:p>
    <w:p w:rsidR="00A7467A" w:rsidRDefault="00EF22DF">
      <w:pPr>
        <w:pStyle w:val="ListParagraph"/>
        <w:numPr>
          <w:ilvl w:val="0"/>
          <w:numId w:val="148"/>
        </w:numPr>
      </w:pPr>
      <w:r>
        <w:t xml:space="preserve">The following bits in </w:t>
      </w:r>
      <w:r>
        <w:rPr>
          <w:b/>
        </w:rPr>
        <w:t>Buffer.All.WhichFields</w:t>
      </w:r>
      <w:r>
        <w:t>, and their corresponding field v</w:t>
      </w:r>
      <w:r>
        <w:t>alues, MUST never be returned by the server.</w:t>
      </w:r>
    </w:p>
    <w:tbl>
      <w:tblPr>
        <w:tblStyle w:val="Table-ShadedHeader"/>
        <w:tblW w:w="0" w:type="auto"/>
        <w:tblInd w:w="475" w:type="dxa"/>
        <w:tblLook w:val="04A0" w:firstRow="1" w:lastRow="0" w:firstColumn="1" w:lastColumn="0" w:noHBand="0" w:noVBand="1"/>
      </w:tblPr>
      <w:tblGrid>
        <w:gridCol w:w="306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WhichFields bits</w:t>
            </w:r>
          </w:p>
        </w:tc>
      </w:tr>
      <w:tr w:rsidR="00A7467A" w:rsidTr="00A7467A">
        <w:tc>
          <w:tcPr>
            <w:tcW w:w="0" w:type="auto"/>
          </w:tcPr>
          <w:p w:rsidR="00A7467A" w:rsidRDefault="00EF22DF">
            <w:pPr>
              <w:pStyle w:val="TableBodyText"/>
            </w:pPr>
            <w:r>
              <w:t>USER_ALL_NTPASSWORDPRESENT</w:t>
            </w:r>
          </w:p>
          <w:p w:rsidR="00A7467A" w:rsidRDefault="00EF22DF">
            <w:pPr>
              <w:pStyle w:val="TableBodyText"/>
            </w:pPr>
            <w:r>
              <w:t>0x01000000</w:t>
            </w:r>
          </w:p>
        </w:tc>
      </w:tr>
      <w:tr w:rsidR="00A7467A" w:rsidTr="00A7467A">
        <w:tc>
          <w:tcPr>
            <w:tcW w:w="0" w:type="auto"/>
          </w:tcPr>
          <w:p w:rsidR="00A7467A" w:rsidRDefault="00EF22DF">
            <w:pPr>
              <w:pStyle w:val="TableBodyText"/>
            </w:pPr>
            <w:r>
              <w:t>USER_ALL_LMPASSWORDPRESENT</w:t>
            </w:r>
          </w:p>
          <w:p w:rsidR="00A7467A" w:rsidRDefault="00EF22DF">
            <w:pPr>
              <w:pStyle w:val="TableBodyText"/>
            </w:pPr>
            <w:r>
              <w:t>0x02000000</w:t>
            </w:r>
          </w:p>
        </w:tc>
      </w:tr>
      <w:tr w:rsidR="00A7467A" w:rsidTr="00A7467A">
        <w:tc>
          <w:tcPr>
            <w:tcW w:w="0" w:type="auto"/>
          </w:tcPr>
          <w:p w:rsidR="00A7467A" w:rsidRDefault="00EF22DF">
            <w:pPr>
              <w:pStyle w:val="TableBodyText"/>
            </w:pPr>
            <w:r>
              <w:t>USER_ALL_PRIVATEDATA</w:t>
            </w:r>
          </w:p>
          <w:p w:rsidR="00A7467A" w:rsidRDefault="00EF22DF">
            <w:pPr>
              <w:pStyle w:val="TableBodyText"/>
            </w:pPr>
            <w:r>
              <w:t>0x04000000</w:t>
            </w:r>
          </w:p>
        </w:tc>
      </w:tr>
      <w:tr w:rsidR="00A7467A" w:rsidTr="00A7467A">
        <w:tc>
          <w:tcPr>
            <w:tcW w:w="0" w:type="auto"/>
          </w:tcPr>
          <w:p w:rsidR="00A7467A" w:rsidRDefault="00EF22DF">
            <w:pPr>
              <w:pStyle w:val="TableBodyText"/>
            </w:pPr>
            <w:r>
              <w:t>USER_ALL_PASSWORDEXPIRED</w:t>
            </w:r>
          </w:p>
          <w:p w:rsidR="00A7467A" w:rsidRDefault="00EF22DF">
            <w:pPr>
              <w:pStyle w:val="TableBodyText"/>
            </w:pPr>
            <w:r>
              <w:lastRenderedPageBreak/>
              <w:t>0x08000000</w:t>
            </w:r>
          </w:p>
        </w:tc>
      </w:tr>
      <w:tr w:rsidR="00A7467A" w:rsidTr="00A7467A">
        <w:tc>
          <w:tcPr>
            <w:tcW w:w="0" w:type="auto"/>
          </w:tcPr>
          <w:p w:rsidR="00A7467A" w:rsidRDefault="00EF22DF">
            <w:pPr>
              <w:pStyle w:val="TableBodyText"/>
            </w:pPr>
            <w:r>
              <w:lastRenderedPageBreak/>
              <w:t>USER_ALL_SECURITYDESCRIPTOR</w:t>
            </w:r>
          </w:p>
          <w:p w:rsidR="00A7467A" w:rsidRDefault="00EF22DF">
            <w:pPr>
              <w:pStyle w:val="TableBodyText"/>
            </w:pPr>
            <w:r>
              <w:t>0x10000000</w:t>
            </w:r>
          </w:p>
        </w:tc>
      </w:tr>
    </w:tbl>
    <w:p w:rsidR="00A7467A" w:rsidRDefault="00A7467A"/>
    <w:p w:rsidR="00A7467A" w:rsidRDefault="00EF22DF">
      <w:pPr>
        <w:pStyle w:val="Heading6"/>
      </w:pPr>
      <w:bookmarkStart w:id="623" w:name="section_1c78087471104e3687c67dba52543eb1"/>
      <w:bookmarkStart w:id="624" w:name="_Toc68172204"/>
      <w:r>
        <w:t>Common Processing</w:t>
      </w:r>
      <w:bookmarkEnd w:id="623"/>
      <w:bookmarkEnd w:id="624"/>
    </w:p>
    <w:p w:rsidR="00A7467A" w:rsidRDefault="00EF22DF">
      <w:pPr>
        <w:pStyle w:val="ListParagraph"/>
        <w:numPr>
          <w:ilvl w:val="0"/>
          <w:numId w:val="149"/>
        </w:numPr>
      </w:pPr>
      <w:r>
        <w:rPr>
          <w:i/>
        </w:rPr>
        <w:t>UserHandle.GrantedAccess</w:t>
      </w:r>
      <w:r>
        <w:t xml:space="preserve"> MUST have the required access shown in the following table; on error, the server MUST return STATUS_ACCESS_DENIED. If there is no match on Information Level, the server MUST return an error.</w:t>
      </w:r>
    </w:p>
    <w:tbl>
      <w:tblPr>
        <w:tblStyle w:val="Table-ShadedHeader"/>
        <w:tblW w:w="9475" w:type="dxa"/>
        <w:tblInd w:w="475" w:type="dxa"/>
        <w:tblLook w:val="04A0" w:firstRow="1" w:lastRow="0" w:firstColumn="1" w:lastColumn="0" w:noHBand="0" w:noVBand="1"/>
      </w:tblPr>
      <w:tblGrid>
        <w:gridCol w:w="2831"/>
        <w:gridCol w:w="664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Information level</w:t>
            </w:r>
          </w:p>
        </w:tc>
        <w:tc>
          <w:tcPr>
            <w:tcW w:w="0" w:type="auto"/>
          </w:tcPr>
          <w:p w:rsidR="00A7467A" w:rsidRDefault="00EF22DF">
            <w:pPr>
              <w:pStyle w:val="TableHeaderText"/>
            </w:pPr>
            <w:r>
              <w:t>Requ</w:t>
            </w:r>
            <w:r>
              <w:t>ired access</w:t>
            </w:r>
          </w:p>
        </w:tc>
      </w:tr>
      <w:tr w:rsidR="00A7467A" w:rsidTr="00A7467A">
        <w:tc>
          <w:tcPr>
            <w:tcW w:w="0" w:type="auto"/>
          </w:tcPr>
          <w:p w:rsidR="00A7467A" w:rsidRDefault="00EF22DF">
            <w:pPr>
              <w:pStyle w:val="TableBodyText"/>
            </w:pPr>
            <w:r>
              <w:t>UserAccountInformation</w:t>
            </w:r>
          </w:p>
        </w:tc>
        <w:tc>
          <w:tcPr>
            <w:tcW w:w="0" w:type="auto"/>
          </w:tcPr>
          <w:p w:rsidR="00A7467A" w:rsidRDefault="00EF22DF">
            <w:pPr>
              <w:pStyle w:val="TableBodyText"/>
            </w:pPr>
            <w:r>
              <w:t>USER_READ_GENERAL | USER_READ_PREFERENCES | USER_READ_LOGON | USER_READ_ACCOUNT</w:t>
            </w:r>
          </w:p>
        </w:tc>
      </w:tr>
      <w:tr w:rsidR="00A7467A" w:rsidTr="00A7467A">
        <w:tc>
          <w:tcPr>
            <w:tcW w:w="0" w:type="auto"/>
          </w:tcPr>
          <w:p w:rsidR="00A7467A" w:rsidRDefault="00EF22DF">
            <w:pPr>
              <w:pStyle w:val="TableBodyText"/>
            </w:pPr>
            <w:r>
              <w:t>UserGeneralInformation</w:t>
            </w:r>
          </w:p>
        </w:tc>
        <w:tc>
          <w:tcPr>
            <w:tcW w:w="0" w:type="auto"/>
          </w:tcPr>
          <w:p w:rsidR="00A7467A" w:rsidRDefault="00EF22DF">
            <w:pPr>
              <w:pStyle w:val="TableBodyText"/>
            </w:pPr>
            <w:r>
              <w:t>USER_READ_GENERAL</w:t>
            </w:r>
          </w:p>
        </w:tc>
      </w:tr>
      <w:tr w:rsidR="00A7467A" w:rsidTr="00A7467A">
        <w:tc>
          <w:tcPr>
            <w:tcW w:w="0" w:type="auto"/>
          </w:tcPr>
          <w:p w:rsidR="00A7467A" w:rsidRDefault="00EF22DF">
            <w:pPr>
              <w:pStyle w:val="TableBodyText"/>
            </w:pPr>
            <w:r>
              <w:t>UserPrimaryGroupInformation</w:t>
            </w:r>
          </w:p>
        </w:tc>
        <w:tc>
          <w:tcPr>
            <w:tcW w:w="0" w:type="auto"/>
          </w:tcPr>
          <w:p w:rsidR="00A7467A" w:rsidRDefault="00EF22DF">
            <w:pPr>
              <w:pStyle w:val="TableBodyText"/>
            </w:pPr>
            <w:r>
              <w:t>USER_READ_GENERAL</w:t>
            </w:r>
          </w:p>
        </w:tc>
      </w:tr>
      <w:tr w:rsidR="00A7467A" w:rsidTr="00A7467A">
        <w:tc>
          <w:tcPr>
            <w:tcW w:w="0" w:type="auto"/>
          </w:tcPr>
          <w:p w:rsidR="00A7467A" w:rsidRDefault="00EF22DF">
            <w:pPr>
              <w:pStyle w:val="TableBodyText"/>
            </w:pPr>
            <w:r>
              <w:t>UserNameInformation</w:t>
            </w:r>
          </w:p>
        </w:tc>
        <w:tc>
          <w:tcPr>
            <w:tcW w:w="0" w:type="auto"/>
          </w:tcPr>
          <w:p w:rsidR="00A7467A" w:rsidRDefault="00EF22DF">
            <w:pPr>
              <w:pStyle w:val="TableBodyText"/>
            </w:pPr>
            <w:r>
              <w:t>USER_READ_GENERAL</w:t>
            </w:r>
          </w:p>
        </w:tc>
      </w:tr>
      <w:tr w:rsidR="00A7467A" w:rsidTr="00A7467A">
        <w:tc>
          <w:tcPr>
            <w:tcW w:w="0" w:type="auto"/>
          </w:tcPr>
          <w:p w:rsidR="00A7467A" w:rsidRDefault="00EF22DF">
            <w:pPr>
              <w:pStyle w:val="TableBodyText"/>
            </w:pPr>
            <w:r>
              <w:t>UserAccountNameInformation</w:t>
            </w:r>
          </w:p>
        </w:tc>
        <w:tc>
          <w:tcPr>
            <w:tcW w:w="0" w:type="auto"/>
          </w:tcPr>
          <w:p w:rsidR="00A7467A" w:rsidRDefault="00EF22DF">
            <w:pPr>
              <w:pStyle w:val="TableBodyText"/>
            </w:pPr>
            <w:r>
              <w:t>USER_READ_GENERAL</w:t>
            </w:r>
          </w:p>
        </w:tc>
      </w:tr>
      <w:tr w:rsidR="00A7467A" w:rsidTr="00A7467A">
        <w:tc>
          <w:tcPr>
            <w:tcW w:w="0" w:type="auto"/>
          </w:tcPr>
          <w:p w:rsidR="00A7467A" w:rsidRDefault="00EF22DF">
            <w:pPr>
              <w:pStyle w:val="TableBodyText"/>
            </w:pPr>
            <w:r>
              <w:t>UserFullNameInformation</w:t>
            </w:r>
          </w:p>
        </w:tc>
        <w:tc>
          <w:tcPr>
            <w:tcW w:w="0" w:type="auto"/>
          </w:tcPr>
          <w:p w:rsidR="00A7467A" w:rsidRDefault="00EF22DF">
            <w:pPr>
              <w:pStyle w:val="TableBodyText"/>
            </w:pPr>
            <w:r>
              <w:t>USER_READ_GENERAL</w:t>
            </w:r>
          </w:p>
        </w:tc>
      </w:tr>
      <w:tr w:rsidR="00A7467A" w:rsidTr="00A7467A">
        <w:tc>
          <w:tcPr>
            <w:tcW w:w="0" w:type="auto"/>
          </w:tcPr>
          <w:p w:rsidR="00A7467A" w:rsidRDefault="00EF22DF">
            <w:pPr>
              <w:pStyle w:val="TableBodyText"/>
            </w:pPr>
            <w:r>
              <w:t>UserAdminCommentInformation</w:t>
            </w:r>
          </w:p>
        </w:tc>
        <w:tc>
          <w:tcPr>
            <w:tcW w:w="0" w:type="auto"/>
          </w:tcPr>
          <w:p w:rsidR="00A7467A" w:rsidRDefault="00EF22DF">
            <w:pPr>
              <w:pStyle w:val="TableBodyText"/>
            </w:pPr>
            <w:r>
              <w:t>USER_READ_GENERAL</w:t>
            </w:r>
          </w:p>
        </w:tc>
      </w:tr>
      <w:tr w:rsidR="00A7467A" w:rsidTr="00A7467A">
        <w:tc>
          <w:tcPr>
            <w:tcW w:w="0" w:type="auto"/>
          </w:tcPr>
          <w:p w:rsidR="00A7467A" w:rsidRDefault="00EF22DF">
            <w:pPr>
              <w:pStyle w:val="TableBodyText"/>
            </w:pPr>
            <w:r>
              <w:t>UserPreferencesInformation</w:t>
            </w:r>
          </w:p>
        </w:tc>
        <w:tc>
          <w:tcPr>
            <w:tcW w:w="0" w:type="auto"/>
          </w:tcPr>
          <w:p w:rsidR="00A7467A" w:rsidRDefault="00EF22DF">
            <w:pPr>
              <w:pStyle w:val="TableBodyText"/>
            </w:pPr>
            <w:r>
              <w:t>USER_READ_PREFERENCES | USER_READ_GENERAL</w:t>
            </w:r>
          </w:p>
        </w:tc>
      </w:tr>
      <w:tr w:rsidR="00A7467A" w:rsidTr="00A7467A">
        <w:tc>
          <w:tcPr>
            <w:tcW w:w="0" w:type="auto"/>
          </w:tcPr>
          <w:p w:rsidR="00A7467A" w:rsidRDefault="00EF22DF">
            <w:pPr>
              <w:pStyle w:val="TableBodyText"/>
            </w:pPr>
            <w:r>
              <w:t>UserLogonInformation</w:t>
            </w:r>
          </w:p>
        </w:tc>
        <w:tc>
          <w:tcPr>
            <w:tcW w:w="0" w:type="auto"/>
          </w:tcPr>
          <w:p w:rsidR="00A7467A" w:rsidRDefault="00EF22DF">
            <w:pPr>
              <w:pStyle w:val="TableBodyText"/>
            </w:pPr>
            <w:r>
              <w:t xml:space="preserve">USER_READ_GENERAL | </w:t>
            </w:r>
            <w:r>
              <w:t>USER_READ_PREFERENCES | USER_READ_LOGON | USER_READ_ACCOUNT</w:t>
            </w:r>
          </w:p>
        </w:tc>
      </w:tr>
      <w:tr w:rsidR="00A7467A" w:rsidTr="00A7467A">
        <w:tc>
          <w:tcPr>
            <w:tcW w:w="0" w:type="auto"/>
          </w:tcPr>
          <w:p w:rsidR="00A7467A" w:rsidRDefault="00EF22DF">
            <w:pPr>
              <w:pStyle w:val="TableBodyText"/>
            </w:pPr>
            <w:r>
              <w:t>UserLogonHoursInformation</w:t>
            </w:r>
          </w:p>
        </w:tc>
        <w:tc>
          <w:tcPr>
            <w:tcW w:w="0" w:type="auto"/>
          </w:tcPr>
          <w:p w:rsidR="00A7467A" w:rsidRDefault="00EF22DF">
            <w:pPr>
              <w:pStyle w:val="TableBodyText"/>
            </w:pPr>
            <w:r>
              <w:t>USER_READ_LOGON</w:t>
            </w:r>
          </w:p>
        </w:tc>
      </w:tr>
      <w:tr w:rsidR="00A7467A" w:rsidTr="00A7467A">
        <w:tc>
          <w:tcPr>
            <w:tcW w:w="0" w:type="auto"/>
          </w:tcPr>
          <w:p w:rsidR="00A7467A" w:rsidRDefault="00EF22DF">
            <w:pPr>
              <w:pStyle w:val="TableBodyText"/>
            </w:pPr>
            <w:r>
              <w:t>UserHomeInformation</w:t>
            </w:r>
          </w:p>
        </w:tc>
        <w:tc>
          <w:tcPr>
            <w:tcW w:w="0" w:type="auto"/>
          </w:tcPr>
          <w:p w:rsidR="00A7467A" w:rsidRDefault="00EF22DF">
            <w:pPr>
              <w:pStyle w:val="TableBodyText"/>
            </w:pPr>
            <w:r>
              <w:t>USER_READ_LOGON</w:t>
            </w:r>
          </w:p>
        </w:tc>
      </w:tr>
      <w:tr w:rsidR="00A7467A" w:rsidTr="00A7467A">
        <w:tc>
          <w:tcPr>
            <w:tcW w:w="0" w:type="auto"/>
          </w:tcPr>
          <w:p w:rsidR="00A7467A" w:rsidRDefault="00EF22DF">
            <w:pPr>
              <w:pStyle w:val="TableBodyText"/>
            </w:pPr>
            <w:r>
              <w:t>UserScriptInformation</w:t>
            </w:r>
          </w:p>
        </w:tc>
        <w:tc>
          <w:tcPr>
            <w:tcW w:w="0" w:type="auto"/>
          </w:tcPr>
          <w:p w:rsidR="00A7467A" w:rsidRDefault="00EF22DF">
            <w:pPr>
              <w:pStyle w:val="TableBodyText"/>
            </w:pPr>
            <w:r>
              <w:t>USER_READ_LOGON</w:t>
            </w:r>
          </w:p>
        </w:tc>
      </w:tr>
      <w:tr w:rsidR="00A7467A" w:rsidTr="00A7467A">
        <w:tc>
          <w:tcPr>
            <w:tcW w:w="0" w:type="auto"/>
          </w:tcPr>
          <w:p w:rsidR="00A7467A" w:rsidRDefault="00EF22DF">
            <w:pPr>
              <w:pStyle w:val="TableBodyText"/>
            </w:pPr>
            <w:r>
              <w:t>UserProfileInformation</w:t>
            </w:r>
          </w:p>
        </w:tc>
        <w:tc>
          <w:tcPr>
            <w:tcW w:w="0" w:type="auto"/>
          </w:tcPr>
          <w:p w:rsidR="00A7467A" w:rsidRDefault="00EF22DF">
            <w:pPr>
              <w:pStyle w:val="TableBodyText"/>
            </w:pPr>
            <w:r>
              <w:t>USER_READ_LOGON</w:t>
            </w:r>
          </w:p>
        </w:tc>
      </w:tr>
      <w:tr w:rsidR="00A7467A" w:rsidTr="00A7467A">
        <w:tc>
          <w:tcPr>
            <w:tcW w:w="0" w:type="auto"/>
          </w:tcPr>
          <w:p w:rsidR="00A7467A" w:rsidRDefault="00EF22DF">
            <w:pPr>
              <w:pStyle w:val="TableBodyText"/>
            </w:pPr>
            <w:r>
              <w:t>UserWorkStationsInformation</w:t>
            </w:r>
          </w:p>
        </w:tc>
        <w:tc>
          <w:tcPr>
            <w:tcW w:w="0" w:type="auto"/>
          </w:tcPr>
          <w:p w:rsidR="00A7467A" w:rsidRDefault="00EF22DF">
            <w:pPr>
              <w:pStyle w:val="TableBodyText"/>
            </w:pPr>
            <w:r>
              <w:t>USER_REA</w:t>
            </w:r>
            <w:r>
              <w:t>D_LOGON</w:t>
            </w:r>
          </w:p>
        </w:tc>
      </w:tr>
      <w:tr w:rsidR="00A7467A" w:rsidTr="00A7467A">
        <w:tc>
          <w:tcPr>
            <w:tcW w:w="0" w:type="auto"/>
          </w:tcPr>
          <w:p w:rsidR="00A7467A" w:rsidRDefault="00EF22DF">
            <w:pPr>
              <w:pStyle w:val="TableBodyText"/>
            </w:pPr>
            <w:r>
              <w:t>UserControlInformation</w:t>
            </w:r>
          </w:p>
        </w:tc>
        <w:tc>
          <w:tcPr>
            <w:tcW w:w="0" w:type="auto"/>
          </w:tcPr>
          <w:p w:rsidR="00A7467A" w:rsidRDefault="00EF22DF">
            <w:pPr>
              <w:pStyle w:val="TableBodyText"/>
            </w:pPr>
            <w:r>
              <w:t>USER_READ_ACCOUNT</w:t>
            </w:r>
          </w:p>
        </w:tc>
      </w:tr>
      <w:tr w:rsidR="00A7467A" w:rsidTr="00A7467A">
        <w:tc>
          <w:tcPr>
            <w:tcW w:w="0" w:type="auto"/>
          </w:tcPr>
          <w:p w:rsidR="00A7467A" w:rsidRDefault="00EF22DF">
            <w:pPr>
              <w:pStyle w:val="TableBodyText"/>
            </w:pPr>
            <w:r>
              <w:t>UserExpiresInformation</w:t>
            </w:r>
          </w:p>
        </w:tc>
        <w:tc>
          <w:tcPr>
            <w:tcW w:w="0" w:type="auto"/>
          </w:tcPr>
          <w:p w:rsidR="00A7467A" w:rsidRDefault="00EF22DF">
            <w:pPr>
              <w:pStyle w:val="TableBodyText"/>
            </w:pPr>
            <w:r>
              <w:t>USER_READ_ACCOUNT</w:t>
            </w:r>
          </w:p>
        </w:tc>
      </w:tr>
      <w:tr w:rsidR="00A7467A" w:rsidTr="00A7467A">
        <w:tc>
          <w:tcPr>
            <w:tcW w:w="0" w:type="auto"/>
          </w:tcPr>
          <w:p w:rsidR="00A7467A" w:rsidRDefault="00EF22DF">
            <w:pPr>
              <w:pStyle w:val="TableBodyText"/>
            </w:pPr>
            <w:r>
              <w:t>UserParametersInformation</w:t>
            </w:r>
          </w:p>
        </w:tc>
        <w:tc>
          <w:tcPr>
            <w:tcW w:w="0" w:type="auto"/>
          </w:tcPr>
          <w:p w:rsidR="00A7467A" w:rsidRDefault="00EF22DF">
            <w:pPr>
              <w:pStyle w:val="TableBodyText"/>
            </w:pPr>
            <w:r>
              <w:t>USER_READ_ACCOUNT (*)</w:t>
            </w:r>
          </w:p>
        </w:tc>
      </w:tr>
    </w:tbl>
    <w:p w:rsidR="00A7467A" w:rsidRDefault="00EF22DF">
      <w:pPr>
        <w:pStyle w:val="ListParagraph"/>
        <w:ind w:left="360"/>
      </w:pPr>
      <w:r>
        <w:t xml:space="preserve">(*) In the </w:t>
      </w:r>
      <w:hyperlink w:anchor="gt_76a05049-3531-4abd-aec8-30e19954b4bd">
        <w:r>
          <w:rPr>
            <w:rStyle w:val="HyperlinkGreen"/>
            <w:b/>
          </w:rPr>
          <w:t>DC</w:t>
        </w:r>
      </w:hyperlink>
      <w:r>
        <w:t xml:space="preserve"> configuration, this handle-based check MUST be relaxed if the client has ACTRL_DS_READ_PROP access on the </w:t>
      </w:r>
      <w:r>
        <w:rPr>
          <w:b/>
        </w:rPr>
        <w:t>userParameters</w:t>
      </w:r>
      <w:r>
        <w:t xml:space="preserve"> attribute (</w:t>
      </w:r>
      <w:hyperlink w:anchor="gt_f49694cc-c350-462d-ab8e-816f0103c6c1">
        <w:r>
          <w:rPr>
            <w:rStyle w:val="HyperlinkGreen"/>
            <w:b/>
          </w:rPr>
          <w:t>globally unique identifier (GUID)</w:t>
        </w:r>
      </w:hyperlink>
      <w:r>
        <w:t xml:space="preserve"> bf967a6d-0de6-11d0-a285-00a</w:t>
      </w:r>
      <w:r>
        <w:t>a003049e2).</w:t>
      </w:r>
    </w:p>
    <w:p w:rsidR="00A7467A" w:rsidRDefault="00EF22DF">
      <w:pPr>
        <w:pStyle w:val="ListParagraph"/>
        <w:numPr>
          <w:ilvl w:val="0"/>
          <w:numId w:val="149"/>
        </w:numPr>
      </w:pPr>
      <w:r>
        <w:t xml:space="preserve">The message processing MUST be similar to a SamrQueryInformationUser2 call with the </w:t>
      </w:r>
      <w:r>
        <w:rPr>
          <w:i/>
        </w:rPr>
        <w:t>UserInformationClass</w:t>
      </w:r>
      <w:r>
        <w:t xml:space="preserve"> parameter set to UserAllInformation (section </w:t>
      </w:r>
      <w:hyperlink w:anchor="Section_C348DE4F12604312ACFDA000019FEB87" w:history="1">
        <w:r>
          <w:rPr>
            <w:rStyle w:val="Hyperlink"/>
          </w:rPr>
          <w:t>3.1.5.5.5.2</w:t>
        </w:r>
      </w:hyperlink>
      <w:r>
        <w:t xml:space="preserve">); that is, similar in </w:t>
      </w:r>
      <w:r>
        <w:t xml:space="preserve">the manner in which the fields are set from database attributes, but different in that the only processing errors that are propagated to the client are those errors related to the fields specifically </w:t>
      </w:r>
      <w:r>
        <w:lastRenderedPageBreak/>
        <w:t>requested. On return, the requested fields MUST be set t</w:t>
      </w:r>
      <w:r>
        <w:t xml:space="preserve">o the value of the field with the same name in the </w:t>
      </w:r>
      <w:hyperlink w:anchor="Section_dc966b81da274daea28cec16534f1cb9" w:history="1">
        <w:r>
          <w:rPr>
            <w:rStyle w:val="Hyperlink"/>
          </w:rPr>
          <w:t>SAMPR_USER_ALL_INFORMATION</w:t>
        </w:r>
      </w:hyperlink>
      <w:r>
        <w:t xml:space="preserve"> structure.</w:t>
      </w:r>
    </w:p>
    <w:p w:rsidR="00A7467A" w:rsidRDefault="00EF22DF">
      <w:pPr>
        <w:pStyle w:val="ListParagraph"/>
        <w:ind w:left="360"/>
      </w:pPr>
      <w:r>
        <w:t>The following table shows an example for an information level of UserGeneralInformation.</w:t>
      </w:r>
    </w:p>
    <w:tbl>
      <w:tblPr>
        <w:tblStyle w:val="Table-ShadedHeader"/>
        <w:tblW w:w="0" w:type="auto"/>
        <w:tblInd w:w="475" w:type="dxa"/>
        <w:tblLook w:val="04A0" w:firstRow="1" w:lastRow="0" w:firstColumn="1" w:lastColumn="0" w:noHBand="0" w:noVBand="1"/>
      </w:tblPr>
      <w:tblGrid>
        <w:gridCol w:w="2848"/>
        <w:gridCol w:w="357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A7467A" w:rsidRDefault="00EF22DF">
            <w:pPr>
              <w:pStyle w:val="TableHeaderText"/>
            </w:pPr>
            <w:r>
              <w:t>Information level:</w:t>
            </w:r>
            <w:r>
              <w:t xml:space="preserve"> UserGeneralInformation</w:t>
            </w:r>
          </w:p>
        </w:tc>
      </w:tr>
      <w:tr w:rsidR="00A7467A" w:rsidTr="00A7467A">
        <w:tc>
          <w:tcPr>
            <w:tcW w:w="0" w:type="auto"/>
            <w:vAlign w:val="bottom"/>
          </w:tcPr>
          <w:p w:rsidR="00A7467A" w:rsidRDefault="00EF22DF">
            <w:pPr>
              <w:pStyle w:val="TableBodyText"/>
              <w:rPr>
                <w:b/>
              </w:rPr>
            </w:pPr>
            <w:r>
              <w:rPr>
                <w:b/>
              </w:rPr>
              <w:t>Field of the Buffer parameter</w:t>
            </w:r>
          </w:p>
        </w:tc>
        <w:tc>
          <w:tcPr>
            <w:tcW w:w="0" w:type="auto"/>
            <w:vAlign w:val="bottom"/>
          </w:tcPr>
          <w:p w:rsidR="00A7467A" w:rsidRDefault="00EF22DF">
            <w:pPr>
              <w:pStyle w:val="TableBodyText"/>
              <w:rPr>
                <w:b/>
              </w:rPr>
            </w:pPr>
            <w:r>
              <w:rPr>
                <w:b/>
              </w:rPr>
              <w:t>Field value (from SAMPR_USER_ALL)</w:t>
            </w:r>
          </w:p>
        </w:tc>
      </w:tr>
      <w:tr w:rsidR="00A7467A" w:rsidTr="00A7467A">
        <w:tc>
          <w:tcPr>
            <w:tcW w:w="0" w:type="auto"/>
          </w:tcPr>
          <w:p w:rsidR="00A7467A" w:rsidRDefault="00EF22DF">
            <w:pPr>
              <w:pStyle w:val="TableBodyText"/>
            </w:pPr>
            <w:r>
              <w:t>General.UserName</w:t>
            </w:r>
          </w:p>
        </w:tc>
        <w:tc>
          <w:tcPr>
            <w:tcW w:w="0" w:type="auto"/>
          </w:tcPr>
          <w:p w:rsidR="00A7467A" w:rsidRDefault="00EF22DF">
            <w:pPr>
              <w:pStyle w:val="TableBodyText"/>
            </w:pPr>
            <w:r>
              <w:t>UserName</w:t>
            </w:r>
          </w:p>
        </w:tc>
      </w:tr>
      <w:tr w:rsidR="00A7467A" w:rsidTr="00A7467A">
        <w:tc>
          <w:tcPr>
            <w:tcW w:w="0" w:type="auto"/>
          </w:tcPr>
          <w:p w:rsidR="00A7467A" w:rsidRDefault="00EF22DF">
            <w:pPr>
              <w:pStyle w:val="TableBodyText"/>
            </w:pPr>
            <w:r>
              <w:t>General.FullName</w:t>
            </w:r>
          </w:p>
        </w:tc>
        <w:tc>
          <w:tcPr>
            <w:tcW w:w="0" w:type="auto"/>
          </w:tcPr>
          <w:p w:rsidR="00A7467A" w:rsidRDefault="00EF22DF">
            <w:pPr>
              <w:pStyle w:val="TableBodyText"/>
            </w:pPr>
            <w:r>
              <w:t>FullName</w:t>
            </w:r>
          </w:p>
        </w:tc>
      </w:tr>
      <w:tr w:rsidR="00A7467A" w:rsidTr="00A7467A">
        <w:tc>
          <w:tcPr>
            <w:tcW w:w="0" w:type="auto"/>
          </w:tcPr>
          <w:p w:rsidR="00A7467A" w:rsidRDefault="00EF22DF">
            <w:pPr>
              <w:pStyle w:val="TableBodyText"/>
            </w:pPr>
            <w:r>
              <w:t>General.PrimaryGroupId</w:t>
            </w:r>
          </w:p>
        </w:tc>
        <w:tc>
          <w:tcPr>
            <w:tcW w:w="0" w:type="auto"/>
          </w:tcPr>
          <w:p w:rsidR="00A7467A" w:rsidRDefault="00EF22DF">
            <w:pPr>
              <w:pStyle w:val="TableBodyText"/>
            </w:pPr>
            <w:r>
              <w:t>PrimaryGroupId</w:t>
            </w:r>
          </w:p>
        </w:tc>
      </w:tr>
      <w:tr w:rsidR="00A7467A" w:rsidTr="00A7467A">
        <w:tc>
          <w:tcPr>
            <w:tcW w:w="0" w:type="auto"/>
          </w:tcPr>
          <w:p w:rsidR="00A7467A" w:rsidRDefault="00EF22DF">
            <w:pPr>
              <w:pStyle w:val="TableBodyText"/>
            </w:pPr>
            <w:r>
              <w:t>General.AdminComment</w:t>
            </w:r>
          </w:p>
        </w:tc>
        <w:tc>
          <w:tcPr>
            <w:tcW w:w="0" w:type="auto"/>
          </w:tcPr>
          <w:p w:rsidR="00A7467A" w:rsidRDefault="00EF22DF">
            <w:pPr>
              <w:pStyle w:val="TableBodyText"/>
            </w:pPr>
            <w:r>
              <w:t>AdminComment</w:t>
            </w:r>
          </w:p>
        </w:tc>
      </w:tr>
      <w:tr w:rsidR="00A7467A" w:rsidTr="00A7467A">
        <w:tc>
          <w:tcPr>
            <w:tcW w:w="0" w:type="auto"/>
          </w:tcPr>
          <w:p w:rsidR="00A7467A" w:rsidRDefault="00EF22DF">
            <w:pPr>
              <w:pStyle w:val="TableBodyText"/>
            </w:pPr>
            <w:r>
              <w:t>General.UserComment</w:t>
            </w:r>
          </w:p>
        </w:tc>
        <w:tc>
          <w:tcPr>
            <w:tcW w:w="0" w:type="auto"/>
          </w:tcPr>
          <w:p w:rsidR="00A7467A" w:rsidRDefault="00EF22DF">
            <w:pPr>
              <w:pStyle w:val="TableBodyText"/>
            </w:pPr>
            <w:r>
              <w:t>UserComment</w:t>
            </w:r>
          </w:p>
        </w:tc>
      </w:tr>
    </w:tbl>
    <w:p w:rsidR="00A7467A" w:rsidRDefault="00A7467A"/>
    <w:p w:rsidR="00A7467A" w:rsidRDefault="00EF22DF">
      <w:pPr>
        <w:pStyle w:val="Heading6"/>
      </w:pPr>
      <w:bookmarkStart w:id="625" w:name="section_c348de4f12604312acfda000019feb87"/>
      <w:bookmarkStart w:id="626" w:name="_Toc68172205"/>
      <w:r>
        <w:t>UserAllInformation</w:t>
      </w:r>
      <w:bookmarkEnd w:id="625"/>
      <w:bookmarkEnd w:id="626"/>
    </w:p>
    <w:p w:rsidR="00A7467A" w:rsidRDefault="00EF22DF">
      <w:pPr>
        <w:pStyle w:val="ListParagraph"/>
        <w:numPr>
          <w:ilvl w:val="0"/>
          <w:numId w:val="150"/>
        </w:numPr>
      </w:pPr>
      <w:r>
        <w:t xml:space="preserve">The server MUST set the fields of </w:t>
      </w:r>
      <w:r>
        <w:rPr>
          <w:b/>
        </w:rPr>
        <w:t>Buffer.All</w:t>
      </w:r>
      <w:r>
        <w:t xml:space="preserve"> based on the access granted in </w:t>
      </w:r>
      <w:r>
        <w:rPr>
          <w:i/>
        </w:rPr>
        <w:t>UserHandle.GrantedAccess</w:t>
      </w:r>
      <w:r>
        <w:t xml:space="preserve">. The following table normatively specifies the value that the server MUST set in the </w:t>
      </w:r>
      <w:r>
        <w:rPr>
          <w:b/>
        </w:rPr>
        <w:t>Buffer.All.WhichFields</w:t>
      </w:r>
      <w:r>
        <w:t xml:space="preserve"> field. If </w:t>
      </w:r>
      <w:r>
        <w:rPr>
          <w:i/>
        </w:rPr>
        <w:t>UserHandle.GrantedAccess</w:t>
      </w:r>
      <w:r>
        <w:t xml:space="preserve"> does not have any of the Access Granted bits from this table, the server MUST return STATUS_ACCESS_DENIED.</w:t>
      </w:r>
    </w:p>
    <w:tbl>
      <w:tblPr>
        <w:tblStyle w:val="Table-ShadedHeader"/>
        <w:tblW w:w="0" w:type="auto"/>
        <w:tblInd w:w="475" w:type="dxa"/>
        <w:tblLook w:val="04A0" w:firstRow="1" w:lastRow="0" w:firstColumn="1" w:lastColumn="0" w:noHBand="0" w:noVBand="1"/>
      </w:tblPr>
      <w:tblGrid>
        <w:gridCol w:w="2474"/>
        <w:gridCol w:w="325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Access granted</w:t>
            </w:r>
          </w:p>
        </w:tc>
        <w:tc>
          <w:tcPr>
            <w:tcW w:w="0" w:type="auto"/>
          </w:tcPr>
          <w:p w:rsidR="00A7467A" w:rsidRDefault="00EF22DF">
            <w:pPr>
              <w:pStyle w:val="TableHeaderText"/>
            </w:pPr>
            <w:r>
              <w:t>WhichFields</w:t>
            </w:r>
          </w:p>
        </w:tc>
      </w:tr>
      <w:tr w:rsidR="00A7467A" w:rsidTr="00A7467A">
        <w:tc>
          <w:tcPr>
            <w:tcW w:w="0" w:type="auto"/>
          </w:tcPr>
          <w:p w:rsidR="00A7467A" w:rsidRDefault="00EF22DF">
            <w:pPr>
              <w:pStyle w:val="TableBodyText"/>
            </w:pPr>
            <w:r>
              <w:t>USER_READ_GENERAL</w:t>
            </w:r>
          </w:p>
        </w:tc>
        <w:tc>
          <w:tcPr>
            <w:tcW w:w="0" w:type="auto"/>
          </w:tcPr>
          <w:p w:rsidR="00A7467A" w:rsidRDefault="00EF22DF">
            <w:pPr>
              <w:pStyle w:val="TableBodyText"/>
            </w:pPr>
            <w:r>
              <w:t>USER_ALL_USERNAME</w:t>
            </w:r>
          </w:p>
          <w:p w:rsidR="00A7467A" w:rsidRDefault="00EF22DF">
            <w:pPr>
              <w:pStyle w:val="TableBodyText"/>
            </w:pPr>
            <w:r>
              <w:t>USER_ALL_FULLNAME</w:t>
            </w:r>
          </w:p>
          <w:p w:rsidR="00A7467A" w:rsidRDefault="00EF22DF">
            <w:pPr>
              <w:pStyle w:val="TableBodyText"/>
            </w:pPr>
            <w:r>
              <w:t>USER_ALL_USERID</w:t>
            </w:r>
          </w:p>
          <w:p w:rsidR="00A7467A" w:rsidRDefault="00EF22DF">
            <w:pPr>
              <w:pStyle w:val="TableBodyText"/>
            </w:pPr>
            <w:r>
              <w:t>USER_ALL_PRIMARYGROUPID</w:t>
            </w:r>
          </w:p>
          <w:p w:rsidR="00A7467A" w:rsidRDefault="00EF22DF">
            <w:pPr>
              <w:pStyle w:val="TableBodyText"/>
            </w:pPr>
            <w:r>
              <w:t>US</w:t>
            </w:r>
            <w:r>
              <w:t>ER_ALL_ADMINCOMMENT</w:t>
            </w:r>
          </w:p>
          <w:p w:rsidR="00A7467A" w:rsidRDefault="00EF22DF">
            <w:pPr>
              <w:pStyle w:val="TableBodyText"/>
            </w:pPr>
            <w:r>
              <w:t>USER_ALL_USERCOMMENT</w:t>
            </w:r>
          </w:p>
        </w:tc>
      </w:tr>
      <w:tr w:rsidR="00A7467A" w:rsidTr="00A7467A">
        <w:tc>
          <w:tcPr>
            <w:tcW w:w="0" w:type="auto"/>
          </w:tcPr>
          <w:p w:rsidR="00A7467A" w:rsidRDefault="00EF22DF">
            <w:pPr>
              <w:pStyle w:val="TableBodyText"/>
            </w:pPr>
            <w:r>
              <w:t>USER_READ_LOGON</w:t>
            </w:r>
          </w:p>
        </w:tc>
        <w:tc>
          <w:tcPr>
            <w:tcW w:w="0" w:type="auto"/>
          </w:tcPr>
          <w:p w:rsidR="00A7467A" w:rsidRDefault="00EF22DF">
            <w:pPr>
              <w:pStyle w:val="TableBodyText"/>
            </w:pPr>
            <w:r>
              <w:t>USER_ALL_HOMEDIRECTORY</w:t>
            </w:r>
          </w:p>
          <w:p w:rsidR="00A7467A" w:rsidRDefault="00EF22DF">
            <w:pPr>
              <w:pStyle w:val="TableBodyText"/>
            </w:pPr>
            <w:r>
              <w:t>USER_ALL_HOMEDIRECTORYDRIVE</w:t>
            </w:r>
          </w:p>
          <w:p w:rsidR="00A7467A" w:rsidRDefault="00EF22DF">
            <w:pPr>
              <w:pStyle w:val="TableBodyText"/>
            </w:pPr>
            <w:r>
              <w:t>USER_ALL_SCRIPTPATH</w:t>
            </w:r>
          </w:p>
          <w:p w:rsidR="00A7467A" w:rsidRDefault="00EF22DF">
            <w:pPr>
              <w:pStyle w:val="TableBodyText"/>
            </w:pPr>
            <w:r>
              <w:t>USER_ALL_PROFILEPATH</w:t>
            </w:r>
          </w:p>
          <w:p w:rsidR="00A7467A" w:rsidRDefault="00EF22DF">
            <w:pPr>
              <w:pStyle w:val="TableBodyText"/>
            </w:pPr>
            <w:r>
              <w:t>USER_ALL_WORKSTATIONS</w:t>
            </w:r>
          </w:p>
          <w:p w:rsidR="00A7467A" w:rsidRDefault="00EF22DF">
            <w:pPr>
              <w:pStyle w:val="TableBodyText"/>
            </w:pPr>
            <w:r>
              <w:t>USER_ALL_LASTLOGON</w:t>
            </w:r>
          </w:p>
          <w:p w:rsidR="00A7467A" w:rsidRDefault="00EF22DF">
            <w:pPr>
              <w:pStyle w:val="TableBodyText"/>
            </w:pPr>
            <w:r>
              <w:t>USER_ALL_LASTLOGOFF</w:t>
            </w:r>
          </w:p>
          <w:p w:rsidR="00A7467A" w:rsidRDefault="00EF22DF">
            <w:pPr>
              <w:pStyle w:val="TableBodyText"/>
            </w:pPr>
            <w:r>
              <w:t>USER_ALL_LOGONHOURS</w:t>
            </w:r>
          </w:p>
          <w:p w:rsidR="00A7467A" w:rsidRDefault="00EF22DF">
            <w:pPr>
              <w:pStyle w:val="TableBodyText"/>
            </w:pPr>
            <w:r>
              <w:t>USER_ALL_BADPASSWORDCOUNT</w:t>
            </w:r>
          </w:p>
          <w:p w:rsidR="00A7467A" w:rsidRDefault="00EF22DF">
            <w:pPr>
              <w:pStyle w:val="TableBodyText"/>
            </w:pPr>
            <w:r>
              <w:t>USER_ALL_LOGONCOUNT</w:t>
            </w:r>
          </w:p>
          <w:p w:rsidR="00A7467A" w:rsidRDefault="00EF22DF">
            <w:pPr>
              <w:pStyle w:val="TableBodyText"/>
            </w:pPr>
            <w:r>
              <w:t>USER_ALL_PASSWORDCANCHANGE</w:t>
            </w:r>
          </w:p>
          <w:p w:rsidR="00A7467A" w:rsidRDefault="00EF22DF">
            <w:pPr>
              <w:pStyle w:val="TableBodyText"/>
            </w:pPr>
            <w:r>
              <w:t>USER_ALL_PASSWORDMUSTCHANGE</w:t>
            </w:r>
          </w:p>
        </w:tc>
      </w:tr>
      <w:tr w:rsidR="00A7467A" w:rsidTr="00A7467A">
        <w:tc>
          <w:tcPr>
            <w:tcW w:w="0" w:type="auto"/>
          </w:tcPr>
          <w:p w:rsidR="00A7467A" w:rsidRDefault="00EF22DF">
            <w:pPr>
              <w:pStyle w:val="TableBodyText"/>
            </w:pPr>
            <w:r>
              <w:t>USER_READ_ACCOUNT</w:t>
            </w:r>
          </w:p>
        </w:tc>
        <w:tc>
          <w:tcPr>
            <w:tcW w:w="0" w:type="auto"/>
          </w:tcPr>
          <w:p w:rsidR="00A7467A" w:rsidRDefault="00EF22DF">
            <w:pPr>
              <w:pStyle w:val="TableBodyText"/>
            </w:pPr>
            <w:r>
              <w:t>USER_ALL_PASSWORDLASTSET</w:t>
            </w:r>
          </w:p>
          <w:p w:rsidR="00A7467A" w:rsidRDefault="00EF22DF">
            <w:pPr>
              <w:pStyle w:val="TableBodyText"/>
            </w:pPr>
            <w:r>
              <w:t>USER_ALL_ACCOUNTEXPIRES</w:t>
            </w:r>
          </w:p>
          <w:p w:rsidR="00A7467A" w:rsidRDefault="00EF22DF">
            <w:pPr>
              <w:pStyle w:val="TableBodyText"/>
            </w:pPr>
            <w:r>
              <w:t>USER_ALL_USERACCOUNTCONTROL</w:t>
            </w:r>
          </w:p>
          <w:p w:rsidR="00A7467A" w:rsidRDefault="00EF22DF">
            <w:pPr>
              <w:pStyle w:val="TableBodyText"/>
            </w:pPr>
            <w:r>
              <w:t>USER_ALL_PARAMETERS</w:t>
            </w:r>
          </w:p>
        </w:tc>
      </w:tr>
      <w:tr w:rsidR="00A7467A" w:rsidTr="00A7467A">
        <w:tc>
          <w:tcPr>
            <w:tcW w:w="0" w:type="auto"/>
          </w:tcPr>
          <w:p w:rsidR="00A7467A" w:rsidRDefault="00EF22DF">
            <w:pPr>
              <w:pStyle w:val="TableBodyText"/>
            </w:pPr>
            <w:r>
              <w:t>USER_READ_PREFERENCES</w:t>
            </w:r>
          </w:p>
        </w:tc>
        <w:tc>
          <w:tcPr>
            <w:tcW w:w="0" w:type="auto"/>
          </w:tcPr>
          <w:p w:rsidR="00A7467A" w:rsidRDefault="00EF22DF">
            <w:pPr>
              <w:pStyle w:val="TableBodyText"/>
            </w:pPr>
            <w:r>
              <w:t>USER_ALL_COUNTRYCODE</w:t>
            </w:r>
          </w:p>
          <w:p w:rsidR="00A7467A" w:rsidRDefault="00EF22DF">
            <w:pPr>
              <w:pStyle w:val="TableBodyText"/>
            </w:pPr>
            <w:r>
              <w:lastRenderedPageBreak/>
              <w:t>USER_ALL_CODEPAGE</w:t>
            </w:r>
          </w:p>
        </w:tc>
      </w:tr>
    </w:tbl>
    <w:p w:rsidR="00A7467A" w:rsidRDefault="00EF22DF">
      <w:pPr>
        <w:pStyle w:val="ListParagraph"/>
        <w:numPr>
          <w:ilvl w:val="0"/>
          <w:numId w:val="150"/>
        </w:numPr>
      </w:pPr>
      <w:r>
        <w:lastRenderedPageBreak/>
        <w:t>U</w:t>
      </w:r>
      <w:r>
        <w:t xml:space="preserve">sing the tables in sections </w:t>
      </w:r>
      <w:hyperlink w:anchor="Section_2675c17672e04ac9ae6dcdd87b8ba520" w:history="1">
        <w:r>
          <w:rPr>
            <w:rStyle w:val="Hyperlink"/>
          </w:rPr>
          <w:t>2.2.1.8</w:t>
        </w:r>
      </w:hyperlink>
      <w:r>
        <w:t xml:space="preserve"> and </w:t>
      </w:r>
      <w:hyperlink w:anchor="Section_66cf69cd731847da914f24f4960b2c36" w:history="1">
        <w:r>
          <w:rPr>
            <w:rStyle w:val="Hyperlink"/>
          </w:rPr>
          <w:t>3.1.5.14.11</w:t>
        </w:r>
      </w:hyperlink>
      <w:r>
        <w:t xml:space="preserve">, the server MUST set the appropriate fields in the </w:t>
      </w:r>
      <w:r>
        <w:rPr>
          <w:i/>
        </w:rPr>
        <w:t>Buffer</w:t>
      </w:r>
      <w:r>
        <w:t xml:space="preserve"> parameter. The first table</w:t>
      </w:r>
      <w:r>
        <w:t xml:space="preserve"> (section 2.2.1.8) lists the WhichFields-to-field-name mapping, and the second table (section 3.1.5.14.11) specifies the field-name-to-database-attribute mapping.</w:t>
      </w:r>
    </w:p>
    <w:p w:rsidR="00A7467A" w:rsidRDefault="00EF22DF">
      <w:pPr>
        <w:pStyle w:val="Heading5"/>
      </w:pPr>
      <w:bookmarkStart w:id="627" w:name="section_4ad8d54c0d5a4d5a9e9a1bc9ee008d47"/>
      <w:bookmarkStart w:id="628" w:name="_Toc68172206"/>
      <w:r>
        <w:t>SamrQueryInformationUser (Opnum 36)</w:t>
      </w:r>
      <w:bookmarkEnd w:id="627"/>
      <w:bookmarkEnd w:id="628"/>
      <w:r>
        <w:fldChar w:fldCharType="begin"/>
      </w:r>
      <w:r>
        <w:instrText xml:space="preserve"> XE "SamrQueryInformationUser method"</w:instrText>
      </w:r>
      <w:r>
        <w:fldChar w:fldCharType="end"/>
      </w:r>
    </w:p>
    <w:p w:rsidR="00A7467A" w:rsidRDefault="00EF22DF">
      <w:r>
        <w:t xml:space="preserve">The </w:t>
      </w:r>
      <w:r>
        <w:t xml:space="preserve">SamrQueryInformationUser method obtains attributes from a </w:t>
      </w:r>
      <w:hyperlink w:anchor="gt_e767a471-c3fa-4e4b-a40c-daeb08f82a17">
        <w:r>
          <w:rPr>
            <w:rStyle w:val="HyperlinkGreen"/>
            <w:b/>
          </w:rPr>
          <w:t>user object</w:t>
        </w:r>
      </w:hyperlink>
      <w:r>
        <w:t>.</w:t>
      </w:r>
    </w:p>
    <w:p w:rsidR="00A7467A" w:rsidRDefault="00EF22DF">
      <w:pPr>
        <w:pStyle w:val="Code"/>
      </w:pPr>
      <w:r>
        <w:t>long SamrQueryInformationUser(</w:t>
      </w:r>
    </w:p>
    <w:p w:rsidR="00A7467A" w:rsidRDefault="00EF22DF">
      <w:pPr>
        <w:pStyle w:val="Code"/>
      </w:pPr>
      <w:r>
        <w:t>  [in] SAMPR_HANDLE UserHandle,</w:t>
      </w:r>
    </w:p>
    <w:p w:rsidR="00A7467A" w:rsidRDefault="00EF22DF">
      <w:pPr>
        <w:pStyle w:val="Code"/>
      </w:pPr>
      <w:r>
        <w:t>  [in] USER_INFORMATION_CLASS UserInformationClass,</w:t>
      </w:r>
    </w:p>
    <w:p w:rsidR="00A7467A" w:rsidRDefault="00EF22DF">
      <w:pPr>
        <w:pStyle w:val="Code"/>
      </w:pPr>
      <w:r>
        <w:t xml:space="preserve">  [out, switch_is(UserInformationClass)] </w:t>
      </w:r>
    </w:p>
    <w:p w:rsidR="00A7467A" w:rsidRDefault="00EF22DF">
      <w:pPr>
        <w:pStyle w:val="Code"/>
      </w:pPr>
      <w:r>
        <w:t>    PSAMPR_USER_INFO_BUFFER* Buffer</w:t>
      </w:r>
    </w:p>
    <w:p w:rsidR="00A7467A" w:rsidRDefault="00EF22DF">
      <w:pPr>
        <w:pStyle w:val="Code"/>
      </w:pPr>
      <w:r>
        <w:t>);</w:t>
      </w:r>
    </w:p>
    <w:p w:rsidR="00A7467A" w:rsidRDefault="00EF22DF">
      <w:r>
        <w:t xml:space="preserve">See the description of </w:t>
      </w:r>
      <w:hyperlink w:anchor="Section_29ab27f661da4c7d863ce228ee798f4d" w:history="1">
        <w:r>
          <w:rPr>
            <w:rStyle w:val="Hyperlink"/>
          </w:rPr>
          <w:t>SamrQueryInformationUser2 (section 3.1.5.5.5)</w:t>
        </w:r>
      </w:hyperlink>
      <w:r>
        <w:t xml:space="preserve"> for details, because the method interface argu</w:t>
      </w:r>
      <w:r>
        <w:t>ments and message processing are identical.</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89" w:anchor="Section_290c38b192fe422991e64fc376610c15">
        <w:r>
          <w:rPr>
            <w:rStyle w:val="Hyperlink"/>
          </w:rPr>
          <w:t>[MS-RPCE]</w:t>
        </w:r>
      </w:hyperlink>
      <w:r>
        <w:t xml:space="preserve"> section 3.</w:t>
      </w:r>
    </w:p>
    <w:p w:rsidR="00A7467A" w:rsidRDefault="00EF22DF">
      <w:r>
        <w:t>The server MUST behave as with a call to SamrQueryInformationUser2, with the following parameter values.</w:t>
      </w:r>
    </w:p>
    <w:tbl>
      <w:tblPr>
        <w:tblStyle w:val="Table-ShadedHeader"/>
        <w:tblW w:w="0" w:type="auto"/>
        <w:tblLook w:val="04A0" w:firstRow="1" w:lastRow="0" w:firstColumn="1" w:lastColumn="0" w:noHBand="0" w:noVBand="1"/>
      </w:tblPr>
      <w:tblGrid>
        <w:gridCol w:w="1960"/>
        <w:gridCol w:w="424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name</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rPr>
                <w:i/>
              </w:rPr>
              <w:t>UserHandle</w:t>
            </w:r>
          </w:p>
        </w:tc>
        <w:tc>
          <w:tcPr>
            <w:tcW w:w="0" w:type="auto"/>
          </w:tcPr>
          <w:p w:rsidR="00A7467A" w:rsidRDefault="00EF22DF">
            <w:pPr>
              <w:pStyle w:val="TableBodyText"/>
            </w:pPr>
            <w:r>
              <w:t>SamrQueryInformationUser.U</w:t>
            </w:r>
            <w:r>
              <w:t>serHandle</w:t>
            </w:r>
          </w:p>
        </w:tc>
      </w:tr>
      <w:tr w:rsidR="00A7467A" w:rsidTr="00A7467A">
        <w:tc>
          <w:tcPr>
            <w:tcW w:w="0" w:type="auto"/>
          </w:tcPr>
          <w:p w:rsidR="00A7467A" w:rsidRDefault="00EF22DF">
            <w:pPr>
              <w:pStyle w:val="TableBodyText"/>
            </w:pPr>
            <w:r>
              <w:rPr>
                <w:i/>
              </w:rPr>
              <w:t>UserInformationClass</w:t>
            </w:r>
          </w:p>
        </w:tc>
        <w:tc>
          <w:tcPr>
            <w:tcW w:w="0" w:type="auto"/>
          </w:tcPr>
          <w:p w:rsidR="00A7467A" w:rsidRDefault="00EF22DF">
            <w:pPr>
              <w:pStyle w:val="TableBodyText"/>
            </w:pPr>
            <w:r>
              <w:t>SamrQueryInformationUser.UserInformationClass</w:t>
            </w:r>
          </w:p>
        </w:tc>
      </w:tr>
      <w:tr w:rsidR="00A7467A" w:rsidTr="00A7467A">
        <w:tc>
          <w:tcPr>
            <w:tcW w:w="0" w:type="auto"/>
          </w:tcPr>
          <w:p w:rsidR="00A7467A" w:rsidRDefault="00EF22DF">
            <w:pPr>
              <w:pStyle w:val="TableBodyText"/>
            </w:pPr>
            <w:r>
              <w:rPr>
                <w:i/>
              </w:rPr>
              <w:t>Buffer</w:t>
            </w:r>
          </w:p>
        </w:tc>
        <w:tc>
          <w:tcPr>
            <w:tcW w:w="0" w:type="auto"/>
          </w:tcPr>
          <w:p w:rsidR="00A7467A" w:rsidRDefault="00EF22DF">
            <w:pPr>
              <w:pStyle w:val="TableBodyText"/>
            </w:pPr>
            <w:r>
              <w:t>SamrQueryInformationUser.Buffer</w:t>
            </w:r>
          </w:p>
        </w:tc>
      </w:tr>
    </w:tbl>
    <w:p w:rsidR="00A7467A" w:rsidRDefault="00A7467A"/>
    <w:p w:rsidR="00A7467A" w:rsidRDefault="00EF22DF">
      <w:pPr>
        <w:pStyle w:val="Heading4"/>
      </w:pPr>
      <w:bookmarkStart w:id="629" w:name="section_8e86fe5140e2489992e9676466d4e6d3"/>
      <w:bookmarkStart w:id="630" w:name="_Toc68172207"/>
      <w:r>
        <w:t>Set Pattern</w:t>
      </w:r>
      <w:bookmarkEnd w:id="629"/>
      <w:bookmarkEnd w:id="630"/>
      <w:r>
        <w:fldChar w:fldCharType="begin"/>
      </w:r>
      <w:r>
        <w:instrText xml:space="preserve"> XE "Server:Set Pattern method" </w:instrText>
      </w:r>
      <w:r>
        <w:fldChar w:fldCharType="end"/>
      </w:r>
      <w:r>
        <w:fldChar w:fldCharType="begin"/>
      </w:r>
      <w:r>
        <w:instrText xml:space="preserve"> XE "Set Pattern method" </w:instrText>
      </w:r>
      <w:r>
        <w:fldChar w:fldCharType="end"/>
      </w:r>
      <w:r>
        <w:fldChar w:fldCharType="begin"/>
      </w:r>
      <w:r>
        <w:instrText xml:space="preserve"> XE "Methods:Set Pattern" </w:instrText>
      </w:r>
      <w:r>
        <w:fldChar w:fldCharType="end"/>
      </w:r>
      <w:r>
        <w:fldChar w:fldCharType="begin"/>
      </w:r>
      <w:r>
        <w:instrText xml:space="preserve"> XE "Set pattern"</w:instrText>
      </w:r>
      <w:r>
        <w:fldChar w:fldCharType="end"/>
      </w:r>
      <w:r>
        <w:fldChar w:fldCharType="begin"/>
      </w:r>
      <w:r>
        <w:instrText xml:space="preserve"> XE "Pattern:set"</w:instrText>
      </w:r>
      <w:r>
        <w:fldChar w:fldCharType="end"/>
      </w:r>
    </w:p>
    <w:p w:rsidR="00A7467A" w:rsidRDefault="00EF22DF">
      <w:r>
        <w:t xml:space="preserve">These methods enable a client to set attributes on a </w:t>
      </w:r>
      <w:hyperlink w:anchor="gt_b0276eb2-4e65-4cf1-a718-e0920a614aca">
        <w:r>
          <w:rPr>
            <w:rStyle w:val="HyperlinkGreen"/>
            <w:b/>
          </w:rPr>
          <w:t>domain</w:t>
        </w:r>
      </w:hyperlink>
      <w:r>
        <w:t xml:space="preserve">, group, alias, or </w:t>
      </w:r>
      <w:hyperlink w:anchor="gt_e767a471-c3fa-4e4b-a40c-daeb08f82a17">
        <w:r>
          <w:rPr>
            <w:rStyle w:val="HyperlinkGreen"/>
            <w:b/>
          </w:rPr>
          <w:t>user object</w:t>
        </w:r>
      </w:hyperlink>
      <w:r>
        <w:t>.</w:t>
      </w:r>
    </w:p>
    <w:p w:rsidR="00A7467A" w:rsidRDefault="00EF22DF">
      <w:r>
        <w:t>A client MUST first obtain a handle to</w:t>
      </w:r>
      <w:r>
        <w:t xml:space="preserve"> the object through an "open" or a "create" method. See sections </w:t>
      </w:r>
      <w:hyperlink w:anchor="Section_6d92e4991d164c3596e6c564dfd2972b" w:history="1">
        <w:r>
          <w:rPr>
            <w:rStyle w:val="Hyperlink"/>
          </w:rPr>
          <w:t>3.1.5.1</w:t>
        </w:r>
      </w:hyperlink>
      <w:r>
        <w:t xml:space="preserve"> and </w:t>
      </w:r>
      <w:hyperlink w:anchor="Section_2214fd297c2d450fb68d6a0e97ebe48f" w:history="1">
        <w:r>
          <w:rPr>
            <w:rStyle w:val="Hyperlink"/>
          </w:rPr>
          <w:t>3.1.5.4</w:t>
        </w:r>
      </w:hyperlink>
      <w:r>
        <w:t>.</w:t>
      </w:r>
    </w:p>
    <w:p w:rsidR="00A7467A" w:rsidRDefault="00EF22DF">
      <w:r>
        <w:t xml:space="preserve">See section </w:t>
      </w:r>
      <w:hyperlink w:anchor="Section_b1e11eccf41a40aca38b4b894e119cb1" w:history="1">
        <w:r>
          <w:rPr>
            <w:rStyle w:val="Hyperlink"/>
          </w:rPr>
          <w:t>1.7.2</w:t>
        </w:r>
      </w:hyperlink>
      <w:r>
        <w:t xml:space="preserve"> for details on how to choose between </w:t>
      </w:r>
      <w:hyperlink w:anchor="Section_538222f71b894811949a0eac62e38dce" w:history="1">
        <w:r>
          <w:rPr>
            <w:rStyle w:val="Hyperlink"/>
          </w:rPr>
          <w:t>SamrSetInformationUser</w:t>
        </w:r>
      </w:hyperlink>
      <w:r>
        <w:t xml:space="preserve"> and </w:t>
      </w:r>
      <w:hyperlink w:anchor="Section_99ee9f3943e84bbaac3a82e0c0e0699e" w:history="1">
        <w:r>
          <w:rPr>
            <w:rStyle w:val="Hyperlink"/>
          </w:rPr>
          <w:t>SamrSetInformationUser2</w:t>
        </w:r>
      </w:hyperlink>
      <w:r>
        <w:t>.</w:t>
      </w:r>
    </w:p>
    <w:p w:rsidR="00A7467A" w:rsidRDefault="00EF22DF">
      <w:r>
        <w:t xml:space="preserve">See section </w:t>
      </w:r>
      <w:hyperlink w:anchor="Section_d036091033dd4e3cb5a226daf95f5ffa" w:history="1">
        <w:r>
          <w:rPr>
            <w:rStyle w:val="Hyperlink"/>
          </w:rPr>
          <w:t>1.3</w:t>
        </w:r>
      </w:hyperlink>
      <w:r>
        <w:t xml:space="preserve"> for a description of the "set" pattern of methods.</w:t>
      </w:r>
    </w:p>
    <w:p w:rsidR="00A7467A" w:rsidRDefault="00EF22DF">
      <w:pPr>
        <w:pStyle w:val="Heading5"/>
      </w:pPr>
      <w:bookmarkStart w:id="631" w:name="section_9b7ae0b0bd1141339c62fba7095aee12"/>
      <w:bookmarkStart w:id="632" w:name="_Toc68172208"/>
      <w:r>
        <w:t>SamrSetInformationDomain (Opnum 9)</w:t>
      </w:r>
      <w:bookmarkEnd w:id="631"/>
      <w:bookmarkEnd w:id="632"/>
      <w:r>
        <w:fldChar w:fldCharType="begin"/>
      </w:r>
      <w:r>
        <w:instrText xml:space="preserve"> XE "SamrSetInformationDomain method"</w:instrText>
      </w:r>
      <w:r>
        <w:fldChar w:fldCharType="end"/>
      </w:r>
    </w:p>
    <w:p w:rsidR="00A7467A" w:rsidRDefault="00EF22DF">
      <w:r>
        <w:t xml:space="preserve">The SamrSetInformationDomain method updates attributes on a </w:t>
      </w:r>
      <w:hyperlink w:anchor="gt_2346e8d0-b0a0-481f-b644-85c45c60d4d1">
        <w:r>
          <w:rPr>
            <w:rStyle w:val="HyperlinkGreen"/>
            <w:b/>
          </w:rPr>
          <w:t>domain object</w:t>
        </w:r>
      </w:hyperlink>
      <w:r>
        <w:t>.</w:t>
      </w:r>
    </w:p>
    <w:p w:rsidR="00A7467A" w:rsidRDefault="00EF22DF">
      <w:pPr>
        <w:pStyle w:val="Code"/>
      </w:pPr>
      <w:r>
        <w:t>long SamrSetInformationDomain(</w:t>
      </w:r>
    </w:p>
    <w:p w:rsidR="00A7467A" w:rsidRDefault="00EF22DF">
      <w:pPr>
        <w:pStyle w:val="Code"/>
      </w:pPr>
      <w:r>
        <w:t>  [in] SAMPR_HANDLE DomainHandle,</w:t>
      </w:r>
    </w:p>
    <w:p w:rsidR="00A7467A" w:rsidRDefault="00EF22DF">
      <w:pPr>
        <w:pStyle w:val="Code"/>
      </w:pPr>
      <w:r>
        <w:lastRenderedPageBreak/>
        <w:t>  [in] DOMAIN_INFORMATION_CLASS DomainInformationClass,</w:t>
      </w:r>
    </w:p>
    <w:p w:rsidR="00A7467A" w:rsidRDefault="00EF22DF">
      <w:pPr>
        <w:pStyle w:val="Code"/>
      </w:pPr>
      <w:r>
        <w:t xml:space="preserve">  [in, switch_is(DomainInformationClass)] </w:t>
      </w:r>
    </w:p>
    <w:p w:rsidR="00A7467A" w:rsidRDefault="00EF22DF">
      <w:pPr>
        <w:pStyle w:val="Code"/>
      </w:pPr>
      <w:r>
        <w:t>    PSAMPR_DOMAIN_INFO_B</w:t>
      </w:r>
      <w:r>
        <w:t>UFFER DomainInformation</w:t>
      </w:r>
    </w:p>
    <w:p w:rsidR="00A7467A" w:rsidRDefault="00EF22DF">
      <w:pPr>
        <w:pStyle w:val="Code"/>
      </w:pPr>
      <w:r>
        <w:t>);</w:t>
      </w:r>
    </w:p>
    <w:p w:rsidR="00A7467A" w:rsidRDefault="00EF22DF">
      <w:pPr>
        <w:pStyle w:val="Definition-Field"/>
      </w:pPr>
      <w:r>
        <w:rPr>
          <w:b/>
        </w:rPr>
        <w:t xml:space="preserve">DomainHandle: </w:t>
      </w:r>
      <w:r>
        <w:t xml:space="preserve">An RPC context handle, as specified in section </w:t>
      </w:r>
      <w:hyperlink w:anchor="Section_8138c078d8814d1fb37894b4c34a287a" w:history="1">
        <w:r>
          <w:rPr>
            <w:rStyle w:val="Hyperlink"/>
          </w:rPr>
          <w:t>2.2.3.2</w:t>
        </w:r>
      </w:hyperlink>
      <w:r>
        <w:t>, representing a domain object.</w:t>
      </w:r>
    </w:p>
    <w:p w:rsidR="00A7467A" w:rsidRDefault="00EF22DF">
      <w:pPr>
        <w:pStyle w:val="Definition-Field"/>
      </w:pPr>
      <w:r>
        <w:rPr>
          <w:b/>
        </w:rPr>
        <w:t xml:space="preserve">DomainInformationClass: </w:t>
      </w:r>
      <w:r>
        <w:t>An enumeration indicating which attributes to</w:t>
      </w:r>
      <w:r>
        <w:t xml:space="preserve"> update. See section </w:t>
      </w:r>
      <w:hyperlink w:anchor="Section_3e8738b25df6499f907dac2471bf0281" w:history="1">
        <w:r>
          <w:rPr>
            <w:rStyle w:val="Hyperlink"/>
          </w:rPr>
          <w:t>2.2.4.16</w:t>
        </w:r>
      </w:hyperlink>
      <w:r>
        <w:t xml:space="preserve"> for a list of possible values.</w:t>
      </w:r>
    </w:p>
    <w:p w:rsidR="00A7467A" w:rsidRDefault="00EF22DF">
      <w:pPr>
        <w:pStyle w:val="Definition-Field"/>
      </w:pPr>
      <w:r>
        <w:rPr>
          <w:b/>
        </w:rPr>
        <w:t xml:space="preserve">DomainInformation: </w:t>
      </w:r>
      <w:r>
        <w:t xml:space="preserve">The requested attributes and values to update. See section </w:t>
      </w:r>
      <w:hyperlink w:anchor="Section_1adc2142dbb84554aa24010c713698bf" w:history="1">
        <w:r>
          <w:rPr>
            <w:rStyle w:val="Hyperlink"/>
          </w:rPr>
          <w:t>2.2.4.17</w:t>
        </w:r>
      </w:hyperlink>
      <w:r>
        <w:t xml:space="preserve"> for structure details.</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90" w:anchor="Section_290c38b192fe422991e64fc376610c15">
        <w:r>
          <w:rPr>
            <w:rStyle w:val="Hyperlink"/>
          </w:rPr>
          <w:t>[MS-RPCE]</w:t>
        </w:r>
      </w:hyperlink>
      <w:r>
        <w:t xml:space="preserve"> section 3.</w:t>
      </w:r>
    </w:p>
    <w:p w:rsidR="00A7467A" w:rsidRDefault="00EF22DF">
      <w:r>
        <w:t>Upon receiving this message, the server MUST process the data from the message subject to the following constraints.</w:t>
      </w:r>
    </w:p>
    <w:p w:rsidR="00A7467A" w:rsidRDefault="00EF22DF">
      <w:pPr>
        <w:pStyle w:val="ListParagraph"/>
        <w:numPr>
          <w:ilvl w:val="0"/>
          <w:numId w:val="151"/>
        </w:numPr>
      </w:pPr>
      <w:r>
        <w:t xml:space="preserve">The server MUST return an error if </w:t>
      </w:r>
      <w:r>
        <w:rPr>
          <w:i/>
        </w:rPr>
        <w:t>DomainHandle.HandleType</w:t>
      </w:r>
      <w:r>
        <w:t xml:space="preserve"> is not equal to "Domain".</w:t>
      </w:r>
    </w:p>
    <w:p w:rsidR="00A7467A" w:rsidRDefault="00EF22DF">
      <w:pPr>
        <w:pStyle w:val="ListParagraph"/>
        <w:numPr>
          <w:ilvl w:val="0"/>
          <w:numId w:val="151"/>
        </w:numPr>
      </w:pPr>
      <w:r>
        <w:rPr>
          <w:i/>
        </w:rPr>
        <w:t>DomainHandle.GrantedAccess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51"/>
        </w:numPr>
      </w:pPr>
      <w:r>
        <w:t xml:space="preserve">The following information </w:t>
      </w:r>
      <w:r>
        <w:t xml:space="preserve">levels MUST be processed by setting the database attribute on the domain object associated with </w:t>
      </w:r>
      <w:r>
        <w:rPr>
          <w:i/>
        </w:rPr>
        <w:t>DomainHandle.Object</w:t>
      </w:r>
      <w:r>
        <w:t xml:space="preserve"> to the associated input field-name value using the mapping in section </w:t>
      </w:r>
      <w:hyperlink w:anchor="Section_bcfc423abc0b4f21ba793df04b60db46" w:history="1">
        <w:r>
          <w:rPr>
            <w:rStyle w:val="Hyperlink"/>
          </w:rPr>
          <w:t>3.1.5.14.8</w:t>
        </w:r>
      </w:hyperlink>
      <w:r>
        <w:t>. All updates MUST be performed in the same transaction.</w:t>
      </w:r>
    </w:p>
    <w:tbl>
      <w:tblPr>
        <w:tblStyle w:val="Table-ShadedHeader"/>
        <w:tblW w:w="0" w:type="auto"/>
        <w:tblInd w:w="475" w:type="dxa"/>
        <w:tblLook w:val="04A0" w:firstRow="1" w:lastRow="0" w:firstColumn="1" w:lastColumn="0" w:noHBand="0" w:noVBand="1"/>
      </w:tblPr>
      <w:tblGrid>
        <w:gridCol w:w="267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DomainInformationClass</w:t>
            </w:r>
          </w:p>
        </w:tc>
      </w:tr>
      <w:tr w:rsidR="00A7467A" w:rsidTr="00A7467A">
        <w:tc>
          <w:tcPr>
            <w:tcW w:w="0" w:type="auto"/>
          </w:tcPr>
          <w:p w:rsidR="00A7467A" w:rsidRDefault="00EF22DF">
            <w:pPr>
              <w:pStyle w:val="TableBodyText"/>
            </w:pPr>
            <w:r>
              <w:t>DomainLockoutInformation</w:t>
            </w:r>
          </w:p>
        </w:tc>
      </w:tr>
      <w:tr w:rsidR="00A7467A" w:rsidTr="00A7467A">
        <w:tc>
          <w:tcPr>
            <w:tcW w:w="0" w:type="auto"/>
          </w:tcPr>
          <w:p w:rsidR="00A7467A" w:rsidRDefault="00EF22DF">
            <w:pPr>
              <w:pStyle w:val="TableBodyText"/>
            </w:pPr>
            <w:r>
              <w:t>DomainLogoffInformation</w:t>
            </w:r>
          </w:p>
        </w:tc>
      </w:tr>
      <w:tr w:rsidR="00A7467A" w:rsidTr="00A7467A">
        <w:tc>
          <w:tcPr>
            <w:tcW w:w="0" w:type="auto"/>
          </w:tcPr>
          <w:p w:rsidR="00A7467A" w:rsidRDefault="00EF22DF">
            <w:pPr>
              <w:pStyle w:val="TableBodyText"/>
            </w:pPr>
            <w:r>
              <w:t>DomainOemInformation</w:t>
            </w:r>
          </w:p>
        </w:tc>
      </w:tr>
      <w:tr w:rsidR="00A7467A" w:rsidTr="00A7467A">
        <w:tc>
          <w:tcPr>
            <w:tcW w:w="0" w:type="auto"/>
          </w:tcPr>
          <w:p w:rsidR="00A7467A" w:rsidRDefault="00EF22DF">
            <w:pPr>
              <w:pStyle w:val="TableBodyText"/>
            </w:pPr>
            <w:r>
              <w:t>DomainReplicationInformation</w:t>
            </w:r>
          </w:p>
        </w:tc>
      </w:tr>
    </w:tbl>
    <w:p w:rsidR="00A7467A" w:rsidRDefault="00EF22DF">
      <w:pPr>
        <w:pStyle w:val="ListParagraph"/>
        <w:numPr>
          <w:ilvl w:val="0"/>
          <w:numId w:val="151"/>
        </w:numPr>
      </w:pPr>
      <w:r>
        <w:t xml:space="preserve">If </w:t>
      </w:r>
      <w:r>
        <w:rPr>
          <w:i/>
        </w:rPr>
        <w:t>DomainInformationClass</w:t>
      </w:r>
      <w:r>
        <w:t xml:space="preserve"> does not meet the criteria of constraint 3, th</w:t>
      </w:r>
      <w:r>
        <w:t xml:space="preserve">e constraints associated with the </w:t>
      </w:r>
      <w:r>
        <w:rPr>
          <w:i/>
        </w:rPr>
        <w:t>DomainInformationClass</w:t>
      </w:r>
      <w:r>
        <w:t xml:space="preserve"> input value in the following subsections MUST be satisfied. If there is no subsection for the </w:t>
      </w:r>
      <w:r>
        <w:rPr>
          <w:i/>
        </w:rPr>
        <w:t>DomainInformationClass</w:t>
      </w:r>
      <w:r>
        <w:t xml:space="preserve"> value, an error MUST be returned to the client.</w:t>
      </w:r>
    </w:p>
    <w:p w:rsidR="00A7467A" w:rsidRDefault="00EF22DF">
      <w:pPr>
        <w:pStyle w:val="Heading6"/>
      </w:pPr>
      <w:bookmarkStart w:id="633" w:name="section_dba4a3c3a3a246c68afc41526e0d2f25"/>
      <w:bookmarkStart w:id="634" w:name="_Toc68172209"/>
      <w:r>
        <w:t>DomainServerRoleInformation</w:t>
      </w:r>
      <w:bookmarkEnd w:id="633"/>
      <w:bookmarkEnd w:id="634"/>
    </w:p>
    <w:p w:rsidR="00A7467A" w:rsidRDefault="00EF22DF">
      <w:pPr>
        <w:pStyle w:val="ListParagraph"/>
        <w:numPr>
          <w:ilvl w:val="0"/>
          <w:numId w:val="152"/>
        </w:numPr>
      </w:pPr>
      <w:r>
        <w:t>If the</w:t>
      </w:r>
      <w:r>
        <w:t xml:space="preserve"> server is not a </w:t>
      </w:r>
      <w:hyperlink w:anchor="gt_76a05049-3531-4abd-aec8-30e19954b4bd">
        <w:r>
          <w:rPr>
            <w:rStyle w:val="HyperlinkGreen"/>
            <w:b/>
          </w:rPr>
          <w:t>DC</w:t>
        </w:r>
      </w:hyperlink>
      <w:r>
        <w:t>, an error status MUST be returned.</w:t>
      </w:r>
    </w:p>
    <w:p w:rsidR="00A7467A" w:rsidRDefault="00EF22DF">
      <w:pPr>
        <w:pStyle w:val="ListParagraph"/>
        <w:numPr>
          <w:ilvl w:val="0"/>
          <w:numId w:val="152"/>
        </w:numPr>
      </w:pPr>
      <w:r>
        <w:t xml:space="preserve">If </w:t>
      </w:r>
      <w:r>
        <w:rPr>
          <w:i/>
        </w:rPr>
        <w:t>DomainHandle.Object</w:t>
      </w:r>
      <w:r>
        <w:t xml:space="preserve"> refers to the </w:t>
      </w:r>
      <w:hyperlink w:anchor="gt_22904540-f2fb-470e-af48-ce1b0e9a02b8">
        <w:r>
          <w:rPr>
            <w:rStyle w:val="HyperlinkGreen"/>
            <w:b/>
          </w:rPr>
          <w:t>built-in domain</w:t>
        </w:r>
      </w:hyperlink>
      <w:r>
        <w:t>, the server MUST abort a</w:t>
      </w:r>
      <w:r>
        <w:t>nd return STATUS_SUCCESS.</w:t>
      </w:r>
    </w:p>
    <w:p w:rsidR="00A7467A" w:rsidRDefault="00EF22DF">
      <w:pPr>
        <w:pStyle w:val="ListParagraph"/>
        <w:numPr>
          <w:ilvl w:val="0"/>
          <w:numId w:val="152"/>
        </w:numPr>
      </w:pPr>
      <w:r>
        <w:t xml:space="preserve">If </w:t>
      </w:r>
      <w:r>
        <w:rPr>
          <w:b/>
        </w:rPr>
        <w:t>DomainInformation.Role.DomainServerRole</w:t>
      </w:r>
      <w:r>
        <w:t xml:space="preserve"> is not equal to DomainServerRolePrimary, STATUS_SUCCESS MUST be returned.</w:t>
      </w:r>
    </w:p>
    <w:p w:rsidR="00A7467A" w:rsidRDefault="00EF22DF">
      <w:pPr>
        <w:pStyle w:val="ListParagraph"/>
        <w:numPr>
          <w:ilvl w:val="0"/>
          <w:numId w:val="152"/>
        </w:numPr>
      </w:pPr>
      <w:r>
        <w:t xml:space="preserve">The </w:t>
      </w:r>
      <w:r>
        <w:rPr>
          <w:b/>
        </w:rPr>
        <w:t>fsmoRoleOwner</w:t>
      </w:r>
      <w:r>
        <w:t xml:space="preserve"> attribute of the </w:t>
      </w:r>
      <w:hyperlink w:anchor="gt_3ff707e8-0783-4b16-9370-2899f1078c87">
        <w:r>
          <w:rPr>
            <w:rStyle w:val="HyperlinkGreen"/>
            <w:b/>
          </w:rPr>
          <w:t>account domain object</w:t>
        </w:r>
      </w:hyperlink>
      <w:r>
        <w:t xml:space="preserve"> is set to the value of the </w:t>
      </w:r>
      <w:r>
        <w:rPr>
          <w:b/>
        </w:rPr>
        <w:t>distinguishedName</w:t>
      </w:r>
      <w:r>
        <w:t xml:space="preserve"> attribute of the server's computer object, and any resulting processing errors MUST be returned. Otherwise, return STATUS_SUCCESS.</w:t>
      </w:r>
    </w:p>
    <w:p w:rsidR="00A7467A" w:rsidRDefault="00EF22DF">
      <w:pPr>
        <w:pStyle w:val="Heading6"/>
      </w:pPr>
      <w:bookmarkStart w:id="635" w:name="section_cf2f488a2bf043efa69fd5be098b3cc7"/>
      <w:bookmarkStart w:id="636" w:name="_Toc68172210"/>
      <w:r>
        <w:lastRenderedPageBreak/>
        <w:t>DomainStateInformation</w:t>
      </w:r>
      <w:bookmarkEnd w:id="635"/>
      <w:bookmarkEnd w:id="636"/>
    </w:p>
    <w:p w:rsidR="00A7467A" w:rsidRDefault="00EF22DF">
      <w:r>
        <w:t>The server MUST return STATUS_SUCCE</w:t>
      </w:r>
      <w:r>
        <w:t>SS.</w:t>
      </w:r>
    </w:p>
    <w:p w:rsidR="00A7467A" w:rsidRDefault="00EF22DF">
      <w:pPr>
        <w:pStyle w:val="Heading6"/>
      </w:pPr>
      <w:bookmarkStart w:id="637" w:name="section_e9d31b7bca654f5ea30e4f34e9cefad9"/>
      <w:bookmarkStart w:id="638" w:name="_Toc68172211"/>
      <w:r>
        <w:t>DomainPasswordInformation</w:t>
      </w:r>
      <w:bookmarkEnd w:id="637"/>
      <w:bookmarkEnd w:id="638"/>
    </w:p>
    <w:p w:rsidR="00A7467A" w:rsidRDefault="00EF22DF">
      <w:pPr>
        <w:pStyle w:val="ListParagraph"/>
        <w:numPr>
          <w:ilvl w:val="0"/>
          <w:numId w:val="153"/>
        </w:numPr>
      </w:pPr>
      <w:r>
        <w:t xml:space="preserve">If </w:t>
      </w:r>
      <w:r>
        <w:rPr>
          <w:b/>
        </w:rPr>
        <w:t>DomainInformation.Password.MaxPasswordAge</w:t>
      </w:r>
      <w:r>
        <w:t xml:space="preserve"> or </w:t>
      </w:r>
      <w:r>
        <w:rPr>
          <w:b/>
        </w:rPr>
        <w:t>DomainInformation.Password.MinPasswordAge</w:t>
      </w:r>
      <w:r>
        <w:t xml:space="preserve"> is not a valid </w:t>
      </w:r>
      <w:hyperlink w:anchor="gt_8a861b7f-5224-44ab-8de7-18ab8f3e800d">
        <w:r>
          <w:rPr>
            <w:rStyle w:val="HyperlinkGreen"/>
            <w:b/>
          </w:rPr>
          <w:t>delta time</w:t>
        </w:r>
      </w:hyperlink>
      <w:r>
        <w:t>, then an error MUST be returned.</w:t>
      </w:r>
    </w:p>
    <w:p w:rsidR="00A7467A" w:rsidRDefault="00EF22DF">
      <w:pPr>
        <w:pStyle w:val="ListParagraph"/>
        <w:numPr>
          <w:ilvl w:val="0"/>
          <w:numId w:val="153"/>
        </w:numPr>
      </w:pPr>
      <w:r>
        <w:t xml:space="preserve">If </w:t>
      </w:r>
      <w:r>
        <w:rPr>
          <w:b/>
        </w:rPr>
        <w:t>DomainInform</w:t>
      </w:r>
      <w:r>
        <w:rPr>
          <w:b/>
        </w:rPr>
        <w:t>ation.Password.MaxPasswordAge</w:t>
      </w:r>
      <w:r>
        <w:t xml:space="preserve"> is less than or equal to </w:t>
      </w:r>
      <w:r>
        <w:rPr>
          <w:b/>
        </w:rPr>
        <w:t>DomainInformation.Password.MinPasswordAge</w:t>
      </w:r>
      <w:r>
        <w:t>, then an error MUST be returned.</w:t>
      </w:r>
    </w:p>
    <w:p w:rsidR="00A7467A" w:rsidRDefault="00EF22DF">
      <w:pPr>
        <w:pStyle w:val="ListParagraph"/>
        <w:numPr>
          <w:ilvl w:val="0"/>
          <w:numId w:val="153"/>
        </w:numPr>
      </w:pPr>
      <w:r>
        <w:t xml:space="preserve">If </w:t>
      </w:r>
      <w:r>
        <w:rPr>
          <w:b/>
        </w:rPr>
        <w:t>DomainInformation.Password.MinPasswordLength</w:t>
      </w:r>
      <w:r>
        <w:t xml:space="preserve"> is greater than 1024, then an error MUST be returned.</w:t>
      </w:r>
    </w:p>
    <w:p w:rsidR="00A7467A" w:rsidRDefault="00EF22DF">
      <w:pPr>
        <w:pStyle w:val="ListParagraph"/>
        <w:numPr>
          <w:ilvl w:val="0"/>
          <w:numId w:val="153"/>
        </w:numPr>
      </w:pPr>
      <w:r>
        <w:t xml:space="preserve">The operation to update </w:t>
      </w:r>
      <w:r>
        <w:t xml:space="preserve">the password attributes on the </w:t>
      </w:r>
      <w:hyperlink w:anchor="gt_2346e8d0-b0a0-481f-b644-85c45c60d4d1">
        <w:r>
          <w:rPr>
            <w:rStyle w:val="HyperlinkGreen"/>
            <w:b/>
          </w:rPr>
          <w:t>domain object</w:t>
        </w:r>
      </w:hyperlink>
      <w:r>
        <w:t xml:space="preserve"> MUST be processed by setting the database attribute on the domain object associated with </w:t>
      </w:r>
      <w:r>
        <w:rPr>
          <w:i/>
        </w:rPr>
        <w:t>DomainHandle.Object</w:t>
      </w:r>
      <w:r>
        <w:t xml:space="preserve"> to the associated input field-name value</w:t>
      </w:r>
      <w:r>
        <w:t xml:space="preserve"> using the mapping in section </w:t>
      </w:r>
      <w:hyperlink w:anchor="Section_BCFC423ABC0B4F21BA793DF04B60DB46" w:history="1">
        <w:r>
          <w:rPr>
            <w:rStyle w:val="Hyperlink"/>
          </w:rPr>
          <w:t>3.1.5.14.8</w:t>
        </w:r>
      </w:hyperlink>
      <w:r>
        <w:t>. All updates MUST be performed in the same transaction. Any resulting processing errors MUST be returned. Otherwise, return STATUS_SUCCESS.</w:t>
      </w:r>
    </w:p>
    <w:p w:rsidR="00A7467A" w:rsidRDefault="00EF22DF">
      <w:pPr>
        <w:pStyle w:val="Heading5"/>
      </w:pPr>
      <w:bookmarkStart w:id="639" w:name="section_e66db19f600a481bbc4e23953433255d"/>
      <w:bookmarkStart w:id="640" w:name="_Toc68172212"/>
      <w:r>
        <w:t>SamrSetInformationGroup (Opnum 21)</w:t>
      </w:r>
      <w:bookmarkEnd w:id="639"/>
      <w:bookmarkEnd w:id="640"/>
      <w:r>
        <w:fldChar w:fldCharType="begin"/>
      </w:r>
      <w:r>
        <w:instrText xml:space="preserve"> XE "SamrSetInformationGroup method"</w:instrText>
      </w:r>
      <w:r>
        <w:fldChar w:fldCharType="end"/>
      </w:r>
    </w:p>
    <w:p w:rsidR="00A7467A" w:rsidRDefault="00EF22DF">
      <w:r>
        <w:t xml:space="preserve">The SamrSetInformationGroup method updates attributes on a </w:t>
      </w:r>
      <w:hyperlink w:anchor="gt_7ce4771c-2043-49b8-85d3-0c60c7789f9a">
        <w:r>
          <w:rPr>
            <w:rStyle w:val="HyperlinkGreen"/>
            <w:b/>
          </w:rPr>
          <w:t>group object</w:t>
        </w:r>
      </w:hyperlink>
      <w:r>
        <w:t>.</w:t>
      </w:r>
    </w:p>
    <w:p w:rsidR="00A7467A" w:rsidRDefault="00EF22DF">
      <w:pPr>
        <w:pStyle w:val="Code"/>
      </w:pPr>
      <w:r>
        <w:t>long SamrSetInformationGroup(</w:t>
      </w:r>
    </w:p>
    <w:p w:rsidR="00A7467A" w:rsidRDefault="00EF22DF">
      <w:pPr>
        <w:pStyle w:val="Code"/>
      </w:pPr>
      <w:r>
        <w:t>  [in] SAMPR_HANDL</w:t>
      </w:r>
      <w:r>
        <w:t>E GroupHandle,</w:t>
      </w:r>
    </w:p>
    <w:p w:rsidR="00A7467A" w:rsidRDefault="00EF22DF">
      <w:pPr>
        <w:pStyle w:val="Code"/>
      </w:pPr>
      <w:r>
        <w:t>  [in] GROUP_INFORMATION_CLASS GroupInformationClass,</w:t>
      </w:r>
    </w:p>
    <w:p w:rsidR="00A7467A" w:rsidRDefault="00EF22DF">
      <w:pPr>
        <w:pStyle w:val="Code"/>
      </w:pPr>
      <w:r>
        <w:t xml:space="preserve">  [in, switch_is(GroupInformationClass)] </w:t>
      </w:r>
    </w:p>
    <w:p w:rsidR="00A7467A" w:rsidRDefault="00EF22DF">
      <w:pPr>
        <w:pStyle w:val="Code"/>
      </w:pPr>
      <w:r>
        <w:t>    PSAMPR_GROUP_INFO_BUFFER Buffer</w:t>
      </w:r>
    </w:p>
    <w:p w:rsidR="00A7467A" w:rsidRDefault="00EF22DF">
      <w:pPr>
        <w:pStyle w:val="Code"/>
      </w:pPr>
      <w:r>
        <w:t>);</w:t>
      </w:r>
    </w:p>
    <w:p w:rsidR="00A7467A" w:rsidRDefault="00EF22DF">
      <w:pPr>
        <w:pStyle w:val="Definition-Field"/>
      </w:pPr>
      <w:r>
        <w:rPr>
          <w:b/>
        </w:rPr>
        <w:t xml:space="preserve">GroupHandle: </w:t>
      </w:r>
      <w:r>
        <w:t xml:space="preserve">An RPC context handle, as specified in section </w:t>
      </w:r>
      <w:hyperlink w:anchor="Section_8138c078d8814d1fb37894b4c34a287a" w:history="1">
        <w:r>
          <w:rPr>
            <w:rStyle w:val="Hyperlink"/>
          </w:rPr>
          <w:t>2.2.3.2</w:t>
        </w:r>
      </w:hyperlink>
      <w:r>
        <w:t>, representing a group object.</w:t>
      </w:r>
    </w:p>
    <w:p w:rsidR="00A7467A" w:rsidRDefault="00EF22DF">
      <w:pPr>
        <w:pStyle w:val="Definition-Field"/>
      </w:pPr>
      <w:r>
        <w:rPr>
          <w:b/>
        </w:rPr>
        <w:t xml:space="preserve">GroupInformationClass: </w:t>
      </w:r>
      <w:r>
        <w:t xml:space="preserve">An enumeration indicating which attributes to update. See section </w:t>
      </w:r>
      <w:hyperlink w:anchor="Section_46e6300dcb8a402f918701b41b13919a" w:history="1">
        <w:r>
          <w:rPr>
            <w:rStyle w:val="Hyperlink"/>
          </w:rPr>
          <w:t>2.2.5.6</w:t>
        </w:r>
      </w:hyperlink>
      <w:r>
        <w:t xml:space="preserve"> for a listing of possible values.</w:t>
      </w:r>
    </w:p>
    <w:p w:rsidR="00A7467A" w:rsidRDefault="00EF22DF">
      <w:pPr>
        <w:pStyle w:val="Definition-Field"/>
      </w:pPr>
      <w:r>
        <w:rPr>
          <w:b/>
        </w:rPr>
        <w:t xml:space="preserve">Buffer: </w:t>
      </w:r>
      <w:r>
        <w:t>The r</w:t>
      </w:r>
      <w:r>
        <w:t xml:space="preserve">equested attributes and values to update. See section </w:t>
      </w:r>
      <w:hyperlink w:anchor="Section_a37ef7399b2147a789b4d237dd6491f3" w:history="1">
        <w:r>
          <w:rPr>
            <w:rStyle w:val="Hyperlink"/>
          </w:rPr>
          <w:t>2.2.5.7</w:t>
        </w:r>
      </w:hyperlink>
      <w:r>
        <w:t xml:space="preserve"> for structure details.</w:t>
      </w:r>
    </w:p>
    <w:p w:rsidR="00A7467A" w:rsidRDefault="00EF22DF">
      <w:r>
        <w:t xml:space="preserve">This protocol asks the RPC runtime, via the </w:t>
      </w:r>
      <w:r>
        <w:rPr>
          <w:b/>
        </w:rPr>
        <w:t>strict_context_handle</w:t>
      </w:r>
      <w:r>
        <w:t xml:space="preserve"> attribute, to reject the use of context handl</w:t>
      </w:r>
      <w:r>
        <w:t xml:space="preserve">es created by a method of a different RPC interface than this one, as specified in </w:t>
      </w:r>
      <w:hyperlink r:id="rId191" w:anchor="Section_290c38b192fe422991e64fc376610c15">
        <w:r>
          <w:rPr>
            <w:rStyle w:val="Hyperlink"/>
          </w:rPr>
          <w:t>[MS-RPCE]</w:t>
        </w:r>
      </w:hyperlink>
      <w:r>
        <w:t xml:space="preserve"> section 3.</w:t>
      </w:r>
    </w:p>
    <w:p w:rsidR="00A7467A" w:rsidRDefault="00EF22DF">
      <w:r>
        <w:t>Upon receiving this message, the server MUST process the data from the me</w:t>
      </w:r>
      <w:r>
        <w:t>ssage subject to the following constraints:</w:t>
      </w:r>
    </w:p>
    <w:p w:rsidR="00A7467A" w:rsidRDefault="00EF22DF">
      <w:pPr>
        <w:pStyle w:val="ListParagraph"/>
        <w:numPr>
          <w:ilvl w:val="0"/>
          <w:numId w:val="154"/>
        </w:numPr>
      </w:pPr>
      <w:r>
        <w:t xml:space="preserve">The server MUST return an error if </w:t>
      </w:r>
      <w:r>
        <w:rPr>
          <w:i/>
        </w:rPr>
        <w:t>GroupHandle.HandleType</w:t>
      </w:r>
      <w:r>
        <w:t xml:space="preserve"> is not equal to "Group".</w:t>
      </w:r>
    </w:p>
    <w:p w:rsidR="00A7467A" w:rsidRDefault="00EF22DF">
      <w:pPr>
        <w:pStyle w:val="ListParagraph"/>
        <w:numPr>
          <w:ilvl w:val="0"/>
          <w:numId w:val="154"/>
        </w:numPr>
      </w:pPr>
      <w:r>
        <w:rPr>
          <w:i/>
        </w:rPr>
        <w:t>GroupHandle.GrantedAccess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54"/>
        </w:numPr>
      </w:pPr>
      <w:r>
        <w:t xml:space="preserve">The following information levels MUST be processed by setting the database attribute on the group object associated with </w:t>
      </w:r>
      <w:r>
        <w:rPr>
          <w:i/>
        </w:rPr>
        <w:t>GroupHandle.Object</w:t>
      </w:r>
      <w:r>
        <w:t xml:space="preserve"> to the associated input field-name value us</w:t>
      </w:r>
      <w:r>
        <w:t xml:space="preserve">ing the mapping in section </w:t>
      </w:r>
      <w:hyperlink w:anchor="Section_95c523dd932e40869483e58d1d848ceb" w:history="1">
        <w:r>
          <w:rPr>
            <w:rStyle w:val="Hyperlink"/>
          </w:rPr>
          <w:t>3.1.5.14.9</w:t>
        </w:r>
      </w:hyperlink>
      <w:r>
        <w:t>. All updates MUST be performed in the same transaction.</w:t>
      </w:r>
    </w:p>
    <w:tbl>
      <w:tblPr>
        <w:tblStyle w:val="Table-ShadedHeader"/>
        <w:tblW w:w="0" w:type="auto"/>
        <w:tblInd w:w="475" w:type="dxa"/>
        <w:tblLook w:val="04A0" w:firstRow="1" w:lastRow="0" w:firstColumn="1" w:lastColumn="0" w:noHBand="0" w:noVBand="1"/>
      </w:tblPr>
      <w:tblGrid>
        <w:gridCol w:w="295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GroupInformationClass</w:t>
            </w:r>
          </w:p>
        </w:tc>
      </w:tr>
      <w:tr w:rsidR="00A7467A" w:rsidTr="00A7467A">
        <w:tc>
          <w:tcPr>
            <w:tcW w:w="0" w:type="auto"/>
          </w:tcPr>
          <w:p w:rsidR="00A7467A" w:rsidRDefault="00EF22DF">
            <w:pPr>
              <w:pStyle w:val="TableBodyText"/>
            </w:pPr>
            <w:r>
              <w:t>GroupNameInformation</w:t>
            </w:r>
          </w:p>
        </w:tc>
      </w:tr>
      <w:tr w:rsidR="00A7467A" w:rsidTr="00A7467A">
        <w:tc>
          <w:tcPr>
            <w:tcW w:w="0" w:type="auto"/>
          </w:tcPr>
          <w:p w:rsidR="00A7467A" w:rsidRDefault="00EF22DF">
            <w:pPr>
              <w:pStyle w:val="TableBodyText"/>
            </w:pPr>
            <w:r>
              <w:lastRenderedPageBreak/>
              <w:t>GroupAttributeInformation</w:t>
            </w:r>
          </w:p>
        </w:tc>
      </w:tr>
      <w:tr w:rsidR="00A7467A" w:rsidTr="00A7467A">
        <w:tc>
          <w:tcPr>
            <w:tcW w:w="0" w:type="auto"/>
          </w:tcPr>
          <w:p w:rsidR="00A7467A" w:rsidRDefault="00EF22DF">
            <w:pPr>
              <w:pStyle w:val="TableBodyText"/>
            </w:pPr>
            <w:r>
              <w:t>GroupAdminCommentInformation</w:t>
            </w:r>
          </w:p>
        </w:tc>
      </w:tr>
    </w:tbl>
    <w:p w:rsidR="00A7467A" w:rsidRDefault="00EF22DF">
      <w:pPr>
        <w:pStyle w:val="ListParagraph"/>
        <w:numPr>
          <w:ilvl w:val="0"/>
          <w:numId w:val="154"/>
        </w:numPr>
      </w:pPr>
      <w:r>
        <w:t xml:space="preserve">If </w:t>
      </w:r>
      <w:r>
        <w:rPr>
          <w:i/>
        </w:rPr>
        <w:t>GroupInformationClass</w:t>
      </w:r>
      <w:r>
        <w:t xml:space="preserve"> does not meet the criteria of constraint 2, the server MUST return an error code.</w:t>
      </w:r>
    </w:p>
    <w:p w:rsidR="00A7467A" w:rsidRDefault="00EF22DF">
      <w:pPr>
        <w:pStyle w:val="Heading5"/>
      </w:pPr>
      <w:bookmarkStart w:id="641" w:name="section_ba787e4e3a4b47a2aca3c3ac2d2c511e"/>
      <w:bookmarkStart w:id="642" w:name="_Toc68172213"/>
      <w:r>
        <w:t>SamrSetInformationAlias (Opnum 29)</w:t>
      </w:r>
      <w:bookmarkEnd w:id="641"/>
      <w:bookmarkEnd w:id="642"/>
      <w:r>
        <w:fldChar w:fldCharType="begin"/>
      </w:r>
      <w:r>
        <w:instrText xml:space="preserve"> XE "SamrSetInformationAlias method"</w:instrText>
      </w:r>
      <w:r>
        <w:fldChar w:fldCharType="end"/>
      </w:r>
    </w:p>
    <w:p w:rsidR="00A7467A" w:rsidRDefault="00EF22DF">
      <w:r>
        <w:t xml:space="preserve">The SamrSetInformationAlias method updates attributes on an </w:t>
      </w:r>
      <w:hyperlink w:anchor="gt_0387e636-5654-4910-9519-1f8326cf5ec0">
        <w:r>
          <w:rPr>
            <w:rStyle w:val="HyperlinkGreen"/>
            <w:b/>
          </w:rPr>
          <w:t>alias object</w:t>
        </w:r>
      </w:hyperlink>
      <w:r>
        <w:t>.</w:t>
      </w:r>
    </w:p>
    <w:p w:rsidR="00A7467A" w:rsidRDefault="00EF22DF">
      <w:pPr>
        <w:pStyle w:val="Code"/>
      </w:pPr>
      <w:r>
        <w:t>long SamrSetInformationAlias(</w:t>
      </w:r>
    </w:p>
    <w:p w:rsidR="00A7467A" w:rsidRDefault="00EF22DF">
      <w:pPr>
        <w:pStyle w:val="Code"/>
      </w:pPr>
      <w:r>
        <w:t>  [in] SAMPR_HANDLE AliasHandle,</w:t>
      </w:r>
    </w:p>
    <w:p w:rsidR="00A7467A" w:rsidRDefault="00EF22DF">
      <w:pPr>
        <w:pStyle w:val="Code"/>
      </w:pPr>
      <w:r>
        <w:t>  [in] ALIAS_INFORMATION_CLASS AliasInformationClass,</w:t>
      </w:r>
    </w:p>
    <w:p w:rsidR="00A7467A" w:rsidRDefault="00EF22DF">
      <w:pPr>
        <w:pStyle w:val="Code"/>
      </w:pPr>
      <w:r>
        <w:t xml:space="preserve">  [in, switch_is(AliasInformationClass)] </w:t>
      </w:r>
    </w:p>
    <w:p w:rsidR="00A7467A" w:rsidRDefault="00EF22DF">
      <w:pPr>
        <w:pStyle w:val="Code"/>
      </w:pPr>
      <w:r>
        <w:t>    PSAMPR_ALIAS_INFO_B</w:t>
      </w:r>
      <w:r>
        <w:t>UFFER Buffer</w:t>
      </w:r>
    </w:p>
    <w:p w:rsidR="00A7467A" w:rsidRDefault="00EF22DF">
      <w:pPr>
        <w:pStyle w:val="Code"/>
      </w:pPr>
      <w:r>
        <w:t>);</w:t>
      </w:r>
    </w:p>
    <w:p w:rsidR="00A7467A" w:rsidRDefault="00EF22DF">
      <w:pPr>
        <w:pStyle w:val="Definition-Field"/>
      </w:pPr>
      <w:r>
        <w:rPr>
          <w:b/>
        </w:rPr>
        <w:t xml:space="preserve">AliasHandle: </w:t>
      </w:r>
      <w:r>
        <w:t xml:space="preserve">An RPC context handle, as specified in section </w:t>
      </w:r>
      <w:hyperlink w:anchor="Section_8138c078d8814d1fb37894b4c34a287a" w:history="1">
        <w:r>
          <w:rPr>
            <w:rStyle w:val="Hyperlink"/>
          </w:rPr>
          <w:t>2.2.3.2</w:t>
        </w:r>
      </w:hyperlink>
      <w:r>
        <w:t>, representing an alias object.</w:t>
      </w:r>
    </w:p>
    <w:p w:rsidR="00A7467A" w:rsidRDefault="00EF22DF">
      <w:pPr>
        <w:pStyle w:val="Definition-Field"/>
      </w:pPr>
      <w:r>
        <w:rPr>
          <w:b/>
        </w:rPr>
        <w:t xml:space="preserve">AliasInformationClass: </w:t>
      </w:r>
      <w:r>
        <w:t xml:space="preserve">An enumeration indicating which attributes to update. See section </w:t>
      </w:r>
      <w:hyperlink w:anchor="Section_c57a00edd49243e79be56170e5d89150" w:history="1">
        <w:r>
          <w:rPr>
            <w:rStyle w:val="Hyperlink"/>
          </w:rPr>
          <w:t>2.2.6.5</w:t>
        </w:r>
      </w:hyperlink>
      <w:r>
        <w:t xml:space="preserve"> for a listing of possible values.</w:t>
      </w:r>
    </w:p>
    <w:p w:rsidR="00A7467A" w:rsidRDefault="00EF22DF">
      <w:pPr>
        <w:pStyle w:val="Definition-Field"/>
      </w:pPr>
      <w:r>
        <w:rPr>
          <w:b/>
        </w:rPr>
        <w:t xml:space="preserve">Buffer: </w:t>
      </w:r>
      <w:r>
        <w:t xml:space="preserve">The requested attributes and values to update. See section </w:t>
      </w:r>
      <w:hyperlink w:anchor="Section_aaf25a5522c3463996c3ef5ae3362cf4" w:history="1">
        <w:r>
          <w:rPr>
            <w:rStyle w:val="Hyperlink"/>
          </w:rPr>
          <w:t>2.2.6.6</w:t>
        </w:r>
      </w:hyperlink>
      <w:r>
        <w:t xml:space="preserve"> for structure details.</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w:t>
      </w:r>
      <w:r>
        <w:t xml:space="preserve">fied in </w:t>
      </w:r>
      <w:hyperlink r:id="rId192" w:anchor="Section_290c38b192fe422991e64fc376610c15">
        <w:r>
          <w:rPr>
            <w:rStyle w:val="Hyperlink"/>
          </w:rPr>
          <w:t>[MS-RPCE]</w:t>
        </w:r>
      </w:hyperlink>
      <w:r>
        <w:t xml:space="preserve"> section 3.</w:t>
      </w:r>
    </w:p>
    <w:p w:rsidR="00A7467A" w:rsidRDefault="00EF22DF">
      <w:r>
        <w:t>Upon receiving this message, the server MUST process the data from the message subject to the following constraints:</w:t>
      </w:r>
    </w:p>
    <w:p w:rsidR="00A7467A" w:rsidRDefault="00EF22DF">
      <w:pPr>
        <w:pStyle w:val="ListParagraph"/>
        <w:numPr>
          <w:ilvl w:val="0"/>
          <w:numId w:val="155"/>
        </w:numPr>
      </w:pPr>
      <w:r>
        <w:t>The server MUST return an error</w:t>
      </w:r>
      <w:r>
        <w:t xml:space="preserve"> if </w:t>
      </w:r>
      <w:r>
        <w:rPr>
          <w:i/>
        </w:rPr>
        <w:t>AliasHandle.HandleType</w:t>
      </w:r>
      <w:r>
        <w:t xml:space="preserve"> is not equal to "Alias".</w:t>
      </w:r>
    </w:p>
    <w:p w:rsidR="00A7467A" w:rsidRDefault="00EF22DF">
      <w:pPr>
        <w:pStyle w:val="ListParagraph"/>
        <w:numPr>
          <w:ilvl w:val="0"/>
          <w:numId w:val="155"/>
        </w:numPr>
      </w:pPr>
      <w:r>
        <w:rPr>
          <w:i/>
        </w:rPr>
        <w:t>AliasHandle.GrantedAccess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55"/>
        </w:numPr>
      </w:pPr>
      <w:r>
        <w:t>Th</w:t>
      </w:r>
      <w:r>
        <w:t xml:space="preserve">e following information levels MUST be processed by setting the database attribute on the alias object associated with </w:t>
      </w:r>
      <w:r>
        <w:rPr>
          <w:i/>
        </w:rPr>
        <w:t>AliasHandle.Object</w:t>
      </w:r>
      <w:r>
        <w:t xml:space="preserve"> to the associated input field-name value using the mapping in section </w:t>
      </w:r>
      <w:hyperlink w:anchor="Section_81a0becd1e834043b66507afdd6a4064" w:history="1">
        <w:r>
          <w:rPr>
            <w:rStyle w:val="Hyperlink"/>
          </w:rPr>
          <w:t>3.1.5.14.10</w:t>
        </w:r>
      </w:hyperlink>
      <w:r>
        <w:t>. All updates MUST be performed in the same transaction.</w:t>
      </w:r>
    </w:p>
    <w:tbl>
      <w:tblPr>
        <w:tblStyle w:val="Table-ShadedHeader"/>
        <w:tblW w:w="0" w:type="auto"/>
        <w:tblInd w:w="475" w:type="dxa"/>
        <w:tblLook w:val="04A0" w:firstRow="1" w:lastRow="0" w:firstColumn="1" w:lastColumn="0" w:noHBand="0" w:noVBand="1"/>
      </w:tblPr>
      <w:tblGrid>
        <w:gridCol w:w="221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AliasInformationClass</w:t>
            </w:r>
          </w:p>
        </w:tc>
      </w:tr>
      <w:tr w:rsidR="00A7467A" w:rsidTr="00A7467A">
        <w:tc>
          <w:tcPr>
            <w:tcW w:w="0" w:type="auto"/>
          </w:tcPr>
          <w:p w:rsidR="00A7467A" w:rsidRDefault="00EF22DF">
            <w:pPr>
              <w:pStyle w:val="TableBodyText"/>
            </w:pPr>
            <w:r>
              <w:t>AliasNameInformation</w:t>
            </w:r>
          </w:p>
        </w:tc>
      </w:tr>
      <w:tr w:rsidR="00A7467A" w:rsidTr="00A7467A">
        <w:tc>
          <w:tcPr>
            <w:tcW w:w="0" w:type="auto"/>
          </w:tcPr>
          <w:p w:rsidR="00A7467A" w:rsidRDefault="00EF22DF">
            <w:pPr>
              <w:pStyle w:val="TableBodyText"/>
            </w:pPr>
            <w:r>
              <w:t>AliasAdminInformation</w:t>
            </w:r>
          </w:p>
        </w:tc>
      </w:tr>
    </w:tbl>
    <w:p w:rsidR="00A7467A" w:rsidRDefault="00EF22DF">
      <w:pPr>
        <w:pStyle w:val="ListParagraph"/>
        <w:numPr>
          <w:ilvl w:val="0"/>
          <w:numId w:val="155"/>
        </w:numPr>
      </w:pPr>
      <w:r>
        <w:t xml:space="preserve">If </w:t>
      </w:r>
      <w:r>
        <w:rPr>
          <w:i/>
        </w:rPr>
        <w:t>AliasInformationClass</w:t>
      </w:r>
      <w:r>
        <w:t xml:space="preserve"> does not meet the criteria of constraint 2, the server MUST return an error code.</w:t>
      </w:r>
    </w:p>
    <w:p w:rsidR="00A7467A" w:rsidRDefault="00EF22DF">
      <w:pPr>
        <w:pStyle w:val="Heading5"/>
      </w:pPr>
      <w:bookmarkStart w:id="643" w:name="section_99ee9f3943e84bbaac3a82e0c0e0699e"/>
      <w:bookmarkStart w:id="644" w:name="_Toc68172214"/>
      <w:r>
        <w:t>S</w:t>
      </w:r>
      <w:r>
        <w:t>amrSetInformationUser2 (Opnum 58)</w:t>
      </w:r>
      <w:bookmarkEnd w:id="643"/>
      <w:bookmarkEnd w:id="644"/>
      <w:r>
        <w:fldChar w:fldCharType="begin"/>
      </w:r>
      <w:r>
        <w:instrText xml:space="preserve"> XE "SamrSetInformationUser2 method"</w:instrText>
      </w:r>
      <w:r>
        <w:fldChar w:fldCharType="end"/>
      </w:r>
    </w:p>
    <w:p w:rsidR="00A7467A" w:rsidRDefault="00EF22DF">
      <w:r>
        <w:t xml:space="preserve">The SamrSetInformationUser2 method updates attributes on a </w:t>
      </w:r>
      <w:hyperlink w:anchor="gt_e767a471-c3fa-4e4b-a40c-daeb08f82a17">
        <w:r>
          <w:rPr>
            <w:rStyle w:val="HyperlinkGreen"/>
            <w:b/>
          </w:rPr>
          <w:t>user object</w:t>
        </w:r>
      </w:hyperlink>
      <w:r>
        <w:t>.</w:t>
      </w:r>
    </w:p>
    <w:p w:rsidR="00A7467A" w:rsidRDefault="00EF22DF">
      <w:pPr>
        <w:pStyle w:val="Code"/>
      </w:pPr>
      <w:r>
        <w:t>long SamrSetInformationUser2(</w:t>
      </w:r>
    </w:p>
    <w:p w:rsidR="00A7467A" w:rsidRDefault="00EF22DF">
      <w:pPr>
        <w:pStyle w:val="Code"/>
      </w:pPr>
      <w:r>
        <w:t xml:space="preserve">  [in] </w:t>
      </w:r>
      <w:r>
        <w:t>SAMPR_HANDLE UserHandle,</w:t>
      </w:r>
    </w:p>
    <w:p w:rsidR="00A7467A" w:rsidRDefault="00EF22DF">
      <w:pPr>
        <w:pStyle w:val="Code"/>
      </w:pPr>
      <w:r>
        <w:t>  [in] USER_INFORMATION_CLASS UserInformationClass,</w:t>
      </w:r>
    </w:p>
    <w:p w:rsidR="00A7467A" w:rsidRDefault="00EF22DF">
      <w:pPr>
        <w:pStyle w:val="Code"/>
      </w:pPr>
      <w:r>
        <w:lastRenderedPageBreak/>
        <w:t xml:space="preserve">  [in, switch_is(UserInformationClass)] </w:t>
      </w:r>
    </w:p>
    <w:p w:rsidR="00A7467A" w:rsidRDefault="00EF22DF">
      <w:pPr>
        <w:pStyle w:val="Code"/>
      </w:pPr>
      <w:r>
        <w:t>    PSAMPR_USER_INFO_BUFFER Buffer</w:t>
      </w:r>
    </w:p>
    <w:p w:rsidR="00A7467A" w:rsidRDefault="00EF22DF">
      <w:pPr>
        <w:pStyle w:val="Code"/>
      </w:pPr>
      <w:r>
        <w:t>);</w:t>
      </w:r>
    </w:p>
    <w:p w:rsidR="00A7467A" w:rsidRDefault="00EF22DF">
      <w:pPr>
        <w:pStyle w:val="Definition-Field"/>
      </w:pPr>
      <w:r>
        <w:rPr>
          <w:b/>
        </w:rPr>
        <w:t xml:space="preserve">UserHandle: </w:t>
      </w:r>
      <w:r>
        <w:t xml:space="preserve">An RPC context handle, as specified in section </w:t>
      </w:r>
      <w:hyperlink w:anchor="Section_8138c078d8814d1fb37894b4c34a287a" w:history="1">
        <w:r>
          <w:rPr>
            <w:rStyle w:val="Hyperlink"/>
          </w:rPr>
          <w:t>2.2.3.2</w:t>
        </w:r>
      </w:hyperlink>
      <w:r>
        <w:t>, representing a user object.</w:t>
      </w:r>
    </w:p>
    <w:p w:rsidR="00A7467A" w:rsidRDefault="00EF22DF">
      <w:pPr>
        <w:pStyle w:val="Definition-Field"/>
      </w:pPr>
      <w:r>
        <w:rPr>
          <w:b/>
        </w:rPr>
        <w:t xml:space="preserve">UserInformationClass: </w:t>
      </w:r>
      <w:r>
        <w:t xml:space="preserve">An enumeration indicating which attributes to update. See section </w:t>
      </w:r>
      <w:hyperlink w:anchor="Section_6b0dff905ac0429a93aa150334adabf6" w:history="1">
        <w:r>
          <w:rPr>
            <w:rStyle w:val="Hyperlink"/>
          </w:rPr>
          <w:t>2.2.7.28</w:t>
        </w:r>
      </w:hyperlink>
      <w:r>
        <w:t xml:space="preserve"> for a listing of possible values.</w:t>
      </w:r>
    </w:p>
    <w:p w:rsidR="00A7467A" w:rsidRDefault="00EF22DF">
      <w:pPr>
        <w:pStyle w:val="Definition-Field"/>
      </w:pPr>
      <w:r>
        <w:rPr>
          <w:b/>
        </w:rPr>
        <w:t xml:space="preserve">Buffer: </w:t>
      </w:r>
      <w:r>
        <w:t>T</w:t>
      </w:r>
      <w:r>
        <w:t xml:space="preserve">he requested attributes and values to update. See section </w:t>
      </w:r>
      <w:hyperlink w:anchor="Section_9496c26e490b4e76827f2695fc216f35" w:history="1">
        <w:r>
          <w:rPr>
            <w:rStyle w:val="Hyperlink"/>
          </w:rPr>
          <w:t>2.2.7.29</w:t>
        </w:r>
      </w:hyperlink>
      <w:r>
        <w:t xml:space="preserve"> for structure details.</w:t>
      </w:r>
    </w:p>
    <w:p w:rsidR="00A7467A" w:rsidRDefault="00EF22DF">
      <w:r>
        <w:t xml:space="preserve">This protocol asks the RPC runtime, via the </w:t>
      </w:r>
      <w:r>
        <w:rPr>
          <w:b/>
        </w:rPr>
        <w:t>strict_context_handle</w:t>
      </w:r>
      <w:r>
        <w:t xml:space="preserve"> attribute, to reject the use of context </w:t>
      </w:r>
      <w:r>
        <w:t xml:space="preserve">handles created by a method of a different RPC interface than this one, as specified in </w:t>
      </w:r>
      <w:hyperlink r:id="rId193" w:anchor="Section_290c38b192fe422991e64fc376610c15">
        <w:r>
          <w:rPr>
            <w:rStyle w:val="Hyperlink"/>
          </w:rPr>
          <w:t>[MS-RPCE]</w:t>
        </w:r>
      </w:hyperlink>
      <w:r>
        <w:t xml:space="preserve"> section 3.</w:t>
      </w:r>
    </w:p>
    <w:p w:rsidR="00A7467A" w:rsidRDefault="00EF22DF">
      <w:r>
        <w:t>Upon receiving this message, the server MUST process the data from t</w:t>
      </w:r>
      <w:r>
        <w:t>he message subject to the following constraints:</w:t>
      </w:r>
    </w:p>
    <w:p w:rsidR="00A7467A" w:rsidRDefault="00EF22DF">
      <w:pPr>
        <w:pStyle w:val="ListParagraph"/>
        <w:numPr>
          <w:ilvl w:val="0"/>
          <w:numId w:val="156"/>
        </w:numPr>
      </w:pPr>
      <w:r>
        <w:t xml:space="preserve">The server MUST return an error if </w:t>
      </w:r>
      <w:r>
        <w:rPr>
          <w:i/>
        </w:rPr>
        <w:t>UserHandle.HandleType</w:t>
      </w:r>
      <w:r>
        <w:t xml:space="preserve"> is not equal to "User".</w:t>
      </w:r>
    </w:p>
    <w:p w:rsidR="00A7467A" w:rsidRDefault="00EF22DF">
      <w:pPr>
        <w:pStyle w:val="ListParagraph"/>
        <w:numPr>
          <w:ilvl w:val="0"/>
          <w:numId w:val="156"/>
        </w:numPr>
      </w:pPr>
      <w:r>
        <w:rPr>
          <w:i/>
        </w:rPr>
        <w:t>UserHandle.GrantedAccess</w:t>
      </w:r>
      <w:r>
        <w:t xml:space="preserve"> MUST have the required access specified in </w:t>
      </w:r>
      <w:hyperlink w:anchor="Section_f37122b8094c4e5c96333217d8988bd8" w:history="1">
        <w:r>
          <w:rPr>
            <w:rStyle w:val="Hyperlink"/>
          </w:rPr>
          <w:t>UserAllInformation (Common) (section 3.1.5.6.4.2)</w:t>
        </w:r>
      </w:hyperlink>
      <w:r>
        <w:t>.</w:t>
      </w:r>
    </w:p>
    <w:p w:rsidR="00A7467A" w:rsidRDefault="00EF22DF">
      <w:pPr>
        <w:pStyle w:val="ListParagraph"/>
        <w:numPr>
          <w:ilvl w:val="0"/>
          <w:numId w:val="156"/>
        </w:numPr>
      </w:pPr>
      <w:r>
        <w:t xml:space="preserve">The constraints in the following sections MUST be satisfied based on the </w:t>
      </w:r>
      <w:r>
        <w:rPr>
          <w:i/>
        </w:rPr>
        <w:t>UserInformationClass</w:t>
      </w:r>
      <w:r>
        <w:t xml:space="preserve"> parameter. If there is no match in the table, the constraints of section </w:t>
      </w:r>
      <w:hyperlink w:anchor="Section_c00ca1dd5a294655bd6f6e680e154bc9" w:history="1">
        <w:r>
          <w:rPr>
            <w:rStyle w:val="Hyperlink"/>
          </w:rPr>
          <w:t>3.1.5.6.4.1</w:t>
        </w:r>
      </w:hyperlink>
      <w:r>
        <w:t xml:space="preserve"> MUST be used.</w:t>
      </w:r>
    </w:p>
    <w:tbl>
      <w:tblPr>
        <w:tblStyle w:val="Table-ShadedHeader"/>
        <w:tblW w:w="0" w:type="auto"/>
        <w:tblInd w:w="475" w:type="dxa"/>
        <w:tblLook w:val="04A0" w:firstRow="1" w:lastRow="0" w:firstColumn="1" w:lastColumn="0" w:noHBand="0" w:noVBand="1"/>
      </w:tblPr>
      <w:tblGrid>
        <w:gridCol w:w="2626"/>
        <w:gridCol w:w="186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UserInformationClass</w:t>
            </w:r>
          </w:p>
        </w:tc>
        <w:tc>
          <w:tcPr>
            <w:tcW w:w="0" w:type="auto"/>
          </w:tcPr>
          <w:p w:rsidR="00A7467A" w:rsidRDefault="00EF22DF">
            <w:pPr>
              <w:pStyle w:val="TableHeaderText"/>
            </w:pPr>
            <w:r>
              <w:t>Constraint section</w:t>
            </w:r>
          </w:p>
        </w:tc>
      </w:tr>
      <w:tr w:rsidR="00A7467A" w:rsidTr="00A7467A">
        <w:tc>
          <w:tcPr>
            <w:tcW w:w="0" w:type="auto"/>
          </w:tcPr>
          <w:p w:rsidR="00A7467A" w:rsidRDefault="00EF22DF">
            <w:pPr>
              <w:pStyle w:val="TableBodyText"/>
            </w:pPr>
            <w:r>
              <w:t>UserAllInformation</w:t>
            </w:r>
          </w:p>
        </w:tc>
        <w:tc>
          <w:tcPr>
            <w:tcW w:w="0" w:type="auto"/>
          </w:tcPr>
          <w:p w:rsidR="00A7467A" w:rsidRDefault="00EF22DF">
            <w:pPr>
              <w:pStyle w:val="TableBodyText"/>
            </w:pPr>
            <w:hyperlink w:anchor="Section_29f69f33d0984c12be6d6b844214ee3b" w:history="1">
              <w:r>
                <w:rPr>
                  <w:rStyle w:val="Hyperlink"/>
                </w:rPr>
                <w:t>3.1.5.6.4.3</w:t>
              </w:r>
            </w:hyperlink>
          </w:p>
        </w:tc>
      </w:tr>
      <w:tr w:rsidR="00A7467A" w:rsidTr="00A7467A">
        <w:tc>
          <w:tcPr>
            <w:tcW w:w="0" w:type="auto"/>
          </w:tcPr>
          <w:p w:rsidR="00A7467A" w:rsidRDefault="00EF22DF">
            <w:pPr>
              <w:pStyle w:val="TableBodyText"/>
            </w:pPr>
            <w:r>
              <w:t>UserInternal4Information</w:t>
            </w:r>
          </w:p>
        </w:tc>
        <w:tc>
          <w:tcPr>
            <w:tcW w:w="0" w:type="auto"/>
          </w:tcPr>
          <w:p w:rsidR="00A7467A" w:rsidRDefault="00EF22DF">
            <w:pPr>
              <w:pStyle w:val="TableBodyText"/>
            </w:pPr>
            <w:hyperlink w:anchor="Section_c73bd2ffb6a64ac89ddff08798f3f356" w:history="1">
              <w:r>
                <w:rPr>
                  <w:rStyle w:val="Hyperlink"/>
                </w:rPr>
                <w:t>3.1.5.6.4.4</w:t>
              </w:r>
            </w:hyperlink>
          </w:p>
        </w:tc>
      </w:tr>
      <w:tr w:rsidR="00A7467A" w:rsidTr="00A7467A">
        <w:tc>
          <w:tcPr>
            <w:tcW w:w="0" w:type="auto"/>
          </w:tcPr>
          <w:p w:rsidR="00A7467A" w:rsidRDefault="00EF22DF">
            <w:pPr>
              <w:pStyle w:val="TableBodyText"/>
            </w:pPr>
            <w:r>
              <w:t>UserInternal4InformationNew</w:t>
            </w:r>
          </w:p>
        </w:tc>
        <w:tc>
          <w:tcPr>
            <w:tcW w:w="0" w:type="auto"/>
          </w:tcPr>
          <w:p w:rsidR="00A7467A" w:rsidRDefault="00EF22DF">
            <w:pPr>
              <w:pStyle w:val="TableBodyText"/>
            </w:pPr>
            <w:hyperlink w:anchor="Section_2d20cab4a0d4401baeebb72f17403ece" w:history="1">
              <w:r>
                <w:rPr>
                  <w:rStyle w:val="Hyperlink"/>
                </w:rPr>
                <w:t>3.1.5.6.4.5</w:t>
              </w:r>
            </w:hyperlink>
          </w:p>
        </w:tc>
      </w:tr>
    </w:tbl>
    <w:p w:rsidR="00A7467A" w:rsidRDefault="00A7467A"/>
    <w:p w:rsidR="00A7467A" w:rsidRDefault="00EF22DF">
      <w:pPr>
        <w:pStyle w:val="Heading6"/>
      </w:pPr>
      <w:bookmarkStart w:id="645" w:name="section_c00ca1dd5a294655bd6f6e680e154bc9"/>
      <w:bookmarkStart w:id="646" w:name="_Toc68172215"/>
      <w:r>
        <w:t>Common Processing</w:t>
      </w:r>
      <w:bookmarkEnd w:id="645"/>
      <w:bookmarkEnd w:id="646"/>
    </w:p>
    <w:p w:rsidR="00A7467A" w:rsidRDefault="00EF22DF">
      <w:pPr>
        <w:pStyle w:val="ListParagraph"/>
        <w:numPr>
          <w:ilvl w:val="0"/>
          <w:numId w:val="157"/>
        </w:numPr>
      </w:pPr>
      <w:r>
        <w:t xml:space="preserve">If the value of </w:t>
      </w:r>
      <w:r>
        <w:rPr>
          <w:i/>
        </w:rPr>
        <w:t>UserInformationClass</w:t>
      </w:r>
      <w:r>
        <w:t xml:space="preserve"> is present in the following table, the message MUST be processed exactly as a call to </w:t>
      </w:r>
      <w:hyperlink w:anchor="Section_99ee9f3943e84bbaac3a82e0c0e0699e" w:history="1">
        <w:r>
          <w:rPr>
            <w:rStyle w:val="Hyperlink"/>
          </w:rPr>
          <w:t>SamrSetInformationUser2</w:t>
        </w:r>
      </w:hyperlink>
      <w:r>
        <w:t xml:space="preserve"> with </w:t>
      </w:r>
      <w:r>
        <w:rPr>
          <w:i/>
        </w:rPr>
        <w:t>UserInformationClass</w:t>
      </w:r>
      <w:r>
        <w:t xml:space="preserve"> set to UserAllInformation and Buffer of type </w:t>
      </w:r>
      <w:hyperlink w:anchor="Section_dc966b81da274daea28cec16534f1cb9" w:history="1">
        <w:r>
          <w:rPr>
            <w:rStyle w:val="Hyperlink"/>
          </w:rPr>
          <w:t>SAMPR_USER_ALL_INFORMATION</w:t>
        </w:r>
      </w:hyperlink>
      <w:r>
        <w:t>.</w:t>
      </w:r>
    </w:p>
    <w:tbl>
      <w:tblPr>
        <w:tblStyle w:val="Table-ShadedHeader"/>
        <w:tblW w:w="0" w:type="auto"/>
        <w:tblInd w:w="475" w:type="dxa"/>
        <w:tblLook w:val="04A0" w:firstRow="1" w:lastRow="0" w:firstColumn="1" w:lastColumn="0" w:noHBand="0" w:noVBand="1"/>
      </w:tblPr>
      <w:tblGrid>
        <w:gridCol w:w="283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UserInformationClass value</w:t>
            </w:r>
          </w:p>
        </w:tc>
      </w:tr>
      <w:tr w:rsidR="00A7467A" w:rsidTr="00A7467A">
        <w:tc>
          <w:tcPr>
            <w:tcW w:w="0" w:type="auto"/>
          </w:tcPr>
          <w:p w:rsidR="00A7467A" w:rsidRDefault="00EF22DF">
            <w:pPr>
              <w:pStyle w:val="TableBodyText"/>
            </w:pPr>
            <w:r>
              <w:t>UserPreferencesInformation</w:t>
            </w:r>
          </w:p>
        </w:tc>
      </w:tr>
      <w:tr w:rsidR="00A7467A" w:rsidTr="00A7467A">
        <w:tc>
          <w:tcPr>
            <w:tcW w:w="0" w:type="auto"/>
          </w:tcPr>
          <w:p w:rsidR="00A7467A" w:rsidRDefault="00EF22DF">
            <w:pPr>
              <w:pStyle w:val="TableBodyText"/>
            </w:pPr>
            <w:r>
              <w:t>UserLogonHoursInformation</w:t>
            </w:r>
          </w:p>
        </w:tc>
      </w:tr>
      <w:tr w:rsidR="00A7467A" w:rsidTr="00A7467A">
        <w:tc>
          <w:tcPr>
            <w:tcW w:w="0" w:type="auto"/>
          </w:tcPr>
          <w:p w:rsidR="00A7467A" w:rsidRDefault="00EF22DF">
            <w:pPr>
              <w:pStyle w:val="TableBodyText"/>
            </w:pPr>
            <w:r>
              <w:t>UserParametersInformation</w:t>
            </w:r>
          </w:p>
        </w:tc>
      </w:tr>
      <w:tr w:rsidR="00A7467A" w:rsidTr="00A7467A">
        <w:tc>
          <w:tcPr>
            <w:tcW w:w="0" w:type="auto"/>
          </w:tcPr>
          <w:p w:rsidR="00A7467A" w:rsidRDefault="00EF22DF">
            <w:pPr>
              <w:pStyle w:val="TableBodyText"/>
            </w:pPr>
            <w:r>
              <w:t>UserNameInformation</w:t>
            </w:r>
          </w:p>
        </w:tc>
      </w:tr>
      <w:tr w:rsidR="00A7467A" w:rsidTr="00A7467A">
        <w:tc>
          <w:tcPr>
            <w:tcW w:w="0" w:type="auto"/>
          </w:tcPr>
          <w:p w:rsidR="00A7467A" w:rsidRDefault="00EF22DF">
            <w:pPr>
              <w:pStyle w:val="TableBodyText"/>
            </w:pPr>
            <w:r>
              <w:t>UserAccountNameInformation</w:t>
            </w:r>
          </w:p>
        </w:tc>
      </w:tr>
      <w:tr w:rsidR="00A7467A" w:rsidTr="00A7467A">
        <w:tc>
          <w:tcPr>
            <w:tcW w:w="0" w:type="auto"/>
          </w:tcPr>
          <w:p w:rsidR="00A7467A" w:rsidRDefault="00EF22DF">
            <w:pPr>
              <w:pStyle w:val="TableBodyText"/>
            </w:pPr>
            <w:r>
              <w:t>UserFullNameInformation</w:t>
            </w:r>
          </w:p>
        </w:tc>
      </w:tr>
      <w:tr w:rsidR="00A7467A" w:rsidTr="00A7467A">
        <w:tc>
          <w:tcPr>
            <w:tcW w:w="0" w:type="auto"/>
          </w:tcPr>
          <w:p w:rsidR="00A7467A" w:rsidRDefault="00EF22DF">
            <w:pPr>
              <w:pStyle w:val="TableBodyText"/>
            </w:pPr>
            <w:r>
              <w:t>UserPrimaryGroupInformation</w:t>
            </w:r>
          </w:p>
        </w:tc>
      </w:tr>
      <w:tr w:rsidR="00A7467A" w:rsidTr="00A7467A">
        <w:tc>
          <w:tcPr>
            <w:tcW w:w="0" w:type="auto"/>
          </w:tcPr>
          <w:p w:rsidR="00A7467A" w:rsidRDefault="00EF22DF">
            <w:pPr>
              <w:pStyle w:val="TableBodyText"/>
            </w:pPr>
            <w:r>
              <w:t>UserHomeInformation</w:t>
            </w:r>
          </w:p>
        </w:tc>
      </w:tr>
      <w:tr w:rsidR="00A7467A" w:rsidTr="00A7467A">
        <w:tc>
          <w:tcPr>
            <w:tcW w:w="0" w:type="auto"/>
          </w:tcPr>
          <w:p w:rsidR="00A7467A" w:rsidRDefault="00EF22DF">
            <w:pPr>
              <w:pStyle w:val="TableBodyText"/>
            </w:pPr>
            <w:r>
              <w:lastRenderedPageBreak/>
              <w:t>UserScriptInformation</w:t>
            </w:r>
          </w:p>
        </w:tc>
      </w:tr>
      <w:tr w:rsidR="00A7467A" w:rsidTr="00A7467A">
        <w:tc>
          <w:tcPr>
            <w:tcW w:w="0" w:type="auto"/>
          </w:tcPr>
          <w:p w:rsidR="00A7467A" w:rsidRDefault="00EF22DF">
            <w:pPr>
              <w:pStyle w:val="TableBodyText"/>
            </w:pPr>
            <w:r>
              <w:t>UserProfileInformation</w:t>
            </w:r>
          </w:p>
        </w:tc>
      </w:tr>
      <w:tr w:rsidR="00A7467A" w:rsidTr="00A7467A">
        <w:tc>
          <w:tcPr>
            <w:tcW w:w="0" w:type="auto"/>
          </w:tcPr>
          <w:p w:rsidR="00A7467A" w:rsidRDefault="00EF22DF">
            <w:pPr>
              <w:pStyle w:val="TableBodyText"/>
            </w:pPr>
            <w:r>
              <w:t>UserAdminCommentInformation</w:t>
            </w:r>
          </w:p>
        </w:tc>
      </w:tr>
      <w:tr w:rsidR="00A7467A" w:rsidTr="00A7467A">
        <w:tc>
          <w:tcPr>
            <w:tcW w:w="0" w:type="auto"/>
          </w:tcPr>
          <w:p w:rsidR="00A7467A" w:rsidRDefault="00EF22DF">
            <w:pPr>
              <w:pStyle w:val="TableBodyText"/>
            </w:pPr>
            <w:r>
              <w:t>UserWorkStationsInformation</w:t>
            </w:r>
          </w:p>
        </w:tc>
      </w:tr>
      <w:tr w:rsidR="00A7467A" w:rsidTr="00A7467A">
        <w:tc>
          <w:tcPr>
            <w:tcW w:w="0" w:type="auto"/>
          </w:tcPr>
          <w:p w:rsidR="00A7467A" w:rsidRDefault="00EF22DF">
            <w:pPr>
              <w:pStyle w:val="TableBodyText"/>
            </w:pPr>
            <w:r>
              <w:t>UserControlInformation</w:t>
            </w:r>
          </w:p>
        </w:tc>
      </w:tr>
      <w:tr w:rsidR="00A7467A" w:rsidTr="00A7467A">
        <w:tc>
          <w:tcPr>
            <w:tcW w:w="0" w:type="auto"/>
          </w:tcPr>
          <w:p w:rsidR="00A7467A" w:rsidRDefault="00EF22DF">
            <w:pPr>
              <w:pStyle w:val="TableBodyText"/>
            </w:pPr>
            <w:r>
              <w:t>UserExpiresInformation</w:t>
            </w:r>
          </w:p>
        </w:tc>
      </w:tr>
      <w:tr w:rsidR="00A7467A" w:rsidTr="00A7467A">
        <w:tc>
          <w:tcPr>
            <w:tcW w:w="0" w:type="auto"/>
          </w:tcPr>
          <w:p w:rsidR="00A7467A" w:rsidRDefault="00EF22DF">
            <w:pPr>
              <w:pStyle w:val="TableBodyText"/>
            </w:pPr>
            <w:r>
              <w:t>UserInternal1Information</w:t>
            </w:r>
          </w:p>
        </w:tc>
      </w:tr>
    </w:tbl>
    <w:p w:rsidR="00A7467A" w:rsidRDefault="00EF22DF">
      <w:pPr>
        <w:pStyle w:val="ListParagraph"/>
        <w:ind w:left="360"/>
      </w:pPr>
      <w:r>
        <w:t xml:space="preserve">All </w:t>
      </w:r>
      <w:r>
        <w:t xml:space="preserve">SAMPR_USER_ALL_INFORMATION fields with the same name as the fields in the incoming structure MUST be set with the same value. Furthermore, the </w:t>
      </w:r>
      <w:r>
        <w:rPr>
          <w:b/>
        </w:rPr>
        <w:t>WhichFields</w:t>
      </w:r>
      <w:r>
        <w:t xml:space="preserve"> field MUST be updated according to the table in section </w:t>
      </w:r>
      <w:hyperlink w:anchor="Section_2675c17672e04ac9ae6dcdd87b8ba520" w:history="1">
        <w:r>
          <w:rPr>
            <w:rStyle w:val="Hyperlink"/>
          </w:rPr>
          <w:t>2.2.1.8</w:t>
        </w:r>
      </w:hyperlink>
      <w:r>
        <w:t>. All SAMPR_USER_ALL_INFORMATION fields not covered MUST be zero.</w:t>
      </w:r>
    </w:p>
    <w:p w:rsidR="00A7467A" w:rsidRDefault="00EF22DF">
      <w:pPr>
        <w:pStyle w:val="ListParagraph"/>
        <w:ind w:left="360"/>
      </w:pPr>
      <w:r>
        <w:t>As an example, the following table shows how a request for UserPreferencesInformation MUST be handled.</w:t>
      </w:r>
    </w:p>
    <w:tbl>
      <w:tblPr>
        <w:tblStyle w:val="Table-ShadedHeader"/>
        <w:tblW w:w="0" w:type="auto"/>
        <w:tblInd w:w="475" w:type="dxa"/>
        <w:tblLook w:val="04A0" w:firstRow="1" w:lastRow="0" w:firstColumn="1" w:lastColumn="0" w:noHBand="0" w:noVBand="1"/>
      </w:tblPr>
      <w:tblGrid>
        <w:gridCol w:w="2131"/>
        <w:gridCol w:w="396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A7467A" w:rsidRDefault="00EF22DF">
            <w:pPr>
              <w:pStyle w:val="TableHeaderText"/>
            </w:pPr>
            <w:r>
              <w:t>Source UserInformationClass value: UserPreferencesInformation</w:t>
            </w:r>
          </w:p>
        </w:tc>
      </w:tr>
      <w:tr w:rsidR="00A7467A" w:rsidTr="00A7467A">
        <w:tc>
          <w:tcPr>
            <w:tcW w:w="0" w:type="auto"/>
            <w:gridSpan w:val="2"/>
          </w:tcPr>
          <w:p w:rsidR="00A7467A" w:rsidRDefault="00EF22DF">
            <w:pPr>
              <w:pStyle w:val="TableBodyText"/>
              <w:rPr>
                <w:b/>
              </w:rPr>
            </w:pPr>
            <w:r>
              <w:rPr>
                <w:b/>
              </w:rPr>
              <w:t>Ta</w:t>
            </w:r>
            <w:r>
              <w:rPr>
                <w:b/>
              </w:rPr>
              <w:t>rget: SAMPR_USER_ALL_INFORMATION</w:t>
            </w:r>
          </w:p>
        </w:tc>
      </w:tr>
      <w:tr w:rsidR="00A7467A" w:rsidTr="00A7467A">
        <w:tc>
          <w:tcPr>
            <w:tcW w:w="0" w:type="auto"/>
          </w:tcPr>
          <w:p w:rsidR="00A7467A" w:rsidRDefault="00EF22DF">
            <w:pPr>
              <w:pStyle w:val="TableBodyText"/>
              <w:rPr>
                <w:b/>
              </w:rPr>
            </w:pPr>
            <w:r>
              <w:rPr>
                <w:b/>
              </w:rPr>
              <w:t>Field name</w:t>
            </w:r>
          </w:p>
        </w:tc>
        <w:tc>
          <w:tcPr>
            <w:tcW w:w="0" w:type="auto"/>
          </w:tcPr>
          <w:p w:rsidR="00A7467A" w:rsidRDefault="00EF22DF">
            <w:pPr>
              <w:pStyle w:val="TableBodyText"/>
              <w:rPr>
                <w:b/>
              </w:rPr>
            </w:pPr>
            <w:r>
              <w:rPr>
                <w:b/>
              </w:rPr>
              <w:t>Value</w:t>
            </w:r>
          </w:p>
        </w:tc>
      </w:tr>
      <w:tr w:rsidR="00A7467A" w:rsidTr="00A7467A">
        <w:tc>
          <w:tcPr>
            <w:tcW w:w="0" w:type="auto"/>
          </w:tcPr>
          <w:p w:rsidR="00A7467A" w:rsidRDefault="00EF22DF">
            <w:pPr>
              <w:pStyle w:val="TableBodyText"/>
            </w:pPr>
            <w:r>
              <w:t>WhichFields</w:t>
            </w:r>
          </w:p>
        </w:tc>
        <w:tc>
          <w:tcPr>
            <w:tcW w:w="0" w:type="auto"/>
          </w:tcPr>
          <w:p w:rsidR="00A7467A" w:rsidRDefault="00EF22DF">
            <w:pPr>
              <w:pStyle w:val="TableBodyText"/>
            </w:pPr>
            <w:r>
              <w:t xml:space="preserve">USER_ALL_USERCOMMENT | </w:t>
            </w:r>
          </w:p>
          <w:p w:rsidR="00A7467A" w:rsidRDefault="00EF22DF">
            <w:pPr>
              <w:pStyle w:val="TableBodyText"/>
            </w:pPr>
            <w:r>
              <w:t>USER_ALL_COUNTRYCODE |</w:t>
            </w:r>
          </w:p>
          <w:p w:rsidR="00A7467A" w:rsidRDefault="00EF22DF">
            <w:pPr>
              <w:pStyle w:val="TableBodyText"/>
            </w:pPr>
            <w:r>
              <w:t>USER_ALL_CODEPAGE</w:t>
            </w:r>
          </w:p>
        </w:tc>
      </w:tr>
      <w:tr w:rsidR="00A7467A" w:rsidTr="00A7467A">
        <w:tc>
          <w:tcPr>
            <w:tcW w:w="0" w:type="auto"/>
          </w:tcPr>
          <w:p w:rsidR="00A7467A" w:rsidRDefault="00EF22DF">
            <w:pPr>
              <w:pStyle w:val="TableBodyText"/>
            </w:pPr>
            <w:r>
              <w:t>UserComment</w:t>
            </w:r>
          </w:p>
        </w:tc>
        <w:tc>
          <w:tcPr>
            <w:tcW w:w="0" w:type="auto"/>
          </w:tcPr>
          <w:p w:rsidR="00A7467A" w:rsidRDefault="00EF22DF">
            <w:pPr>
              <w:pStyle w:val="TableBodyText"/>
            </w:pPr>
            <w:r>
              <w:t>Preferences.UserComment</w:t>
            </w:r>
          </w:p>
        </w:tc>
      </w:tr>
      <w:tr w:rsidR="00A7467A" w:rsidTr="00A7467A">
        <w:tc>
          <w:tcPr>
            <w:tcW w:w="0" w:type="auto"/>
          </w:tcPr>
          <w:p w:rsidR="00A7467A" w:rsidRDefault="00EF22DF">
            <w:pPr>
              <w:pStyle w:val="TableBodyText"/>
            </w:pPr>
            <w:r>
              <w:t>CountryCode</w:t>
            </w:r>
          </w:p>
        </w:tc>
        <w:tc>
          <w:tcPr>
            <w:tcW w:w="0" w:type="auto"/>
          </w:tcPr>
          <w:p w:rsidR="00A7467A" w:rsidRDefault="00EF22DF">
            <w:pPr>
              <w:pStyle w:val="TableBodyText"/>
            </w:pPr>
            <w:r>
              <w:t>Preferences.CountryCode</w:t>
            </w:r>
          </w:p>
        </w:tc>
      </w:tr>
      <w:tr w:rsidR="00A7467A" w:rsidTr="00A7467A">
        <w:tc>
          <w:tcPr>
            <w:tcW w:w="0" w:type="auto"/>
          </w:tcPr>
          <w:p w:rsidR="00A7467A" w:rsidRDefault="00EF22DF">
            <w:pPr>
              <w:pStyle w:val="TableBodyText"/>
            </w:pPr>
            <w:r>
              <w:t>CodePage</w:t>
            </w:r>
          </w:p>
        </w:tc>
        <w:tc>
          <w:tcPr>
            <w:tcW w:w="0" w:type="auto"/>
          </w:tcPr>
          <w:p w:rsidR="00A7467A" w:rsidRDefault="00EF22DF">
            <w:pPr>
              <w:pStyle w:val="TableBodyText"/>
            </w:pPr>
            <w:r>
              <w:t>Preferences.CodePage</w:t>
            </w:r>
          </w:p>
        </w:tc>
      </w:tr>
    </w:tbl>
    <w:p w:rsidR="00A7467A" w:rsidRDefault="00EF22DF">
      <w:pPr>
        <w:pStyle w:val="ListParagraph"/>
        <w:ind w:left="360"/>
      </w:pPr>
      <w:r>
        <w:t xml:space="preserve">A request for </w:t>
      </w:r>
      <w:r>
        <w:t>Internal1Information is a slight exception and thus is shown explicitly in the following table.</w:t>
      </w:r>
    </w:p>
    <w:tbl>
      <w:tblPr>
        <w:tblStyle w:val="Table-ShadedHeader"/>
        <w:tblW w:w="0" w:type="auto"/>
        <w:tblInd w:w="475" w:type="dxa"/>
        <w:tblLook w:val="04A0" w:firstRow="1" w:lastRow="0" w:firstColumn="1" w:lastColumn="0" w:noHBand="0" w:noVBand="1"/>
      </w:tblPr>
      <w:tblGrid>
        <w:gridCol w:w="2933"/>
        <w:gridCol w:w="319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A7467A" w:rsidRDefault="00EF22DF">
            <w:pPr>
              <w:pStyle w:val="TableHeaderText"/>
            </w:pPr>
            <w:r>
              <w:t>Source UserInformationClass value: UserInternal1Information</w:t>
            </w:r>
          </w:p>
        </w:tc>
      </w:tr>
      <w:tr w:rsidR="00A7467A" w:rsidTr="00A7467A">
        <w:tc>
          <w:tcPr>
            <w:tcW w:w="0" w:type="auto"/>
            <w:gridSpan w:val="2"/>
          </w:tcPr>
          <w:p w:rsidR="00A7467A" w:rsidRDefault="00EF22DF">
            <w:pPr>
              <w:pStyle w:val="TableBodyText"/>
              <w:rPr>
                <w:b/>
              </w:rPr>
            </w:pPr>
            <w:r>
              <w:rPr>
                <w:b/>
              </w:rPr>
              <w:t>Target: SAMPR_USER_ALL_INFORMATION</w:t>
            </w:r>
          </w:p>
        </w:tc>
      </w:tr>
      <w:tr w:rsidR="00A7467A" w:rsidTr="00A7467A">
        <w:tc>
          <w:tcPr>
            <w:tcW w:w="0" w:type="auto"/>
          </w:tcPr>
          <w:p w:rsidR="00A7467A" w:rsidRDefault="00EF22DF">
            <w:pPr>
              <w:pStyle w:val="TableBodyText"/>
              <w:rPr>
                <w:b/>
              </w:rPr>
            </w:pPr>
            <w:r>
              <w:rPr>
                <w:b/>
              </w:rPr>
              <w:t>Field name</w:t>
            </w:r>
          </w:p>
        </w:tc>
        <w:tc>
          <w:tcPr>
            <w:tcW w:w="0" w:type="auto"/>
          </w:tcPr>
          <w:p w:rsidR="00A7467A" w:rsidRDefault="00EF22DF">
            <w:pPr>
              <w:pStyle w:val="TableBodyText"/>
              <w:rPr>
                <w:b/>
              </w:rPr>
            </w:pPr>
            <w:r>
              <w:rPr>
                <w:b/>
              </w:rPr>
              <w:t>Value</w:t>
            </w:r>
          </w:p>
        </w:tc>
      </w:tr>
      <w:tr w:rsidR="00A7467A" w:rsidTr="00A7467A">
        <w:tc>
          <w:tcPr>
            <w:tcW w:w="0" w:type="auto"/>
          </w:tcPr>
          <w:p w:rsidR="00A7467A" w:rsidRDefault="00EF22DF">
            <w:pPr>
              <w:pStyle w:val="TableBodyText"/>
            </w:pPr>
            <w:r>
              <w:t>WhichFields</w:t>
            </w:r>
          </w:p>
        </w:tc>
        <w:tc>
          <w:tcPr>
            <w:tcW w:w="0" w:type="auto"/>
          </w:tcPr>
          <w:p w:rsidR="00A7467A" w:rsidRDefault="00EF22DF">
            <w:pPr>
              <w:pStyle w:val="TableBodyText"/>
            </w:pPr>
            <w:r>
              <w:t>USER_ALL_NTPASSWORDPRESENT |</w:t>
            </w:r>
          </w:p>
          <w:p w:rsidR="00A7467A" w:rsidRDefault="00EF22DF">
            <w:pPr>
              <w:pStyle w:val="TableBodyText"/>
            </w:pPr>
            <w:r>
              <w:t xml:space="preserve">USER_ALL_LMPASSWORDPRESENT | </w:t>
            </w:r>
          </w:p>
          <w:p w:rsidR="00A7467A" w:rsidRDefault="00EF22DF">
            <w:pPr>
              <w:pStyle w:val="TableBodyText"/>
            </w:pPr>
            <w:r>
              <w:t>USER_ALL_PASSWORDEXPIRED</w:t>
            </w:r>
          </w:p>
        </w:tc>
      </w:tr>
      <w:tr w:rsidR="00A7467A" w:rsidTr="00A7467A">
        <w:tc>
          <w:tcPr>
            <w:tcW w:w="0" w:type="auto"/>
          </w:tcPr>
          <w:p w:rsidR="00A7467A" w:rsidRDefault="00EF22DF">
            <w:pPr>
              <w:pStyle w:val="TableBodyText"/>
            </w:pPr>
            <w:r>
              <w:t>NtPasswordPresent</w:t>
            </w:r>
          </w:p>
        </w:tc>
        <w:tc>
          <w:tcPr>
            <w:tcW w:w="0" w:type="auto"/>
          </w:tcPr>
          <w:p w:rsidR="00A7467A" w:rsidRDefault="00EF22DF">
            <w:pPr>
              <w:pStyle w:val="TableBodyText"/>
            </w:pPr>
            <w:r>
              <w:t>Internal1.NtPasswordPresent</w:t>
            </w:r>
          </w:p>
        </w:tc>
      </w:tr>
      <w:tr w:rsidR="00A7467A" w:rsidTr="00A7467A">
        <w:tc>
          <w:tcPr>
            <w:tcW w:w="0" w:type="auto"/>
          </w:tcPr>
          <w:p w:rsidR="00A7467A" w:rsidRDefault="00EF22DF">
            <w:pPr>
              <w:pStyle w:val="TableBodyText"/>
            </w:pPr>
            <w:r>
              <w:t>LmPasswordPresent</w:t>
            </w:r>
          </w:p>
        </w:tc>
        <w:tc>
          <w:tcPr>
            <w:tcW w:w="0" w:type="auto"/>
          </w:tcPr>
          <w:p w:rsidR="00A7467A" w:rsidRDefault="00EF22DF">
            <w:pPr>
              <w:pStyle w:val="TableBodyText"/>
            </w:pPr>
            <w:r>
              <w:t>Internal1.LmPasswordPresent</w:t>
            </w:r>
          </w:p>
        </w:tc>
      </w:tr>
      <w:tr w:rsidR="00A7467A" w:rsidTr="00A7467A">
        <w:tc>
          <w:tcPr>
            <w:tcW w:w="0" w:type="auto"/>
          </w:tcPr>
          <w:p w:rsidR="00A7467A" w:rsidRDefault="00EF22DF">
            <w:pPr>
              <w:pStyle w:val="TableBodyText"/>
            </w:pPr>
            <w:r>
              <w:t>PasswordExpired</w:t>
            </w:r>
          </w:p>
        </w:tc>
        <w:tc>
          <w:tcPr>
            <w:tcW w:w="0" w:type="auto"/>
          </w:tcPr>
          <w:p w:rsidR="00A7467A" w:rsidRDefault="00EF22DF">
            <w:pPr>
              <w:pStyle w:val="TableBodyText"/>
            </w:pPr>
            <w:r>
              <w:t>Internal1.PasswordExpired</w:t>
            </w:r>
          </w:p>
        </w:tc>
      </w:tr>
      <w:tr w:rsidR="00A7467A" w:rsidTr="00A7467A">
        <w:tc>
          <w:tcPr>
            <w:tcW w:w="0" w:type="auto"/>
          </w:tcPr>
          <w:p w:rsidR="00A7467A" w:rsidRDefault="00EF22DF">
            <w:pPr>
              <w:pStyle w:val="TableBodyText"/>
            </w:pPr>
            <w:r>
              <w:t>LmOwfPassword.Length</w:t>
            </w:r>
          </w:p>
        </w:tc>
        <w:tc>
          <w:tcPr>
            <w:tcW w:w="0" w:type="auto"/>
          </w:tcPr>
          <w:p w:rsidR="00A7467A" w:rsidRDefault="00EF22DF">
            <w:pPr>
              <w:pStyle w:val="TableBodyText"/>
            </w:pPr>
            <w:r>
              <w:t>0x10</w:t>
            </w:r>
          </w:p>
        </w:tc>
      </w:tr>
      <w:tr w:rsidR="00A7467A" w:rsidTr="00A7467A">
        <w:tc>
          <w:tcPr>
            <w:tcW w:w="0" w:type="auto"/>
          </w:tcPr>
          <w:p w:rsidR="00A7467A" w:rsidRDefault="00EF22DF">
            <w:pPr>
              <w:pStyle w:val="TableBodyText"/>
            </w:pPr>
            <w:r>
              <w:lastRenderedPageBreak/>
              <w:t>LmOwfPassword.MaximumLength</w:t>
            </w:r>
          </w:p>
        </w:tc>
        <w:tc>
          <w:tcPr>
            <w:tcW w:w="0" w:type="auto"/>
          </w:tcPr>
          <w:p w:rsidR="00A7467A" w:rsidRDefault="00EF22DF">
            <w:pPr>
              <w:pStyle w:val="TableBodyText"/>
            </w:pPr>
            <w:r>
              <w:t>0x10</w:t>
            </w:r>
          </w:p>
        </w:tc>
      </w:tr>
      <w:tr w:rsidR="00A7467A" w:rsidTr="00A7467A">
        <w:tc>
          <w:tcPr>
            <w:tcW w:w="0" w:type="auto"/>
          </w:tcPr>
          <w:p w:rsidR="00A7467A" w:rsidRDefault="00EF22DF">
            <w:pPr>
              <w:pStyle w:val="TableBodyText"/>
            </w:pPr>
            <w:r>
              <w:t>LmOwfPassword.Buffer</w:t>
            </w:r>
          </w:p>
        </w:tc>
        <w:tc>
          <w:tcPr>
            <w:tcW w:w="0" w:type="auto"/>
          </w:tcPr>
          <w:p w:rsidR="00A7467A" w:rsidRDefault="00EF22DF">
            <w:pPr>
              <w:pStyle w:val="TableBodyText"/>
            </w:pPr>
            <w:r>
              <w:t>Internal1.LmOwfPassword</w:t>
            </w:r>
          </w:p>
        </w:tc>
      </w:tr>
      <w:tr w:rsidR="00A7467A" w:rsidTr="00A7467A">
        <w:tc>
          <w:tcPr>
            <w:tcW w:w="0" w:type="auto"/>
          </w:tcPr>
          <w:p w:rsidR="00A7467A" w:rsidRDefault="00EF22DF">
            <w:pPr>
              <w:pStyle w:val="TableBodyText"/>
            </w:pPr>
            <w:r>
              <w:t>NtOwfPassword.Length</w:t>
            </w:r>
          </w:p>
        </w:tc>
        <w:tc>
          <w:tcPr>
            <w:tcW w:w="0" w:type="auto"/>
          </w:tcPr>
          <w:p w:rsidR="00A7467A" w:rsidRDefault="00EF22DF">
            <w:pPr>
              <w:pStyle w:val="TableBodyText"/>
            </w:pPr>
            <w:r>
              <w:t>0x10</w:t>
            </w:r>
          </w:p>
        </w:tc>
      </w:tr>
      <w:tr w:rsidR="00A7467A" w:rsidTr="00A7467A">
        <w:tc>
          <w:tcPr>
            <w:tcW w:w="0" w:type="auto"/>
          </w:tcPr>
          <w:p w:rsidR="00A7467A" w:rsidRDefault="00EF22DF">
            <w:pPr>
              <w:pStyle w:val="TableBodyText"/>
            </w:pPr>
            <w:r>
              <w:t>NtOwfPassword.MaximumLength</w:t>
            </w:r>
          </w:p>
        </w:tc>
        <w:tc>
          <w:tcPr>
            <w:tcW w:w="0" w:type="auto"/>
          </w:tcPr>
          <w:p w:rsidR="00A7467A" w:rsidRDefault="00EF22DF">
            <w:pPr>
              <w:pStyle w:val="TableBodyText"/>
            </w:pPr>
            <w:r>
              <w:t>0x10</w:t>
            </w:r>
          </w:p>
        </w:tc>
      </w:tr>
      <w:tr w:rsidR="00A7467A" w:rsidTr="00A7467A">
        <w:tc>
          <w:tcPr>
            <w:tcW w:w="0" w:type="auto"/>
          </w:tcPr>
          <w:p w:rsidR="00A7467A" w:rsidRDefault="00EF22DF">
            <w:pPr>
              <w:pStyle w:val="TableBodyText"/>
            </w:pPr>
            <w:r>
              <w:t>NtOwfPassword.Buffer</w:t>
            </w:r>
          </w:p>
        </w:tc>
        <w:tc>
          <w:tcPr>
            <w:tcW w:w="0" w:type="auto"/>
          </w:tcPr>
          <w:p w:rsidR="00A7467A" w:rsidRDefault="00EF22DF">
            <w:pPr>
              <w:pStyle w:val="TableBodyText"/>
            </w:pPr>
            <w:r>
              <w:t>Internal1.NtOwfPassword</w:t>
            </w:r>
          </w:p>
        </w:tc>
      </w:tr>
    </w:tbl>
    <w:p w:rsidR="00A7467A" w:rsidRDefault="00EF22DF">
      <w:pPr>
        <w:pStyle w:val="ListParagraph"/>
        <w:numPr>
          <w:ilvl w:val="0"/>
          <w:numId w:val="157"/>
        </w:numPr>
      </w:pPr>
      <w:r>
        <w:t xml:space="preserve">If the value of </w:t>
      </w:r>
      <w:r>
        <w:rPr>
          <w:i/>
        </w:rPr>
        <w:t>UserInformationClass</w:t>
      </w:r>
      <w:r>
        <w:t xml:space="preserve"> is UserInternal5InformationNew, the message MUST be processed exac</w:t>
      </w:r>
      <w:r>
        <w:t xml:space="preserve">tly as a call to SamrSetInformationUser2, with </w:t>
      </w:r>
      <w:r>
        <w:rPr>
          <w:i/>
        </w:rPr>
        <w:t>UserInformationClass</w:t>
      </w:r>
      <w:r>
        <w:t xml:space="preserve"> set to UserInternal4InformationNew and Buffer of type </w:t>
      </w:r>
      <w:hyperlink w:anchor="Section_b2f614b90312421aabed10ee002ef780" w:history="1">
        <w:r>
          <w:rPr>
            <w:rStyle w:val="Hyperlink"/>
          </w:rPr>
          <w:t>SAMPR_USER_INTERNAL4_INFORMATION_NEW</w:t>
        </w:r>
      </w:hyperlink>
      <w:r>
        <w:t xml:space="preserve"> with the fields set as shown in the f</w:t>
      </w:r>
      <w:r>
        <w:t>ollowing table. All SAMPR_USER_INTERNAL4_INFORMATION_NEW fields not covered by the table MUST be zero.</w:t>
      </w:r>
    </w:p>
    <w:tbl>
      <w:tblPr>
        <w:tblStyle w:val="Table-ShadedHeader"/>
        <w:tblW w:w="0" w:type="auto"/>
        <w:tblInd w:w="475" w:type="dxa"/>
        <w:tblLook w:val="04A0" w:firstRow="1" w:lastRow="0" w:firstColumn="1" w:lastColumn="0" w:noHBand="0" w:noVBand="1"/>
      </w:tblPr>
      <w:tblGrid>
        <w:gridCol w:w="2273"/>
        <w:gridCol w:w="399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A7467A" w:rsidRDefault="00EF22DF">
            <w:pPr>
              <w:pStyle w:val="TableHeaderText"/>
            </w:pPr>
            <w:r>
              <w:t>Source UserInformationClass value: UserInternal5InformationNew</w:t>
            </w:r>
          </w:p>
        </w:tc>
      </w:tr>
      <w:tr w:rsidR="00A7467A" w:rsidTr="00A7467A">
        <w:tc>
          <w:tcPr>
            <w:tcW w:w="0" w:type="auto"/>
            <w:gridSpan w:val="2"/>
          </w:tcPr>
          <w:p w:rsidR="00A7467A" w:rsidRDefault="00EF22DF">
            <w:pPr>
              <w:pStyle w:val="TableBodyText"/>
              <w:rPr>
                <w:b/>
              </w:rPr>
            </w:pPr>
            <w:r>
              <w:rPr>
                <w:b/>
              </w:rPr>
              <w:t>Target: SAMPR_USER_INTERNAL4_INFORMATION_NEW</w:t>
            </w:r>
          </w:p>
        </w:tc>
      </w:tr>
      <w:tr w:rsidR="00A7467A" w:rsidTr="00A7467A">
        <w:tc>
          <w:tcPr>
            <w:tcW w:w="0" w:type="auto"/>
          </w:tcPr>
          <w:p w:rsidR="00A7467A" w:rsidRDefault="00EF22DF">
            <w:pPr>
              <w:pStyle w:val="TableBodyText"/>
              <w:rPr>
                <w:b/>
              </w:rPr>
            </w:pPr>
            <w:r>
              <w:rPr>
                <w:b/>
              </w:rPr>
              <w:t>Field name</w:t>
            </w:r>
          </w:p>
        </w:tc>
        <w:tc>
          <w:tcPr>
            <w:tcW w:w="0" w:type="auto"/>
          </w:tcPr>
          <w:p w:rsidR="00A7467A" w:rsidRDefault="00EF22DF">
            <w:pPr>
              <w:pStyle w:val="TableBodyText"/>
              <w:rPr>
                <w:b/>
              </w:rPr>
            </w:pPr>
            <w:r>
              <w:rPr>
                <w:b/>
              </w:rPr>
              <w:t>Value</w:t>
            </w:r>
          </w:p>
        </w:tc>
      </w:tr>
      <w:tr w:rsidR="00A7467A" w:rsidTr="00A7467A">
        <w:tc>
          <w:tcPr>
            <w:tcW w:w="0" w:type="auto"/>
          </w:tcPr>
          <w:p w:rsidR="00A7467A" w:rsidRDefault="00EF22DF">
            <w:pPr>
              <w:pStyle w:val="TableBodyText"/>
            </w:pPr>
            <w:r>
              <w:t>I1.WhichFields</w:t>
            </w:r>
          </w:p>
        </w:tc>
        <w:tc>
          <w:tcPr>
            <w:tcW w:w="0" w:type="auto"/>
          </w:tcPr>
          <w:p w:rsidR="00A7467A" w:rsidRDefault="00EF22DF">
            <w:pPr>
              <w:pStyle w:val="TableBodyText"/>
            </w:pPr>
            <w:r>
              <w:t>USER_ALL_NTPASSWORDPRESENT |</w:t>
            </w:r>
          </w:p>
          <w:p w:rsidR="00A7467A" w:rsidRDefault="00EF22DF">
            <w:pPr>
              <w:pStyle w:val="TableBodyText"/>
            </w:pPr>
            <w:r>
              <w:t xml:space="preserve">USER_ALL_LMPASSWORDPRESENT | </w:t>
            </w:r>
          </w:p>
          <w:p w:rsidR="00A7467A" w:rsidRDefault="00EF22DF">
            <w:pPr>
              <w:pStyle w:val="TableBodyText"/>
            </w:pPr>
            <w:r>
              <w:t>USER_ALL_PASSWORDEXPIRED</w:t>
            </w:r>
          </w:p>
        </w:tc>
      </w:tr>
      <w:tr w:rsidR="00A7467A" w:rsidTr="00A7467A">
        <w:tc>
          <w:tcPr>
            <w:tcW w:w="0" w:type="auto"/>
          </w:tcPr>
          <w:p w:rsidR="00A7467A" w:rsidRDefault="00EF22DF">
            <w:pPr>
              <w:pStyle w:val="TableBodyText"/>
            </w:pPr>
            <w:r>
              <w:t>I1.PasswordExpired</w:t>
            </w:r>
          </w:p>
        </w:tc>
        <w:tc>
          <w:tcPr>
            <w:tcW w:w="0" w:type="auto"/>
          </w:tcPr>
          <w:p w:rsidR="00A7467A" w:rsidRDefault="00EF22DF">
            <w:pPr>
              <w:pStyle w:val="TableBodyText"/>
            </w:pPr>
            <w:r>
              <w:t>Internal5.PasswordExpired</w:t>
            </w:r>
          </w:p>
        </w:tc>
      </w:tr>
      <w:tr w:rsidR="00A7467A" w:rsidTr="00A7467A">
        <w:tc>
          <w:tcPr>
            <w:tcW w:w="0" w:type="auto"/>
          </w:tcPr>
          <w:p w:rsidR="00A7467A" w:rsidRDefault="00EF22DF">
            <w:pPr>
              <w:pStyle w:val="TableBodyText"/>
            </w:pPr>
            <w:r>
              <w:t>UserPassword</w:t>
            </w:r>
          </w:p>
        </w:tc>
        <w:tc>
          <w:tcPr>
            <w:tcW w:w="0" w:type="auto"/>
          </w:tcPr>
          <w:p w:rsidR="00A7467A" w:rsidRDefault="00EF22DF">
            <w:pPr>
              <w:pStyle w:val="TableBodyText"/>
            </w:pPr>
            <w:r>
              <w:t>Internal5.UserPassword</w:t>
            </w:r>
          </w:p>
        </w:tc>
      </w:tr>
    </w:tbl>
    <w:p w:rsidR="00A7467A" w:rsidRDefault="00EF22DF">
      <w:pPr>
        <w:pStyle w:val="ListParagraph"/>
        <w:numPr>
          <w:ilvl w:val="0"/>
          <w:numId w:val="157"/>
        </w:numPr>
      </w:pPr>
      <w:r>
        <w:t xml:space="preserve">If the value of </w:t>
      </w:r>
      <w:r>
        <w:rPr>
          <w:i/>
        </w:rPr>
        <w:t>UserInformationClass</w:t>
      </w:r>
      <w:r>
        <w:t xml:space="preserve"> is UserInternal5Information, the message MUST be processed exactly as a call to SamrSetInformationUser2, with </w:t>
      </w:r>
      <w:r>
        <w:rPr>
          <w:i/>
        </w:rPr>
        <w:t>UserInformationClass</w:t>
      </w:r>
      <w:r>
        <w:t xml:space="preserve"> set to UserInternal4Information and Buffer of type </w:t>
      </w:r>
      <w:hyperlink w:anchor="Section_e28bf420898944fb8b08f5a7c2f2e33c" w:history="1">
        <w:r>
          <w:rPr>
            <w:rStyle w:val="Hyperlink"/>
          </w:rPr>
          <w:t>SAMPR_USER_IN</w:t>
        </w:r>
        <w:r>
          <w:rPr>
            <w:rStyle w:val="Hyperlink"/>
          </w:rPr>
          <w:t>TERNAL4_INFORMATION</w:t>
        </w:r>
      </w:hyperlink>
      <w:r>
        <w:t xml:space="preserve"> with the fields set as shown in the following table. All SAMPR_USER_INTERNAL4_INFORMATION fields not covered by the table MUST be zero.</w:t>
      </w:r>
    </w:p>
    <w:tbl>
      <w:tblPr>
        <w:tblStyle w:val="Table-ShadedHeader"/>
        <w:tblW w:w="0" w:type="auto"/>
        <w:tblInd w:w="475" w:type="dxa"/>
        <w:tblLook w:val="04A0" w:firstRow="1" w:lastRow="0" w:firstColumn="1" w:lastColumn="0" w:noHBand="0" w:noVBand="1"/>
      </w:tblPr>
      <w:tblGrid>
        <w:gridCol w:w="2128"/>
        <w:gridCol w:w="374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A7467A" w:rsidRDefault="00EF22DF">
            <w:pPr>
              <w:pStyle w:val="TableHeaderText"/>
            </w:pPr>
            <w:r>
              <w:t>Source UserInformationClass value: UserInternal5Information</w:t>
            </w:r>
          </w:p>
        </w:tc>
      </w:tr>
      <w:tr w:rsidR="00A7467A" w:rsidTr="00A7467A">
        <w:tc>
          <w:tcPr>
            <w:tcW w:w="0" w:type="auto"/>
            <w:gridSpan w:val="2"/>
          </w:tcPr>
          <w:p w:rsidR="00A7467A" w:rsidRDefault="00EF22DF">
            <w:pPr>
              <w:pStyle w:val="TableBodyText"/>
              <w:rPr>
                <w:b/>
              </w:rPr>
            </w:pPr>
            <w:r>
              <w:rPr>
                <w:b/>
              </w:rPr>
              <w:t>Target: SAMPR_USER_INTERNAL4_INFORMATIO</w:t>
            </w:r>
            <w:r>
              <w:rPr>
                <w:b/>
              </w:rPr>
              <w:t>N</w:t>
            </w:r>
          </w:p>
        </w:tc>
      </w:tr>
      <w:tr w:rsidR="00A7467A" w:rsidTr="00A7467A">
        <w:tc>
          <w:tcPr>
            <w:tcW w:w="0" w:type="auto"/>
          </w:tcPr>
          <w:p w:rsidR="00A7467A" w:rsidRDefault="00EF22DF">
            <w:pPr>
              <w:pStyle w:val="TableBodyText"/>
              <w:rPr>
                <w:b/>
              </w:rPr>
            </w:pPr>
            <w:r>
              <w:rPr>
                <w:b/>
              </w:rPr>
              <w:t>Field name</w:t>
            </w:r>
          </w:p>
        </w:tc>
        <w:tc>
          <w:tcPr>
            <w:tcW w:w="0" w:type="auto"/>
          </w:tcPr>
          <w:p w:rsidR="00A7467A" w:rsidRDefault="00EF22DF">
            <w:pPr>
              <w:pStyle w:val="TableBodyText"/>
              <w:rPr>
                <w:b/>
              </w:rPr>
            </w:pPr>
            <w:r>
              <w:rPr>
                <w:b/>
              </w:rPr>
              <w:t>Value</w:t>
            </w:r>
          </w:p>
        </w:tc>
      </w:tr>
      <w:tr w:rsidR="00A7467A" w:rsidTr="00A7467A">
        <w:tc>
          <w:tcPr>
            <w:tcW w:w="0" w:type="auto"/>
          </w:tcPr>
          <w:p w:rsidR="00A7467A" w:rsidRDefault="00EF22DF">
            <w:pPr>
              <w:pStyle w:val="TableBodyText"/>
            </w:pPr>
            <w:r>
              <w:t>I1.WhichFields</w:t>
            </w:r>
          </w:p>
        </w:tc>
        <w:tc>
          <w:tcPr>
            <w:tcW w:w="0" w:type="auto"/>
          </w:tcPr>
          <w:p w:rsidR="00A7467A" w:rsidRDefault="00EF22DF">
            <w:pPr>
              <w:pStyle w:val="TableBodyText"/>
            </w:pPr>
            <w:r>
              <w:t>USER_ALL_NTPASSWORDPRESENT |</w:t>
            </w:r>
          </w:p>
          <w:p w:rsidR="00A7467A" w:rsidRDefault="00EF22DF">
            <w:pPr>
              <w:pStyle w:val="TableBodyText"/>
            </w:pPr>
            <w:r>
              <w:t xml:space="preserve">USER_ALL_LMPASSWORDPRESENT | </w:t>
            </w:r>
          </w:p>
          <w:p w:rsidR="00A7467A" w:rsidRDefault="00EF22DF">
            <w:pPr>
              <w:pStyle w:val="TableBodyText"/>
            </w:pPr>
            <w:r>
              <w:t>USER_ALL_PASSWORDEXPIRED</w:t>
            </w:r>
          </w:p>
        </w:tc>
      </w:tr>
      <w:tr w:rsidR="00A7467A" w:rsidTr="00A7467A">
        <w:tc>
          <w:tcPr>
            <w:tcW w:w="0" w:type="auto"/>
          </w:tcPr>
          <w:p w:rsidR="00A7467A" w:rsidRDefault="00EF22DF">
            <w:pPr>
              <w:pStyle w:val="TableBodyText"/>
            </w:pPr>
            <w:r>
              <w:t>I1.PasswordExpired</w:t>
            </w:r>
          </w:p>
        </w:tc>
        <w:tc>
          <w:tcPr>
            <w:tcW w:w="0" w:type="auto"/>
          </w:tcPr>
          <w:p w:rsidR="00A7467A" w:rsidRDefault="00EF22DF">
            <w:pPr>
              <w:pStyle w:val="TableBodyText"/>
            </w:pPr>
            <w:r>
              <w:t>Internal5.PasswordExpired</w:t>
            </w:r>
          </w:p>
        </w:tc>
      </w:tr>
      <w:tr w:rsidR="00A7467A" w:rsidTr="00A7467A">
        <w:tc>
          <w:tcPr>
            <w:tcW w:w="0" w:type="auto"/>
          </w:tcPr>
          <w:p w:rsidR="00A7467A" w:rsidRDefault="00EF22DF">
            <w:pPr>
              <w:pStyle w:val="TableBodyText"/>
            </w:pPr>
            <w:r>
              <w:t>UserPassword</w:t>
            </w:r>
          </w:p>
        </w:tc>
        <w:tc>
          <w:tcPr>
            <w:tcW w:w="0" w:type="auto"/>
          </w:tcPr>
          <w:p w:rsidR="00A7467A" w:rsidRDefault="00EF22DF">
            <w:pPr>
              <w:pStyle w:val="TableBodyText"/>
            </w:pPr>
            <w:r>
              <w:t>Internal5.UserPassword</w:t>
            </w:r>
          </w:p>
        </w:tc>
      </w:tr>
    </w:tbl>
    <w:p w:rsidR="00A7467A" w:rsidRDefault="00EF22DF">
      <w:pPr>
        <w:pStyle w:val="ListParagraph"/>
        <w:numPr>
          <w:ilvl w:val="0"/>
          <w:numId w:val="157"/>
        </w:numPr>
      </w:pPr>
      <w:r>
        <w:t xml:space="preserve">If the value of </w:t>
      </w:r>
      <w:r>
        <w:rPr>
          <w:i/>
        </w:rPr>
        <w:t>UserInformationClass</w:t>
      </w:r>
      <w:r>
        <w:t xml:space="preserve"> was not found in the previous three constraints, the server MUST return an error.</w:t>
      </w:r>
    </w:p>
    <w:p w:rsidR="00A7467A" w:rsidRDefault="00EF22DF">
      <w:pPr>
        <w:pStyle w:val="Heading6"/>
      </w:pPr>
      <w:bookmarkStart w:id="647" w:name="section_f37122b8094c4e5c96333217d8988bd8"/>
      <w:bookmarkStart w:id="648" w:name="_Toc68172216"/>
      <w:r>
        <w:t>UserAllInformation (Common)</w:t>
      </w:r>
      <w:bookmarkEnd w:id="647"/>
      <w:bookmarkEnd w:id="648"/>
    </w:p>
    <w:p w:rsidR="00A7467A" w:rsidRDefault="00EF22DF">
      <w:r>
        <w:t xml:space="preserve">The server MUST process the message subject to the following constraints on the </w:t>
      </w:r>
      <w:hyperlink w:anchor="Section_dc966b81da274daea28cec16534f1cb9" w:history="1">
        <w:r>
          <w:rPr>
            <w:rStyle w:val="Hyperlink"/>
          </w:rPr>
          <w:t>SAMPR</w:t>
        </w:r>
        <w:r>
          <w:rPr>
            <w:rStyle w:val="Hyperlink"/>
          </w:rPr>
          <w:t>_USER_ALL_INFORMATION</w:t>
        </w:r>
      </w:hyperlink>
      <w:r>
        <w:t xml:space="preserve"> message parameter:</w:t>
      </w:r>
    </w:p>
    <w:p w:rsidR="00A7467A" w:rsidRDefault="00EF22DF">
      <w:pPr>
        <w:pStyle w:val="ListParagraph"/>
        <w:numPr>
          <w:ilvl w:val="0"/>
          <w:numId w:val="158"/>
        </w:numPr>
      </w:pPr>
      <w:r>
        <w:lastRenderedPageBreak/>
        <w:t xml:space="preserve">If the </w:t>
      </w:r>
      <w:r>
        <w:rPr>
          <w:b/>
        </w:rPr>
        <w:t>WhichFields</w:t>
      </w:r>
      <w:r>
        <w:t xml:space="preserve"> field is 0 or contains any of the following bits, the server MUST abort and return an error.</w:t>
      </w:r>
    </w:p>
    <w:tbl>
      <w:tblPr>
        <w:tblStyle w:val="Table-ShadedHeader"/>
        <w:tblW w:w="0" w:type="auto"/>
        <w:tblInd w:w="475" w:type="dxa"/>
        <w:tblLook w:val="04A0" w:firstRow="1" w:lastRow="0" w:firstColumn="1" w:lastColumn="0" w:noHBand="0" w:noVBand="1"/>
      </w:tblPr>
      <w:tblGrid>
        <w:gridCol w:w="325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Bit</w:t>
            </w:r>
          </w:p>
        </w:tc>
      </w:tr>
      <w:tr w:rsidR="00A7467A" w:rsidTr="00A7467A">
        <w:tc>
          <w:tcPr>
            <w:tcW w:w="0" w:type="auto"/>
          </w:tcPr>
          <w:p w:rsidR="00A7467A" w:rsidRDefault="00EF22DF">
            <w:pPr>
              <w:pStyle w:val="TableBodyText"/>
            </w:pPr>
            <w:r>
              <w:t>USER_ALL_USERID</w:t>
            </w:r>
          </w:p>
        </w:tc>
      </w:tr>
      <w:tr w:rsidR="00A7467A" w:rsidTr="00A7467A">
        <w:tc>
          <w:tcPr>
            <w:tcW w:w="0" w:type="auto"/>
          </w:tcPr>
          <w:p w:rsidR="00A7467A" w:rsidRDefault="00EF22DF">
            <w:pPr>
              <w:pStyle w:val="TableBodyText"/>
            </w:pPr>
            <w:r>
              <w:t>USER_ALL_PASSWORDCANCHANGE</w:t>
            </w:r>
          </w:p>
        </w:tc>
      </w:tr>
      <w:tr w:rsidR="00A7467A" w:rsidTr="00A7467A">
        <w:tc>
          <w:tcPr>
            <w:tcW w:w="0" w:type="auto"/>
          </w:tcPr>
          <w:p w:rsidR="00A7467A" w:rsidRDefault="00EF22DF">
            <w:pPr>
              <w:pStyle w:val="TableBodyText"/>
            </w:pPr>
            <w:r>
              <w:t>USER_ALL_PASSWORDMUSTCHANGE</w:t>
            </w:r>
          </w:p>
        </w:tc>
      </w:tr>
      <w:tr w:rsidR="00A7467A" w:rsidTr="00A7467A">
        <w:tc>
          <w:tcPr>
            <w:tcW w:w="0" w:type="auto"/>
          </w:tcPr>
          <w:p w:rsidR="00A7467A" w:rsidRDefault="00EF22DF">
            <w:pPr>
              <w:pStyle w:val="TableBodyText"/>
            </w:pPr>
            <w:r>
              <w:t>USER_ALL_UNDEFINED_MASK</w:t>
            </w:r>
          </w:p>
        </w:tc>
      </w:tr>
      <w:tr w:rsidR="00A7467A" w:rsidTr="00A7467A">
        <w:tc>
          <w:tcPr>
            <w:tcW w:w="0" w:type="auto"/>
          </w:tcPr>
          <w:p w:rsidR="00A7467A" w:rsidRDefault="00EF22DF">
            <w:pPr>
              <w:pStyle w:val="TableBodyText"/>
            </w:pPr>
            <w:r>
              <w:t>USER_ALL_LASTLOGON</w:t>
            </w:r>
          </w:p>
        </w:tc>
      </w:tr>
      <w:tr w:rsidR="00A7467A" w:rsidTr="00A7467A">
        <w:tc>
          <w:tcPr>
            <w:tcW w:w="0" w:type="auto"/>
          </w:tcPr>
          <w:p w:rsidR="00A7467A" w:rsidRDefault="00EF22DF">
            <w:pPr>
              <w:pStyle w:val="TableBodyText"/>
            </w:pPr>
            <w:r>
              <w:t>USER_ALL_LASTLOGOFF</w:t>
            </w:r>
          </w:p>
        </w:tc>
      </w:tr>
      <w:tr w:rsidR="00A7467A" w:rsidTr="00A7467A">
        <w:tc>
          <w:tcPr>
            <w:tcW w:w="0" w:type="auto"/>
          </w:tcPr>
          <w:p w:rsidR="00A7467A" w:rsidRDefault="00EF22DF">
            <w:pPr>
              <w:pStyle w:val="TableBodyText"/>
            </w:pPr>
            <w:r>
              <w:t>USER_ALL_BADPASSWORDCOUNT</w:t>
            </w:r>
          </w:p>
        </w:tc>
      </w:tr>
      <w:tr w:rsidR="00A7467A" w:rsidTr="00A7467A">
        <w:tc>
          <w:tcPr>
            <w:tcW w:w="0" w:type="auto"/>
          </w:tcPr>
          <w:p w:rsidR="00A7467A" w:rsidRDefault="00EF22DF">
            <w:pPr>
              <w:pStyle w:val="TableBodyText"/>
            </w:pPr>
            <w:r>
              <w:t>USER_ALL_LOGONCOUNT</w:t>
            </w:r>
          </w:p>
        </w:tc>
      </w:tr>
      <w:tr w:rsidR="00A7467A" w:rsidTr="00A7467A">
        <w:tc>
          <w:tcPr>
            <w:tcW w:w="0" w:type="auto"/>
          </w:tcPr>
          <w:p w:rsidR="00A7467A" w:rsidRDefault="00EF22DF">
            <w:pPr>
              <w:pStyle w:val="TableBodyText"/>
            </w:pPr>
            <w:r>
              <w:t>USER_ALL_PASSWORDLASTSET</w:t>
            </w:r>
          </w:p>
        </w:tc>
      </w:tr>
      <w:tr w:rsidR="00A7467A" w:rsidTr="00A7467A">
        <w:tc>
          <w:tcPr>
            <w:tcW w:w="0" w:type="auto"/>
          </w:tcPr>
          <w:p w:rsidR="00A7467A" w:rsidRDefault="00EF22DF">
            <w:pPr>
              <w:pStyle w:val="TableBodyText"/>
            </w:pPr>
            <w:r>
              <w:t>USER_ALL_SECURITYDESCRIPTOR</w:t>
            </w:r>
          </w:p>
        </w:tc>
      </w:tr>
      <w:tr w:rsidR="00A7467A" w:rsidTr="00A7467A">
        <w:tc>
          <w:tcPr>
            <w:tcW w:w="0" w:type="auto"/>
          </w:tcPr>
          <w:p w:rsidR="00A7467A" w:rsidRDefault="00EF22DF">
            <w:pPr>
              <w:pStyle w:val="TableBodyText"/>
            </w:pPr>
            <w:r>
              <w:t>USER_ALL_PRIVATEDATA</w:t>
            </w:r>
          </w:p>
        </w:tc>
      </w:tr>
    </w:tbl>
    <w:p w:rsidR="00A7467A" w:rsidRDefault="00EF22DF">
      <w:pPr>
        <w:pStyle w:val="ListParagraph"/>
        <w:numPr>
          <w:ilvl w:val="0"/>
          <w:numId w:val="158"/>
        </w:numPr>
      </w:pPr>
      <w:r>
        <w:t xml:space="preserve">The </w:t>
      </w:r>
      <w:r>
        <w:rPr>
          <w:i/>
        </w:rPr>
        <w:t>UserHandle</w:t>
      </w:r>
      <w:r>
        <w:t xml:space="preserve"> MUST be granted the following access based on the value of the </w:t>
      </w:r>
      <w:r>
        <w:rPr>
          <w:b/>
        </w:rPr>
        <w:t>WhichFields</w:t>
      </w:r>
      <w:r>
        <w:t xml:space="preserve"> field.</w:t>
      </w:r>
    </w:p>
    <w:tbl>
      <w:tblPr>
        <w:tblStyle w:val="Table-ShadedHeader"/>
        <w:tblW w:w="0" w:type="auto"/>
        <w:tblInd w:w="475" w:type="dxa"/>
        <w:tblLook w:val="04A0" w:firstRow="1" w:lastRow="0" w:firstColumn="1" w:lastColumn="0" w:noHBand="0" w:noVBand="1"/>
      </w:tblPr>
      <w:tblGrid>
        <w:gridCol w:w="3176"/>
        <w:gridCol w:w="314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WhichFields</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USER_ALL_USERNAME</w:t>
            </w:r>
          </w:p>
        </w:tc>
        <w:tc>
          <w:tcPr>
            <w:tcW w:w="0" w:type="auto"/>
          </w:tcPr>
          <w:p w:rsidR="00A7467A" w:rsidRDefault="00EF22DF">
            <w:pPr>
              <w:pStyle w:val="TableBodyText"/>
            </w:pPr>
            <w:r>
              <w:t>USER_WRITE_ACCOUNT</w:t>
            </w:r>
          </w:p>
        </w:tc>
      </w:tr>
      <w:tr w:rsidR="00A7467A" w:rsidTr="00A7467A">
        <w:tc>
          <w:tcPr>
            <w:tcW w:w="0" w:type="auto"/>
          </w:tcPr>
          <w:p w:rsidR="00A7467A" w:rsidRDefault="00EF22DF">
            <w:pPr>
              <w:pStyle w:val="TableBodyText"/>
            </w:pPr>
            <w:r>
              <w:t>USER_ALL_FULLNAME</w:t>
            </w:r>
          </w:p>
        </w:tc>
        <w:tc>
          <w:tcPr>
            <w:tcW w:w="0" w:type="auto"/>
          </w:tcPr>
          <w:p w:rsidR="00A7467A" w:rsidRDefault="00EF22DF">
            <w:pPr>
              <w:pStyle w:val="TableBodyText"/>
            </w:pPr>
            <w:r>
              <w:t>USER_WRITE_ACCOUNT</w:t>
            </w:r>
          </w:p>
        </w:tc>
      </w:tr>
      <w:tr w:rsidR="00A7467A" w:rsidTr="00A7467A">
        <w:tc>
          <w:tcPr>
            <w:tcW w:w="0" w:type="auto"/>
          </w:tcPr>
          <w:p w:rsidR="00A7467A" w:rsidRDefault="00EF22DF">
            <w:pPr>
              <w:pStyle w:val="TableBodyText"/>
            </w:pPr>
            <w:r>
              <w:t>USER_ALL_PRIMARYGROUPID</w:t>
            </w:r>
          </w:p>
        </w:tc>
        <w:tc>
          <w:tcPr>
            <w:tcW w:w="0" w:type="auto"/>
          </w:tcPr>
          <w:p w:rsidR="00A7467A" w:rsidRDefault="00EF22DF">
            <w:pPr>
              <w:pStyle w:val="TableBodyText"/>
            </w:pPr>
            <w:r>
              <w:t>USER_WRITE_ACCOUNT</w:t>
            </w:r>
          </w:p>
        </w:tc>
      </w:tr>
      <w:tr w:rsidR="00A7467A" w:rsidTr="00A7467A">
        <w:tc>
          <w:tcPr>
            <w:tcW w:w="0" w:type="auto"/>
          </w:tcPr>
          <w:p w:rsidR="00A7467A" w:rsidRDefault="00EF22DF">
            <w:pPr>
              <w:pStyle w:val="TableBodyText"/>
            </w:pPr>
            <w:r>
              <w:t>USER_ALL_HOMEDIRECTORY</w:t>
            </w:r>
          </w:p>
        </w:tc>
        <w:tc>
          <w:tcPr>
            <w:tcW w:w="0" w:type="auto"/>
          </w:tcPr>
          <w:p w:rsidR="00A7467A" w:rsidRDefault="00EF22DF">
            <w:pPr>
              <w:pStyle w:val="TableBodyText"/>
            </w:pPr>
            <w:r>
              <w:t>USER_WRITE_ACCOUNT</w:t>
            </w:r>
          </w:p>
        </w:tc>
      </w:tr>
      <w:tr w:rsidR="00A7467A" w:rsidTr="00A7467A">
        <w:tc>
          <w:tcPr>
            <w:tcW w:w="0" w:type="auto"/>
          </w:tcPr>
          <w:p w:rsidR="00A7467A" w:rsidRDefault="00EF22DF">
            <w:pPr>
              <w:pStyle w:val="TableBodyText"/>
            </w:pPr>
            <w:r>
              <w:t>USER_ALL_HOMEDIRECTORYDRIVE</w:t>
            </w:r>
          </w:p>
        </w:tc>
        <w:tc>
          <w:tcPr>
            <w:tcW w:w="0" w:type="auto"/>
          </w:tcPr>
          <w:p w:rsidR="00A7467A" w:rsidRDefault="00EF22DF">
            <w:pPr>
              <w:pStyle w:val="TableBodyText"/>
            </w:pPr>
            <w:r>
              <w:t>USER_WRITE_ACCOUNT</w:t>
            </w:r>
          </w:p>
        </w:tc>
      </w:tr>
      <w:tr w:rsidR="00A7467A" w:rsidTr="00A7467A">
        <w:tc>
          <w:tcPr>
            <w:tcW w:w="0" w:type="auto"/>
          </w:tcPr>
          <w:p w:rsidR="00A7467A" w:rsidRDefault="00EF22DF">
            <w:pPr>
              <w:pStyle w:val="TableBodyText"/>
            </w:pPr>
            <w:r>
              <w:t>USER_ALL_SCRIPTPATH</w:t>
            </w:r>
          </w:p>
        </w:tc>
        <w:tc>
          <w:tcPr>
            <w:tcW w:w="0" w:type="auto"/>
          </w:tcPr>
          <w:p w:rsidR="00A7467A" w:rsidRDefault="00EF22DF">
            <w:pPr>
              <w:pStyle w:val="TableBodyText"/>
            </w:pPr>
            <w:r>
              <w:t>USER_WRITE_ACCOUNT</w:t>
            </w:r>
          </w:p>
        </w:tc>
      </w:tr>
      <w:tr w:rsidR="00A7467A" w:rsidTr="00A7467A">
        <w:tc>
          <w:tcPr>
            <w:tcW w:w="0" w:type="auto"/>
          </w:tcPr>
          <w:p w:rsidR="00A7467A" w:rsidRDefault="00EF22DF">
            <w:pPr>
              <w:pStyle w:val="TableBodyText"/>
            </w:pPr>
            <w:r>
              <w:t>USER_ALL_PROFILEPATH</w:t>
            </w:r>
          </w:p>
        </w:tc>
        <w:tc>
          <w:tcPr>
            <w:tcW w:w="0" w:type="auto"/>
          </w:tcPr>
          <w:p w:rsidR="00A7467A" w:rsidRDefault="00EF22DF">
            <w:pPr>
              <w:pStyle w:val="TableBodyText"/>
            </w:pPr>
            <w:r>
              <w:t>USER_WRITE_ACCOUNT</w:t>
            </w:r>
          </w:p>
        </w:tc>
      </w:tr>
      <w:tr w:rsidR="00A7467A" w:rsidTr="00A7467A">
        <w:tc>
          <w:tcPr>
            <w:tcW w:w="0" w:type="auto"/>
          </w:tcPr>
          <w:p w:rsidR="00A7467A" w:rsidRDefault="00EF22DF">
            <w:pPr>
              <w:pStyle w:val="TableBodyText"/>
            </w:pPr>
            <w:r>
              <w:t>USER_ALL_ADMINCOMMENT</w:t>
            </w:r>
          </w:p>
        </w:tc>
        <w:tc>
          <w:tcPr>
            <w:tcW w:w="0" w:type="auto"/>
          </w:tcPr>
          <w:p w:rsidR="00A7467A" w:rsidRDefault="00EF22DF">
            <w:pPr>
              <w:pStyle w:val="TableBodyText"/>
            </w:pPr>
            <w:r>
              <w:t>USER_WRITE_ACCOUNT</w:t>
            </w:r>
          </w:p>
        </w:tc>
      </w:tr>
      <w:tr w:rsidR="00A7467A" w:rsidTr="00A7467A">
        <w:tc>
          <w:tcPr>
            <w:tcW w:w="0" w:type="auto"/>
          </w:tcPr>
          <w:p w:rsidR="00A7467A" w:rsidRDefault="00EF22DF">
            <w:pPr>
              <w:pStyle w:val="TableBodyText"/>
            </w:pPr>
            <w:r>
              <w:t>USER_ALL_WORKSTATIONS</w:t>
            </w:r>
          </w:p>
        </w:tc>
        <w:tc>
          <w:tcPr>
            <w:tcW w:w="0" w:type="auto"/>
          </w:tcPr>
          <w:p w:rsidR="00A7467A" w:rsidRDefault="00EF22DF">
            <w:pPr>
              <w:pStyle w:val="TableBodyText"/>
            </w:pPr>
            <w:r>
              <w:t>USER_WRITE_ACCOUNT</w:t>
            </w:r>
          </w:p>
        </w:tc>
      </w:tr>
      <w:tr w:rsidR="00A7467A" w:rsidTr="00A7467A">
        <w:tc>
          <w:tcPr>
            <w:tcW w:w="0" w:type="auto"/>
          </w:tcPr>
          <w:p w:rsidR="00A7467A" w:rsidRDefault="00EF22DF">
            <w:pPr>
              <w:pStyle w:val="TableBodyText"/>
            </w:pPr>
            <w:r>
              <w:t>USER_ALL_LOGONHOURS</w:t>
            </w:r>
          </w:p>
        </w:tc>
        <w:tc>
          <w:tcPr>
            <w:tcW w:w="0" w:type="auto"/>
          </w:tcPr>
          <w:p w:rsidR="00A7467A" w:rsidRDefault="00EF22DF">
            <w:pPr>
              <w:pStyle w:val="TableBodyText"/>
            </w:pPr>
            <w:r>
              <w:t>USER_WRITE_ACCOUNT</w:t>
            </w:r>
          </w:p>
        </w:tc>
      </w:tr>
      <w:tr w:rsidR="00A7467A" w:rsidTr="00A7467A">
        <w:tc>
          <w:tcPr>
            <w:tcW w:w="0" w:type="auto"/>
          </w:tcPr>
          <w:p w:rsidR="00A7467A" w:rsidRDefault="00EF22DF">
            <w:pPr>
              <w:pStyle w:val="TableBodyText"/>
            </w:pPr>
            <w:r>
              <w:t>USER_ALL_ACCOUNTEXPIRES</w:t>
            </w:r>
          </w:p>
        </w:tc>
        <w:tc>
          <w:tcPr>
            <w:tcW w:w="0" w:type="auto"/>
          </w:tcPr>
          <w:p w:rsidR="00A7467A" w:rsidRDefault="00EF22DF">
            <w:pPr>
              <w:pStyle w:val="TableBodyText"/>
            </w:pPr>
            <w:r>
              <w:t>USER_WRITE_ACCOUNT</w:t>
            </w:r>
          </w:p>
        </w:tc>
      </w:tr>
      <w:tr w:rsidR="00A7467A" w:rsidTr="00A7467A">
        <w:tc>
          <w:tcPr>
            <w:tcW w:w="0" w:type="auto"/>
          </w:tcPr>
          <w:p w:rsidR="00A7467A" w:rsidRDefault="00EF22DF">
            <w:pPr>
              <w:pStyle w:val="TableBodyText"/>
            </w:pPr>
            <w:r>
              <w:t>USER_AL</w:t>
            </w:r>
            <w:r>
              <w:t>L_USERACCOUNTCONTROL</w:t>
            </w:r>
          </w:p>
        </w:tc>
        <w:tc>
          <w:tcPr>
            <w:tcW w:w="0" w:type="auto"/>
          </w:tcPr>
          <w:p w:rsidR="00A7467A" w:rsidRDefault="00EF22DF">
            <w:pPr>
              <w:pStyle w:val="TableBodyText"/>
            </w:pPr>
            <w:r>
              <w:t>USER_WRITE_ACCOUNT</w:t>
            </w:r>
          </w:p>
        </w:tc>
      </w:tr>
      <w:tr w:rsidR="00A7467A" w:rsidTr="00A7467A">
        <w:tc>
          <w:tcPr>
            <w:tcW w:w="0" w:type="auto"/>
          </w:tcPr>
          <w:p w:rsidR="00A7467A" w:rsidRDefault="00EF22DF">
            <w:pPr>
              <w:pStyle w:val="TableBodyText"/>
            </w:pPr>
            <w:r>
              <w:t>USER_ALL_PARAMETERS</w:t>
            </w:r>
          </w:p>
        </w:tc>
        <w:tc>
          <w:tcPr>
            <w:tcW w:w="0" w:type="auto"/>
          </w:tcPr>
          <w:p w:rsidR="00A7467A" w:rsidRDefault="00EF22DF">
            <w:pPr>
              <w:pStyle w:val="TableBodyText"/>
            </w:pPr>
            <w:r>
              <w:t>USER_WRITE_ACCOUNT</w:t>
            </w:r>
          </w:p>
        </w:tc>
      </w:tr>
      <w:tr w:rsidR="00A7467A" w:rsidTr="00A7467A">
        <w:tc>
          <w:tcPr>
            <w:tcW w:w="0" w:type="auto"/>
          </w:tcPr>
          <w:p w:rsidR="00A7467A" w:rsidRDefault="00EF22DF">
            <w:pPr>
              <w:pStyle w:val="TableBodyText"/>
            </w:pPr>
            <w:r>
              <w:t>USER_ALL_USERCOMMENT</w:t>
            </w:r>
          </w:p>
        </w:tc>
        <w:tc>
          <w:tcPr>
            <w:tcW w:w="0" w:type="auto"/>
          </w:tcPr>
          <w:p w:rsidR="00A7467A" w:rsidRDefault="00EF22DF">
            <w:pPr>
              <w:pStyle w:val="TableBodyText"/>
            </w:pPr>
            <w:r>
              <w:t>USER_WRITE_PREFERENCES</w:t>
            </w:r>
          </w:p>
        </w:tc>
      </w:tr>
      <w:tr w:rsidR="00A7467A" w:rsidTr="00A7467A">
        <w:tc>
          <w:tcPr>
            <w:tcW w:w="0" w:type="auto"/>
          </w:tcPr>
          <w:p w:rsidR="00A7467A" w:rsidRDefault="00EF22DF">
            <w:pPr>
              <w:pStyle w:val="TableBodyText"/>
            </w:pPr>
            <w:r>
              <w:t>USER_ALL_COUNTRYCODE</w:t>
            </w:r>
          </w:p>
        </w:tc>
        <w:tc>
          <w:tcPr>
            <w:tcW w:w="0" w:type="auto"/>
          </w:tcPr>
          <w:p w:rsidR="00A7467A" w:rsidRDefault="00EF22DF">
            <w:pPr>
              <w:pStyle w:val="TableBodyText"/>
            </w:pPr>
            <w:r>
              <w:t>USER_WRITE_PREFERENCES</w:t>
            </w:r>
          </w:p>
        </w:tc>
      </w:tr>
      <w:tr w:rsidR="00A7467A" w:rsidTr="00A7467A">
        <w:tc>
          <w:tcPr>
            <w:tcW w:w="0" w:type="auto"/>
          </w:tcPr>
          <w:p w:rsidR="00A7467A" w:rsidRDefault="00EF22DF">
            <w:pPr>
              <w:pStyle w:val="TableBodyText"/>
            </w:pPr>
            <w:r>
              <w:t>USER_ALL_CODEPAGE</w:t>
            </w:r>
          </w:p>
        </w:tc>
        <w:tc>
          <w:tcPr>
            <w:tcW w:w="0" w:type="auto"/>
          </w:tcPr>
          <w:p w:rsidR="00A7467A" w:rsidRDefault="00EF22DF">
            <w:pPr>
              <w:pStyle w:val="TableBodyText"/>
            </w:pPr>
            <w:r>
              <w:t>USER_WRITE_PREFERENCES</w:t>
            </w:r>
          </w:p>
        </w:tc>
      </w:tr>
      <w:tr w:rsidR="00A7467A" w:rsidTr="00A7467A">
        <w:tc>
          <w:tcPr>
            <w:tcW w:w="0" w:type="auto"/>
          </w:tcPr>
          <w:p w:rsidR="00A7467A" w:rsidRDefault="00EF22DF">
            <w:pPr>
              <w:pStyle w:val="TableBodyText"/>
            </w:pPr>
            <w:r>
              <w:lastRenderedPageBreak/>
              <w:t>USER_ALL_NTPASSWORDPRESENT</w:t>
            </w:r>
          </w:p>
        </w:tc>
        <w:tc>
          <w:tcPr>
            <w:tcW w:w="0" w:type="auto"/>
          </w:tcPr>
          <w:p w:rsidR="00A7467A" w:rsidRDefault="00EF22DF">
            <w:pPr>
              <w:pStyle w:val="TableBodyText"/>
            </w:pPr>
            <w:r>
              <w:t>USER_FORCE_PASSWORD_CHANGE</w:t>
            </w:r>
          </w:p>
        </w:tc>
      </w:tr>
      <w:tr w:rsidR="00A7467A" w:rsidTr="00A7467A">
        <w:tc>
          <w:tcPr>
            <w:tcW w:w="0" w:type="auto"/>
          </w:tcPr>
          <w:p w:rsidR="00A7467A" w:rsidRDefault="00EF22DF">
            <w:pPr>
              <w:pStyle w:val="TableBodyText"/>
            </w:pPr>
            <w:r>
              <w:t>USER_ALL_LMPASSWORDPRESENT</w:t>
            </w:r>
          </w:p>
        </w:tc>
        <w:tc>
          <w:tcPr>
            <w:tcW w:w="0" w:type="auto"/>
          </w:tcPr>
          <w:p w:rsidR="00A7467A" w:rsidRDefault="00EF22DF">
            <w:pPr>
              <w:pStyle w:val="TableBodyText"/>
            </w:pPr>
            <w:r>
              <w:t>USER_FORCE_PASSWORD_CHANGE</w:t>
            </w:r>
          </w:p>
        </w:tc>
      </w:tr>
      <w:tr w:rsidR="00A7467A" w:rsidTr="00A7467A">
        <w:tc>
          <w:tcPr>
            <w:tcW w:w="0" w:type="auto"/>
          </w:tcPr>
          <w:p w:rsidR="00A7467A" w:rsidRDefault="00EF22DF">
            <w:pPr>
              <w:pStyle w:val="TableBodyText"/>
            </w:pPr>
            <w:r>
              <w:t>USER_ALL_PASSWORDEXPIRED</w:t>
            </w:r>
          </w:p>
        </w:tc>
        <w:tc>
          <w:tcPr>
            <w:tcW w:w="0" w:type="auto"/>
          </w:tcPr>
          <w:p w:rsidR="00A7467A" w:rsidRDefault="00EF22DF">
            <w:pPr>
              <w:pStyle w:val="TableBodyText"/>
            </w:pPr>
            <w:r>
              <w:t>USER_FORCE_PASSWORD_CHANGE</w:t>
            </w:r>
          </w:p>
        </w:tc>
      </w:tr>
    </w:tbl>
    <w:p w:rsidR="00A7467A" w:rsidRDefault="00EF22DF">
      <w:pPr>
        <w:pStyle w:val="ListParagraph"/>
        <w:numPr>
          <w:ilvl w:val="0"/>
          <w:numId w:val="158"/>
        </w:numPr>
      </w:pPr>
      <w:r>
        <w:t xml:space="preserve">The server MUST update the corresponding database attributes for each bit that is present in the </w:t>
      </w:r>
      <w:r>
        <w:rPr>
          <w:b/>
        </w:rPr>
        <w:t>WhichFields</w:t>
      </w:r>
      <w:r>
        <w:t xml:space="preserve"> field. In a</w:t>
      </w:r>
      <w:r>
        <w:t xml:space="preserve">ddition, the server MUST enforce that the client has ACTRL_DS_READ_PROP access to the database attribute being updated, according to the </w:t>
      </w:r>
      <w:r>
        <w:rPr>
          <w:i/>
        </w:rPr>
        <w:t>UserHandle</w:t>
      </w:r>
      <w:r>
        <w:t xml:space="preserve"> passed into the method. Section </w:t>
      </w:r>
      <w:hyperlink w:anchor="Section_2675c17672e04ac9ae6dcdd87b8ba520" w:history="1">
        <w:r>
          <w:rPr>
            <w:rStyle w:val="Hyperlink"/>
          </w:rPr>
          <w:t>2.2.1.8</w:t>
        </w:r>
      </w:hyperlink>
      <w:r>
        <w:t xml:space="preserve"> specifie</w:t>
      </w:r>
      <w:r>
        <w:t xml:space="preserve">s a WhichFields-to-field mapping, and section </w:t>
      </w:r>
      <w:hyperlink w:anchor="Section_66cf69cd731847da914f24f4960b2c36" w:history="1">
        <w:r>
          <w:rPr>
            <w:rStyle w:val="Hyperlink"/>
          </w:rPr>
          <w:t>3.1.5.14.11</w:t>
        </w:r>
      </w:hyperlink>
      <w:r>
        <w:t xml:space="preserve"> specifies a field-to-database-attribute mapping.</w:t>
      </w:r>
    </w:p>
    <w:p w:rsidR="00A7467A" w:rsidRDefault="00EF22DF">
      <w:pPr>
        <w:pStyle w:val="ListParagraph"/>
        <w:numPr>
          <w:ilvl w:val="0"/>
          <w:numId w:val="158"/>
        </w:numPr>
      </w:pPr>
      <w:r>
        <w:t xml:space="preserve">If the USER_ALL_USERACCOUNTCONTROL bit is present in the </w:t>
      </w:r>
      <w:r>
        <w:rPr>
          <w:b/>
        </w:rPr>
        <w:t>WhichFields</w:t>
      </w:r>
      <w:r>
        <w:t xml:space="preserve"> field, the server MU</w:t>
      </w:r>
      <w:r>
        <w:t>ST:</w:t>
      </w:r>
    </w:p>
    <w:p w:rsidR="00A7467A" w:rsidRDefault="00EF22DF">
      <w:pPr>
        <w:pStyle w:val="ListParagraph"/>
        <w:numPr>
          <w:ilvl w:val="1"/>
          <w:numId w:val="159"/>
        </w:numPr>
      </w:pPr>
      <w:r>
        <w:t xml:space="preserve">Enforce that the client has ACTRL_DS_READ_PROP access to the database attribute of </w:t>
      </w:r>
      <w:r>
        <w:rPr>
          <w:b/>
        </w:rPr>
        <w:t>userAccountControl</w:t>
      </w:r>
      <w:r>
        <w:t xml:space="preserve">, according to the </w:t>
      </w:r>
      <w:r>
        <w:rPr>
          <w:i/>
        </w:rPr>
        <w:t>UserHandle.GrantedAccess</w:t>
      </w:r>
      <w:r>
        <w:t xml:space="preserve"> passed into the method.</w:t>
      </w:r>
    </w:p>
    <w:p w:rsidR="00A7467A" w:rsidRDefault="00EF22DF">
      <w:pPr>
        <w:pStyle w:val="ListParagraph"/>
        <w:numPr>
          <w:ilvl w:val="1"/>
          <w:numId w:val="159"/>
        </w:numPr>
      </w:pPr>
      <w:r>
        <w:t xml:space="preserve">Translate the bits according to the table in section </w:t>
      </w:r>
      <w:hyperlink w:anchor="Section_8a193181a7a249dfa8b1f689aaa6987c" w:history="1">
        <w:r>
          <w:rPr>
            <w:rStyle w:val="Hyperlink"/>
          </w:rPr>
          <w:t>3.1.5.14.2</w:t>
        </w:r>
      </w:hyperlink>
      <w:r>
        <w:t>. If a bit does not translate, abort with a processing error.</w:t>
      </w:r>
    </w:p>
    <w:p w:rsidR="00A7467A" w:rsidRDefault="00EF22DF">
      <w:pPr>
        <w:pStyle w:val="ListParagraph"/>
        <w:numPr>
          <w:ilvl w:val="1"/>
          <w:numId w:val="159"/>
        </w:numPr>
      </w:pPr>
      <w:r>
        <w:t xml:space="preserve">Update the </w:t>
      </w:r>
      <w:r>
        <w:rPr>
          <w:b/>
        </w:rPr>
        <w:t>userAccountControl</w:t>
      </w:r>
      <w:r>
        <w:t xml:space="preserve"> attribute in the database.</w:t>
      </w:r>
    </w:p>
    <w:p w:rsidR="00A7467A" w:rsidRDefault="00EF22DF">
      <w:pPr>
        <w:pStyle w:val="ListParagraph"/>
        <w:numPr>
          <w:ilvl w:val="0"/>
          <w:numId w:val="158"/>
        </w:numPr>
      </w:pPr>
      <w:r>
        <w:t xml:space="preserve">If the USER_ALL_PASSWORDEXPIRED flag is present in the </w:t>
      </w:r>
      <w:r>
        <w:rPr>
          <w:b/>
        </w:rPr>
        <w:t>WhichFields</w:t>
      </w:r>
      <w:r>
        <w:t xml:space="preserve"> field, the server MUST:</w:t>
      </w:r>
    </w:p>
    <w:p w:rsidR="00A7467A" w:rsidRDefault="00EF22DF">
      <w:pPr>
        <w:pStyle w:val="ListParagraph"/>
        <w:numPr>
          <w:ilvl w:val="1"/>
          <w:numId w:val="160"/>
        </w:numPr>
      </w:pPr>
      <w:r>
        <w:t xml:space="preserve">If </w:t>
      </w:r>
      <w:r>
        <w:rPr>
          <w:b/>
        </w:rPr>
        <w:t>Buffer.All.PasswordExpired</w:t>
      </w:r>
      <w:r>
        <w:t xml:space="preserve"> is nonzero, then:</w:t>
      </w:r>
    </w:p>
    <w:p w:rsidR="00A7467A" w:rsidRDefault="00EF22DF">
      <w:pPr>
        <w:pStyle w:val="ListParagraph"/>
        <w:numPr>
          <w:ilvl w:val="2"/>
          <w:numId w:val="161"/>
        </w:numPr>
      </w:pPr>
      <w:r>
        <w:t xml:space="preserve">Update the </w:t>
      </w:r>
      <w:r>
        <w:rPr>
          <w:b/>
        </w:rPr>
        <w:t>pwdLastSet</w:t>
      </w:r>
      <w:r>
        <w:t xml:space="preserve"> with a value of 0.</w:t>
      </w:r>
    </w:p>
    <w:p w:rsidR="00A7467A" w:rsidRDefault="00EF22DF">
      <w:pPr>
        <w:pStyle w:val="ListParagraph"/>
        <w:numPr>
          <w:ilvl w:val="1"/>
          <w:numId w:val="160"/>
        </w:numPr>
      </w:pPr>
      <w:r>
        <w:t xml:space="preserve">If </w:t>
      </w:r>
      <w:r>
        <w:rPr>
          <w:b/>
        </w:rPr>
        <w:t>Buffer.All.PasswordExpired</w:t>
      </w:r>
      <w:r>
        <w:t xml:space="preserve"> is 0 and the value of the current time minus the </w:t>
      </w:r>
      <w:r>
        <w:rPr>
          <w:b/>
        </w:rPr>
        <w:t>pwdLastSet</w:t>
      </w:r>
      <w:r>
        <w:t xml:space="preserve"> attribute is greater than the Effective-MaximumPassw</w:t>
      </w:r>
      <w:r>
        <w:t xml:space="preserve">ordAge (see section </w:t>
      </w:r>
      <w:hyperlink w:anchor="Section_6da47028e678475eb015a5a15ee98212" w:history="1">
        <w:r>
          <w:rPr>
            <w:rStyle w:val="Hyperlink"/>
          </w:rPr>
          <w:t>3.1.1.5</w:t>
        </w:r>
      </w:hyperlink>
      <w:r>
        <w:t>), then:</w:t>
      </w:r>
    </w:p>
    <w:p w:rsidR="00A7467A" w:rsidRDefault="00EF22DF">
      <w:pPr>
        <w:pStyle w:val="ListParagraph"/>
        <w:numPr>
          <w:ilvl w:val="2"/>
          <w:numId w:val="161"/>
        </w:numPr>
      </w:pPr>
      <w:r>
        <w:t xml:space="preserve">Update the </w:t>
      </w:r>
      <w:r>
        <w:rPr>
          <w:b/>
        </w:rPr>
        <w:t>pwdLastSet</w:t>
      </w:r>
      <w:r>
        <w:t xml:space="preserve"> attribute with a value of the current time.</w:t>
      </w:r>
    </w:p>
    <w:p w:rsidR="00A7467A" w:rsidRDefault="00EF22DF">
      <w:pPr>
        <w:pStyle w:val="ListParagraph"/>
        <w:numPr>
          <w:ilvl w:val="1"/>
          <w:numId w:val="160"/>
        </w:numPr>
      </w:pPr>
      <w:r>
        <w:t xml:space="preserve">Enforce that this update to </w:t>
      </w:r>
      <w:r>
        <w:rPr>
          <w:b/>
        </w:rPr>
        <w:t>pwdLastSet</w:t>
      </w:r>
      <w:r>
        <w:t xml:space="preserve"> MUST take precedence over any other writes to this attr</w:t>
      </w:r>
      <w:r>
        <w:t>ibute during the message processing and associated triggers.</w:t>
      </w:r>
    </w:p>
    <w:p w:rsidR="00A7467A" w:rsidRDefault="00EF22DF">
      <w:pPr>
        <w:pStyle w:val="Heading6"/>
      </w:pPr>
      <w:bookmarkStart w:id="649" w:name="section_29f69f33d0984c12be6d6b844214ee3b"/>
      <w:bookmarkStart w:id="650" w:name="_Toc68172217"/>
      <w:r>
        <w:t>UserAllInformation</w:t>
      </w:r>
      <w:bookmarkEnd w:id="649"/>
      <w:bookmarkEnd w:id="650"/>
    </w:p>
    <w:p w:rsidR="00A7467A" w:rsidRDefault="00EF22DF">
      <w:r>
        <w:t>The server MUST process the message subject to the following constraints:</w:t>
      </w:r>
    </w:p>
    <w:p w:rsidR="00A7467A" w:rsidRDefault="00EF22DF">
      <w:pPr>
        <w:pStyle w:val="ListParagraph"/>
        <w:numPr>
          <w:ilvl w:val="0"/>
          <w:numId w:val="162"/>
        </w:numPr>
      </w:pPr>
      <w:r>
        <w:t>All updates MUST be done in the same transaction.</w:t>
      </w:r>
    </w:p>
    <w:p w:rsidR="00A7467A" w:rsidRDefault="00EF22DF">
      <w:pPr>
        <w:pStyle w:val="ListParagraph"/>
        <w:numPr>
          <w:ilvl w:val="0"/>
          <w:numId w:val="162"/>
        </w:numPr>
      </w:pPr>
      <w:r>
        <w:t xml:space="preserve">The server MUST satisfy the constraints listed in </w:t>
      </w:r>
      <w:hyperlink w:anchor="Section_f37122b8094c4e5c96333217d8988bd8" w:history="1">
        <w:r>
          <w:rPr>
            <w:rStyle w:val="Hyperlink"/>
          </w:rPr>
          <w:t>UserAllInformation (Common) (section 3.1.5.6.4.2)</w:t>
        </w:r>
      </w:hyperlink>
      <w:r>
        <w:t>.</w:t>
      </w:r>
    </w:p>
    <w:p w:rsidR="00A7467A" w:rsidRDefault="00EF22DF">
      <w:pPr>
        <w:pStyle w:val="ListParagraph"/>
        <w:numPr>
          <w:ilvl w:val="0"/>
          <w:numId w:val="162"/>
        </w:numPr>
      </w:pPr>
      <w:r>
        <w:t xml:space="preserve">If the USER_ALL_NTPASSWORDPRESENT flag is present in the </w:t>
      </w:r>
      <w:r>
        <w:rPr>
          <w:b/>
        </w:rPr>
        <w:t>WhichFields</w:t>
      </w:r>
      <w:r>
        <w:t xml:space="preserve"> field, the server MUST:</w:t>
      </w:r>
    </w:p>
    <w:p w:rsidR="00A7467A" w:rsidRDefault="00EF22DF">
      <w:pPr>
        <w:pStyle w:val="ListParagraph"/>
        <w:numPr>
          <w:ilvl w:val="1"/>
          <w:numId w:val="163"/>
        </w:numPr>
      </w:pPr>
      <w:r>
        <w:t xml:space="preserve">If </w:t>
      </w:r>
      <w:r>
        <w:rPr>
          <w:b/>
        </w:rPr>
        <w:t>Buffer.All.NtPasswordPresent</w:t>
      </w:r>
      <w:r>
        <w:t xml:space="preserve"> is true:</w:t>
      </w:r>
    </w:p>
    <w:p w:rsidR="00A7467A" w:rsidRDefault="00EF22DF">
      <w:pPr>
        <w:pStyle w:val="ListParagraph"/>
        <w:numPr>
          <w:ilvl w:val="2"/>
          <w:numId w:val="164"/>
        </w:numPr>
      </w:pPr>
      <w:r>
        <w:t xml:space="preserve">Update the </w:t>
      </w:r>
      <w:r>
        <w:rPr>
          <w:b/>
        </w:rPr>
        <w:t>un</w:t>
      </w:r>
      <w:r>
        <w:rPr>
          <w:b/>
        </w:rPr>
        <w:t>icodePwd</w:t>
      </w:r>
      <w:r>
        <w:t xml:space="preserve"> attribute with the (decrypted) value of </w:t>
      </w:r>
      <w:r>
        <w:rPr>
          <w:b/>
        </w:rPr>
        <w:t>Buffer.All.NtOwfPassword.Buffer</w:t>
      </w:r>
      <w:r>
        <w:t>.</w:t>
      </w:r>
    </w:p>
    <w:p w:rsidR="00A7467A" w:rsidRDefault="00EF22DF">
      <w:pPr>
        <w:pStyle w:val="ListParagraph"/>
        <w:numPr>
          <w:ilvl w:val="1"/>
          <w:numId w:val="163"/>
        </w:numPr>
      </w:pPr>
      <w:r>
        <w:t xml:space="preserve">If </w:t>
      </w:r>
      <w:r>
        <w:rPr>
          <w:b/>
        </w:rPr>
        <w:t>Buffer.All.NtPasswordPresent</w:t>
      </w:r>
      <w:r>
        <w:t xml:space="preserve"> is false:</w:t>
      </w:r>
    </w:p>
    <w:p w:rsidR="00A7467A" w:rsidRDefault="00EF22DF">
      <w:pPr>
        <w:pStyle w:val="ListParagraph"/>
        <w:numPr>
          <w:ilvl w:val="2"/>
          <w:numId w:val="164"/>
        </w:numPr>
      </w:pPr>
      <w:r>
        <w:t xml:space="preserve">Update the </w:t>
      </w:r>
      <w:r>
        <w:rPr>
          <w:b/>
        </w:rPr>
        <w:t>unicodePwd</w:t>
      </w:r>
      <w:r>
        <w:t xml:space="preserve"> attribute with the </w:t>
      </w:r>
      <w:hyperlink w:anchor="gt_7eb5bce8-bdc5-4d61-a3d9-263ada14ba1f">
        <w:r>
          <w:rPr>
            <w:rStyle w:val="HyperlinkGreen"/>
            <w:b/>
          </w:rPr>
          <w:t>NT hash</w:t>
        </w:r>
      </w:hyperlink>
      <w:r>
        <w:t xml:space="preserve"> of a zero-length stri</w:t>
      </w:r>
      <w:r>
        <w:t>ng.</w:t>
      </w:r>
    </w:p>
    <w:p w:rsidR="00A7467A" w:rsidRDefault="00EF22DF">
      <w:pPr>
        <w:pStyle w:val="ListParagraph"/>
        <w:numPr>
          <w:ilvl w:val="0"/>
          <w:numId w:val="162"/>
        </w:numPr>
      </w:pPr>
      <w:r>
        <w:lastRenderedPageBreak/>
        <w:t xml:space="preserve">If the USER_ALL_LMPASSWORDPRESENT flag is present in the </w:t>
      </w:r>
      <w:r>
        <w:rPr>
          <w:b/>
        </w:rPr>
        <w:t>WhichFields</w:t>
      </w:r>
      <w:r>
        <w:t xml:space="preserve"> field, the server MUST:</w:t>
      </w:r>
    </w:p>
    <w:p w:rsidR="00A7467A" w:rsidRDefault="00EF22DF">
      <w:pPr>
        <w:pStyle w:val="ListParagraph"/>
        <w:numPr>
          <w:ilvl w:val="1"/>
          <w:numId w:val="165"/>
        </w:numPr>
      </w:pPr>
      <w:r>
        <w:t xml:space="preserve">If </w:t>
      </w:r>
      <w:r>
        <w:rPr>
          <w:b/>
        </w:rPr>
        <w:t>Buffer.All.LmPasswordPresent</w:t>
      </w:r>
      <w:r>
        <w:t xml:space="preserve"> is true, update the </w:t>
      </w:r>
      <w:r>
        <w:rPr>
          <w:b/>
        </w:rPr>
        <w:t>dBCSPwd</w:t>
      </w:r>
      <w:r>
        <w:t xml:space="preserve"> attribute with the (decrypted) value of </w:t>
      </w:r>
      <w:r>
        <w:rPr>
          <w:b/>
        </w:rPr>
        <w:t>Buffer.All.LmOwfPassword.Buffer</w:t>
      </w:r>
      <w:r>
        <w:t>.</w:t>
      </w:r>
    </w:p>
    <w:p w:rsidR="00A7467A" w:rsidRDefault="00EF22DF">
      <w:pPr>
        <w:pStyle w:val="ListParagraph"/>
        <w:numPr>
          <w:ilvl w:val="1"/>
          <w:numId w:val="165"/>
        </w:numPr>
      </w:pPr>
      <w:r>
        <w:t xml:space="preserve">If </w:t>
      </w:r>
      <w:r>
        <w:rPr>
          <w:b/>
        </w:rPr>
        <w:t>Buffer.All.LmPasswordPresent</w:t>
      </w:r>
      <w:r>
        <w:t xml:space="preserve"> is false, update </w:t>
      </w:r>
      <w:r>
        <w:rPr>
          <w:b/>
        </w:rPr>
        <w:t>dBCSPwd</w:t>
      </w:r>
      <w:r>
        <w:t xml:space="preserve"> attribute with the </w:t>
      </w:r>
      <w:hyperlink w:anchor="gt_58a72159-b1e9-4770-9b06-d7a6b16279a8">
        <w:r>
          <w:rPr>
            <w:rStyle w:val="HyperlinkGreen"/>
            <w:b/>
          </w:rPr>
          <w:t>LM hash</w:t>
        </w:r>
      </w:hyperlink>
      <w:r>
        <w:t xml:space="preserve"> of a zero-length string.</w:t>
      </w:r>
    </w:p>
    <w:p w:rsidR="00A7467A" w:rsidRDefault="00EF22DF">
      <w:pPr>
        <w:pStyle w:val="Heading6"/>
      </w:pPr>
      <w:bookmarkStart w:id="651" w:name="section_c73bd2ffb6a64ac89ddff08798f3f356"/>
      <w:bookmarkStart w:id="652" w:name="_Toc68172218"/>
      <w:r>
        <w:t>UserInternal4Information</w:t>
      </w:r>
      <w:bookmarkEnd w:id="651"/>
      <w:bookmarkEnd w:id="652"/>
    </w:p>
    <w:p w:rsidR="00A7467A" w:rsidRDefault="00EF22DF">
      <w:r>
        <w:t>The server MUST process the message subject to the following co</w:t>
      </w:r>
      <w:r>
        <w:t>nstraints:</w:t>
      </w:r>
    </w:p>
    <w:p w:rsidR="00A7467A" w:rsidRDefault="00EF22DF">
      <w:pPr>
        <w:pStyle w:val="ListParagraph"/>
        <w:numPr>
          <w:ilvl w:val="0"/>
          <w:numId w:val="166"/>
        </w:numPr>
      </w:pPr>
      <w:r>
        <w:t>All updates MUST be done in the same transaction.</w:t>
      </w:r>
    </w:p>
    <w:p w:rsidR="00A7467A" w:rsidRDefault="00EF22DF">
      <w:pPr>
        <w:pStyle w:val="ListParagraph"/>
        <w:numPr>
          <w:ilvl w:val="0"/>
          <w:numId w:val="166"/>
        </w:numPr>
      </w:pPr>
      <w:r>
        <w:t xml:space="preserve">The server MUST satisfy the constraints listed in section </w:t>
      </w:r>
      <w:hyperlink w:anchor="Section_f37122b8094c4e5c96333217d8988bd8" w:history="1">
        <w:r>
          <w:rPr>
            <w:rStyle w:val="Hyperlink"/>
          </w:rPr>
          <w:t>3.1.5.6.4.2</w:t>
        </w:r>
      </w:hyperlink>
      <w:r>
        <w:t>.</w:t>
      </w:r>
    </w:p>
    <w:p w:rsidR="00A7467A" w:rsidRDefault="00EF22DF">
      <w:pPr>
        <w:pStyle w:val="ListParagraph"/>
        <w:numPr>
          <w:ilvl w:val="0"/>
          <w:numId w:val="166"/>
        </w:numPr>
      </w:pPr>
      <w:r>
        <w:t xml:space="preserve">If the USER_ALL_NTPASSWORDPRESENT or USER_ALL_LMPASSWORDPRESENT </w:t>
      </w:r>
      <w:r>
        <w:t xml:space="preserve">flag is present in the </w:t>
      </w:r>
      <w:r>
        <w:rPr>
          <w:b/>
        </w:rPr>
        <w:t>WhichFields</w:t>
      </w:r>
      <w:r>
        <w:t xml:space="preserve"> field, the server MUST update the </w:t>
      </w:r>
      <w:r>
        <w:rPr>
          <w:b/>
        </w:rPr>
        <w:t>clearTextPassword</w:t>
      </w:r>
      <w:r>
        <w:t xml:space="preserve"> attribute with the (decrypted) value of </w:t>
      </w:r>
      <w:r>
        <w:rPr>
          <w:b/>
        </w:rPr>
        <w:t>SAMPR_USER_INTERNAL4_INFORMATION.UserPassword</w:t>
      </w:r>
      <w:r>
        <w:t>, using, as the decryption key, the 16-byte SMB session key obtained as specified in</w:t>
      </w:r>
      <w:r>
        <w:t xml:space="preserve"> section </w:t>
      </w:r>
      <w:hyperlink w:anchor="Section_c718b655919f43a88897be080553e746" w:history="1">
        <w:r>
          <w:rPr>
            <w:rStyle w:val="Hyperlink"/>
          </w:rPr>
          <w:t>3.1.2.3</w:t>
        </w:r>
      </w:hyperlink>
      <w:r>
        <w:t>.</w:t>
      </w:r>
    </w:p>
    <w:p w:rsidR="00A7467A" w:rsidRDefault="00EF22DF">
      <w:pPr>
        <w:pStyle w:val="Heading6"/>
      </w:pPr>
      <w:bookmarkStart w:id="653" w:name="section_2d20cab4a0d4401baeebb72f17403ece"/>
      <w:bookmarkStart w:id="654" w:name="_Toc68172219"/>
      <w:r>
        <w:t>UserInternal4InformationNew</w:t>
      </w:r>
      <w:bookmarkEnd w:id="653"/>
      <w:bookmarkEnd w:id="654"/>
    </w:p>
    <w:p w:rsidR="00A7467A" w:rsidRDefault="00EF22DF">
      <w:r>
        <w:t>The server MUST process the message subject to the following constraints:</w:t>
      </w:r>
    </w:p>
    <w:p w:rsidR="00A7467A" w:rsidRDefault="00EF22DF">
      <w:pPr>
        <w:pStyle w:val="ListParagraph"/>
        <w:numPr>
          <w:ilvl w:val="0"/>
          <w:numId w:val="167"/>
        </w:numPr>
      </w:pPr>
      <w:r>
        <w:t>All updates MUST be done in the same transaction.</w:t>
      </w:r>
    </w:p>
    <w:p w:rsidR="00A7467A" w:rsidRDefault="00EF22DF">
      <w:pPr>
        <w:pStyle w:val="ListParagraph"/>
        <w:numPr>
          <w:ilvl w:val="0"/>
          <w:numId w:val="167"/>
        </w:numPr>
      </w:pPr>
      <w:r>
        <w:t xml:space="preserve">The server MUST satisfy the constraints listed in section </w:t>
      </w:r>
      <w:hyperlink w:anchor="Section_f37122b8094c4e5c96333217d8988bd8" w:history="1">
        <w:r>
          <w:rPr>
            <w:rStyle w:val="Hyperlink"/>
          </w:rPr>
          <w:t>3.1.5.6.4.2</w:t>
        </w:r>
      </w:hyperlink>
      <w:r>
        <w:t>.</w:t>
      </w:r>
    </w:p>
    <w:p w:rsidR="00A7467A" w:rsidRDefault="00EF22DF">
      <w:pPr>
        <w:pStyle w:val="ListParagraph"/>
        <w:numPr>
          <w:ilvl w:val="0"/>
          <w:numId w:val="167"/>
        </w:numPr>
      </w:pPr>
      <w:r>
        <w:t xml:space="preserve">If the USER_ALL_NTPASSWORDPRESENT or USER_ALL_LMPASSWORDPRESENT flag is present in the </w:t>
      </w:r>
      <w:r>
        <w:rPr>
          <w:b/>
        </w:rPr>
        <w:t>WhichFields</w:t>
      </w:r>
      <w:r>
        <w:t xml:space="preserve"> field, the server MUST upd</w:t>
      </w:r>
      <w:r>
        <w:t xml:space="preserve">ate the </w:t>
      </w:r>
      <w:r>
        <w:rPr>
          <w:b/>
        </w:rPr>
        <w:t>clearTextPassword</w:t>
      </w:r>
      <w:r>
        <w:t xml:space="preserve"> attribute with the (decrypted) value of </w:t>
      </w:r>
      <w:r>
        <w:rPr>
          <w:b/>
        </w:rPr>
        <w:t>SAMPR_USER_INTERNAL4_INFORMATION_NEW.UserPassword</w:t>
      </w:r>
      <w:r>
        <w:t>.</w:t>
      </w:r>
    </w:p>
    <w:p w:rsidR="00A7467A" w:rsidRDefault="00EF22DF">
      <w:pPr>
        <w:pStyle w:val="Heading5"/>
      </w:pPr>
      <w:bookmarkStart w:id="655" w:name="section_538222f71b894811949a0eac62e38dce"/>
      <w:bookmarkStart w:id="656" w:name="_Toc68172220"/>
      <w:r>
        <w:t>SamrSetInformationUser (Opnum 37)</w:t>
      </w:r>
      <w:bookmarkEnd w:id="655"/>
      <w:bookmarkEnd w:id="656"/>
      <w:r>
        <w:fldChar w:fldCharType="begin"/>
      </w:r>
      <w:r>
        <w:instrText xml:space="preserve"> XE "SamrSetInformationUser method"</w:instrText>
      </w:r>
      <w:r>
        <w:fldChar w:fldCharType="end"/>
      </w:r>
    </w:p>
    <w:p w:rsidR="00A7467A" w:rsidRDefault="00EF22DF">
      <w:r>
        <w:t xml:space="preserve">The SamrSetInformationUser method updates attributes on a </w:t>
      </w:r>
      <w:hyperlink w:anchor="gt_e767a471-c3fa-4e4b-a40c-daeb08f82a17">
        <w:r>
          <w:rPr>
            <w:rStyle w:val="HyperlinkGreen"/>
            <w:b/>
          </w:rPr>
          <w:t>user object</w:t>
        </w:r>
      </w:hyperlink>
      <w:r>
        <w:t>.</w:t>
      </w:r>
    </w:p>
    <w:p w:rsidR="00A7467A" w:rsidRDefault="00EF22DF">
      <w:pPr>
        <w:pStyle w:val="Code"/>
      </w:pPr>
      <w:r>
        <w:t>long SamrSetInformationUser(</w:t>
      </w:r>
    </w:p>
    <w:p w:rsidR="00A7467A" w:rsidRDefault="00EF22DF">
      <w:pPr>
        <w:pStyle w:val="Code"/>
      </w:pPr>
      <w:r>
        <w:t>  [in] SAMPR_HANDLE UserHandle,</w:t>
      </w:r>
    </w:p>
    <w:p w:rsidR="00A7467A" w:rsidRDefault="00EF22DF">
      <w:pPr>
        <w:pStyle w:val="Code"/>
      </w:pPr>
      <w:r>
        <w:t>  [in] USER_INFORMATION_CLASS UserInformationClass,</w:t>
      </w:r>
    </w:p>
    <w:p w:rsidR="00A7467A" w:rsidRDefault="00EF22DF">
      <w:pPr>
        <w:pStyle w:val="Code"/>
      </w:pPr>
      <w:r>
        <w:t xml:space="preserve">  [in, switch_is(UserInformationClass)] </w:t>
      </w:r>
    </w:p>
    <w:p w:rsidR="00A7467A" w:rsidRDefault="00EF22DF">
      <w:pPr>
        <w:pStyle w:val="Code"/>
      </w:pPr>
      <w:r>
        <w:t>    PSAMPR_USER_INFO_BUFFER Buffer</w:t>
      </w:r>
    </w:p>
    <w:p w:rsidR="00A7467A" w:rsidRDefault="00EF22DF">
      <w:pPr>
        <w:pStyle w:val="Code"/>
      </w:pPr>
      <w:r>
        <w:t>);</w:t>
      </w:r>
    </w:p>
    <w:p w:rsidR="00A7467A" w:rsidRDefault="00EF22DF">
      <w:r>
        <w:t xml:space="preserve">See the description of </w:t>
      </w:r>
      <w:hyperlink w:anchor="Section_99ee9f3943e84bbaac3a82e0c0e0699e" w:history="1">
        <w:r>
          <w:rPr>
            <w:rStyle w:val="Hyperlink"/>
          </w:rPr>
          <w:t>SamrSetInformationUser2 (section 3.1.5.6.4)</w:t>
        </w:r>
      </w:hyperlink>
      <w:r>
        <w:t xml:space="preserve"> for details, because the method interface arguments and message processing are identical.</w:t>
      </w:r>
    </w:p>
    <w:p w:rsidR="00A7467A" w:rsidRDefault="00EF22DF">
      <w:r>
        <w:t>This protocol asks the RPC runtime, vi</w:t>
      </w:r>
      <w:r>
        <w:t xml:space="preserve">a the </w:t>
      </w:r>
      <w:r>
        <w:rPr>
          <w:b/>
        </w:rPr>
        <w:t>strict_context_handle</w:t>
      </w:r>
      <w:r>
        <w:t xml:space="preserve"> attribute, to reject the use of context handles created by a method of a different RPC interface than this one, as specified in </w:t>
      </w:r>
      <w:hyperlink r:id="rId194" w:anchor="Section_290c38b192fe422991e64fc376610c15">
        <w:r>
          <w:rPr>
            <w:rStyle w:val="Hyperlink"/>
          </w:rPr>
          <w:t>[MS-RPCE]</w:t>
        </w:r>
      </w:hyperlink>
      <w:r>
        <w:t xml:space="preserve"> section 3.</w:t>
      </w:r>
    </w:p>
    <w:p w:rsidR="00A7467A" w:rsidRDefault="00EF22DF">
      <w:r>
        <w:t>The server MUST behave as with a call to SamrSetInformationUser2, with the following parameter values.</w:t>
      </w:r>
    </w:p>
    <w:tbl>
      <w:tblPr>
        <w:tblStyle w:val="Table-ShadedHeader"/>
        <w:tblW w:w="0" w:type="auto"/>
        <w:tblLook w:val="04A0" w:firstRow="1" w:lastRow="0" w:firstColumn="1" w:lastColumn="0" w:noHBand="0" w:noVBand="1"/>
      </w:tblPr>
      <w:tblGrid>
        <w:gridCol w:w="1960"/>
        <w:gridCol w:w="402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name</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UserHandle</w:t>
            </w:r>
          </w:p>
        </w:tc>
        <w:tc>
          <w:tcPr>
            <w:tcW w:w="0" w:type="auto"/>
          </w:tcPr>
          <w:p w:rsidR="00A7467A" w:rsidRDefault="00EF22DF">
            <w:pPr>
              <w:pStyle w:val="TableBodyText"/>
            </w:pPr>
            <w:r>
              <w:t>SamrSetInformationUser.UserHandle</w:t>
            </w:r>
          </w:p>
        </w:tc>
      </w:tr>
      <w:tr w:rsidR="00A7467A" w:rsidTr="00A7467A">
        <w:tc>
          <w:tcPr>
            <w:tcW w:w="0" w:type="auto"/>
          </w:tcPr>
          <w:p w:rsidR="00A7467A" w:rsidRDefault="00EF22DF">
            <w:pPr>
              <w:pStyle w:val="TableBodyText"/>
            </w:pPr>
            <w:r>
              <w:lastRenderedPageBreak/>
              <w:t>UserInformationClass</w:t>
            </w:r>
          </w:p>
        </w:tc>
        <w:tc>
          <w:tcPr>
            <w:tcW w:w="0" w:type="auto"/>
          </w:tcPr>
          <w:p w:rsidR="00A7467A" w:rsidRDefault="00EF22DF">
            <w:pPr>
              <w:pStyle w:val="TableBodyText"/>
            </w:pPr>
            <w:r>
              <w:t>SamrSetInformationUser.UserInformationClass</w:t>
            </w:r>
          </w:p>
        </w:tc>
      </w:tr>
      <w:tr w:rsidR="00A7467A" w:rsidTr="00A7467A">
        <w:tc>
          <w:tcPr>
            <w:tcW w:w="0" w:type="auto"/>
          </w:tcPr>
          <w:p w:rsidR="00A7467A" w:rsidRDefault="00EF22DF">
            <w:pPr>
              <w:pStyle w:val="TableBodyText"/>
            </w:pPr>
            <w:r>
              <w:t>Buffer</w:t>
            </w:r>
          </w:p>
        </w:tc>
        <w:tc>
          <w:tcPr>
            <w:tcW w:w="0" w:type="auto"/>
          </w:tcPr>
          <w:p w:rsidR="00A7467A" w:rsidRDefault="00EF22DF">
            <w:pPr>
              <w:pStyle w:val="TableBodyText"/>
            </w:pPr>
            <w:r>
              <w:t>SamrSetInformationUser.Buffer</w:t>
            </w:r>
          </w:p>
        </w:tc>
      </w:tr>
    </w:tbl>
    <w:p w:rsidR="00A7467A" w:rsidRDefault="00A7467A"/>
    <w:p w:rsidR="00A7467A" w:rsidRDefault="00EF22DF">
      <w:pPr>
        <w:pStyle w:val="Heading4"/>
      </w:pPr>
      <w:bookmarkStart w:id="657" w:name="section_7cf72c9694b545a39ae34bff96541946"/>
      <w:bookmarkStart w:id="658" w:name="_Toc68172221"/>
      <w:r>
        <w:t>Delete Pattern</w:t>
      </w:r>
      <w:bookmarkEnd w:id="657"/>
      <w:bookmarkEnd w:id="658"/>
      <w:r>
        <w:fldChar w:fldCharType="begin"/>
      </w:r>
      <w:r>
        <w:instrText xml:space="preserve"> XE "Server:Delete Pattern method" </w:instrText>
      </w:r>
      <w:r>
        <w:fldChar w:fldCharType="end"/>
      </w:r>
      <w:r>
        <w:fldChar w:fldCharType="begin"/>
      </w:r>
      <w:r>
        <w:instrText xml:space="preserve"> XE "Delete Pattern method" </w:instrText>
      </w:r>
      <w:r>
        <w:fldChar w:fldCharType="end"/>
      </w:r>
      <w:r>
        <w:fldChar w:fldCharType="begin"/>
      </w:r>
      <w:r>
        <w:instrText xml:space="preserve"> XE "Methods:Delete Pattern" </w:instrText>
      </w:r>
      <w:r>
        <w:fldChar w:fldCharType="end"/>
      </w:r>
      <w:r>
        <w:fldChar w:fldCharType="begin"/>
      </w:r>
      <w:r>
        <w:instrText xml:space="preserve"> XE "Delete pattern"</w:instrText>
      </w:r>
      <w:r>
        <w:fldChar w:fldCharType="end"/>
      </w:r>
      <w:r>
        <w:fldChar w:fldCharType="begin"/>
      </w:r>
      <w:r>
        <w:instrText xml:space="preserve"> XE "Pattern:delete"</w:instrText>
      </w:r>
      <w:r>
        <w:fldChar w:fldCharType="end"/>
      </w:r>
    </w:p>
    <w:p w:rsidR="00A7467A" w:rsidRDefault="00EF22DF">
      <w:r>
        <w:t xml:space="preserve">These methods enable a client to delete a group, alias, or </w:t>
      </w:r>
      <w:hyperlink w:anchor="gt_e767a471-c3fa-4e4b-a40c-daeb08f82a17">
        <w:r>
          <w:rPr>
            <w:rStyle w:val="HyperlinkGreen"/>
            <w:b/>
          </w:rPr>
          <w:t>user object</w:t>
        </w:r>
      </w:hyperlink>
      <w:r>
        <w:t>.</w:t>
      </w:r>
    </w:p>
    <w:p w:rsidR="00A7467A" w:rsidRDefault="00EF22DF">
      <w:r>
        <w:t xml:space="preserve">A client MUST first obtain a handle to the object through an "open" or a "create" method. See sections </w:t>
      </w:r>
      <w:hyperlink w:anchor="Section_6d92e4991d164c3596e6c564dfd2972b" w:history="1">
        <w:r>
          <w:rPr>
            <w:rStyle w:val="Hyperlink"/>
          </w:rPr>
          <w:t>3.1.5.1</w:t>
        </w:r>
      </w:hyperlink>
      <w:r>
        <w:t xml:space="preserve"> and </w:t>
      </w:r>
      <w:hyperlink w:anchor="Section_2214fd297c2d450fb68d6a0e97ebe48f" w:history="1">
        <w:r>
          <w:rPr>
            <w:rStyle w:val="Hyperlink"/>
          </w:rPr>
          <w:t>3.1.5.4</w:t>
        </w:r>
      </w:hyperlink>
      <w:r>
        <w:t>.</w:t>
      </w:r>
    </w:p>
    <w:p w:rsidR="00A7467A" w:rsidRDefault="00EF22DF">
      <w:r>
        <w:t xml:space="preserve">See section </w:t>
      </w:r>
      <w:hyperlink w:anchor="Section_d036091033dd4e3cb5a226daf95f5ffa" w:history="1">
        <w:r>
          <w:rPr>
            <w:rStyle w:val="Hyperlink"/>
          </w:rPr>
          <w:t>1.3</w:t>
        </w:r>
      </w:hyperlink>
      <w:r>
        <w:t xml:space="preserve"> for a description of the "delete" pattern of methods.</w:t>
      </w:r>
    </w:p>
    <w:p w:rsidR="00A7467A" w:rsidRDefault="00EF22DF">
      <w:pPr>
        <w:pStyle w:val="Heading5"/>
      </w:pPr>
      <w:bookmarkStart w:id="659" w:name="section_664ed55f198a4775b9d4398131dba577"/>
      <w:bookmarkStart w:id="660" w:name="_Toc68172222"/>
      <w:r>
        <w:t>SamrDeleteGroup (Opnum 23)</w:t>
      </w:r>
      <w:bookmarkEnd w:id="659"/>
      <w:bookmarkEnd w:id="660"/>
      <w:r>
        <w:fldChar w:fldCharType="begin"/>
      </w:r>
      <w:r>
        <w:instrText xml:space="preserve"> XE "SamrDeleteGroup method"</w:instrText>
      </w:r>
      <w:r>
        <w:fldChar w:fldCharType="end"/>
      </w:r>
    </w:p>
    <w:p w:rsidR="00A7467A" w:rsidRDefault="00EF22DF">
      <w:r>
        <w:t>The SamrDelete</w:t>
      </w:r>
      <w:r>
        <w:t xml:space="preserve">Group method removes a </w:t>
      </w:r>
      <w:hyperlink w:anchor="gt_7ce4771c-2043-49b8-85d3-0c60c7789f9a">
        <w:r>
          <w:rPr>
            <w:rStyle w:val="HyperlinkGreen"/>
            <w:b/>
          </w:rPr>
          <w:t>group object</w:t>
        </w:r>
      </w:hyperlink>
      <w:r>
        <w:t>.</w:t>
      </w:r>
    </w:p>
    <w:p w:rsidR="00A7467A" w:rsidRDefault="00EF22DF">
      <w:pPr>
        <w:pStyle w:val="Code"/>
      </w:pPr>
      <w:r>
        <w:t>long SamrDeleteGroup(</w:t>
      </w:r>
    </w:p>
    <w:p w:rsidR="00A7467A" w:rsidRDefault="00EF22DF">
      <w:pPr>
        <w:pStyle w:val="Code"/>
      </w:pPr>
      <w:r>
        <w:t>  [in, out] SAMPR_HANDLE* GroupHandle</w:t>
      </w:r>
    </w:p>
    <w:p w:rsidR="00A7467A" w:rsidRDefault="00EF22DF">
      <w:pPr>
        <w:pStyle w:val="Code"/>
      </w:pPr>
      <w:r>
        <w:t>);</w:t>
      </w:r>
    </w:p>
    <w:p w:rsidR="00A7467A" w:rsidRDefault="00EF22DF">
      <w:pPr>
        <w:pStyle w:val="Definition-Field"/>
      </w:pPr>
      <w:r>
        <w:rPr>
          <w:b/>
        </w:rPr>
        <w:t xml:space="preserve">GroupHandle: </w:t>
      </w:r>
      <w:r>
        <w:t xml:space="preserve">An RPC context handle, as specified in section </w:t>
      </w:r>
      <w:hyperlink w:anchor="Section_8138c078d8814d1fb37894b4c34a287a" w:history="1">
        <w:r>
          <w:rPr>
            <w:rStyle w:val="Hyperlink"/>
          </w:rPr>
          <w:t>2.2.3.2</w:t>
        </w:r>
      </w:hyperlink>
      <w:r>
        <w:t>, representing a group object.</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specified i</w:t>
      </w:r>
      <w:r>
        <w:t xml:space="preserve">n </w:t>
      </w:r>
      <w:hyperlink r:id="rId195" w:anchor="Section_290c38b192fe422991e64fc376610c15">
        <w:r>
          <w:rPr>
            <w:rStyle w:val="Hyperlink"/>
          </w:rPr>
          <w:t>[MS-RPCE]</w:t>
        </w:r>
      </w:hyperlink>
      <w:r>
        <w:t xml:space="preserve"> section 3.</w:t>
      </w:r>
    </w:p>
    <w:p w:rsidR="00A7467A" w:rsidRDefault="00EF22DF">
      <w:r>
        <w:t>Upon receiving this message, the server MUST process the data from the message subject to the following constraints:</w:t>
      </w:r>
    </w:p>
    <w:p w:rsidR="00A7467A" w:rsidRDefault="00EF22DF">
      <w:pPr>
        <w:pStyle w:val="ListParagraph"/>
        <w:numPr>
          <w:ilvl w:val="0"/>
          <w:numId w:val="168"/>
        </w:numPr>
      </w:pPr>
      <w:r>
        <w:t xml:space="preserve">The server MUST return an error if </w:t>
      </w:r>
      <w:r>
        <w:rPr>
          <w:i/>
        </w:rPr>
        <w:t>GroupHandle.HandleType</w:t>
      </w:r>
      <w:r>
        <w:t xml:space="preserve"> is not equal to "Group".</w:t>
      </w:r>
    </w:p>
    <w:p w:rsidR="00A7467A" w:rsidRDefault="00EF22DF">
      <w:pPr>
        <w:pStyle w:val="ListParagraph"/>
        <w:numPr>
          <w:ilvl w:val="0"/>
          <w:numId w:val="168"/>
        </w:numPr>
      </w:pPr>
      <w:r>
        <w:rPr>
          <w:i/>
        </w:rPr>
        <w:t>GroupHandle.GrantedAccess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68"/>
        </w:numPr>
      </w:pPr>
      <w:r>
        <w:t xml:space="preserve">All </w:t>
      </w:r>
      <w:r>
        <w:t>database operations MUST occur in a single transaction.</w:t>
      </w:r>
    </w:p>
    <w:p w:rsidR="00A7467A" w:rsidRDefault="00EF22DF">
      <w:pPr>
        <w:pStyle w:val="ListParagraph"/>
        <w:numPr>
          <w:ilvl w:val="0"/>
          <w:numId w:val="168"/>
        </w:numPr>
      </w:pPr>
      <w:r>
        <w:t xml:space="preserve">Let G be the group referenced by the </w:t>
      </w:r>
      <w:r>
        <w:rPr>
          <w:i/>
        </w:rPr>
        <w:t>GroupHandle.Object</w:t>
      </w:r>
      <w:r>
        <w:t>.</w:t>
      </w:r>
    </w:p>
    <w:p w:rsidR="00A7467A" w:rsidRDefault="00EF22DF">
      <w:pPr>
        <w:pStyle w:val="ListParagraph"/>
        <w:numPr>
          <w:ilvl w:val="0"/>
          <w:numId w:val="168"/>
        </w:numPr>
      </w:pPr>
      <w:r>
        <w:t xml:space="preserve">If the </w:t>
      </w:r>
      <w:hyperlink w:anchor="gt_df3d0b61-56cd-4dac-9402-982f1fedc41c">
        <w:r>
          <w:rPr>
            <w:rStyle w:val="HyperlinkGreen"/>
            <w:b/>
          </w:rPr>
          <w:t>RID</w:t>
        </w:r>
      </w:hyperlink>
      <w:r>
        <w:t xml:space="preserve"> of G's </w:t>
      </w:r>
      <w:r>
        <w:rPr>
          <w:b/>
        </w:rPr>
        <w:t>objectSid</w:t>
      </w:r>
      <w:r>
        <w:t xml:space="preserve"> attribute is less than 1000, an error MUST be returne</w:t>
      </w:r>
      <w:r>
        <w:t>d.</w:t>
      </w:r>
    </w:p>
    <w:p w:rsidR="00A7467A" w:rsidRDefault="00EF22DF">
      <w:pPr>
        <w:pStyle w:val="ListParagraph"/>
        <w:numPr>
          <w:ilvl w:val="0"/>
          <w:numId w:val="168"/>
        </w:numPr>
      </w:pPr>
      <w:r>
        <w:t>In the non-</w:t>
      </w:r>
      <w:hyperlink w:anchor="gt_76a05049-3531-4abd-aec8-30e19954b4bd">
        <w:r>
          <w:rPr>
            <w:rStyle w:val="HyperlinkGreen"/>
            <w:b/>
          </w:rPr>
          <w:t>DC</w:t>
        </w:r>
      </w:hyperlink>
      <w:r>
        <w:t xml:space="preserve"> configuration, if G has any values in the member attribute, an error MUST be returned.</w:t>
      </w:r>
    </w:p>
    <w:p w:rsidR="00A7467A" w:rsidRDefault="00EF22DF">
      <w:pPr>
        <w:pStyle w:val="ListParagraph"/>
        <w:numPr>
          <w:ilvl w:val="0"/>
          <w:numId w:val="168"/>
        </w:numPr>
      </w:pPr>
      <w:r>
        <w:t xml:space="preserve">If any user in the same </w:t>
      </w:r>
      <w:hyperlink w:anchor="gt_b0276eb2-4e65-4cf1-a718-e0920a614aca">
        <w:r>
          <w:rPr>
            <w:rStyle w:val="HyperlinkGreen"/>
            <w:b/>
          </w:rPr>
          <w:t>doma</w:t>
        </w:r>
        <w:r>
          <w:rPr>
            <w:rStyle w:val="HyperlinkGreen"/>
            <w:b/>
          </w:rPr>
          <w:t>in</w:t>
        </w:r>
      </w:hyperlink>
      <w:r>
        <w:t xml:space="preserve"> as G has, as its </w:t>
      </w:r>
      <w:r>
        <w:rPr>
          <w:b/>
        </w:rPr>
        <w:t>primaryGroupId</w:t>
      </w:r>
      <w:r>
        <w:t xml:space="preserve"> attribute, the RID of G's </w:t>
      </w:r>
      <w:r>
        <w:rPr>
          <w:b/>
        </w:rPr>
        <w:t>objectSid</w:t>
      </w:r>
      <w:r>
        <w:t xml:space="preserve"> attribute, an error MUST be returned.</w:t>
      </w:r>
    </w:p>
    <w:p w:rsidR="00A7467A" w:rsidRDefault="00EF22DF">
      <w:pPr>
        <w:pStyle w:val="ListParagraph"/>
        <w:numPr>
          <w:ilvl w:val="0"/>
          <w:numId w:val="168"/>
        </w:numPr>
      </w:pPr>
      <w:r>
        <w:t>In the DC configuration, if G is a parent to another object, an error MUST be returned.</w:t>
      </w:r>
      <w:bookmarkStart w:id="661" w:name="Appendix_A_Target_55"/>
      <w:r>
        <w:rPr>
          <w:rStyle w:val="Hyperlink"/>
        </w:rPr>
        <w:fldChar w:fldCharType="begin"/>
      </w:r>
      <w:r>
        <w:rPr>
          <w:rStyle w:val="Hyperlink"/>
        </w:rPr>
        <w:instrText xml:space="preserve"> HYPERLINK \l "Appendix_A_55" \o "Product behavior note 55</w:instrText>
      </w:r>
      <w:r>
        <w:rPr>
          <w:rStyle w:val="Hyperlink"/>
        </w:rPr>
        <w:instrText xml:space="preserve">" \h </w:instrText>
      </w:r>
      <w:r>
        <w:rPr>
          <w:rStyle w:val="Hyperlink"/>
        </w:rPr>
      </w:r>
      <w:r>
        <w:rPr>
          <w:rStyle w:val="Hyperlink"/>
        </w:rPr>
        <w:fldChar w:fldCharType="separate"/>
      </w:r>
      <w:r>
        <w:rPr>
          <w:rStyle w:val="Hyperlink"/>
        </w:rPr>
        <w:t>&lt;55&gt;</w:t>
      </w:r>
      <w:r>
        <w:rPr>
          <w:rStyle w:val="Hyperlink"/>
        </w:rPr>
        <w:fldChar w:fldCharType="end"/>
      </w:r>
      <w:bookmarkEnd w:id="661"/>
    </w:p>
    <w:p w:rsidR="00A7467A" w:rsidRDefault="00EF22DF">
      <w:pPr>
        <w:pStyle w:val="ListParagraph"/>
        <w:numPr>
          <w:ilvl w:val="0"/>
          <w:numId w:val="168"/>
        </w:numPr>
      </w:pPr>
      <w:r>
        <w:t>G MUST be removed from the database.</w:t>
      </w:r>
    </w:p>
    <w:p w:rsidR="00A7467A" w:rsidRDefault="00EF22DF">
      <w:pPr>
        <w:pStyle w:val="ListParagraph"/>
        <w:numPr>
          <w:ilvl w:val="0"/>
          <w:numId w:val="168"/>
        </w:numPr>
      </w:pPr>
      <w:r>
        <w:t xml:space="preserve">The server MUST delete the </w:t>
      </w:r>
      <w:r>
        <w:rPr>
          <w:b/>
        </w:rPr>
        <w:t>SamContextHandle</w:t>
      </w:r>
      <w:r>
        <w:t xml:space="preserve"> ADM element (section </w:t>
      </w:r>
      <w:hyperlink w:anchor="Section_cc2dc6cee45f481aa8ed5d0e273336b3" w:history="1">
        <w:r>
          <w:rPr>
            <w:rStyle w:val="Hyperlink"/>
          </w:rPr>
          <w:t>3.1.1.10</w:t>
        </w:r>
      </w:hyperlink>
      <w:r>
        <w:t xml:space="preserve">) represented by </w:t>
      </w:r>
      <w:r>
        <w:rPr>
          <w:i/>
        </w:rPr>
        <w:t>GroupHandle</w:t>
      </w:r>
      <w:r>
        <w:t xml:space="preserve">, and then MUST return 0 for the value of </w:t>
      </w:r>
      <w:r>
        <w:rPr>
          <w:i/>
        </w:rPr>
        <w:t>Group</w:t>
      </w:r>
      <w:r>
        <w:rPr>
          <w:i/>
        </w:rPr>
        <w:t>Handle</w:t>
      </w:r>
      <w:r>
        <w:t xml:space="preserve"> and a return code of STATUS_SUCCESS.</w:t>
      </w:r>
    </w:p>
    <w:p w:rsidR="00A7467A" w:rsidRDefault="00EF22DF">
      <w:pPr>
        <w:pStyle w:val="Heading5"/>
      </w:pPr>
      <w:bookmarkStart w:id="662" w:name="section_ecb88df184d148c8b49cd3f444943100"/>
      <w:bookmarkStart w:id="663" w:name="_Toc68172223"/>
      <w:r>
        <w:lastRenderedPageBreak/>
        <w:t>SamrDeleteAlias (Opnum 30)</w:t>
      </w:r>
      <w:bookmarkEnd w:id="662"/>
      <w:bookmarkEnd w:id="663"/>
      <w:r>
        <w:fldChar w:fldCharType="begin"/>
      </w:r>
      <w:r>
        <w:instrText xml:space="preserve"> XE "SamrDeleteAlias method"</w:instrText>
      </w:r>
      <w:r>
        <w:fldChar w:fldCharType="end"/>
      </w:r>
    </w:p>
    <w:p w:rsidR="00A7467A" w:rsidRDefault="00EF22DF">
      <w:r>
        <w:t xml:space="preserve">The SamrDeleteAlias method removes an </w:t>
      </w:r>
      <w:hyperlink w:anchor="gt_0387e636-5654-4910-9519-1f8326cf5ec0">
        <w:r>
          <w:rPr>
            <w:rStyle w:val="HyperlinkGreen"/>
            <w:b/>
          </w:rPr>
          <w:t>alias object</w:t>
        </w:r>
      </w:hyperlink>
      <w:r>
        <w:t>.</w:t>
      </w:r>
    </w:p>
    <w:p w:rsidR="00A7467A" w:rsidRDefault="00EF22DF">
      <w:pPr>
        <w:pStyle w:val="Code"/>
      </w:pPr>
      <w:r>
        <w:t>long SamrDeleteAlias(</w:t>
      </w:r>
    </w:p>
    <w:p w:rsidR="00A7467A" w:rsidRDefault="00EF22DF">
      <w:pPr>
        <w:pStyle w:val="Code"/>
      </w:pPr>
      <w:r>
        <w:t>  [in, out] SAMPR_H</w:t>
      </w:r>
      <w:r>
        <w:t>ANDLE* AliasHandle</w:t>
      </w:r>
    </w:p>
    <w:p w:rsidR="00A7467A" w:rsidRDefault="00EF22DF">
      <w:pPr>
        <w:pStyle w:val="Code"/>
      </w:pPr>
      <w:r>
        <w:t>);</w:t>
      </w:r>
    </w:p>
    <w:p w:rsidR="00A7467A" w:rsidRDefault="00EF22DF">
      <w:pPr>
        <w:pStyle w:val="Definition-Field"/>
      </w:pPr>
      <w:r>
        <w:rPr>
          <w:b/>
        </w:rPr>
        <w:t xml:space="preserve">AliasHandle: </w:t>
      </w:r>
      <w:r>
        <w:t xml:space="preserve">An RPC context handle, as specified in section </w:t>
      </w:r>
      <w:hyperlink w:anchor="Section_8138c078d8814d1fb37894b4c34a287a" w:history="1">
        <w:r>
          <w:rPr>
            <w:rStyle w:val="Hyperlink"/>
          </w:rPr>
          <w:t>2.2.3.2</w:t>
        </w:r>
      </w:hyperlink>
      <w:r>
        <w:t>, representing an alias object.</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96" w:anchor="Section_290c38b192fe422991e64fc376610c15">
        <w:r>
          <w:rPr>
            <w:rStyle w:val="Hyperlink"/>
          </w:rPr>
          <w:t>[MS-RPCE]</w:t>
        </w:r>
      </w:hyperlink>
      <w:r>
        <w:t xml:space="preserve"> section 3.</w:t>
      </w:r>
    </w:p>
    <w:p w:rsidR="00A7467A" w:rsidRDefault="00EF22DF">
      <w:r>
        <w:t>Upon receiving this message</w:t>
      </w:r>
      <w:r>
        <w:t>, the server MUST process the data from the message subject to the following constraints:</w:t>
      </w:r>
    </w:p>
    <w:p w:rsidR="00A7467A" w:rsidRDefault="00EF22DF">
      <w:pPr>
        <w:pStyle w:val="ListParagraph"/>
        <w:numPr>
          <w:ilvl w:val="0"/>
          <w:numId w:val="169"/>
        </w:numPr>
      </w:pPr>
      <w:r>
        <w:t xml:space="preserve">The server MUST return an error if </w:t>
      </w:r>
      <w:r>
        <w:rPr>
          <w:i/>
        </w:rPr>
        <w:t>AliasHandle.HandleType</w:t>
      </w:r>
      <w:r>
        <w:t xml:space="preserve"> is not equal to "Alias".</w:t>
      </w:r>
    </w:p>
    <w:p w:rsidR="00A7467A" w:rsidRDefault="00EF22DF">
      <w:pPr>
        <w:pStyle w:val="ListParagraph"/>
        <w:numPr>
          <w:ilvl w:val="0"/>
          <w:numId w:val="169"/>
        </w:numPr>
      </w:pPr>
      <w:r>
        <w:rPr>
          <w:i/>
        </w:rPr>
        <w:t>AliasHandle.GrantedAccess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69"/>
        </w:numPr>
      </w:pPr>
      <w:r>
        <w:t>All database operations MUST occur in a single transaction.</w:t>
      </w:r>
    </w:p>
    <w:p w:rsidR="00A7467A" w:rsidRDefault="00EF22DF">
      <w:pPr>
        <w:pStyle w:val="ListParagraph"/>
        <w:numPr>
          <w:ilvl w:val="0"/>
          <w:numId w:val="169"/>
        </w:numPr>
      </w:pPr>
      <w:r>
        <w:t xml:space="preserve">Let A be the alias object referenced by </w:t>
      </w:r>
      <w:r>
        <w:rPr>
          <w:i/>
        </w:rPr>
        <w:t>AliasHandle.Object</w:t>
      </w:r>
      <w:r>
        <w:t>.</w:t>
      </w:r>
    </w:p>
    <w:p w:rsidR="00A7467A" w:rsidRDefault="00EF22DF">
      <w:pPr>
        <w:pStyle w:val="ListParagraph"/>
        <w:numPr>
          <w:ilvl w:val="0"/>
          <w:numId w:val="169"/>
        </w:numPr>
      </w:pPr>
      <w:r>
        <w:t xml:space="preserve">If the </w:t>
      </w:r>
      <w:hyperlink w:anchor="gt_df3d0b61-56cd-4dac-9402-982f1fedc41c">
        <w:r>
          <w:rPr>
            <w:rStyle w:val="HyperlinkGreen"/>
            <w:b/>
          </w:rPr>
          <w:t>RID</w:t>
        </w:r>
      </w:hyperlink>
      <w:r>
        <w:t xml:space="preserve"> of A's </w:t>
      </w:r>
      <w:r>
        <w:rPr>
          <w:b/>
        </w:rPr>
        <w:t>objectSid</w:t>
      </w:r>
      <w:r>
        <w:t xml:space="preserve"> attribute value is less than 1000, an error MUST be returned.</w:t>
      </w:r>
    </w:p>
    <w:p w:rsidR="00A7467A" w:rsidRDefault="00EF22DF">
      <w:pPr>
        <w:pStyle w:val="ListParagraph"/>
        <w:numPr>
          <w:ilvl w:val="0"/>
          <w:numId w:val="169"/>
        </w:numPr>
      </w:pPr>
      <w:r>
        <w:t xml:space="preserve">In the </w:t>
      </w:r>
      <w:hyperlink w:anchor="gt_76a05049-3531-4abd-aec8-30e19954b4bd">
        <w:r>
          <w:rPr>
            <w:rStyle w:val="HyperlinkGreen"/>
            <w:b/>
          </w:rPr>
          <w:t>DC</w:t>
        </w:r>
      </w:hyperlink>
      <w:r>
        <w:t xml:space="preserve"> configuration, if A is a parent to another object</w:t>
      </w:r>
      <w:r>
        <w:t>, an error MUST be returned.</w:t>
      </w:r>
      <w:bookmarkStart w:id="664"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664"/>
    </w:p>
    <w:p w:rsidR="00A7467A" w:rsidRDefault="00EF22DF">
      <w:pPr>
        <w:pStyle w:val="ListParagraph"/>
        <w:numPr>
          <w:ilvl w:val="0"/>
          <w:numId w:val="169"/>
        </w:numPr>
      </w:pPr>
      <w:r>
        <w:t>A MUST be removed from the database.</w:t>
      </w:r>
    </w:p>
    <w:p w:rsidR="00A7467A" w:rsidRDefault="00EF22DF">
      <w:pPr>
        <w:pStyle w:val="ListParagraph"/>
        <w:numPr>
          <w:ilvl w:val="0"/>
          <w:numId w:val="169"/>
        </w:numPr>
      </w:pPr>
      <w:r>
        <w:t xml:space="preserve">The server MUST delete the </w:t>
      </w:r>
      <w:r>
        <w:rPr>
          <w:b/>
        </w:rPr>
        <w:t>SamContextHandle</w:t>
      </w:r>
      <w:r>
        <w:t xml:space="preserve"> ADM element (section </w:t>
      </w:r>
      <w:hyperlink w:anchor="Section_cc2dc6cee45f481aa8ed5d0e273336b3" w:history="1">
        <w:r>
          <w:rPr>
            <w:rStyle w:val="Hyperlink"/>
          </w:rPr>
          <w:t>3.1.1.10</w:t>
        </w:r>
      </w:hyperlink>
      <w:r>
        <w:t xml:space="preserve">) represented by </w:t>
      </w:r>
      <w:r>
        <w:rPr>
          <w:i/>
        </w:rPr>
        <w:t>AliasHandle</w:t>
      </w:r>
      <w:r>
        <w:t xml:space="preserve">, and then MUST return 0 for the value of </w:t>
      </w:r>
      <w:r>
        <w:rPr>
          <w:i/>
        </w:rPr>
        <w:t>AliasHandle</w:t>
      </w:r>
      <w:r>
        <w:t xml:space="preserve"> and a return code of STATUS_SUCCESS.</w:t>
      </w:r>
    </w:p>
    <w:p w:rsidR="00A7467A" w:rsidRDefault="00EF22DF">
      <w:pPr>
        <w:pStyle w:val="Heading5"/>
      </w:pPr>
      <w:bookmarkStart w:id="665" w:name="section_4643a57956ec4c66a1ef4ab78dd21d73"/>
      <w:bookmarkStart w:id="666" w:name="_Toc68172224"/>
      <w:r>
        <w:t>SamrDeleteUser (Opnum 35)</w:t>
      </w:r>
      <w:bookmarkEnd w:id="665"/>
      <w:bookmarkEnd w:id="666"/>
      <w:r>
        <w:fldChar w:fldCharType="begin"/>
      </w:r>
      <w:r>
        <w:instrText xml:space="preserve"> XE "SamrDeleteUser method"</w:instrText>
      </w:r>
      <w:r>
        <w:fldChar w:fldCharType="end"/>
      </w:r>
    </w:p>
    <w:p w:rsidR="00A7467A" w:rsidRDefault="00EF22DF">
      <w:r>
        <w:t xml:space="preserve">The SamrDeleteUser method removes a </w:t>
      </w:r>
      <w:hyperlink w:anchor="gt_e767a471-c3fa-4e4b-a40c-daeb08f82a17">
        <w:r>
          <w:rPr>
            <w:rStyle w:val="HyperlinkGreen"/>
            <w:b/>
          </w:rPr>
          <w:t>user object</w:t>
        </w:r>
      </w:hyperlink>
      <w:r>
        <w:t>.</w:t>
      </w:r>
    </w:p>
    <w:p w:rsidR="00A7467A" w:rsidRDefault="00EF22DF">
      <w:pPr>
        <w:pStyle w:val="Code"/>
      </w:pPr>
      <w:r>
        <w:t>long SamrDeleteUser(</w:t>
      </w:r>
    </w:p>
    <w:p w:rsidR="00A7467A" w:rsidRDefault="00EF22DF">
      <w:pPr>
        <w:pStyle w:val="Code"/>
      </w:pPr>
      <w:r>
        <w:t>  [in, out] SAMPR_HANDLE* UserHandle</w:t>
      </w:r>
    </w:p>
    <w:p w:rsidR="00A7467A" w:rsidRDefault="00EF22DF">
      <w:pPr>
        <w:pStyle w:val="Code"/>
      </w:pPr>
      <w:r>
        <w:t>);</w:t>
      </w:r>
    </w:p>
    <w:p w:rsidR="00A7467A" w:rsidRDefault="00EF22DF">
      <w:pPr>
        <w:pStyle w:val="Definition-Field"/>
      </w:pPr>
      <w:r>
        <w:rPr>
          <w:b/>
        </w:rPr>
        <w:t xml:space="preserve">UserHandle: </w:t>
      </w:r>
      <w:r>
        <w:t xml:space="preserve">An RPC context handle, as specified in section </w:t>
      </w:r>
      <w:hyperlink w:anchor="Section_8138c078d8814d1fb37894b4c34a287a" w:history="1">
        <w:r>
          <w:rPr>
            <w:rStyle w:val="Hyperlink"/>
          </w:rPr>
          <w:t>2.2.3.2</w:t>
        </w:r>
      </w:hyperlink>
      <w:r>
        <w:t xml:space="preserve">, representing a </w:t>
      </w:r>
      <w:r>
        <w:t>user object.</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97" w:anchor="Section_290c38b192fe422991e64fc376610c15">
        <w:r>
          <w:rPr>
            <w:rStyle w:val="Hyperlink"/>
          </w:rPr>
          <w:t>[MS-RPCE]</w:t>
        </w:r>
      </w:hyperlink>
      <w:r>
        <w:t xml:space="preserve"> section 3.</w:t>
      </w:r>
    </w:p>
    <w:p w:rsidR="00A7467A" w:rsidRDefault="00EF22DF">
      <w:r>
        <w:t>Upon receiving this message, the server MUST process the data from the message subject to the following constraints:</w:t>
      </w:r>
    </w:p>
    <w:p w:rsidR="00A7467A" w:rsidRDefault="00EF22DF">
      <w:pPr>
        <w:pStyle w:val="ListParagraph"/>
        <w:numPr>
          <w:ilvl w:val="0"/>
          <w:numId w:val="170"/>
        </w:numPr>
      </w:pPr>
      <w:r>
        <w:t xml:space="preserve">The server MUST return an error if </w:t>
      </w:r>
      <w:r>
        <w:rPr>
          <w:i/>
        </w:rPr>
        <w:t>UserHa</w:t>
      </w:r>
      <w:r>
        <w:rPr>
          <w:i/>
        </w:rPr>
        <w:t>ndle.HandleType</w:t>
      </w:r>
      <w:r>
        <w:t xml:space="preserve"> is not equal to "User".</w:t>
      </w:r>
    </w:p>
    <w:p w:rsidR="00A7467A" w:rsidRDefault="00EF22DF">
      <w:pPr>
        <w:pStyle w:val="ListParagraph"/>
        <w:numPr>
          <w:ilvl w:val="0"/>
          <w:numId w:val="170"/>
        </w:numPr>
      </w:pPr>
      <w:r>
        <w:rPr>
          <w:i/>
        </w:rPr>
        <w:t>UserHandle.GrantedAccess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70"/>
        </w:numPr>
      </w:pPr>
      <w:r>
        <w:t>Let U be the ob</w:t>
      </w:r>
      <w:r>
        <w:t xml:space="preserve">ject referenced by </w:t>
      </w:r>
      <w:r>
        <w:rPr>
          <w:i/>
        </w:rPr>
        <w:t>UserHandle.Object</w:t>
      </w:r>
      <w:r>
        <w:t>.</w:t>
      </w:r>
    </w:p>
    <w:p w:rsidR="00A7467A" w:rsidRDefault="00EF22DF">
      <w:pPr>
        <w:pStyle w:val="ListParagraph"/>
        <w:numPr>
          <w:ilvl w:val="0"/>
          <w:numId w:val="170"/>
        </w:numPr>
      </w:pPr>
      <w:r>
        <w:lastRenderedPageBreak/>
        <w:t>All database operations MUST occur in a single transaction.</w:t>
      </w:r>
    </w:p>
    <w:p w:rsidR="00A7467A" w:rsidRDefault="00EF22DF">
      <w:pPr>
        <w:pStyle w:val="ListParagraph"/>
        <w:numPr>
          <w:ilvl w:val="0"/>
          <w:numId w:val="170"/>
        </w:numPr>
      </w:pPr>
      <w:r>
        <w:t xml:space="preserve">If the </w:t>
      </w:r>
      <w:hyperlink w:anchor="gt_df3d0b61-56cd-4dac-9402-982f1fedc41c">
        <w:r>
          <w:rPr>
            <w:rStyle w:val="HyperlinkGreen"/>
            <w:b/>
          </w:rPr>
          <w:t>RID</w:t>
        </w:r>
      </w:hyperlink>
      <w:r>
        <w:t xml:space="preserve"> of U's </w:t>
      </w:r>
      <w:r>
        <w:rPr>
          <w:b/>
        </w:rPr>
        <w:t>objectSid</w:t>
      </w:r>
      <w:r>
        <w:t xml:space="preserve"> attribute value is less than 1000, an error MUST be returned.</w:t>
      </w:r>
    </w:p>
    <w:p w:rsidR="00A7467A" w:rsidRDefault="00EF22DF">
      <w:pPr>
        <w:pStyle w:val="ListParagraph"/>
        <w:numPr>
          <w:ilvl w:val="0"/>
          <w:numId w:val="170"/>
        </w:numPr>
      </w:pPr>
      <w:r>
        <w:t>In the</w:t>
      </w:r>
      <w:r>
        <w:t xml:space="preserve"> </w:t>
      </w:r>
      <w:hyperlink w:anchor="gt_76a05049-3531-4abd-aec8-30e19954b4bd">
        <w:r>
          <w:rPr>
            <w:rStyle w:val="HyperlinkGreen"/>
            <w:b/>
          </w:rPr>
          <w:t>DC</w:t>
        </w:r>
      </w:hyperlink>
      <w:r>
        <w:t xml:space="preserve"> configuration, if U is a parent to another object, an error MUST be returned.</w:t>
      </w:r>
      <w:bookmarkStart w:id="667"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667"/>
    </w:p>
    <w:p w:rsidR="00A7467A" w:rsidRDefault="00EF22DF">
      <w:pPr>
        <w:pStyle w:val="ListParagraph"/>
        <w:numPr>
          <w:ilvl w:val="0"/>
          <w:numId w:val="170"/>
        </w:numPr>
      </w:pPr>
      <w:r>
        <w:t>U MUST be removed from the database.</w:t>
      </w:r>
    </w:p>
    <w:p w:rsidR="00A7467A" w:rsidRDefault="00EF22DF">
      <w:pPr>
        <w:pStyle w:val="ListParagraph"/>
        <w:numPr>
          <w:ilvl w:val="0"/>
          <w:numId w:val="170"/>
        </w:numPr>
      </w:pPr>
      <w:r>
        <w:t>The s</w:t>
      </w:r>
      <w:r>
        <w:t xml:space="preserve">erver MUST delete the </w:t>
      </w:r>
      <w:r>
        <w:rPr>
          <w:b/>
        </w:rPr>
        <w:t>SamContextHandle</w:t>
      </w:r>
      <w:r>
        <w:t xml:space="preserve"> ADM element (section </w:t>
      </w:r>
      <w:hyperlink w:anchor="Section_cc2dc6cee45f481aa8ed5d0e273336b3" w:history="1">
        <w:r>
          <w:rPr>
            <w:rStyle w:val="Hyperlink"/>
          </w:rPr>
          <w:t>3.1.1.10</w:t>
        </w:r>
      </w:hyperlink>
      <w:r>
        <w:t xml:space="preserve">) represented by </w:t>
      </w:r>
      <w:r>
        <w:rPr>
          <w:i/>
        </w:rPr>
        <w:t>UserHandle</w:t>
      </w:r>
      <w:r>
        <w:t xml:space="preserve">, and then MUST return 0 for the value of </w:t>
      </w:r>
      <w:r>
        <w:rPr>
          <w:i/>
        </w:rPr>
        <w:t>UserHandle</w:t>
      </w:r>
      <w:r>
        <w:t xml:space="preserve"> and a return code of STATUS_SUCCESS.</w:t>
      </w:r>
    </w:p>
    <w:p w:rsidR="00A7467A" w:rsidRDefault="00EF22DF">
      <w:pPr>
        <w:pStyle w:val="Heading4"/>
      </w:pPr>
      <w:bookmarkStart w:id="668" w:name="section_e8205d2c9ebb4845b9270aca7cbc1f2c"/>
      <w:bookmarkStart w:id="669" w:name="_Toc68172225"/>
      <w:r>
        <w:t xml:space="preserve">Membership </w:t>
      </w:r>
      <w:r>
        <w:t>Pattern</w:t>
      </w:r>
      <w:bookmarkEnd w:id="668"/>
      <w:bookmarkEnd w:id="669"/>
      <w:r>
        <w:fldChar w:fldCharType="begin"/>
      </w:r>
      <w:r>
        <w:instrText xml:space="preserve"> XE "Server:Membership Pattern method" </w:instrText>
      </w:r>
      <w:r>
        <w:fldChar w:fldCharType="end"/>
      </w:r>
      <w:r>
        <w:fldChar w:fldCharType="begin"/>
      </w:r>
      <w:r>
        <w:instrText xml:space="preserve"> XE "Membership Pattern method" </w:instrText>
      </w:r>
      <w:r>
        <w:fldChar w:fldCharType="end"/>
      </w:r>
      <w:r>
        <w:fldChar w:fldCharType="begin"/>
      </w:r>
      <w:r>
        <w:instrText xml:space="preserve"> XE "Methods:Membership Pattern" </w:instrText>
      </w:r>
      <w:r>
        <w:fldChar w:fldCharType="end"/>
      </w:r>
      <w:r>
        <w:fldChar w:fldCharType="begin"/>
      </w:r>
      <w:r>
        <w:instrText xml:space="preserve"> XE "Membership pattern"</w:instrText>
      </w:r>
      <w:r>
        <w:fldChar w:fldCharType="end"/>
      </w:r>
      <w:r>
        <w:fldChar w:fldCharType="begin"/>
      </w:r>
      <w:r>
        <w:instrText xml:space="preserve"> XE "Pattern:membership"</w:instrText>
      </w:r>
      <w:r>
        <w:fldChar w:fldCharType="end"/>
      </w:r>
    </w:p>
    <w:p w:rsidR="00A7467A" w:rsidRDefault="00EF22DF">
      <w:r>
        <w:t>These methods enable a client to set and query the membership of a group or alias.</w:t>
      </w:r>
    </w:p>
    <w:p w:rsidR="00A7467A" w:rsidRDefault="00EF22DF">
      <w:r>
        <w:t>A c</w:t>
      </w:r>
      <w:r>
        <w:t xml:space="preserve">lient MUST first obtain a handle to the group or </w:t>
      </w:r>
      <w:hyperlink w:anchor="gt_0387e636-5654-4910-9519-1f8326cf5ec0">
        <w:r>
          <w:rPr>
            <w:rStyle w:val="HyperlinkGreen"/>
            <w:b/>
          </w:rPr>
          <w:t>alias object</w:t>
        </w:r>
      </w:hyperlink>
      <w:r>
        <w:t xml:space="preserve"> through an "open" or a "create" method. See sections </w:t>
      </w:r>
      <w:hyperlink w:anchor="Section_6d92e4991d164c3596e6c564dfd2972b" w:history="1">
        <w:r>
          <w:rPr>
            <w:rStyle w:val="Hyperlink"/>
          </w:rPr>
          <w:t>3.1.5.1</w:t>
        </w:r>
      </w:hyperlink>
      <w:r>
        <w:t xml:space="preserve"> and </w:t>
      </w:r>
      <w:hyperlink w:anchor="Section_2214fd297c2d450fb68d6a0e97ebe48f" w:history="1">
        <w:r>
          <w:rPr>
            <w:rStyle w:val="Hyperlink"/>
          </w:rPr>
          <w:t>3.1.5.4</w:t>
        </w:r>
      </w:hyperlink>
      <w:r>
        <w:t>.</w:t>
      </w:r>
    </w:p>
    <w:p w:rsidR="00A7467A" w:rsidRDefault="00EF22DF">
      <w:r>
        <w:t xml:space="preserve">See section </w:t>
      </w:r>
      <w:hyperlink w:anchor="Section_d036091033dd4e3cb5a226daf95f5ffa" w:history="1">
        <w:r>
          <w:rPr>
            <w:rStyle w:val="Hyperlink"/>
          </w:rPr>
          <w:t>1.3</w:t>
        </w:r>
      </w:hyperlink>
      <w:r>
        <w:t xml:space="preserve"> for a description of the "membership" pattern of methods.</w:t>
      </w:r>
    </w:p>
    <w:p w:rsidR="00A7467A" w:rsidRDefault="00EF22DF">
      <w:pPr>
        <w:pStyle w:val="Heading5"/>
      </w:pPr>
      <w:bookmarkStart w:id="670" w:name="section_3c70fec36a2e48efbd4eaa2b3a1cd96a"/>
      <w:bookmarkStart w:id="671" w:name="_Toc68172226"/>
      <w:r>
        <w:t>SamrAddMemberToGroup (Opnum 22)</w:t>
      </w:r>
      <w:bookmarkEnd w:id="670"/>
      <w:bookmarkEnd w:id="671"/>
      <w:r>
        <w:fldChar w:fldCharType="begin"/>
      </w:r>
      <w:r>
        <w:instrText xml:space="preserve"> XE "SamrAddMemberToGroup method"</w:instrText>
      </w:r>
      <w:r>
        <w:fldChar w:fldCharType="end"/>
      </w:r>
    </w:p>
    <w:p w:rsidR="00A7467A" w:rsidRDefault="00EF22DF">
      <w:r>
        <w:t>The SamrAddMemberToGroup method adds a member to a group.</w:t>
      </w:r>
    </w:p>
    <w:p w:rsidR="00A7467A" w:rsidRDefault="00EF22DF">
      <w:pPr>
        <w:pStyle w:val="Code"/>
      </w:pPr>
      <w:r>
        <w:t>long SamrAddMemberToGroup(</w:t>
      </w:r>
    </w:p>
    <w:p w:rsidR="00A7467A" w:rsidRDefault="00EF22DF">
      <w:pPr>
        <w:pStyle w:val="Code"/>
      </w:pPr>
      <w:r>
        <w:t>  [in] SAMPR_HANDLE GroupHandle,</w:t>
      </w:r>
    </w:p>
    <w:p w:rsidR="00A7467A" w:rsidRDefault="00EF22DF">
      <w:pPr>
        <w:pStyle w:val="Code"/>
      </w:pPr>
      <w:r>
        <w:t>  [in] unsigned long MemberId,</w:t>
      </w:r>
    </w:p>
    <w:p w:rsidR="00A7467A" w:rsidRDefault="00EF22DF">
      <w:pPr>
        <w:pStyle w:val="Code"/>
      </w:pPr>
      <w:r>
        <w:t>  [in] unsigned long Attributes</w:t>
      </w:r>
    </w:p>
    <w:p w:rsidR="00A7467A" w:rsidRDefault="00EF22DF">
      <w:pPr>
        <w:pStyle w:val="Code"/>
      </w:pPr>
      <w:r>
        <w:t>);</w:t>
      </w:r>
    </w:p>
    <w:p w:rsidR="00A7467A" w:rsidRDefault="00EF22DF">
      <w:pPr>
        <w:pStyle w:val="Definition-Field"/>
      </w:pPr>
      <w:r>
        <w:rPr>
          <w:b/>
        </w:rPr>
        <w:t xml:space="preserve">GroupHandle: </w:t>
      </w:r>
      <w:r>
        <w:t xml:space="preserve">An RPC context handle, </w:t>
      </w:r>
      <w:r>
        <w:t xml:space="preserve">as specified in section </w:t>
      </w:r>
      <w:hyperlink w:anchor="Section_8138c078d8814d1fb37894b4c34a287a" w:history="1">
        <w:r>
          <w:rPr>
            <w:rStyle w:val="Hyperlink"/>
          </w:rPr>
          <w:t>2.2.3.2</w:t>
        </w:r>
      </w:hyperlink>
      <w:r>
        <w:t xml:space="preserve">, representing a </w:t>
      </w:r>
      <w:hyperlink w:anchor="gt_7ce4771c-2043-49b8-85d3-0c60c7789f9a">
        <w:r>
          <w:rPr>
            <w:rStyle w:val="HyperlinkGreen"/>
            <w:b/>
          </w:rPr>
          <w:t>group object</w:t>
        </w:r>
      </w:hyperlink>
      <w:r>
        <w:t>.</w:t>
      </w:r>
    </w:p>
    <w:p w:rsidR="00A7467A" w:rsidRDefault="00EF22DF">
      <w:pPr>
        <w:pStyle w:val="Definition-Field"/>
      </w:pPr>
      <w:r>
        <w:rPr>
          <w:b/>
        </w:rPr>
        <w:t xml:space="preserve">MemberId: </w:t>
      </w:r>
      <w:r>
        <w:t xml:space="preserve">A </w:t>
      </w:r>
      <w:hyperlink w:anchor="gt_df3d0b61-56cd-4dac-9402-982f1fedc41c">
        <w:r>
          <w:rPr>
            <w:rStyle w:val="HyperlinkGreen"/>
            <w:b/>
          </w:rPr>
          <w:t>RID</w:t>
        </w:r>
      </w:hyperlink>
      <w:r>
        <w:t xml:space="preserve"> representing an </w:t>
      </w:r>
      <w:hyperlink w:anchor="gt_8d10bd9d-392e-431b-8218-742bdac19815">
        <w:r>
          <w:rPr>
            <w:rStyle w:val="HyperlinkGreen"/>
            <w:b/>
          </w:rPr>
          <w:t>account</w:t>
        </w:r>
      </w:hyperlink>
      <w:r>
        <w:t xml:space="preserve"> to add to the group's membership list.</w:t>
      </w:r>
    </w:p>
    <w:p w:rsidR="00A7467A" w:rsidRDefault="00EF22DF">
      <w:pPr>
        <w:pStyle w:val="Definition-Field"/>
      </w:pPr>
      <w:r>
        <w:rPr>
          <w:b/>
        </w:rPr>
        <w:t xml:space="preserve">Attributes: </w:t>
      </w:r>
      <w:r>
        <w:t xml:space="preserve">The characteristics of the membership relationship. See section </w:t>
      </w:r>
      <w:hyperlink w:anchor="Section_9e093bd2e4514dd5970097b977d7ebb2" w:history="1">
        <w:r>
          <w:rPr>
            <w:rStyle w:val="Hyperlink"/>
          </w:rPr>
          <w:t>2.2.1.10</w:t>
        </w:r>
      </w:hyperlink>
      <w:r>
        <w:t xml:space="preserve"> for legal values and semantics.</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98" w:anchor="Section_290c38b192fe422991e64fc376610c15">
        <w:r>
          <w:rPr>
            <w:rStyle w:val="Hyperlink"/>
          </w:rPr>
          <w:t>[MS-RPCE]</w:t>
        </w:r>
      </w:hyperlink>
      <w:r>
        <w:t xml:space="preserve"> section 3.</w:t>
      </w:r>
    </w:p>
    <w:p w:rsidR="00A7467A" w:rsidRDefault="00EF22DF">
      <w:r>
        <w:t>Upon receiving this message, the server MUST process the data from the message subject to the following constraints:</w:t>
      </w:r>
    </w:p>
    <w:p w:rsidR="00A7467A" w:rsidRDefault="00EF22DF">
      <w:pPr>
        <w:pStyle w:val="ListParagraph"/>
        <w:numPr>
          <w:ilvl w:val="0"/>
          <w:numId w:val="171"/>
        </w:numPr>
      </w:pPr>
      <w:r>
        <w:t xml:space="preserve">The server MUST return an error if </w:t>
      </w:r>
      <w:r>
        <w:rPr>
          <w:i/>
        </w:rPr>
        <w:t>GroupHandle.HandleType</w:t>
      </w:r>
      <w:r>
        <w:t xml:space="preserve"> is not equal to "Group".</w:t>
      </w:r>
    </w:p>
    <w:p w:rsidR="00A7467A" w:rsidRDefault="00EF22DF">
      <w:pPr>
        <w:pStyle w:val="ListParagraph"/>
        <w:numPr>
          <w:ilvl w:val="0"/>
          <w:numId w:val="171"/>
        </w:numPr>
      </w:pPr>
      <w:r>
        <w:rPr>
          <w:i/>
        </w:rPr>
        <w:t>GroupHandle.GrantedAccess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71"/>
        </w:numPr>
      </w:pPr>
      <w:r>
        <w:t>All da</w:t>
      </w:r>
      <w:r>
        <w:t>tabase operations MUST occur in a single transaction.</w:t>
      </w:r>
    </w:p>
    <w:p w:rsidR="00A7467A" w:rsidRDefault="00EF22DF">
      <w:pPr>
        <w:pStyle w:val="ListParagraph"/>
        <w:numPr>
          <w:ilvl w:val="0"/>
          <w:numId w:val="171"/>
        </w:numPr>
      </w:pPr>
      <w:r>
        <w:t xml:space="preserve">Let G be the group referenced by </w:t>
      </w:r>
      <w:r>
        <w:rPr>
          <w:i/>
        </w:rPr>
        <w:t>GroupHandle.Object</w:t>
      </w:r>
      <w:r>
        <w:t>.</w:t>
      </w:r>
    </w:p>
    <w:p w:rsidR="00A7467A" w:rsidRDefault="00EF22DF">
      <w:pPr>
        <w:pStyle w:val="ListParagraph"/>
        <w:numPr>
          <w:ilvl w:val="0"/>
          <w:numId w:val="171"/>
        </w:numPr>
      </w:pPr>
      <w:r>
        <w:t xml:space="preserve">Let TargetSid be the </w:t>
      </w:r>
      <w:hyperlink w:anchor="gt_83f2020d-0804-4840-a5ac-e06439d50f8d">
        <w:r>
          <w:rPr>
            <w:rStyle w:val="HyperlinkGreen"/>
            <w:b/>
          </w:rPr>
          <w:t>SID</w:t>
        </w:r>
      </w:hyperlink>
      <w:r>
        <w:t xml:space="preserve"> composed by making the MemberId a suffix to the </w:t>
      </w:r>
      <w:hyperlink w:anchor="gt_9066e9dc-8275-4452-9073-daab5fd427c5">
        <w:r>
          <w:rPr>
            <w:rStyle w:val="HyperlinkGreen"/>
            <w:b/>
          </w:rPr>
          <w:t>domain prefix</w:t>
        </w:r>
      </w:hyperlink>
      <w:r>
        <w:t xml:space="preserve"> of G's objectSid.</w:t>
      </w:r>
    </w:p>
    <w:p w:rsidR="00A7467A" w:rsidRDefault="00EF22DF">
      <w:pPr>
        <w:pStyle w:val="ListParagraph"/>
        <w:numPr>
          <w:ilvl w:val="0"/>
          <w:numId w:val="171"/>
        </w:numPr>
      </w:pPr>
      <w:r>
        <w:t xml:space="preserve">If there is no object whose </w:t>
      </w:r>
      <w:r>
        <w:rPr>
          <w:b/>
        </w:rPr>
        <w:t>objectSid</w:t>
      </w:r>
      <w:r>
        <w:t xml:space="preserve"> attribute is TargetSid, the server MUST return STATUS_NO_SUCH_USER.</w:t>
      </w:r>
    </w:p>
    <w:p w:rsidR="00A7467A" w:rsidRDefault="00EF22DF">
      <w:pPr>
        <w:pStyle w:val="ListParagraph"/>
        <w:numPr>
          <w:ilvl w:val="0"/>
          <w:numId w:val="171"/>
        </w:numPr>
      </w:pPr>
      <w:r>
        <w:lastRenderedPageBreak/>
        <w:t xml:space="preserve">If G's member attribute already has as a </w:t>
      </w:r>
      <w:hyperlink w:anchor="gt_4d5e1f08-aa00-4dde-9411-7dd6e09ed85a">
        <w:r>
          <w:rPr>
            <w:rStyle w:val="HyperlinkGreen"/>
            <w:b/>
          </w:rPr>
          <w:t>dsname</w:t>
        </w:r>
      </w:hyperlink>
      <w:r>
        <w:t xml:space="preserve"> value that references the object whose </w:t>
      </w:r>
      <w:r>
        <w:rPr>
          <w:b/>
        </w:rPr>
        <w:t>objectSid</w:t>
      </w:r>
      <w:r>
        <w:t xml:space="preserve"> is TargetSid, the server MUST return an error.</w:t>
      </w:r>
    </w:p>
    <w:p w:rsidR="00A7467A" w:rsidRDefault="00EF22DF">
      <w:pPr>
        <w:pStyle w:val="ListParagraph"/>
        <w:numPr>
          <w:ilvl w:val="0"/>
          <w:numId w:val="171"/>
        </w:numPr>
      </w:pPr>
      <w:r>
        <w:t xml:space="preserve">G's member attribute MUST be updated to add a dsname value that references the object with the </w:t>
      </w:r>
      <w:r>
        <w:rPr>
          <w:b/>
        </w:rPr>
        <w:t>objectSid</w:t>
      </w:r>
      <w:r>
        <w:t xml:space="preserve"> val</w:t>
      </w:r>
      <w:r>
        <w:t>ue TargetSid.</w:t>
      </w:r>
    </w:p>
    <w:p w:rsidR="00A7467A" w:rsidRDefault="00EF22DF">
      <w:pPr>
        <w:pStyle w:val="ListParagraph"/>
        <w:numPr>
          <w:ilvl w:val="0"/>
          <w:numId w:val="171"/>
        </w:numPr>
      </w:pPr>
      <w:r>
        <w:t xml:space="preserve">The message processing specified in section </w:t>
      </w:r>
      <w:hyperlink w:anchor="Section_87988bddb1004b19874e9fce919d9114" w:history="1">
        <w:r>
          <w:rPr>
            <w:rStyle w:val="Hyperlink"/>
          </w:rPr>
          <w:t>3.1.5.14.7</w:t>
        </w:r>
      </w:hyperlink>
      <w:r>
        <w:t xml:space="preserve"> for the </w:t>
      </w:r>
      <w:r>
        <w:rPr>
          <w:i/>
        </w:rPr>
        <w:t>Attributes</w:t>
      </w:r>
      <w:r>
        <w:t xml:space="preserve"> parameter MUST be adhered to.</w:t>
      </w:r>
    </w:p>
    <w:p w:rsidR="00A7467A" w:rsidRDefault="00EF22DF">
      <w:pPr>
        <w:pStyle w:val="Heading5"/>
      </w:pPr>
      <w:bookmarkStart w:id="672" w:name="section_613ff6635863443089238f1edc05310b"/>
      <w:bookmarkStart w:id="673" w:name="_Toc68172227"/>
      <w:r>
        <w:t>SamrRemoveMemberFromGroup (Opnum 24)</w:t>
      </w:r>
      <w:bookmarkEnd w:id="672"/>
      <w:bookmarkEnd w:id="673"/>
      <w:r>
        <w:fldChar w:fldCharType="begin"/>
      </w:r>
      <w:r>
        <w:instrText xml:space="preserve"> XE "SamrRemoveMemberFromGroup method"</w:instrText>
      </w:r>
      <w:r>
        <w:fldChar w:fldCharType="end"/>
      </w:r>
    </w:p>
    <w:p w:rsidR="00A7467A" w:rsidRDefault="00EF22DF">
      <w:r>
        <w:t>T</w:t>
      </w:r>
      <w:r>
        <w:t>he SamrRemoveMemberFromGroup method removes a member from a group.</w:t>
      </w:r>
    </w:p>
    <w:p w:rsidR="00A7467A" w:rsidRDefault="00EF22DF">
      <w:pPr>
        <w:pStyle w:val="Code"/>
      </w:pPr>
      <w:r>
        <w:t>long SamrRemoveMemberFromGroup(</w:t>
      </w:r>
    </w:p>
    <w:p w:rsidR="00A7467A" w:rsidRDefault="00EF22DF">
      <w:pPr>
        <w:pStyle w:val="Code"/>
      </w:pPr>
      <w:r>
        <w:t>  [in] SAMPR_HANDLE GroupHandle,</w:t>
      </w:r>
    </w:p>
    <w:p w:rsidR="00A7467A" w:rsidRDefault="00EF22DF">
      <w:pPr>
        <w:pStyle w:val="Code"/>
      </w:pPr>
      <w:r>
        <w:t>  [in] unsigned long MemberId</w:t>
      </w:r>
    </w:p>
    <w:p w:rsidR="00A7467A" w:rsidRDefault="00EF22DF">
      <w:pPr>
        <w:pStyle w:val="Code"/>
      </w:pPr>
      <w:r>
        <w:t>);</w:t>
      </w:r>
    </w:p>
    <w:p w:rsidR="00A7467A" w:rsidRDefault="00EF22DF">
      <w:pPr>
        <w:pStyle w:val="Definition-Field"/>
      </w:pPr>
      <w:r>
        <w:rPr>
          <w:b/>
        </w:rPr>
        <w:t xml:space="preserve">GroupHandle: </w:t>
      </w:r>
      <w:r>
        <w:t xml:space="preserve">An RPC context handle, as specified in section </w:t>
      </w:r>
      <w:hyperlink w:anchor="Section_8138c078d8814d1fb37894b4c34a287a" w:history="1">
        <w:r>
          <w:rPr>
            <w:rStyle w:val="Hyperlink"/>
          </w:rPr>
          <w:t>2.2.3.2</w:t>
        </w:r>
      </w:hyperlink>
      <w:r>
        <w:t xml:space="preserve">, representing a </w:t>
      </w:r>
      <w:hyperlink w:anchor="gt_7ce4771c-2043-49b8-85d3-0c60c7789f9a">
        <w:r>
          <w:rPr>
            <w:rStyle w:val="HyperlinkGreen"/>
            <w:b/>
          </w:rPr>
          <w:t>group object</w:t>
        </w:r>
      </w:hyperlink>
      <w:r>
        <w:t>.</w:t>
      </w:r>
    </w:p>
    <w:p w:rsidR="00A7467A" w:rsidRDefault="00EF22DF">
      <w:pPr>
        <w:pStyle w:val="Definition-Field"/>
      </w:pPr>
      <w:r>
        <w:rPr>
          <w:b/>
        </w:rPr>
        <w:t xml:space="preserve">MemberId: </w:t>
      </w:r>
      <w:r>
        <w:t xml:space="preserve">A </w:t>
      </w:r>
      <w:hyperlink w:anchor="gt_df3d0b61-56cd-4dac-9402-982f1fedc41c">
        <w:r>
          <w:rPr>
            <w:rStyle w:val="HyperlinkGreen"/>
            <w:b/>
          </w:rPr>
          <w:t>RID</w:t>
        </w:r>
      </w:hyperlink>
      <w:r>
        <w:t xml:space="preserve"> representing an </w:t>
      </w:r>
      <w:hyperlink w:anchor="gt_8d10bd9d-392e-431b-8218-742bdac19815">
        <w:r>
          <w:rPr>
            <w:rStyle w:val="HyperlinkGreen"/>
            <w:b/>
          </w:rPr>
          <w:t>account</w:t>
        </w:r>
      </w:hyperlink>
      <w:r>
        <w:t xml:space="preserve"> to remove from the group's membership list.</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w:t>
      </w:r>
      <w:r>
        <w:t xml:space="preserve">e, as specified in </w:t>
      </w:r>
      <w:hyperlink r:id="rId199" w:anchor="Section_290c38b192fe422991e64fc376610c15">
        <w:r>
          <w:rPr>
            <w:rStyle w:val="Hyperlink"/>
          </w:rPr>
          <w:t>[MS-RPCE]</w:t>
        </w:r>
      </w:hyperlink>
      <w:r>
        <w:t xml:space="preserve"> section 3.</w:t>
      </w:r>
    </w:p>
    <w:p w:rsidR="00A7467A" w:rsidRDefault="00EF22DF">
      <w:r>
        <w:t>Upon receiving this message, the server MUST process the data from the message subject to the following constraints:</w:t>
      </w:r>
    </w:p>
    <w:p w:rsidR="00A7467A" w:rsidRDefault="00EF22DF">
      <w:pPr>
        <w:pStyle w:val="ListParagraph"/>
        <w:numPr>
          <w:ilvl w:val="0"/>
          <w:numId w:val="172"/>
        </w:numPr>
      </w:pPr>
      <w:r>
        <w:t>The server MUST retu</w:t>
      </w:r>
      <w:r>
        <w:t xml:space="preserve">rn an error if </w:t>
      </w:r>
      <w:r>
        <w:rPr>
          <w:i/>
        </w:rPr>
        <w:t>GroupHandle.HandleType</w:t>
      </w:r>
      <w:r>
        <w:t xml:space="preserve"> is not equal to "Group".</w:t>
      </w:r>
    </w:p>
    <w:p w:rsidR="00A7467A" w:rsidRDefault="00EF22DF">
      <w:pPr>
        <w:pStyle w:val="ListParagraph"/>
        <w:numPr>
          <w:ilvl w:val="0"/>
          <w:numId w:val="172"/>
        </w:numPr>
      </w:pPr>
      <w:r>
        <w:rPr>
          <w:i/>
        </w:rPr>
        <w:t>GroupHandle.GrantedAccess</w:t>
      </w:r>
      <w:r>
        <w:t xml:space="preserve"> MUST have the required access specified in section </w:t>
      </w:r>
      <w:hyperlink w:anchor="Section_87bacbd07b8b429fabc64b3d895d4e90" w:history="1">
        <w:r>
          <w:rPr>
            <w:rStyle w:val="Hyperlink"/>
          </w:rPr>
          <w:t>3.1.2.1</w:t>
        </w:r>
      </w:hyperlink>
      <w:r>
        <w:t xml:space="preserve">. Otherwise, the server MUST return </w:t>
      </w:r>
      <w:r>
        <w:t>STATUS_ACCESS_DENIED.</w:t>
      </w:r>
    </w:p>
    <w:p w:rsidR="00A7467A" w:rsidRDefault="00EF22DF">
      <w:pPr>
        <w:pStyle w:val="ListParagraph"/>
        <w:numPr>
          <w:ilvl w:val="0"/>
          <w:numId w:val="172"/>
        </w:numPr>
      </w:pPr>
      <w:r>
        <w:t>All database operations MUST occur in a single transaction.</w:t>
      </w:r>
    </w:p>
    <w:p w:rsidR="00A7467A" w:rsidRDefault="00EF22DF">
      <w:pPr>
        <w:pStyle w:val="ListParagraph"/>
        <w:numPr>
          <w:ilvl w:val="0"/>
          <w:numId w:val="172"/>
        </w:numPr>
      </w:pPr>
      <w:r>
        <w:t xml:space="preserve">Let G be the group referenced by the </w:t>
      </w:r>
      <w:r>
        <w:rPr>
          <w:i/>
        </w:rPr>
        <w:t>GroupHandle.Object</w:t>
      </w:r>
      <w:r>
        <w:t>.</w:t>
      </w:r>
    </w:p>
    <w:p w:rsidR="00A7467A" w:rsidRDefault="00EF22DF">
      <w:pPr>
        <w:pStyle w:val="ListParagraph"/>
        <w:numPr>
          <w:ilvl w:val="0"/>
          <w:numId w:val="172"/>
        </w:numPr>
      </w:pPr>
      <w:r>
        <w:t xml:space="preserve">Let TargetSid be the </w:t>
      </w:r>
      <w:hyperlink w:anchor="gt_83f2020d-0804-4840-a5ac-e06439d50f8d">
        <w:r>
          <w:rPr>
            <w:rStyle w:val="HyperlinkGreen"/>
            <w:b/>
          </w:rPr>
          <w:t>SID</w:t>
        </w:r>
      </w:hyperlink>
      <w:r>
        <w:t xml:space="preserve"> composed by making the MemberI</w:t>
      </w:r>
      <w:r>
        <w:t xml:space="preserve">d a suffix to the </w:t>
      </w:r>
      <w:hyperlink w:anchor="gt_9066e9dc-8275-4452-9073-daab5fd427c5">
        <w:r>
          <w:rPr>
            <w:rStyle w:val="HyperlinkGreen"/>
            <w:b/>
          </w:rPr>
          <w:t>domain prefix</w:t>
        </w:r>
      </w:hyperlink>
      <w:r>
        <w:t xml:space="preserve"> of G's objectSid.</w:t>
      </w:r>
    </w:p>
    <w:p w:rsidR="00A7467A" w:rsidRDefault="00EF22DF">
      <w:pPr>
        <w:pStyle w:val="ListParagraph"/>
        <w:numPr>
          <w:ilvl w:val="0"/>
          <w:numId w:val="172"/>
        </w:numPr>
      </w:pPr>
      <w:r>
        <w:t xml:space="preserve">If G's member attribute does not have a </w:t>
      </w:r>
      <w:hyperlink w:anchor="gt_4d5e1f08-aa00-4dde-9411-7dd6e09ed85a">
        <w:r>
          <w:rPr>
            <w:rStyle w:val="HyperlinkGreen"/>
            <w:b/>
          </w:rPr>
          <w:t>dsname</w:t>
        </w:r>
      </w:hyperlink>
      <w:r>
        <w:t xml:space="preserve"> value that references the object wh</w:t>
      </w:r>
      <w:r>
        <w:t xml:space="preserve">ose </w:t>
      </w:r>
      <w:r>
        <w:rPr>
          <w:b/>
        </w:rPr>
        <w:t>objectSid</w:t>
      </w:r>
      <w:r>
        <w:t xml:space="preserve"> is TargetSid, the server MUST return an error.</w:t>
      </w:r>
    </w:p>
    <w:p w:rsidR="00A7467A" w:rsidRDefault="00EF22DF">
      <w:pPr>
        <w:pStyle w:val="ListParagraph"/>
        <w:numPr>
          <w:ilvl w:val="0"/>
          <w:numId w:val="172"/>
        </w:numPr>
      </w:pPr>
      <w:r>
        <w:t xml:space="preserve">G's member attribute MUST be updated to remove a dsname value that references the object with the </w:t>
      </w:r>
      <w:r>
        <w:rPr>
          <w:b/>
        </w:rPr>
        <w:t>objectSid</w:t>
      </w:r>
      <w:r>
        <w:t xml:space="preserve"> value TargetSid.</w:t>
      </w:r>
    </w:p>
    <w:p w:rsidR="00A7467A" w:rsidRDefault="00EF22DF">
      <w:pPr>
        <w:pStyle w:val="Heading5"/>
      </w:pPr>
      <w:bookmarkStart w:id="674" w:name="section_3ed5030d88a342caa6e08c12aa2fdfbd"/>
      <w:bookmarkStart w:id="675" w:name="_Toc68172228"/>
      <w:r>
        <w:t>SamrGetMembersInGroup (Opnum 25)</w:t>
      </w:r>
      <w:bookmarkEnd w:id="674"/>
      <w:bookmarkEnd w:id="675"/>
      <w:r>
        <w:fldChar w:fldCharType="begin"/>
      </w:r>
      <w:r>
        <w:instrText xml:space="preserve"> XE "SamrGetMembersInGroup method"</w:instrText>
      </w:r>
      <w:r>
        <w:fldChar w:fldCharType="end"/>
      </w:r>
    </w:p>
    <w:p w:rsidR="00A7467A" w:rsidRDefault="00EF22DF">
      <w:r>
        <w:t>The SamrGetMembersInGroup method reads the members of a group.</w:t>
      </w:r>
    </w:p>
    <w:p w:rsidR="00A7467A" w:rsidRDefault="00EF22DF">
      <w:pPr>
        <w:pStyle w:val="Code"/>
      </w:pPr>
      <w:r>
        <w:t>long SamrGetMembersInGroup(</w:t>
      </w:r>
    </w:p>
    <w:p w:rsidR="00A7467A" w:rsidRDefault="00EF22DF">
      <w:pPr>
        <w:pStyle w:val="Code"/>
      </w:pPr>
      <w:r>
        <w:t>  [in] SAMPR_HANDLE GroupHandle,</w:t>
      </w:r>
    </w:p>
    <w:p w:rsidR="00A7467A" w:rsidRDefault="00EF22DF">
      <w:pPr>
        <w:pStyle w:val="Code"/>
      </w:pPr>
      <w:r>
        <w:t>  [out] PSAMPR_GET_MEMBERS_BUFFER* Members</w:t>
      </w:r>
    </w:p>
    <w:p w:rsidR="00A7467A" w:rsidRDefault="00EF22DF">
      <w:pPr>
        <w:pStyle w:val="Code"/>
      </w:pPr>
      <w:r>
        <w:t>);</w:t>
      </w:r>
    </w:p>
    <w:p w:rsidR="00A7467A" w:rsidRDefault="00EF22DF">
      <w:pPr>
        <w:pStyle w:val="Definition-Field"/>
      </w:pPr>
      <w:r>
        <w:rPr>
          <w:b/>
        </w:rPr>
        <w:t xml:space="preserve">GroupHandle: </w:t>
      </w:r>
      <w:r>
        <w:t xml:space="preserve">An RPC context handle, as specified in section </w:t>
      </w:r>
      <w:hyperlink w:anchor="Section_8138c078d8814d1fb37894b4c34a287a" w:history="1">
        <w:r>
          <w:rPr>
            <w:rStyle w:val="Hyperlink"/>
          </w:rPr>
          <w:t>2.2.3.2</w:t>
        </w:r>
      </w:hyperlink>
      <w:r>
        <w:t xml:space="preserve">, representing a </w:t>
      </w:r>
      <w:hyperlink w:anchor="gt_7ce4771c-2043-49b8-85d3-0c60c7789f9a">
        <w:r>
          <w:rPr>
            <w:rStyle w:val="HyperlinkGreen"/>
            <w:b/>
          </w:rPr>
          <w:t>group object</w:t>
        </w:r>
      </w:hyperlink>
      <w:r>
        <w:t>.</w:t>
      </w:r>
    </w:p>
    <w:p w:rsidR="00A7467A" w:rsidRDefault="00EF22DF">
      <w:pPr>
        <w:pStyle w:val="Definition-Field"/>
      </w:pPr>
      <w:r>
        <w:rPr>
          <w:b/>
        </w:rPr>
        <w:t xml:space="preserve">Members: </w:t>
      </w:r>
      <w:r>
        <w:t xml:space="preserve">A structure containing an array of </w:t>
      </w:r>
      <w:hyperlink w:anchor="gt_df3d0b61-56cd-4dac-9402-982f1fedc41c">
        <w:r>
          <w:rPr>
            <w:rStyle w:val="HyperlinkGreen"/>
            <w:b/>
          </w:rPr>
          <w:t>RIDs</w:t>
        </w:r>
      </w:hyperlink>
      <w:r>
        <w:t>, as well as</w:t>
      </w:r>
      <w:r>
        <w:t xml:space="preserve"> an array of attribute values.</w:t>
      </w:r>
    </w:p>
    <w:p w:rsidR="00A7467A" w:rsidRDefault="00EF22DF">
      <w:r>
        <w:lastRenderedPageBreak/>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00" w:anchor="Section_290c38b192fe422991e64fc376610c15">
        <w:r>
          <w:rPr>
            <w:rStyle w:val="Hyperlink"/>
          </w:rPr>
          <w:t>[MS-RPCE]</w:t>
        </w:r>
      </w:hyperlink>
      <w:r>
        <w:t xml:space="preserve"> section 3.</w:t>
      </w:r>
    </w:p>
    <w:p w:rsidR="00A7467A" w:rsidRDefault="00EF22DF">
      <w:r>
        <w:t>Upon receiving this message, the server MUST process the data from the message subject to the following constraints:</w:t>
      </w:r>
    </w:p>
    <w:p w:rsidR="00A7467A" w:rsidRDefault="00EF22DF">
      <w:pPr>
        <w:pStyle w:val="ListParagraph"/>
        <w:numPr>
          <w:ilvl w:val="0"/>
          <w:numId w:val="173"/>
        </w:numPr>
      </w:pPr>
      <w:r>
        <w:t xml:space="preserve">The server MUST return an error if </w:t>
      </w:r>
      <w:r>
        <w:rPr>
          <w:i/>
        </w:rPr>
        <w:t>GroupHandle.HandleType</w:t>
      </w:r>
      <w:r>
        <w:t xml:space="preserve"> is not equal</w:t>
      </w:r>
      <w:r>
        <w:t xml:space="preserve"> to "Group".</w:t>
      </w:r>
    </w:p>
    <w:p w:rsidR="00A7467A" w:rsidRDefault="00EF22DF">
      <w:pPr>
        <w:pStyle w:val="ListParagraph"/>
        <w:numPr>
          <w:ilvl w:val="0"/>
          <w:numId w:val="173"/>
        </w:numPr>
      </w:pPr>
      <w:r>
        <w:rPr>
          <w:i/>
        </w:rPr>
        <w:t>GroupHandle.GrantedAccess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73"/>
        </w:numPr>
      </w:pPr>
      <w:r>
        <w:t xml:space="preserve">Let G be the group object referenced by </w:t>
      </w:r>
      <w:r>
        <w:rPr>
          <w:i/>
        </w:rPr>
        <w:t>G</w:t>
      </w:r>
      <w:r>
        <w:rPr>
          <w:i/>
        </w:rPr>
        <w:t>roupHandle.Object</w:t>
      </w:r>
      <w:r>
        <w:t>.</w:t>
      </w:r>
    </w:p>
    <w:p w:rsidR="00A7467A" w:rsidRDefault="00EF22DF">
      <w:pPr>
        <w:pStyle w:val="ListParagraph"/>
        <w:numPr>
          <w:ilvl w:val="0"/>
          <w:numId w:val="173"/>
        </w:numPr>
      </w:pPr>
      <w:r>
        <w:t xml:space="preserve">Let M be the set of values of G's member attribute such that the groupType of the object referenced by each value is GROUP_TYPE_SECURITY_ACCOUNT or GROUP_TYPE_SECURITY_UNIVERSAL. Objects with groupType GROUP_TYPE_SECURITY_RESOURCE are </w:t>
      </w:r>
      <w:r>
        <w:t>ignored.</w:t>
      </w:r>
    </w:p>
    <w:p w:rsidR="00A7467A" w:rsidRDefault="00EF22DF">
      <w:pPr>
        <w:pStyle w:val="ListParagraph"/>
        <w:numPr>
          <w:ilvl w:val="0"/>
          <w:numId w:val="173"/>
        </w:numPr>
      </w:pPr>
      <w:r>
        <w:t xml:space="preserve">If the </w:t>
      </w:r>
      <w:hyperlink w:anchor="gt_9066e9dc-8275-4452-9073-daab5fd427c5">
        <w:r>
          <w:rPr>
            <w:rStyle w:val="HyperlinkGreen"/>
            <w:b/>
          </w:rPr>
          <w:t>domain prefix</w:t>
        </w:r>
      </w:hyperlink>
      <w:r>
        <w:t xml:space="preserve"> of the </w:t>
      </w:r>
      <w:r>
        <w:rPr>
          <w:b/>
        </w:rPr>
        <w:t>objectSid</w:t>
      </w:r>
      <w:r>
        <w:t xml:space="preserve"> attribute of any object in set M is different from the domain prefix of G's </w:t>
      </w:r>
      <w:r>
        <w:rPr>
          <w:b/>
        </w:rPr>
        <w:t>objectSid</w:t>
      </w:r>
      <w:r>
        <w:t>, the server SHOULD</w:t>
      </w:r>
      <w:bookmarkStart w:id="676" w:name="Appendix_A_Target_58"/>
      <w:r>
        <w:rPr>
          <w:rStyle w:val="Hyperlink"/>
        </w:rPr>
        <w:fldChar w:fldCharType="begin"/>
      </w:r>
      <w:r>
        <w:rPr>
          <w:rStyle w:val="Hyperlink"/>
        </w:rPr>
        <w:instrText xml:space="preserve"> HYPERLINK \l "Appendix_A_58" \o "Product</w:instrText>
      </w:r>
      <w:r>
        <w:rPr>
          <w:rStyle w:val="Hyperlink"/>
        </w:rPr>
        <w:instrText xml:space="preserve"> behavior note 58" \h </w:instrText>
      </w:r>
      <w:r>
        <w:rPr>
          <w:rStyle w:val="Hyperlink"/>
        </w:rPr>
      </w:r>
      <w:r>
        <w:rPr>
          <w:rStyle w:val="Hyperlink"/>
        </w:rPr>
        <w:fldChar w:fldCharType="separate"/>
      </w:r>
      <w:r>
        <w:rPr>
          <w:rStyle w:val="Hyperlink"/>
        </w:rPr>
        <w:t>&lt;58&gt;</w:t>
      </w:r>
      <w:r>
        <w:rPr>
          <w:rStyle w:val="Hyperlink"/>
        </w:rPr>
        <w:fldChar w:fldCharType="end"/>
      </w:r>
      <w:bookmarkEnd w:id="676"/>
      <w:r>
        <w:t xml:space="preserve"> return STATUS_DS_GLOBAL_CANT_HAVE_CROSSDOMAIN_MEMBER.</w:t>
      </w:r>
    </w:p>
    <w:p w:rsidR="00A7467A" w:rsidRDefault="00EF22DF">
      <w:pPr>
        <w:pStyle w:val="ListParagraph"/>
        <w:numPr>
          <w:ilvl w:val="0"/>
          <w:numId w:val="173"/>
        </w:numPr>
      </w:pPr>
      <w:r>
        <w:t>On output:</w:t>
      </w:r>
    </w:p>
    <w:p w:rsidR="00A7467A" w:rsidRDefault="00EF22DF">
      <w:pPr>
        <w:pStyle w:val="ListParagraph"/>
        <w:numPr>
          <w:ilvl w:val="1"/>
          <w:numId w:val="174"/>
        </w:numPr>
      </w:pPr>
      <w:r>
        <w:rPr>
          <w:b/>
        </w:rPr>
        <w:t>Members.MemberCount</w:t>
      </w:r>
      <w:r>
        <w:t xml:space="preserve"> MUST be equal to the number of values in M.</w:t>
      </w:r>
    </w:p>
    <w:p w:rsidR="00A7467A" w:rsidRDefault="00EF22DF">
      <w:pPr>
        <w:pStyle w:val="ListParagraph"/>
        <w:numPr>
          <w:ilvl w:val="1"/>
          <w:numId w:val="174"/>
        </w:numPr>
      </w:pPr>
      <w:r>
        <w:t xml:space="preserve">The </w:t>
      </w:r>
      <w:r>
        <w:rPr>
          <w:b/>
        </w:rPr>
        <w:t>Members.Members</w:t>
      </w:r>
      <w:r>
        <w:t xml:space="preserve"> array MUST contain the RelativeIds of the </w:t>
      </w:r>
      <w:r>
        <w:rPr>
          <w:b/>
        </w:rPr>
        <w:t>objectSid</w:t>
      </w:r>
      <w:r>
        <w:t xml:space="preserve"> attribute values for all ob</w:t>
      </w:r>
      <w:r>
        <w:t>jects in set M.</w:t>
      </w:r>
    </w:p>
    <w:p w:rsidR="00A7467A" w:rsidRDefault="00EF22DF">
      <w:pPr>
        <w:pStyle w:val="ListParagraph"/>
        <w:numPr>
          <w:ilvl w:val="1"/>
          <w:numId w:val="174"/>
        </w:numPr>
      </w:pPr>
      <w:r>
        <w:t xml:space="preserve">For each element in the </w:t>
      </w:r>
      <w:r>
        <w:rPr>
          <w:b/>
        </w:rPr>
        <w:t>Members.Members</w:t>
      </w:r>
      <w:r>
        <w:t xml:space="preserve"> array, see section </w:t>
      </w:r>
      <w:hyperlink w:anchor="Section_87988bddb1004b19874e9fce919d9114" w:history="1">
        <w:r>
          <w:rPr>
            <w:rStyle w:val="Hyperlink"/>
          </w:rPr>
          <w:t>3.1.5.14.7</w:t>
        </w:r>
      </w:hyperlink>
      <w:r>
        <w:t xml:space="preserve"> for a message processing specification of each element in the </w:t>
      </w:r>
      <w:r>
        <w:rPr>
          <w:b/>
        </w:rPr>
        <w:t>Members.Attributes</w:t>
      </w:r>
      <w:r>
        <w:t xml:space="preserve"> array.</w:t>
      </w:r>
    </w:p>
    <w:p w:rsidR="00A7467A" w:rsidRDefault="00EF22DF">
      <w:pPr>
        <w:pStyle w:val="Heading5"/>
      </w:pPr>
      <w:bookmarkStart w:id="677" w:name="section_9a5d2c35e84b4e59b7b096c6fa0fc8d7"/>
      <w:bookmarkStart w:id="678" w:name="_Toc68172229"/>
      <w:r>
        <w:t>SamrAddMemberToAlias (</w:t>
      </w:r>
      <w:r>
        <w:t>Opnum 31)</w:t>
      </w:r>
      <w:bookmarkEnd w:id="677"/>
      <w:bookmarkEnd w:id="678"/>
      <w:r>
        <w:fldChar w:fldCharType="begin"/>
      </w:r>
      <w:r>
        <w:instrText xml:space="preserve"> XE "SamrAddMemberToAlias method"</w:instrText>
      </w:r>
      <w:r>
        <w:fldChar w:fldCharType="end"/>
      </w:r>
    </w:p>
    <w:p w:rsidR="00A7467A" w:rsidRDefault="00EF22DF">
      <w:r>
        <w:t>The SamrAddMemberToAlias method adds a member to an alias.</w:t>
      </w:r>
    </w:p>
    <w:p w:rsidR="00A7467A" w:rsidRDefault="00EF22DF">
      <w:pPr>
        <w:pStyle w:val="Code"/>
      </w:pPr>
      <w:r>
        <w:t>long SamrAddMemberToAlias(</w:t>
      </w:r>
    </w:p>
    <w:p w:rsidR="00A7467A" w:rsidRDefault="00EF22DF">
      <w:pPr>
        <w:pStyle w:val="Code"/>
      </w:pPr>
      <w:r>
        <w:t>  [in] SAMPR_HANDLE AliasHandle,</w:t>
      </w:r>
    </w:p>
    <w:p w:rsidR="00A7467A" w:rsidRDefault="00EF22DF">
      <w:pPr>
        <w:pStyle w:val="Code"/>
      </w:pPr>
      <w:r>
        <w:t>  [in] PRPC_SID MemberId</w:t>
      </w:r>
    </w:p>
    <w:p w:rsidR="00A7467A" w:rsidRDefault="00EF22DF">
      <w:pPr>
        <w:pStyle w:val="Code"/>
      </w:pPr>
      <w:r>
        <w:t>);</w:t>
      </w:r>
    </w:p>
    <w:p w:rsidR="00A7467A" w:rsidRDefault="00EF22DF">
      <w:pPr>
        <w:pStyle w:val="Definition-Field"/>
      </w:pPr>
      <w:r>
        <w:rPr>
          <w:b/>
        </w:rPr>
        <w:t xml:space="preserve">AliasHandle: </w:t>
      </w:r>
      <w:r>
        <w:t xml:space="preserve">An RPC context handle, as specified in section </w:t>
      </w:r>
      <w:hyperlink w:anchor="Section_8138c078d8814d1fb37894b4c34a287a" w:history="1">
        <w:r>
          <w:rPr>
            <w:rStyle w:val="Hyperlink"/>
          </w:rPr>
          <w:t>2.2.3.2</w:t>
        </w:r>
      </w:hyperlink>
      <w:r>
        <w:t xml:space="preserve">, representing an </w:t>
      </w:r>
      <w:hyperlink w:anchor="gt_0387e636-5654-4910-9519-1f8326cf5ec0">
        <w:r>
          <w:rPr>
            <w:rStyle w:val="HyperlinkGreen"/>
            <w:b/>
          </w:rPr>
          <w:t>alias object</w:t>
        </w:r>
      </w:hyperlink>
      <w:r>
        <w:t>.</w:t>
      </w:r>
    </w:p>
    <w:p w:rsidR="00A7467A" w:rsidRDefault="00EF22DF">
      <w:pPr>
        <w:pStyle w:val="Definition-Field"/>
      </w:pPr>
      <w:r>
        <w:rPr>
          <w:b/>
        </w:rPr>
        <w:t xml:space="preserve">MemberId: </w:t>
      </w:r>
      <w:r>
        <w:t xml:space="preserve">The </w:t>
      </w:r>
      <w:hyperlink w:anchor="gt_83f2020d-0804-4840-a5ac-e06439d50f8d">
        <w:r>
          <w:rPr>
            <w:rStyle w:val="HyperlinkGreen"/>
            <w:b/>
          </w:rPr>
          <w:t>SID</w:t>
        </w:r>
      </w:hyperlink>
      <w:r>
        <w:t xml:space="preserve"> of an </w:t>
      </w:r>
      <w:hyperlink w:anchor="gt_8d10bd9d-392e-431b-8218-742bdac19815">
        <w:r>
          <w:rPr>
            <w:rStyle w:val="HyperlinkGreen"/>
            <w:b/>
          </w:rPr>
          <w:t>account</w:t>
        </w:r>
      </w:hyperlink>
      <w:r>
        <w:t xml:space="preserve"> to add to the alias.</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01" w:anchor="Section_290c38b192fe422991e64fc376610c15">
        <w:r>
          <w:rPr>
            <w:rStyle w:val="Hyperlink"/>
          </w:rPr>
          <w:t>[MS-RPCE]</w:t>
        </w:r>
      </w:hyperlink>
      <w:r>
        <w:t xml:space="preserve"> section 3.</w:t>
      </w:r>
    </w:p>
    <w:p w:rsidR="00A7467A" w:rsidRDefault="00EF22DF">
      <w:r>
        <w:t>Upon receiving this message</w:t>
      </w:r>
      <w:r>
        <w:t>, the server MUST process the data from the message subject to the following constraints:</w:t>
      </w:r>
    </w:p>
    <w:p w:rsidR="00A7467A" w:rsidRDefault="00EF22DF">
      <w:pPr>
        <w:pStyle w:val="ListParagraph"/>
        <w:numPr>
          <w:ilvl w:val="0"/>
          <w:numId w:val="175"/>
        </w:numPr>
      </w:pPr>
      <w:r>
        <w:t xml:space="preserve">The server MUST return an error if </w:t>
      </w:r>
      <w:r>
        <w:rPr>
          <w:i/>
        </w:rPr>
        <w:t>AliasHandle.HandleType</w:t>
      </w:r>
      <w:r>
        <w:t xml:space="preserve"> is not equal to "Alias".</w:t>
      </w:r>
    </w:p>
    <w:p w:rsidR="00A7467A" w:rsidRDefault="00EF22DF">
      <w:pPr>
        <w:pStyle w:val="ListParagraph"/>
        <w:numPr>
          <w:ilvl w:val="0"/>
          <w:numId w:val="175"/>
        </w:numPr>
      </w:pPr>
      <w:r>
        <w:rPr>
          <w:i/>
        </w:rPr>
        <w:t>AliasHandle.GrantedAccess</w:t>
      </w:r>
      <w:r>
        <w:t xml:space="preserve"> MUST have the required access specified in section </w:t>
      </w:r>
      <w:hyperlink w:anchor="Section_87bacbd07b8b429fabc64b3d895d4e90" w:history="1">
        <w:r>
          <w:rPr>
            <w:rStyle w:val="Hyperlink"/>
          </w:rPr>
          <w:t>3.1.2.1</w:t>
        </w:r>
      </w:hyperlink>
      <w:r>
        <w:t xml:space="preserve"> Otherwise, the server MUST return STATUS_ACCESS_DENIED.</w:t>
      </w:r>
    </w:p>
    <w:p w:rsidR="00A7467A" w:rsidRDefault="00EF22DF">
      <w:pPr>
        <w:pStyle w:val="ListParagraph"/>
        <w:numPr>
          <w:ilvl w:val="0"/>
          <w:numId w:val="175"/>
        </w:numPr>
      </w:pPr>
      <w:r>
        <w:t>All database operations MUST occur in a single transaction.</w:t>
      </w:r>
    </w:p>
    <w:p w:rsidR="00A7467A" w:rsidRDefault="00EF22DF">
      <w:pPr>
        <w:pStyle w:val="ListParagraph"/>
        <w:numPr>
          <w:ilvl w:val="0"/>
          <w:numId w:val="175"/>
        </w:numPr>
      </w:pPr>
      <w:r>
        <w:lastRenderedPageBreak/>
        <w:t xml:space="preserve">Let A be the alias referenced by </w:t>
      </w:r>
      <w:r>
        <w:rPr>
          <w:i/>
        </w:rPr>
        <w:t>AliasHandle.Object</w:t>
      </w:r>
      <w:r>
        <w:t>.</w:t>
      </w:r>
    </w:p>
    <w:p w:rsidR="00A7467A" w:rsidRDefault="00EF22DF">
      <w:pPr>
        <w:pStyle w:val="ListParagraph"/>
        <w:numPr>
          <w:ilvl w:val="0"/>
          <w:numId w:val="175"/>
        </w:numPr>
      </w:pPr>
      <w:r>
        <w:t xml:space="preserve">If the </w:t>
      </w:r>
      <w:hyperlink w:anchor="gt_9066e9dc-8275-4452-9073-daab5fd427c5">
        <w:r>
          <w:rPr>
            <w:rStyle w:val="HyperlinkGreen"/>
            <w:b/>
          </w:rPr>
          <w:t>domain prefix</w:t>
        </w:r>
      </w:hyperlink>
      <w:r>
        <w:t xml:space="preserve"> of MemberId is the same domain prefix as the account domain and there is no object whose </w:t>
      </w:r>
      <w:r>
        <w:rPr>
          <w:b/>
        </w:rPr>
        <w:t>objectSid</w:t>
      </w:r>
      <w:r>
        <w:t xml:space="preserve"> attribute is MemberId, the server MUST return an error.</w:t>
      </w:r>
    </w:p>
    <w:p w:rsidR="00A7467A" w:rsidRDefault="00EF22DF">
      <w:pPr>
        <w:pStyle w:val="ListParagraph"/>
        <w:numPr>
          <w:ilvl w:val="0"/>
          <w:numId w:val="175"/>
        </w:numPr>
      </w:pPr>
      <w:r>
        <w:t xml:space="preserve">If A's member attribute already has a </w:t>
      </w:r>
      <w:hyperlink w:anchor="gt_4d5e1f08-aa00-4dde-9411-7dd6e09ed85a">
        <w:r>
          <w:rPr>
            <w:rStyle w:val="HyperlinkGreen"/>
            <w:b/>
          </w:rPr>
          <w:t>dsname</w:t>
        </w:r>
      </w:hyperlink>
      <w:r>
        <w:t xml:space="preserve"> value that references the object whose </w:t>
      </w:r>
      <w:r>
        <w:rPr>
          <w:b/>
        </w:rPr>
        <w:t>objectSid</w:t>
      </w:r>
      <w:r>
        <w:t xml:space="preserve"> is MemberId, the server MUST return an error.</w:t>
      </w:r>
    </w:p>
    <w:p w:rsidR="00A7467A" w:rsidRDefault="00EF22DF">
      <w:pPr>
        <w:pStyle w:val="ListParagraph"/>
        <w:numPr>
          <w:ilvl w:val="0"/>
          <w:numId w:val="175"/>
        </w:numPr>
      </w:pPr>
      <w:r>
        <w:t>A's member attribute MUST be updated to add a dsname value that references the object with th</w:t>
      </w:r>
      <w:r>
        <w:t xml:space="preserve">e </w:t>
      </w:r>
      <w:r>
        <w:rPr>
          <w:b/>
        </w:rPr>
        <w:t>objectSid</w:t>
      </w:r>
      <w:r>
        <w:t xml:space="preserve"> value MemberId.</w:t>
      </w:r>
    </w:p>
    <w:p w:rsidR="00A7467A" w:rsidRDefault="00EF22DF">
      <w:pPr>
        <w:pStyle w:val="Heading5"/>
      </w:pPr>
      <w:bookmarkStart w:id="679" w:name="section_7e99402967a244fd84397640fe5a376b"/>
      <w:bookmarkStart w:id="680" w:name="_Toc68172230"/>
      <w:r>
        <w:t>SamrRemoveMemberFromAlias (Opnum 32)</w:t>
      </w:r>
      <w:bookmarkEnd w:id="679"/>
      <w:bookmarkEnd w:id="680"/>
      <w:r>
        <w:fldChar w:fldCharType="begin"/>
      </w:r>
      <w:r>
        <w:instrText xml:space="preserve"> XE "SamrRemoveMemberFromAlias method"</w:instrText>
      </w:r>
      <w:r>
        <w:fldChar w:fldCharType="end"/>
      </w:r>
    </w:p>
    <w:p w:rsidR="00A7467A" w:rsidRDefault="00EF22DF">
      <w:r>
        <w:t>The SamrRemoveMemberFromAlias method removes a member from an alias.</w:t>
      </w:r>
    </w:p>
    <w:p w:rsidR="00A7467A" w:rsidRDefault="00EF22DF">
      <w:pPr>
        <w:pStyle w:val="Code"/>
      </w:pPr>
      <w:r>
        <w:t>long SamrRemoveMemberFromAlias(</w:t>
      </w:r>
    </w:p>
    <w:p w:rsidR="00A7467A" w:rsidRDefault="00EF22DF">
      <w:pPr>
        <w:pStyle w:val="Code"/>
      </w:pPr>
      <w:r>
        <w:t>  [in] SAMPR_HANDLE AliasHandle,</w:t>
      </w:r>
    </w:p>
    <w:p w:rsidR="00A7467A" w:rsidRDefault="00EF22DF">
      <w:pPr>
        <w:pStyle w:val="Code"/>
      </w:pPr>
      <w:r>
        <w:t>  [in] PRPC_SID M</w:t>
      </w:r>
      <w:r>
        <w:t>emberId</w:t>
      </w:r>
    </w:p>
    <w:p w:rsidR="00A7467A" w:rsidRDefault="00EF22DF">
      <w:pPr>
        <w:pStyle w:val="Code"/>
      </w:pPr>
      <w:r>
        <w:t>);</w:t>
      </w:r>
    </w:p>
    <w:p w:rsidR="00A7467A" w:rsidRDefault="00EF22DF">
      <w:pPr>
        <w:pStyle w:val="Definition-Field"/>
      </w:pPr>
      <w:r>
        <w:rPr>
          <w:b/>
        </w:rPr>
        <w:t xml:space="preserve">AliasHandle: </w:t>
      </w:r>
      <w:r>
        <w:t xml:space="preserve">An RPC context handle, as specified in section </w:t>
      </w:r>
      <w:hyperlink w:anchor="Section_8138c078d8814d1fb37894b4c34a287a" w:history="1">
        <w:r>
          <w:rPr>
            <w:rStyle w:val="Hyperlink"/>
          </w:rPr>
          <w:t>2.2.3.2</w:t>
        </w:r>
      </w:hyperlink>
      <w:r>
        <w:t xml:space="preserve">, representing an </w:t>
      </w:r>
      <w:hyperlink w:anchor="gt_0387e636-5654-4910-9519-1f8326cf5ec0">
        <w:r>
          <w:rPr>
            <w:rStyle w:val="HyperlinkGreen"/>
            <w:b/>
          </w:rPr>
          <w:t>alias object</w:t>
        </w:r>
      </w:hyperlink>
      <w:r>
        <w:t>.</w:t>
      </w:r>
    </w:p>
    <w:p w:rsidR="00A7467A" w:rsidRDefault="00EF22DF">
      <w:pPr>
        <w:pStyle w:val="Definition-Field"/>
      </w:pPr>
      <w:r>
        <w:rPr>
          <w:b/>
        </w:rPr>
        <w:t xml:space="preserve">MemberId: </w:t>
      </w:r>
      <w:r>
        <w:t xml:space="preserve">The </w:t>
      </w:r>
      <w:hyperlink w:anchor="gt_83f2020d-0804-4840-a5ac-e06439d50f8d">
        <w:r>
          <w:rPr>
            <w:rStyle w:val="HyperlinkGreen"/>
            <w:b/>
          </w:rPr>
          <w:t>SID</w:t>
        </w:r>
      </w:hyperlink>
      <w:r>
        <w:t xml:space="preserve"> of an </w:t>
      </w:r>
      <w:hyperlink w:anchor="gt_8d10bd9d-392e-431b-8218-742bdac19815">
        <w:r>
          <w:rPr>
            <w:rStyle w:val="HyperlinkGreen"/>
            <w:b/>
          </w:rPr>
          <w:t>account</w:t>
        </w:r>
      </w:hyperlink>
      <w:r>
        <w:t xml:space="preserve"> to remove from the alias.</w:t>
      </w:r>
    </w:p>
    <w:p w:rsidR="00A7467A" w:rsidRDefault="00EF22DF">
      <w:r>
        <w:t xml:space="preserve">This protocol asks the RPC runtime, via the </w:t>
      </w:r>
      <w:r>
        <w:rPr>
          <w:b/>
        </w:rPr>
        <w:t>strict_context_handle</w:t>
      </w:r>
      <w:r>
        <w:t xml:space="preserve"> attribute, to reject the use of </w:t>
      </w:r>
      <w:r>
        <w:t xml:space="preserve">context handles created by a method of a different RPC interface than this one, as specified in </w:t>
      </w:r>
      <w:hyperlink r:id="rId202" w:anchor="Section_290c38b192fe422991e64fc376610c15">
        <w:r>
          <w:rPr>
            <w:rStyle w:val="Hyperlink"/>
          </w:rPr>
          <w:t>[MS-RPCE]</w:t>
        </w:r>
      </w:hyperlink>
      <w:r>
        <w:t xml:space="preserve"> section 3.</w:t>
      </w:r>
    </w:p>
    <w:p w:rsidR="00A7467A" w:rsidRDefault="00EF22DF">
      <w:r>
        <w:t>Upon receiving this message, the server MUST process the dat</w:t>
      </w:r>
      <w:r>
        <w:t>a from the message subject to the following constraints:</w:t>
      </w:r>
    </w:p>
    <w:p w:rsidR="00A7467A" w:rsidRDefault="00EF22DF">
      <w:pPr>
        <w:pStyle w:val="ListParagraph"/>
        <w:numPr>
          <w:ilvl w:val="0"/>
          <w:numId w:val="176"/>
        </w:numPr>
      </w:pPr>
      <w:r>
        <w:t xml:space="preserve">The server MUST return an error if </w:t>
      </w:r>
      <w:r>
        <w:rPr>
          <w:i/>
        </w:rPr>
        <w:t>AliasHandle.HandleType</w:t>
      </w:r>
      <w:r>
        <w:t xml:space="preserve"> is not equal to "Alias".</w:t>
      </w:r>
    </w:p>
    <w:p w:rsidR="00A7467A" w:rsidRDefault="00EF22DF">
      <w:pPr>
        <w:pStyle w:val="ListParagraph"/>
        <w:numPr>
          <w:ilvl w:val="0"/>
          <w:numId w:val="176"/>
        </w:numPr>
      </w:pPr>
      <w:r>
        <w:rPr>
          <w:i/>
        </w:rPr>
        <w:t>AliasHandle.GrantedAccess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76"/>
        </w:numPr>
      </w:pPr>
      <w:r>
        <w:t>All database operations MUST occur in a single transaction.</w:t>
      </w:r>
    </w:p>
    <w:p w:rsidR="00A7467A" w:rsidRDefault="00EF22DF">
      <w:pPr>
        <w:pStyle w:val="ListParagraph"/>
        <w:numPr>
          <w:ilvl w:val="0"/>
          <w:numId w:val="176"/>
        </w:numPr>
      </w:pPr>
      <w:r>
        <w:t xml:space="preserve">Let A be the alias object referenced by the </w:t>
      </w:r>
      <w:r>
        <w:rPr>
          <w:i/>
        </w:rPr>
        <w:t>AliasHandle.Object</w:t>
      </w:r>
      <w:r>
        <w:t>.</w:t>
      </w:r>
    </w:p>
    <w:p w:rsidR="00A7467A" w:rsidRDefault="00EF22DF">
      <w:pPr>
        <w:pStyle w:val="ListParagraph"/>
        <w:numPr>
          <w:ilvl w:val="0"/>
          <w:numId w:val="176"/>
        </w:numPr>
      </w:pPr>
      <w:r>
        <w:t>If A's me</w:t>
      </w:r>
      <w:r>
        <w:t xml:space="preserve">mber attribute does not have a </w:t>
      </w:r>
      <w:hyperlink w:anchor="gt_4d5e1f08-aa00-4dde-9411-7dd6e09ed85a">
        <w:r>
          <w:rPr>
            <w:rStyle w:val="HyperlinkGreen"/>
            <w:b/>
          </w:rPr>
          <w:t>dsname</w:t>
        </w:r>
      </w:hyperlink>
      <w:r>
        <w:t xml:space="preserve"> value that references the object whose </w:t>
      </w:r>
      <w:r>
        <w:rPr>
          <w:b/>
        </w:rPr>
        <w:t>objectSid</w:t>
      </w:r>
      <w:r>
        <w:t xml:space="preserve"> is MemberId, the server MUST return an error.</w:t>
      </w:r>
    </w:p>
    <w:p w:rsidR="00A7467A" w:rsidRDefault="00EF22DF">
      <w:pPr>
        <w:pStyle w:val="ListParagraph"/>
        <w:numPr>
          <w:ilvl w:val="0"/>
          <w:numId w:val="176"/>
        </w:numPr>
      </w:pPr>
      <w:r>
        <w:t>A's member attribute MUST be updated to remove a dsname value</w:t>
      </w:r>
      <w:r>
        <w:t xml:space="preserve"> that references the object with the </w:t>
      </w:r>
      <w:r>
        <w:rPr>
          <w:b/>
        </w:rPr>
        <w:t>objectSid</w:t>
      </w:r>
      <w:r>
        <w:t xml:space="preserve"> value MemberId.</w:t>
      </w:r>
    </w:p>
    <w:p w:rsidR="00A7467A" w:rsidRDefault="00EF22DF">
      <w:pPr>
        <w:pStyle w:val="Heading5"/>
      </w:pPr>
      <w:bookmarkStart w:id="681" w:name="section_5909af7f858b4cc7a2e4f852070d479d"/>
      <w:bookmarkStart w:id="682" w:name="_Toc68172231"/>
      <w:r>
        <w:t>SamrGetMembersInAlias (Opnum 33)</w:t>
      </w:r>
      <w:bookmarkEnd w:id="681"/>
      <w:bookmarkEnd w:id="682"/>
      <w:r>
        <w:fldChar w:fldCharType="begin"/>
      </w:r>
      <w:r>
        <w:instrText xml:space="preserve"> XE "SamrGetMembersInAlias method"</w:instrText>
      </w:r>
      <w:r>
        <w:fldChar w:fldCharType="end"/>
      </w:r>
    </w:p>
    <w:p w:rsidR="00A7467A" w:rsidRDefault="00EF22DF">
      <w:r>
        <w:t>The SamrGetMembersInAlias method obtains the membership list of an alias.</w:t>
      </w:r>
    </w:p>
    <w:p w:rsidR="00A7467A" w:rsidRDefault="00EF22DF">
      <w:pPr>
        <w:pStyle w:val="Code"/>
      </w:pPr>
      <w:r>
        <w:t>long SamrGetMembersInAlias(</w:t>
      </w:r>
    </w:p>
    <w:p w:rsidR="00A7467A" w:rsidRDefault="00EF22DF">
      <w:pPr>
        <w:pStyle w:val="Code"/>
      </w:pPr>
      <w:r>
        <w:t xml:space="preserve">  [in] </w:t>
      </w:r>
      <w:r>
        <w:t>SAMPR_HANDLE AliasHandle,</w:t>
      </w:r>
    </w:p>
    <w:p w:rsidR="00A7467A" w:rsidRDefault="00EF22DF">
      <w:pPr>
        <w:pStyle w:val="Code"/>
      </w:pPr>
      <w:r>
        <w:t>  [out] PSAMPR_PSID_ARRAY_OUT Members</w:t>
      </w:r>
    </w:p>
    <w:p w:rsidR="00A7467A" w:rsidRDefault="00EF22DF">
      <w:pPr>
        <w:pStyle w:val="Code"/>
      </w:pPr>
      <w:r>
        <w:t>);</w:t>
      </w:r>
    </w:p>
    <w:p w:rsidR="00A7467A" w:rsidRDefault="00EF22DF">
      <w:pPr>
        <w:pStyle w:val="Definition-Field"/>
      </w:pPr>
      <w:r>
        <w:rPr>
          <w:b/>
        </w:rPr>
        <w:t xml:space="preserve">AliasHandle: </w:t>
      </w:r>
      <w:r>
        <w:t xml:space="preserve">An RPC context handle, as specified in section </w:t>
      </w:r>
      <w:hyperlink w:anchor="Section_8138c078d8814d1fb37894b4c34a287a" w:history="1">
        <w:r>
          <w:rPr>
            <w:rStyle w:val="Hyperlink"/>
          </w:rPr>
          <w:t>2.2.3.2</w:t>
        </w:r>
      </w:hyperlink>
      <w:r>
        <w:t xml:space="preserve">, representing an </w:t>
      </w:r>
      <w:hyperlink w:anchor="gt_0387e636-5654-4910-9519-1f8326cf5ec0">
        <w:r>
          <w:rPr>
            <w:rStyle w:val="HyperlinkGreen"/>
            <w:b/>
          </w:rPr>
          <w:t>alias object</w:t>
        </w:r>
      </w:hyperlink>
      <w:r>
        <w:t>.</w:t>
      </w:r>
    </w:p>
    <w:p w:rsidR="00A7467A" w:rsidRDefault="00EF22DF">
      <w:pPr>
        <w:pStyle w:val="Definition-Field"/>
      </w:pPr>
      <w:r>
        <w:rPr>
          <w:b/>
        </w:rPr>
        <w:t xml:space="preserve">Members: </w:t>
      </w:r>
      <w:r>
        <w:t xml:space="preserve">A structure containing an array of </w:t>
      </w:r>
      <w:hyperlink w:anchor="gt_83f2020d-0804-4840-a5ac-e06439d50f8d">
        <w:r>
          <w:rPr>
            <w:rStyle w:val="HyperlinkGreen"/>
            <w:b/>
          </w:rPr>
          <w:t>SIDs</w:t>
        </w:r>
      </w:hyperlink>
      <w:r>
        <w:t xml:space="preserve"> that represent the membership list of the alias referenced by </w:t>
      </w:r>
      <w:r>
        <w:rPr>
          <w:i/>
        </w:rPr>
        <w:t>AliasHandle</w:t>
      </w:r>
      <w:r>
        <w:t>.</w:t>
      </w:r>
    </w:p>
    <w:p w:rsidR="00A7467A" w:rsidRDefault="00EF22DF">
      <w:r>
        <w:lastRenderedPageBreak/>
        <w:t>This protocol asks the RPC runtime, vi</w:t>
      </w:r>
      <w:r>
        <w:t xml:space="preserve">a the </w:t>
      </w:r>
      <w:r>
        <w:rPr>
          <w:b/>
        </w:rPr>
        <w:t>strict_context_handle</w:t>
      </w:r>
      <w:r>
        <w:t xml:space="preserve"> attribute, to reject the use of context handles created by a method of a different RPC interface than this one, as specified in </w:t>
      </w:r>
      <w:hyperlink r:id="rId203" w:anchor="Section_290c38b192fe422991e64fc376610c15">
        <w:r>
          <w:rPr>
            <w:rStyle w:val="Hyperlink"/>
          </w:rPr>
          <w:t>[MS-RPCE]</w:t>
        </w:r>
      </w:hyperlink>
      <w:r>
        <w:t xml:space="preserve"> section 3.</w:t>
      </w:r>
    </w:p>
    <w:p w:rsidR="00A7467A" w:rsidRDefault="00EF22DF">
      <w:r>
        <w:t>Upon receiving this message, the server MUST process the data from the message subject to the following constraints:</w:t>
      </w:r>
    </w:p>
    <w:p w:rsidR="00A7467A" w:rsidRDefault="00EF22DF">
      <w:pPr>
        <w:pStyle w:val="ListParagraph"/>
        <w:numPr>
          <w:ilvl w:val="0"/>
          <w:numId w:val="177"/>
        </w:numPr>
      </w:pPr>
      <w:r>
        <w:t xml:space="preserve">The server MUST return an error if </w:t>
      </w:r>
      <w:r>
        <w:rPr>
          <w:i/>
        </w:rPr>
        <w:t>AliasHandle.HandleType</w:t>
      </w:r>
      <w:r>
        <w:t xml:space="preserve"> is not equal to "Alias".</w:t>
      </w:r>
    </w:p>
    <w:p w:rsidR="00A7467A" w:rsidRDefault="00EF22DF">
      <w:pPr>
        <w:pStyle w:val="ListParagraph"/>
        <w:numPr>
          <w:ilvl w:val="0"/>
          <w:numId w:val="177"/>
        </w:numPr>
      </w:pPr>
      <w:r>
        <w:rPr>
          <w:i/>
        </w:rPr>
        <w:t>AliasHandle.GrantedAccess</w:t>
      </w:r>
      <w:r>
        <w:t xml:space="preserve"> MUST have the required access </w:t>
      </w:r>
      <w:r>
        <w:t xml:space="preserve">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77"/>
        </w:numPr>
      </w:pPr>
      <w:r>
        <w:t xml:space="preserve">On output, </w:t>
      </w:r>
      <w:r>
        <w:rPr>
          <w:b/>
        </w:rPr>
        <w:t>Members.Count</w:t>
      </w:r>
      <w:r>
        <w:t xml:space="preserve"> MUST be equal to the number of values in the member attribute, and </w:t>
      </w:r>
      <w:r>
        <w:rPr>
          <w:b/>
        </w:rPr>
        <w:t>Members.Sids</w:t>
      </w:r>
      <w:r>
        <w:t xml:space="preserve"> MUST </w:t>
      </w:r>
      <w:r>
        <w:t xml:space="preserve">have </w:t>
      </w:r>
      <w:r>
        <w:rPr>
          <w:b/>
        </w:rPr>
        <w:t>Member.Count</w:t>
      </w:r>
      <w:r>
        <w:t xml:space="preserve"> number of elements. Each element MUST contain the </w:t>
      </w:r>
      <w:r>
        <w:rPr>
          <w:b/>
        </w:rPr>
        <w:t>objectSid</w:t>
      </w:r>
      <w:r>
        <w:t xml:space="preserve"> value of the object referenced in the member attribute.</w:t>
      </w:r>
    </w:p>
    <w:p w:rsidR="00A7467A" w:rsidRDefault="00EF22DF">
      <w:pPr>
        <w:pStyle w:val="Heading5"/>
      </w:pPr>
      <w:bookmarkStart w:id="683" w:name="section_03afc843584d473b834a3f5a1ac86cce"/>
      <w:bookmarkStart w:id="684" w:name="_Toc68172232"/>
      <w:r>
        <w:t>SamrRemoveMemberFromForeignDomain (Opnum 45)</w:t>
      </w:r>
      <w:bookmarkEnd w:id="683"/>
      <w:bookmarkEnd w:id="684"/>
      <w:r>
        <w:fldChar w:fldCharType="begin"/>
      </w:r>
      <w:r>
        <w:instrText xml:space="preserve"> XE "SamrRemoveMemberFromForeignDomain method"</w:instrText>
      </w:r>
      <w:r>
        <w:fldChar w:fldCharType="end"/>
      </w:r>
    </w:p>
    <w:p w:rsidR="00A7467A" w:rsidRDefault="00EF22DF">
      <w:r>
        <w:t xml:space="preserve">The </w:t>
      </w:r>
      <w:r>
        <w:t>SamrRemoveMemberFromForeignDomain method removes a member from all aliases.</w:t>
      </w:r>
    </w:p>
    <w:p w:rsidR="00A7467A" w:rsidRDefault="00EF22DF">
      <w:pPr>
        <w:pStyle w:val="Code"/>
      </w:pPr>
      <w:r>
        <w:t>long SamrRemoveMemberFromForeignDomain(</w:t>
      </w:r>
    </w:p>
    <w:p w:rsidR="00A7467A" w:rsidRDefault="00EF22DF">
      <w:pPr>
        <w:pStyle w:val="Code"/>
      </w:pPr>
      <w:r>
        <w:t>  [in] SAMPR_HANDLE DomainHandle,</w:t>
      </w:r>
    </w:p>
    <w:p w:rsidR="00A7467A" w:rsidRDefault="00EF22DF">
      <w:pPr>
        <w:pStyle w:val="Code"/>
      </w:pPr>
      <w:r>
        <w:t>  [in] PRPC_SID MemberSid</w:t>
      </w:r>
    </w:p>
    <w:p w:rsidR="00A7467A" w:rsidRDefault="00EF22DF">
      <w:pPr>
        <w:pStyle w:val="Code"/>
      </w:pPr>
      <w:r>
        <w:t>);</w:t>
      </w:r>
    </w:p>
    <w:p w:rsidR="00A7467A" w:rsidRDefault="00EF22DF">
      <w:pPr>
        <w:pStyle w:val="Definition-Field"/>
      </w:pPr>
      <w:r>
        <w:rPr>
          <w:b/>
        </w:rPr>
        <w:t xml:space="preserve">DomainHandle: </w:t>
      </w:r>
      <w:r>
        <w:t xml:space="preserve">An RPC context handle, as specified in section </w:t>
      </w:r>
      <w:hyperlink w:anchor="Section_8138c078d8814d1fb37894b4c34a287a" w:history="1">
        <w:r>
          <w:rPr>
            <w:rStyle w:val="Hyperlink"/>
          </w:rPr>
          <w:t>2.2.3.2</w:t>
        </w:r>
      </w:hyperlink>
      <w:r>
        <w:t xml:space="preserve">, representing a </w:t>
      </w:r>
      <w:hyperlink w:anchor="gt_2346e8d0-b0a0-481f-b644-85c45c60d4d1">
        <w:r>
          <w:rPr>
            <w:rStyle w:val="HyperlinkGreen"/>
            <w:b/>
          </w:rPr>
          <w:t>domain object</w:t>
        </w:r>
      </w:hyperlink>
      <w:r>
        <w:t>.</w:t>
      </w:r>
    </w:p>
    <w:p w:rsidR="00A7467A" w:rsidRDefault="00EF22DF">
      <w:pPr>
        <w:pStyle w:val="Definition-Field"/>
      </w:pPr>
      <w:r>
        <w:rPr>
          <w:b/>
        </w:rPr>
        <w:t xml:space="preserve">MemberSid: </w:t>
      </w:r>
      <w:r>
        <w:t xml:space="preserve">The </w:t>
      </w:r>
      <w:hyperlink w:anchor="gt_83f2020d-0804-4840-a5ac-e06439d50f8d">
        <w:r>
          <w:rPr>
            <w:rStyle w:val="HyperlinkGreen"/>
            <w:b/>
          </w:rPr>
          <w:t>SID</w:t>
        </w:r>
      </w:hyperlink>
      <w:r>
        <w:t xml:space="preserve"> to remove from the membership.</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04" w:anchor="Section_290c38b192fe422991e64fc376610c15">
        <w:r>
          <w:rPr>
            <w:rStyle w:val="Hyperlink"/>
          </w:rPr>
          <w:t>[MS-RPCE]</w:t>
        </w:r>
      </w:hyperlink>
      <w:r>
        <w:t xml:space="preserve"> section 3.</w:t>
      </w:r>
    </w:p>
    <w:p w:rsidR="00A7467A" w:rsidRDefault="00EF22DF">
      <w:r>
        <w:t>Upon receiving this message, the server MUST process the data from the message subject to the following constraints:</w:t>
      </w:r>
    </w:p>
    <w:p w:rsidR="00A7467A" w:rsidRDefault="00EF22DF">
      <w:pPr>
        <w:pStyle w:val="ListParagraph"/>
        <w:numPr>
          <w:ilvl w:val="0"/>
          <w:numId w:val="178"/>
        </w:numPr>
      </w:pPr>
      <w:r>
        <w:t xml:space="preserve">The server MUST return an error if </w:t>
      </w:r>
      <w:r>
        <w:rPr>
          <w:i/>
        </w:rPr>
        <w:t>DomainHandle.HandleType</w:t>
      </w:r>
      <w:r>
        <w:t xml:space="preserve"> is not equal to "Domain".</w:t>
      </w:r>
    </w:p>
    <w:p w:rsidR="00A7467A" w:rsidRDefault="00EF22DF">
      <w:pPr>
        <w:pStyle w:val="ListParagraph"/>
        <w:numPr>
          <w:ilvl w:val="0"/>
          <w:numId w:val="178"/>
        </w:numPr>
      </w:pPr>
      <w:r>
        <w:rPr>
          <w:i/>
        </w:rPr>
        <w:t>DomainHandle.Gr</w:t>
      </w:r>
      <w:r>
        <w:rPr>
          <w:i/>
        </w:rPr>
        <w:t>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78"/>
        </w:numPr>
      </w:pPr>
      <w:r>
        <w:t>All database operations MUST occur in a single transaction.</w:t>
      </w:r>
    </w:p>
    <w:p w:rsidR="00A7467A" w:rsidRDefault="00EF22DF">
      <w:pPr>
        <w:pStyle w:val="ListParagraph"/>
        <w:numPr>
          <w:ilvl w:val="0"/>
          <w:numId w:val="178"/>
        </w:numPr>
      </w:pPr>
      <w:r>
        <w:t>If the s</w:t>
      </w:r>
      <w:r>
        <w:t xml:space="preserve">erver is not a </w:t>
      </w:r>
      <w:hyperlink w:anchor="gt_76a05049-3531-4abd-aec8-30e19954b4bd">
        <w:r>
          <w:rPr>
            <w:rStyle w:val="HyperlinkGreen"/>
            <w:b/>
          </w:rPr>
          <w:t>domain controller</w:t>
        </w:r>
      </w:hyperlink>
      <w:r>
        <w:t xml:space="preserve">, for all </w:t>
      </w:r>
      <w:hyperlink w:anchor="gt_0387e636-5654-4910-9519-1f8326cf5ec0">
        <w:r>
          <w:rPr>
            <w:rStyle w:val="HyperlinkGreen"/>
            <w:b/>
          </w:rPr>
          <w:t>alias objects</w:t>
        </w:r>
      </w:hyperlink>
      <w:r>
        <w:t xml:space="preserve"> in the </w:t>
      </w:r>
      <w:hyperlink w:anchor="gt_b0276eb2-4e65-4cf1-a718-e0920a614aca">
        <w:r>
          <w:rPr>
            <w:rStyle w:val="HyperlinkGreen"/>
            <w:b/>
          </w:rPr>
          <w:t>domain</w:t>
        </w:r>
      </w:hyperlink>
      <w:r>
        <w:t xml:space="preserve"> </w:t>
      </w:r>
      <w:r>
        <w:t xml:space="preserve">referenced by </w:t>
      </w:r>
      <w:r>
        <w:rPr>
          <w:i/>
        </w:rPr>
        <w:t>DomainHandle.Object</w:t>
      </w:r>
      <w:r>
        <w:t xml:space="preserve">, the server MUST remove any member value that references the object with the </w:t>
      </w:r>
      <w:r>
        <w:rPr>
          <w:b/>
        </w:rPr>
        <w:t>objectSid</w:t>
      </w:r>
      <w:r>
        <w:t xml:space="preserve"> attribute value of MemberSid.</w:t>
      </w:r>
    </w:p>
    <w:p w:rsidR="00A7467A" w:rsidRDefault="00EF22DF">
      <w:pPr>
        <w:pStyle w:val="ListParagraph"/>
        <w:numPr>
          <w:ilvl w:val="0"/>
          <w:numId w:val="178"/>
        </w:numPr>
      </w:pPr>
      <w:r>
        <w:t>If the server is a domain controller, the server MUST return STATUS_SUCCESS without making any modificati</w:t>
      </w:r>
      <w:r>
        <w:t>ons to any alias objects.</w:t>
      </w:r>
    </w:p>
    <w:p w:rsidR="00A7467A" w:rsidRDefault="00EF22DF">
      <w:pPr>
        <w:pStyle w:val="Heading5"/>
      </w:pPr>
      <w:bookmarkStart w:id="685" w:name="section_6d981290a203408094b04a26de22d8c5"/>
      <w:bookmarkStart w:id="686" w:name="_Toc68172233"/>
      <w:r>
        <w:t>SamrAddMultipleMembersToAlias (Opnum 52)</w:t>
      </w:r>
      <w:bookmarkEnd w:id="685"/>
      <w:bookmarkEnd w:id="686"/>
      <w:r>
        <w:fldChar w:fldCharType="begin"/>
      </w:r>
      <w:r>
        <w:instrText xml:space="preserve"> XE "SamrAddMultipleMembersToAlias method"</w:instrText>
      </w:r>
      <w:r>
        <w:fldChar w:fldCharType="end"/>
      </w:r>
    </w:p>
    <w:p w:rsidR="00A7467A" w:rsidRDefault="00EF22DF">
      <w:r>
        <w:t>The SamrAddMultipleMembersToAlias method adds multiple members to an alias.</w:t>
      </w:r>
    </w:p>
    <w:p w:rsidR="00A7467A" w:rsidRDefault="00EF22DF">
      <w:pPr>
        <w:pStyle w:val="Code"/>
      </w:pPr>
      <w:r>
        <w:t>long SamrAddMultipleMembersToAlias(</w:t>
      </w:r>
    </w:p>
    <w:p w:rsidR="00A7467A" w:rsidRDefault="00EF22DF">
      <w:pPr>
        <w:pStyle w:val="Code"/>
      </w:pPr>
      <w:r>
        <w:t>  [in] SAMPR_HANDLE AliasHandle,</w:t>
      </w:r>
    </w:p>
    <w:p w:rsidR="00A7467A" w:rsidRDefault="00EF22DF">
      <w:pPr>
        <w:pStyle w:val="Code"/>
      </w:pPr>
      <w:r>
        <w:t>  [in] PSAMPR_PSID_ARRAY MembersBuffer</w:t>
      </w:r>
    </w:p>
    <w:p w:rsidR="00A7467A" w:rsidRDefault="00EF22DF">
      <w:pPr>
        <w:pStyle w:val="Code"/>
      </w:pPr>
      <w:r>
        <w:t>);</w:t>
      </w:r>
    </w:p>
    <w:p w:rsidR="00A7467A" w:rsidRDefault="00EF22DF">
      <w:pPr>
        <w:pStyle w:val="Definition-Field"/>
      </w:pPr>
      <w:r>
        <w:rPr>
          <w:b/>
        </w:rPr>
        <w:lastRenderedPageBreak/>
        <w:t xml:space="preserve">AliasHandle: </w:t>
      </w:r>
      <w:r>
        <w:t xml:space="preserve">An RPC context handle, as specified in section </w:t>
      </w:r>
      <w:hyperlink w:anchor="Section_8138c078d8814d1fb37894b4c34a287a" w:history="1">
        <w:r>
          <w:rPr>
            <w:rStyle w:val="Hyperlink"/>
          </w:rPr>
          <w:t>2.2.3.2</w:t>
        </w:r>
      </w:hyperlink>
      <w:r>
        <w:t xml:space="preserve">, representing an </w:t>
      </w:r>
      <w:hyperlink w:anchor="gt_0387e636-5654-4910-9519-1f8326cf5ec0">
        <w:r>
          <w:rPr>
            <w:rStyle w:val="HyperlinkGreen"/>
            <w:b/>
          </w:rPr>
          <w:t>alias o</w:t>
        </w:r>
        <w:r>
          <w:rPr>
            <w:rStyle w:val="HyperlinkGreen"/>
            <w:b/>
          </w:rPr>
          <w:t>bject</w:t>
        </w:r>
      </w:hyperlink>
      <w:r>
        <w:t>.</w:t>
      </w:r>
    </w:p>
    <w:p w:rsidR="00A7467A" w:rsidRDefault="00EF22DF">
      <w:pPr>
        <w:pStyle w:val="Definition-Field"/>
      </w:pPr>
      <w:r>
        <w:rPr>
          <w:b/>
        </w:rPr>
        <w:t xml:space="preserve">MembersBuffer: </w:t>
      </w:r>
      <w:r>
        <w:t xml:space="preserve">A structure containing a list of </w:t>
      </w:r>
      <w:hyperlink w:anchor="gt_83f2020d-0804-4840-a5ac-e06439d50f8d">
        <w:r>
          <w:rPr>
            <w:rStyle w:val="HyperlinkGreen"/>
            <w:b/>
          </w:rPr>
          <w:t>SIDs</w:t>
        </w:r>
      </w:hyperlink>
      <w:r>
        <w:t xml:space="preserve"> to add as members to the alias.</w:t>
      </w:r>
    </w:p>
    <w:p w:rsidR="00A7467A" w:rsidRDefault="00EF22DF">
      <w:r>
        <w:t xml:space="preserve">This protocol asks the RPC runtime, via the </w:t>
      </w:r>
      <w:r>
        <w:rPr>
          <w:b/>
        </w:rPr>
        <w:t>strict_context_handle</w:t>
      </w:r>
      <w:r>
        <w:t xml:space="preserve"> attribute, to reject the use of cont</w:t>
      </w:r>
      <w:r>
        <w:t xml:space="preserve">ext handles created by a method of a different RPC interface than this one, as specified in </w:t>
      </w:r>
      <w:hyperlink r:id="rId205" w:anchor="Section_290c38b192fe422991e64fc376610c15">
        <w:r>
          <w:rPr>
            <w:rStyle w:val="Hyperlink"/>
          </w:rPr>
          <w:t>[MS-RPCE]</w:t>
        </w:r>
      </w:hyperlink>
      <w:r>
        <w:t xml:space="preserve"> section 3.</w:t>
      </w:r>
    </w:p>
    <w:p w:rsidR="00A7467A" w:rsidRDefault="00EF22DF">
      <w:r>
        <w:t xml:space="preserve">The server MUST behave as with N successive message calls to </w:t>
      </w:r>
      <w:hyperlink w:anchor="Section_9a5d2c35e84b4e59b7b096c6fa0fc8d7" w:history="1">
        <w:r>
          <w:rPr>
            <w:rStyle w:val="Hyperlink"/>
          </w:rPr>
          <w:t>SamrAddMemberToAlias</w:t>
        </w:r>
      </w:hyperlink>
      <w:r>
        <w:t xml:space="preserve">, once for each SID value in </w:t>
      </w:r>
      <w:r>
        <w:rPr>
          <w:i/>
        </w:rPr>
        <w:t>MembersBuffer</w:t>
      </w:r>
      <w:r>
        <w:t xml:space="preserve">, where </w:t>
      </w:r>
      <w:r>
        <w:rPr>
          <w:i/>
        </w:rPr>
        <w:t>MembersBuffer</w:t>
      </w:r>
      <w:r>
        <w:t xml:space="preserve"> contains N elements. The server MUST ignore the processing error of a member value already being present in the mem</w:t>
      </w:r>
      <w:r>
        <w:t>ber attribute and abort the request on any other processing error.</w:t>
      </w:r>
    </w:p>
    <w:p w:rsidR="00A7467A" w:rsidRDefault="00EF22DF">
      <w:pPr>
        <w:pStyle w:val="Heading5"/>
      </w:pPr>
      <w:bookmarkStart w:id="687" w:name="section_7b2455d23f1344a7996950c240562c42"/>
      <w:bookmarkStart w:id="688" w:name="_Toc68172234"/>
      <w:r>
        <w:t>SamrRemoveMultipleMembersFromAlias (Opnum 53)</w:t>
      </w:r>
      <w:bookmarkEnd w:id="687"/>
      <w:bookmarkEnd w:id="688"/>
      <w:r>
        <w:fldChar w:fldCharType="begin"/>
      </w:r>
      <w:r>
        <w:instrText xml:space="preserve"> XE "SamrRemoveMultipleMembersFromAlias method"</w:instrText>
      </w:r>
      <w:r>
        <w:fldChar w:fldCharType="end"/>
      </w:r>
    </w:p>
    <w:p w:rsidR="00A7467A" w:rsidRDefault="00EF22DF">
      <w:r>
        <w:t>The SamrRemoveMultipleMembersFromAlias method removes multiple members from an alias.</w:t>
      </w:r>
    </w:p>
    <w:p w:rsidR="00A7467A" w:rsidRDefault="00EF22DF">
      <w:pPr>
        <w:pStyle w:val="Code"/>
      </w:pPr>
      <w:r>
        <w:t>long Sam</w:t>
      </w:r>
      <w:r>
        <w:t>rRemoveMultipleMembersFromAlias(</w:t>
      </w:r>
    </w:p>
    <w:p w:rsidR="00A7467A" w:rsidRDefault="00EF22DF">
      <w:pPr>
        <w:pStyle w:val="Code"/>
      </w:pPr>
      <w:r>
        <w:t>  [in] SAMPR_HANDLE AliasHandle,</w:t>
      </w:r>
    </w:p>
    <w:p w:rsidR="00A7467A" w:rsidRDefault="00EF22DF">
      <w:pPr>
        <w:pStyle w:val="Code"/>
      </w:pPr>
      <w:r>
        <w:t>  [in] PSAMPR_PSID_ARRAY MembersBuffer</w:t>
      </w:r>
    </w:p>
    <w:p w:rsidR="00A7467A" w:rsidRDefault="00EF22DF">
      <w:pPr>
        <w:pStyle w:val="Code"/>
      </w:pPr>
      <w:r>
        <w:t>);</w:t>
      </w:r>
    </w:p>
    <w:p w:rsidR="00A7467A" w:rsidRDefault="00EF22DF">
      <w:pPr>
        <w:pStyle w:val="Definition-Field"/>
      </w:pPr>
      <w:r>
        <w:rPr>
          <w:b/>
        </w:rPr>
        <w:t xml:space="preserve">AliasHandle: </w:t>
      </w:r>
      <w:r>
        <w:t xml:space="preserve">An RPC context handle, as specified in section </w:t>
      </w:r>
      <w:hyperlink w:anchor="Section_8138c078d8814d1fb37894b4c34a287a" w:history="1">
        <w:r>
          <w:rPr>
            <w:rStyle w:val="Hyperlink"/>
          </w:rPr>
          <w:t>2.2.3.2</w:t>
        </w:r>
      </w:hyperlink>
      <w:r>
        <w:t xml:space="preserve">, representing an </w:t>
      </w:r>
      <w:hyperlink w:anchor="gt_0387e636-5654-4910-9519-1f8326cf5ec0">
        <w:r>
          <w:rPr>
            <w:rStyle w:val="HyperlinkGreen"/>
            <w:b/>
          </w:rPr>
          <w:t>alias object</w:t>
        </w:r>
      </w:hyperlink>
      <w:r>
        <w:t>.</w:t>
      </w:r>
    </w:p>
    <w:p w:rsidR="00A7467A" w:rsidRDefault="00EF22DF">
      <w:pPr>
        <w:pStyle w:val="Definition-Field"/>
      </w:pPr>
      <w:r>
        <w:rPr>
          <w:b/>
        </w:rPr>
        <w:t xml:space="preserve">MembersBuffer: </w:t>
      </w:r>
      <w:r>
        <w:t xml:space="preserve">A structure containing a list of </w:t>
      </w:r>
      <w:hyperlink w:anchor="gt_83f2020d-0804-4840-a5ac-e06439d50f8d">
        <w:r>
          <w:rPr>
            <w:rStyle w:val="HyperlinkGreen"/>
            <w:b/>
          </w:rPr>
          <w:t>SIDs</w:t>
        </w:r>
      </w:hyperlink>
      <w:r>
        <w:t xml:space="preserve"> to remove from the alias's membership list.</w:t>
      </w:r>
    </w:p>
    <w:p w:rsidR="00A7467A" w:rsidRDefault="00EF22DF">
      <w:r>
        <w:t>This protocol asks the R</w:t>
      </w:r>
      <w:r>
        <w:t xml:space="preserve">PC runtime, via the </w:t>
      </w:r>
      <w:r>
        <w:rPr>
          <w:b/>
        </w:rPr>
        <w:t>strict_context_handle</w:t>
      </w:r>
      <w:r>
        <w:t xml:space="preserve"> attribute, to reject the use of context handles created by a method of a different RPC interface than this one, as specified in </w:t>
      </w:r>
      <w:hyperlink r:id="rId206" w:anchor="Section_290c38b192fe422991e64fc376610c15">
        <w:r>
          <w:rPr>
            <w:rStyle w:val="Hyperlink"/>
          </w:rPr>
          <w:t>[MS-RPC</w:t>
        </w:r>
        <w:r>
          <w:rPr>
            <w:rStyle w:val="Hyperlink"/>
          </w:rPr>
          <w:t>E]</w:t>
        </w:r>
      </w:hyperlink>
      <w:r>
        <w:t xml:space="preserve"> section 3.</w:t>
      </w:r>
    </w:p>
    <w:p w:rsidR="00A7467A" w:rsidRDefault="00EF22DF">
      <w:r>
        <w:t xml:space="preserve">The server MUST behave as with N successive message calls to </w:t>
      </w:r>
      <w:hyperlink w:anchor="Section_7e99402967a244fd84397640fe5a376b" w:history="1">
        <w:r>
          <w:rPr>
            <w:rStyle w:val="Hyperlink"/>
          </w:rPr>
          <w:t>SamrRemoveMemberFromAlias</w:t>
        </w:r>
      </w:hyperlink>
      <w:r>
        <w:t xml:space="preserve">, once for each SID value in </w:t>
      </w:r>
      <w:r>
        <w:rPr>
          <w:i/>
        </w:rPr>
        <w:t>MembersBuffer</w:t>
      </w:r>
      <w:r>
        <w:t xml:space="preserve">, where </w:t>
      </w:r>
      <w:r>
        <w:rPr>
          <w:i/>
        </w:rPr>
        <w:t>MembersBuffer</w:t>
      </w:r>
      <w:r>
        <w:t xml:space="preserve"> contains N elements. The server MUST ignore the processing error triggered by a value not existing in the member attribute's values and abort the request on any other processing error.</w:t>
      </w:r>
    </w:p>
    <w:p w:rsidR="00A7467A" w:rsidRDefault="00EF22DF">
      <w:pPr>
        <w:pStyle w:val="Heading4"/>
      </w:pPr>
      <w:bookmarkStart w:id="689" w:name="section_95a94bcc822c48be81c39697917b3633"/>
      <w:bookmarkStart w:id="690" w:name="_Toc68172235"/>
      <w:r>
        <w:t>Membership-Of Pattern</w:t>
      </w:r>
      <w:bookmarkEnd w:id="689"/>
      <w:bookmarkEnd w:id="690"/>
      <w:r>
        <w:fldChar w:fldCharType="begin"/>
      </w:r>
      <w:r>
        <w:instrText xml:space="preserve"> XE "Server:Membership-Of Pattern method" </w:instrText>
      </w:r>
      <w:r>
        <w:fldChar w:fldCharType="end"/>
      </w:r>
      <w:r>
        <w:fldChar w:fldCharType="begin"/>
      </w:r>
      <w:r>
        <w:instrText xml:space="preserve"> XE "</w:instrText>
      </w:r>
      <w:r>
        <w:instrText xml:space="preserve">Membership-Of Pattern method" </w:instrText>
      </w:r>
      <w:r>
        <w:fldChar w:fldCharType="end"/>
      </w:r>
      <w:r>
        <w:fldChar w:fldCharType="begin"/>
      </w:r>
      <w:r>
        <w:instrText xml:space="preserve"> XE "Methods:Membership-Of Pattern" </w:instrText>
      </w:r>
      <w:r>
        <w:fldChar w:fldCharType="end"/>
      </w:r>
      <w:r>
        <w:fldChar w:fldCharType="begin"/>
      </w:r>
      <w:r>
        <w:instrText xml:space="preserve"> XE "Membership-of pattern"</w:instrText>
      </w:r>
      <w:r>
        <w:fldChar w:fldCharType="end"/>
      </w:r>
      <w:r>
        <w:fldChar w:fldCharType="begin"/>
      </w:r>
      <w:r>
        <w:instrText xml:space="preserve"> XE "Pattern:membership-of"</w:instrText>
      </w:r>
      <w:r>
        <w:fldChar w:fldCharType="end"/>
      </w:r>
    </w:p>
    <w:p w:rsidR="00A7467A" w:rsidRDefault="00EF22DF">
      <w:r>
        <w:t xml:space="preserve">These methods enable a client to obtain the group membership of a user or the alias membership of a set of </w:t>
      </w:r>
      <w:hyperlink w:anchor="gt_83f2020d-0804-4840-a5ac-e06439d50f8d">
        <w:r>
          <w:rPr>
            <w:rStyle w:val="HyperlinkGreen"/>
            <w:b/>
          </w:rPr>
          <w:t>SIDs</w:t>
        </w:r>
      </w:hyperlink>
      <w:r>
        <w:t xml:space="preserve">. In </w:t>
      </w:r>
      <w:hyperlink w:anchor="gt_06c1c70e-f2c6-4efd-bff8-474409e69660">
        <w:r>
          <w:rPr>
            <w:rStyle w:val="HyperlinkGreen"/>
            <w:b/>
          </w:rPr>
          <w:t>mixed mode</w:t>
        </w:r>
      </w:hyperlink>
      <w:r>
        <w:t xml:space="preserve"> </w:t>
      </w:r>
      <w:hyperlink w:anchor="gt_b0276eb2-4e65-4cf1-a718-e0920a614aca">
        <w:r>
          <w:rPr>
            <w:rStyle w:val="HyperlinkGreen"/>
            <w:b/>
          </w:rPr>
          <w:t>domains</w:t>
        </w:r>
      </w:hyperlink>
      <w:r>
        <w:t>, these methods are useful in approximating the authorization d</w:t>
      </w:r>
      <w:r>
        <w:t xml:space="preserve">ata associated with an authentication request for a given user. However, in </w:t>
      </w:r>
      <w:hyperlink w:anchor="gt_8adcb510-b25d-459e-9832-90079803d3c0">
        <w:r>
          <w:rPr>
            <w:rStyle w:val="HyperlinkGreen"/>
            <w:b/>
          </w:rPr>
          <w:t>native mode</w:t>
        </w:r>
      </w:hyperlink>
      <w:r>
        <w:t xml:space="preserve"> domains, these methods are not accurate because the authorization building process is more complex than wh</w:t>
      </w:r>
      <w:r>
        <w:t>at these methods enable. This means that in native mode domains, these methods MUST NOT be used to approximate the authorization data for a given user accessing a resource.</w:t>
      </w:r>
    </w:p>
    <w:p w:rsidR="00A7467A" w:rsidRDefault="00EF22DF">
      <w:r>
        <w:t>A client MUST first obtain a handle to the user or domain, depending on the method.</w:t>
      </w:r>
    </w:p>
    <w:p w:rsidR="00A7467A" w:rsidRDefault="00EF22DF">
      <w:r>
        <w:t xml:space="preserve">See section </w:t>
      </w:r>
      <w:hyperlink w:anchor="Section_d036091033dd4e3cb5a226daf95f5ffa" w:history="1">
        <w:r>
          <w:rPr>
            <w:rStyle w:val="Hyperlink"/>
          </w:rPr>
          <w:t>1.3</w:t>
        </w:r>
      </w:hyperlink>
      <w:r>
        <w:t xml:space="preserve"> for a description of the "membership-of" pattern of methods.</w:t>
      </w:r>
    </w:p>
    <w:p w:rsidR="00A7467A" w:rsidRDefault="00EF22DF">
      <w:pPr>
        <w:pStyle w:val="Heading5"/>
      </w:pPr>
      <w:bookmarkStart w:id="691" w:name="section_a4adbf20040f4416a960e5b7917fdae7"/>
      <w:bookmarkStart w:id="692" w:name="_Toc68172236"/>
      <w:r>
        <w:t>SamrGetGroupsForUser (Opnum 39)</w:t>
      </w:r>
      <w:bookmarkEnd w:id="691"/>
      <w:bookmarkEnd w:id="692"/>
      <w:r>
        <w:fldChar w:fldCharType="begin"/>
      </w:r>
      <w:r>
        <w:instrText xml:space="preserve"> XE "SamrGetGroupsForUser method"</w:instrText>
      </w:r>
      <w:r>
        <w:fldChar w:fldCharType="end"/>
      </w:r>
    </w:p>
    <w:p w:rsidR="00A7467A" w:rsidRDefault="00EF22DF">
      <w:r>
        <w:t>The SamrGetGroupsForUser method obtains a listing o</w:t>
      </w:r>
      <w:r>
        <w:t>f groups that a user is a member of.</w:t>
      </w:r>
    </w:p>
    <w:p w:rsidR="00A7467A" w:rsidRDefault="00EF22DF">
      <w:pPr>
        <w:pStyle w:val="Code"/>
      </w:pPr>
      <w:r>
        <w:t>long SamrGetGroupsForUser(</w:t>
      </w:r>
    </w:p>
    <w:p w:rsidR="00A7467A" w:rsidRDefault="00EF22DF">
      <w:pPr>
        <w:pStyle w:val="Code"/>
      </w:pPr>
      <w:r>
        <w:t>  [in] SAMPR_HANDLE UserHandle,</w:t>
      </w:r>
    </w:p>
    <w:p w:rsidR="00A7467A" w:rsidRDefault="00EF22DF">
      <w:pPr>
        <w:pStyle w:val="Code"/>
      </w:pPr>
      <w:r>
        <w:t>  [out] PSAMPR_GET_GROUPS_BUFFER* Groups</w:t>
      </w:r>
    </w:p>
    <w:p w:rsidR="00A7467A" w:rsidRDefault="00EF22DF">
      <w:pPr>
        <w:pStyle w:val="Code"/>
      </w:pPr>
      <w:r>
        <w:t>);</w:t>
      </w:r>
    </w:p>
    <w:p w:rsidR="00A7467A" w:rsidRDefault="00EF22DF">
      <w:pPr>
        <w:pStyle w:val="Definition-Field"/>
      </w:pPr>
      <w:r>
        <w:rPr>
          <w:b/>
        </w:rPr>
        <w:t xml:space="preserve">UserHandle: </w:t>
      </w:r>
      <w:r>
        <w:t xml:space="preserve">An RPC context handle, as specified in section </w:t>
      </w:r>
      <w:hyperlink w:anchor="Section_8138c078d8814d1fb37894b4c34a287a" w:history="1">
        <w:r>
          <w:rPr>
            <w:rStyle w:val="Hyperlink"/>
          </w:rPr>
          <w:t>2.2.3.2</w:t>
        </w:r>
      </w:hyperlink>
      <w:r>
        <w:t xml:space="preserve">, representing a </w:t>
      </w:r>
      <w:hyperlink w:anchor="gt_e767a471-c3fa-4e4b-a40c-daeb08f82a17">
        <w:r>
          <w:rPr>
            <w:rStyle w:val="HyperlinkGreen"/>
            <w:b/>
          </w:rPr>
          <w:t>user object</w:t>
        </w:r>
      </w:hyperlink>
      <w:r>
        <w:t>.</w:t>
      </w:r>
    </w:p>
    <w:p w:rsidR="00A7467A" w:rsidRDefault="00EF22DF">
      <w:pPr>
        <w:pStyle w:val="Definition-Field"/>
      </w:pPr>
      <w:r>
        <w:rPr>
          <w:b/>
        </w:rPr>
        <w:lastRenderedPageBreak/>
        <w:t xml:space="preserve">Groups: </w:t>
      </w:r>
      <w:r>
        <w:t xml:space="preserve">An array of </w:t>
      </w:r>
      <w:hyperlink w:anchor="gt_df3d0b61-56cd-4dac-9402-982f1fedc41c">
        <w:r>
          <w:rPr>
            <w:rStyle w:val="HyperlinkGreen"/>
            <w:b/>
          </w:rPr>
          <w:t>RIDs</w:t>
        </w:r>
      </w:hyperlink>
      <w:r>
        <w:t xml:space="preserve"> of the group</w:t>
      </w:r>
      <w:r>
        <w:t xml:space="preserve">s that the user referenced by </w:t>
      </w:r>
      <w:r>
        <w:rPr>
          <w:i/>
        </w:rPr>
        <w:t>UserHandle</w:t>
      </w:r>
      <w:r>
        <w:t xml:space="preserve"> is a member of.</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07" w:anchor="Section_290c38b192fe422991e64fc376610c15">
        <w:r>
          <w:rPr>
            <w:rStyle w:val="Hyperlink"/>
          </w:rPr>
          <w:t>[MS-RPCE]</w:t>
        </w:r>
      </w:hyperlink>
      <w:r>
        <w:t xml:space="preserve"> section 3.</w:t>
      </w:r>
    </w:p>
    <w:p w:rsidR="00A7467A" w:rsidRDefault="00EF22DF">
      <w:r>
        <w:t xml:space="preserve">Upon receiving this message, the server MUST process the data from the message subject to the following constraints: </w:t>
      </w:r>
    </w:p>
    <w:p w:rsidR="00A7467A" w:rsidRDefault="00EF22DF">
      <w:pPr>
        <w:pStyle w:val="ListParagraph"/>
        <w:numPr>
          <w:ilvl w:val="0"/>
          <w:numId w:val="179"/>
        </w:numPr>
      </w:pPr>
      <w:r>
        <w:t xml:space="preserve">The server MUST return an error if </w:t>
      </w:r>
      <w:r>
        <w:rPr>
          <w:i/>
        </w:rPr>
        <w:t>UserHandle.HandleType</w:t>
      </w:r>
      <w:r>
        <w:t xml:space="preserve"> is not equal to "User".</w:t>
      </w:r>
    </w:p>
    <w:p w:rsidR="00A7467A" w:rsidRDefault="00EF22DF">
      <w:pPr>
        <w:pStyle w:val="ListParagraph"/>
        <w:numPr>
          <w:ilvl w:val="0"/>
          <w:numId w:val="179"/>
        </w:numPr>
      </w:pPr>
      <w:r>
        <w:rPr>
          <w:i/>
        </w:rPr>
        <w:t>UserHandle.GrantedAccess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79"/>
        </w:numPr>
      </w:pPr>
      <w:r>
        <w:t>The serve</w:t>
      </w:r>
      <w:r>
        <w:t xml:space="preserve">r MUST determine the union of all </w:t>
      </w:r>
      <w:hyperlink w:anchor="gt_60122e64-9d34-40ee-a387-782eaf7adf2f">
        <w:r>
          <w:rPr>
            <w:rStyle w:val="HyperlinkGreen"/>
            <w:b/>
          </w:rPr>
          <w:t>database objects</w:t>
        </w:r>
      </w:hyperlink>
      <w:r>
        <w:t xml:space="preserve"> that meet the following criteria:</w:t>
      </w:r>
    </w:p>
    <w:p w:rsidR="00A7467A" w:rsidRDefault="00EF22DF">
      <w:pPr>
        <w:pStyle w:val="ListParagraph"/>
        <w:numPr>
          <w:ilvl w:val="0"/>
          <w:numId w:val="180"/>
        </w:numPr>
        <w:ind w:left="720"/>
      </w:pPr>
      <w:r>
        <w:t xml:space="preserve">They are of class group. </w:t>
      </w:r>
    </w:p>
    <w:p w:rsidR="00A7467A" w:rsidRDefault="00EF22DF">
      <w:pPr>
        <w:pStyle w:val="ListParagraph"/>
        <w:numPr>
          <w:ilvl w:val="0"/>
          <w:numId w:val="180"/>
        </w:numPr>
        <w:ind w:left="720"/>
      </w:pPr>
      <w:r>
        <w:t xml:space="preserve">Their groupType is GROUP_TYPE_SECURITY_ACCOUNT or GROUP_TYPE_SECURITY_UNIVERSAL. </w:t>
      </w:r>
    </w:p>
    <w:p w:rsidR="00A7467A" w:rsidRDefault="00EF22DF">
      <w:pPr>
        <w:pStyle w:val="ListParagraph"/>
        <w:numPr>
          <w:ilvl w:val="0"/>
          <w:numId w:val="180"/>
        </w:numPr>
        <w:ind w:left="720"/>
      </w:pPr>
      <w:r>
        <w:t>T</w:t>
      </w:r>
      <w:r>
        <w:t xml:space="preserve">heir member value contains the </w:t>
      </w:r>
      <w:hyperlink w:anchor="gt_83f2020d-0804-4840-a5ac-e06439d50f8d">
        <w:r>
          <w:rPr>
            <w:rStyle w:val="HyperlinkGreen"/>
            <w:b/>
          </w:rPr>
          <w:t>SID</w:t>
        </w:r>
      </w:hyperlink>
      <w:r>
        <w:t xml:space="preserve"> of the user referenced by </w:t>
      </w:r>
      <w:r>
        <w:rPr>
          <w:i/>
        </w:rPr>
        <w:t>UserHandle.Object</w:t>
      </w:r>
      <w:r>
        <w:t>.</w:t>
      </w:r>
    </w:p>
    <w:p w:rsidR="00A7467A" w:rsidRDefault="00EF22DF">
      <w:pPr>
        <w:pStyle w:val="ListParagraph"/>
        <w:numPr>
          <w:ilvl w:val="0"/>
          <w:numId w:val="180"/>
        </w:numPr>
        <w:ind w:left="720"/>
      </w:pPr>
      <w:r>
        <w:t xml:space="preserve">They are in the same </w:t>
      </w:r>
      <w:hyperlink w:anchor="gt_b0276eb2-4e65-4cf1-a718-e0920a614aca">
        <w:r>
          <w:rPr>
            <w:rStyle w:val="HyperlinkGreen"/>
            <w:b/>
          </w:rPr>
          <w:t>domain</w:t>
        </w:r>
      </w:hyperlink>
      <w:r>
        <w:t xml:space="preserve"> as the user referenced b</w:t>
      </w:r>
      <w:r>
        <w:t xml:space="preserve">y </w:t>
      </w:r>
      <w:r>
        <w:rPr>
          <w:i/>
        </w:rPr>
        <w:t>UserHandle.Object</w:t>
      </w:r>
      <w:r>
        <w:t xml:space="preserve">. </w:t>
      </w:r>
    </w:p>
    <w:p w:rsidR="00A7467A" w:rsidRDefault="00EF22DF">
      <w:pPr>
        <w:ind w:left="360"/>
      </w:pPr>
      <w:r>
        <w:t xml:space="preserve">The union MUST also contain the group identified by the </w:t>
      </w:r>
      <w:r>
        <w:rPr>
          <w:b/>
        </w:rPr>
        <w:t>primaryGroupId</w:t>
      </w:r>
      <w:r>
        <w:t xml:space="preserve"> attribute of the user that is referenced by </w:t>
      </w:r>
      <w:r>
        <w:rPr>
          <w:i/>
        </w:rPr>
        <w:t>UserHandle.Object</w:t>
      </w:r>
      <w:r>
        <w:t>.</w:t>
      </w:r>
    </w:p>
    <w:p w:rsidR="00A7467A" w:rsidRDefault="00EF22DF">
      <w:pPr>
        <w:pStyle w:val="ListParagraph"/>
        <w:numPr>
          <w:ilvl w:val="0"/>
          <w:numId w:val="179"/>
        </w:numPr>
      </w:pPr>
      <w:r>
        <w:t xml:space="preserve">The returned </w:t>
      </w:r>
      <w:r>
        <w:rPr>
          <w:b/>
        </w:rPr>
        <w:t>Groups.MembershipCount</w:t>
      </w:r>
      <w:r>
        <w:t xml:space="preserve"> MUST be set to the cardinality that the union determined from st</w:t>
      </w:r>
      <w:r>
        <w:t>ep 3.</w:t>
      </w:r>
    </w:p>
    <w:p w:rsidR="00A7467A" w:rsidRDefault="00EF22DF">
      <w:pPr>
        <w:pStyle w:val="ListParagraph"/>
        <w:numPr>
          <w:ilvl w:val="0"/>
          <w:numId w:val="179"/>
        </w:numPr>
      </w:pPr>
      <w:r>
        <w:t xml:space="preserve">For each group in the union determined from step 3, the server MUST set a corresponding element in </w:t>
      </w:r>
      <w:r>
        <w:rPr>
          <w:b/>
        </w:rPr>
        <w:t>Groups.Groups</w:t>
      </w:r>
      <w:r>
        <w:t xml:space="preserve"> as follows:</w:t>
      </w:r>
    </w:p>
    <w:p w:rsidR="00A7467A" w:rsidRDefault="00EF22DF">
      <w:pPr>
        <w:pStyle w:val="ListParagraph"/>
        <w:numPr>
          <w:ilvl w:val="1"/>
          <w:numId w:val="181"/>
        </w:numPr>
      </w:pPr>
      <w:r>
        <w:rPr>
          <w:b/>
        </w:rPr>
        <w:t>RelativeId</w:t>
      </w:r>
      <w:r>
        <w:t xml:space="preserve"> MUST contain the RID of the SID of the </w:t>
      </w:r>
      <w:hyperlink w:anchor="gt_4d5e1f08-aa00-4dde-9411-7dd6e09ed85a">
        <w:r>
          <w:rPr>
            <w:rStyle w:val="HyperlinkGreen"/>
            <w:b/>
          </w:rPr>
          <w:t>dsname</w:t>
        </w:r>
      </w:hyperlink>
      <w:r>
        <w:t xml:space="preserve"> member</w:t>
      </w:r>
      <w:r>
        <w:t xml:space="preserve"> value.</w:t>
      </w:r>
    </w:p>
    <w:p w:rsidR="00A7467A" w:rsidRDefault="00EF22DF">
      <w:pPr>
        <w:pStyle w:val="ListParagraph"/>
        <w:numPr>
          <w:ilvl w:val="1"/>
          <w:numId w:val="181"/>
        </w:numPr>
      </w:pPr>
      <w:r>
        <w:t xml:space="preserve">Set the </w:t>
      </w:r>
      <w:r>
        <w:rPr>
          <w:b/>
        </w:rPr>
        <w:t>Attributes</w:t>
      </w:r>
      <w:r>
        <w:t xml:space="preserve"> field according to the message processing rules in section </w:t>
      </w:r>
      <w:hyperlink w:anchor="Section_87988bddb1004b19874e9fce919d9114" w:history="1">
        <w:r>
          <w:rPr>
            <w:rStyle w:val="Hyperlink"/>
          </w:rPr>
          <w:t>3.1.5.14.7</w:t>
        </w:r>
      </w:hyperlink>
      <w:r>
        <w:t>.</w:t>
      </w:r>
    </w:p>
    <w:p w:rsidR="00A7467A" w:rsidRDefault="00EF22DF">
      <w:pPr>
        <w:pStyle w:val="Heading5"/>
      </w:pPr>
      <w:bookmarkStart w:id="693" w:name="section_0318404522084c02b38bef955d6dc3ef"/>
      <w:bookmarkStart w:id="694" w:name="_Toc68172237"/>
      <w:r>
        <w:t>SamrGetAliasMembership (Opnum 16)</w:t>
      </w:r>
      <w:bookmarkEnd w:id="693"/>
      <w:bookmarkEnd w:id="694"/>
      <w:r>
        <w:fldChar w:fldCharType="begin"/>
      </w:r>
      <w:r>
        <w:instrText xml:space="preserve"> XE "SamrGetAliasMembership method"</w:instrText>
      </w:r>
      <w:r>
        <w:fldChar w:fldCharType="end"/>
      </w:r>
    </w:p>
    <w:p w:rsidR="00A7467A" w:rsidRDefault="00EF22DF">
      <w:r>
        <w:t xml:space="preserve">The SamrGetAliasMembership </w:t>
      </w:r>
      <w:r>
        <w:t xml:space="preserve">method obtains the union of all aliases that a given set of </w:t>
      </w:r>
      <w:hyperlink w:anchor="gt_83f2020d-0804-4840-a5ac-e06439d50f8d">
        <w:r>
          <w:rPr>
            <w:rStyle w:val="HyperlinkGreen"/>
            <w:b/>
          </w:rPr>
          <w:t>SIDs</w:t>
        </w:r>
      </w:hyperlink>
      <w:r>
        <w:t xml:space="preserve"> is a member of.</w:t>
      </w:r>
    </w:p>
    <w:p w:rsidR="00A7467A" w:rsidRDefault="00EF22DF">
      <w:pPr>
        <w:pStyle w:val="Code"/>
      </w:pPr>
      <w:r>
        <w:t>long SamrGetAliasMembership(</w:t>
      </w:r>
    </w:p>
    <w:p w:rsidR="00A7467A" w:rsidRDefault="00EF22DF">
      <w:pPr>
        <w:pStyle w:val="Code"/>
      </w:pPr>
      <w:r>
        <w:t>  [in] SAMPR_HANDLE DomainHandle,</w:t>
      </w:r>
    </w:p>
    <w:p w:rsidR="00A7467A" w:rsidRDefault="00EF22DF">
      <w:pPr>
        <w:pStyle w:val="Code"/>
      </w:pPr>
      <w:r>
        <w:t>  [in] PSAMPR_PSID_ARRAY SidArray,</w:t>
      </w:r>
    </w:p>
    <w:p w:rsidR="00A7467A" w:rsidRDefault="00EF22DF">
      <w:pPr>
        <w:pStyle w:val="Code"/>
      </w:pPr>
      <w:r>
        <w:t>  [out] PSAMPR_</w:t>
      </w:r>
      <w:r>
        <w:t>ULONG_ARRAY Membership</w:t>
      </w:r>
    </w:p>
    <w:p w:rsidR="00A7467A" w:rsidRDefault="00EF22DF">
      <w:pPr>
        <w:pStyle w:val="Code"/>
      </w:pPr>
      <w:r>
        <w:t>);</w:t>
      </w:r>
    </w:p>
    <w:p w:rsidR="00A7467A" w:rsidRDefault="00EF22DF">
      <w:pPr>
        <w:pStyle w:val="Definition-Field"/>
      </w:pPr>
      <w:r>
        <w:rPr>
          <w:b/>
        </w:rPr>
        <w:t xml:space="preserve">DomainHandle: </w:t>
      </w:r>
      <w:r>
        <w:t xml:space="preserve">An RPC context handle, as specified in section </w:t>
      </w:r>
      <w:hyperlink w:anchor="Section_8138c078d8814d1fb37894b4c34a287a" w:history="1">
        <w:r>
          <w:rPr>
            <w:rStyle w:val="Hyperlink"/>
          </w:rPr>
          <w:t>2.2.3.2</w:t>
        </w:r>
      </w:hyperlink>
      <w:r>
        <w:t xml:space="preserve">, representing a </w:t>
      </w:r>
      <w:hyperlink w:anchor="gt_2346e8d0-b0a0-481f-b644-85c45c60d4d1">
        <w:r>
          <w:rPr>
            <w:rStyle w:val="HyperlinkGreen"/>
            <w:b/>
          </w:rPr>
          <w:t>domain object</w:t>
        </w:r>
      </w:hyperlink>
      <w:r>
        <w:t>.</w:t>
      </w:r>
    </w:p>
    <w:p w:rsidR="00A7467A" w:rsidRDefault="00EF22DF">
      <w:pPr>
        <w:pStyle w:val="Definition-Field"/>
      </w:pPr>
      <w:r>
        <w:rPr>
          <w:b/>
        </w:rPr>
        <w:t xml:space="preserve">SidArray: </w:t>
      </w:r>
      <w:r>
        <w:t>A list of SIDs.</w:t>
      </w:r>
    </w:p>
    <w:p w:rsidR="00A7467A" w:rsidRDefault="00EF22DF">
      <w:pPr>
        <w:pStyle w:val="Definition-Field"/>
      </w:pPr>
      <w:r>
        <w:rPr>
          <w:b/>
        </w:rPr>
        <w:t xml:space="preserve">Membership: </w:t>
      </w:r>
      <w:r>
        <w:t xml:space="preserve">The union of all aliases (represented by </w:t>
      </w:r>
      <w:hyperlink w:anchor="gt_df3d0b61-56cd-4dac-9402-982f1fedc41c">
        <w:r>
          <w:rPr>
            <w:rStyle w:val="HyperlinkGreen"/>
            <w:b/>
          </w:rPr>
          <w:t>RIDs</w:t>
        </w:r>
      </w:hyperlink>
      <w:r>
        <w:t>) that all SIDs in SidArray are a member of.</w:t>
      </w:r>
    </w:p>
    <w:p w:rsidR="00A7467A" w:rsidRDefault="00EF22DF">
      <w:r>
        <w:t xml:space="preserve">This protocol asks the RPC runtime, via the </w:t>
      </w:r>
      <w:r>
        <w:rPr>
          <w:b/>
        </w:rPr>
        <w:t>strict_context_handle</w:t>
      </w:r>
      <w:r>
        <w:t xml:space="preserve"> </w:t>
      </w:r>
      <w:r>
        <w:t xml:space="preserve">attribute, to reject the use of context handles created by a method of a different RPC interface than this one, as specified in </w:t>
      </w:r>
      <w:hyperlink r:id="rId208" w:anchor="Section_290c38b192fe422991e64fc376610c15">
        <w:r>
          <w:rPr>
            <w:rStyle w:val="Hyperlink"/>
          </w:rPr>
          <w:t>[MS-RPCE]</w:t>
        </w:r>
      </w:hyperlink>
      <w:r>
        <w:t xml:space="preserve"> section 3.</w:t>
      </w:r>
    </w:p>
    <w:p w:rsidR="00A7467A" w:rsidRDefault="00EF22DF">
      <w:r>
        <w:lastRenderedPageBreak/>
        <w:t>Upon receiving this message,</w:t>
      </w:r>
      <w:r>
        <w:t xml:space="preserve"> the server MUST process the data from the message subject to the following constraints:</w:t>
      </w:r>
    </w:p>
    <w:p w:rsidR="00A7467A" w:rsidRDefault="00EF22DF">
      <w:pPr>
        <w:pStyle w:val="ListParagraph"/>
        <w:numPr>
          <w:ilvl w:val="0"/>
          <w:numId w:val="182"/>
        </w:numPr>
      </w:pPr>
      <w:r>
        <w:t xml:space="preserve">The server MUST return an error if </w:t>
      </w:r>
      <w:r>
        <w:rPr>
          <w:i/>
        </w:rPr>
        <w:t>DomainHandle.HandleType</w:t>
      </w:r>
      <w:r>
        <w:t xml:space="preserve"> is not equal to "Domain".</w:t>
      </w:r>
    </w:p>
    <w:p w:rsidR="00A7467A" w:rsidRDefault="00EF22DF">
      <w:pPr>
        <w:pStyle w:val="ListParagraph"/>
        <w:numPr>
          <w:ilvl w:val="0"/>
          <w:numId w:val="182"/>
        </w:numPr>
      </w:pPr>
      <w:r>
        <w:rPr>
          <w:i/>
        </w:rPr>
        <w:t>DomainHandle.GrantedAccess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82"/>
        </w:numPr>
      </w:pPr>
      <w:r>
        <w:t xml:space="preserve">For each SID value in SidArray, the server MUST determine the union of all </w:t>
      </w:r>
      <w:hyperlink w:anchor="gt_60122e64-9d34-40ee-a387-782eaf7adf2f">
        <w:r>
          <w:rPr>
            <w:rStyle w:val="HyperlinkGreen"/>
            <w:b/>
          </w:rPr>
          <w:t>database objects</w:t>
        </w:r>
      </w:hyperlink>
      <w:r>
        <w:t xml:space="preserve"> in the </w:t>
      </w:r>
      <w:hyperlink w:anchor="gt_b0276eb2-4e65-4cf1-a718-e0920a614aca">
        <w:r>
          <w:rPr>
            <w:rStyle w:val="HyperlinkGreen"/>
            <w:b/>
          </w:rPr>
          <w:t>domain</w:t>
        </w:r>
      </w:hyperlink>
      <w:r>
        <w:t xml:space="preserve"> referenced by </w:t>
      </w:r>
      <w:r>
        <w:rPr>
          <w:i/>
        </w:rPr>
        <w:t>DomainHandle.Object</w:t>
      </w:r>
      <w:r>
        <w:t xml:space="preserve"> with class group and groupType GROUP_TYPE_SECURITY_RESOURCE whose member value contains the SID.</w:t>
      </w:r>
    </w:p>
    <w:p w:rsidR="00A7467A" w:rsidRDefault="00EF22DF">
      <w:pPr>
        <w:pStyle w:val="ListParagraph"/>
        <w:numPr>
          <w:ilvl w:val="0"/>
          <w:numId w:val="182"/>
        </w:numPr>
      </w:pPr>
      <w:r>
        <w:t>The returned Membership parame</w:t>
      </w:r>
      <w:r>
        <w:t xml:space="preserve">ter MUST contain the RIDs of the </w:t>
      </w:r>
      <w:r>
        <w:rPr>
          <w:b/>
        </w:rPr>
        <w:t>objectSid</w:t>
      </w:r>
      <w:r>
        <w:t xml:space="preserve"> attribute of the union of all groups found by constraint 2.</w:t>
      </w:r>
    </w:p>
    <w:p w:rsidR="00A7467A" w:rsidRDefault="00EF22DF">
      <w:pPr>
        <w:pStyle w:val="Heading4"/>
      </w:pPr>
      <w:bookmarkStart w:id="695" w:name="section_41d7ca60909f4d0db85ac9a35b5f2aaa"/>
      <w:bookmarkStart w:id="696" w:name="_Toc68172238"/>
      <w:r>
        <w:t>Change Password Pattern</w:t>
      </w:r>
      <w:bookmarkEnd w:id="695"/>
      <w:bookmarkEnd w:id="696"/>
      <w:r>
        <w:fldChar w:fldCharType="begin"/>
      </w:r>
      <w:r>
        <w:instrText xml:space="preserve"> XE "Server:Change Password Pattern method" </w:instrText>
      </w:r>
      <w:r>
        <w:fldChar w:fldCharType="end"/>
      </w:r>
      <w:r>
        <w:fldChar w:fldCharType="begin"/>
      </w:r>
      <w:r>
        <w:instrText xml:space="preserve"> XE "Change Password Pattern method" </w:instrText>
      </w:r>
      <w:r>
        <w:fldChar w:fldCharType="end"/>
      </w:r>
      <w:r>
        <w:fldChar w:fldCharType="begin"/>
      </w:r>
      <w:r>
        <w:instrText xml:space="preserve"> XE "Methods:Change Password Pattern" </w:instrText>
      </w:r>
      <w:r>
        <w:fldChar w:fldCharType="end"/>
      </w:r>
      <w:r>
        <w:fldChar w:fldCharType="begin"/>
      </w:r>
      <w:r>
        <w:instrText xml:space="preserve"> XE "</w:instrText>
      </w:r>
      <w:r>
        <w:instrText>Change password pattern"</w:instrText>
      </w:r>
      <w:r>
        <w:fldChar w:fldCharType="end"/>
      </w:r>
      <w:r>
        <w:fldChar w:fldCharType="begin"/>
      </w:r>
      <w:r>
        <w:instrText xml:space="preserve"> XE "Pattern:change password"</w:instrText>
      </w:r>
      <w:r>
        <w:fldChar w:fldCharType="end"/>
      </w:r>
    </w:p>
    <w:p w:rsidR="00A7467A" w:rsidRDefault="00EF22DF">
      <w:r>
        <w:t xml:space="preserve">The "change password" methods enable a client to change the password of a </w:t>
      </w:r>
      <w:hyperlink w:anchor="gt_e767a471-c3fa-4e4b-a40c-daeb08f82a17">
        <w:r>
          <w:rPr>
            <w:rStyle w:val="HyperlinkGreen"/>
            <w:b/>
          </w:rPr>
          <w:t>user object</w:t>
        </w:r>
      </w:hyperlink>
      <w:r>
        <w:t>. All these methods require that the client has kno</w:t>
      </w:r>
      <w:r>
        <w:t>wledge of the current password in order for the message to be processed successfully.</w:t>
      </w:r>
    </w:p>
    <w:p w:rsidR="00A7467A" w:rsidRDefault="00EF22DF">
      <w:r>
        <w:t xml:space="preserve">It is important to note that </w:t>
      </w:r>
      <w:hyperlink w:anchor="Section_9699d8cae1a4433ca8c3d7bebeb01476" w:history="1">
        <w:r>
          <w:rPr>
            <w:rStyle w:val="Hyperlink"/>
          </w:rPr>
          <w:t>SamrChangePasswordUser</w:t>
        </w:r>
      </w:hyperlink>
      <w:r>
        <w:t xml:space="preserve"> requires a handle to a user object (obtained through an "o</w:t>
      </w:r>
      <w:r>
        <w:t xml:space="preserve">pen" or a "create" method, sections </w:t>
      </w:r>
      <w:hyperlink w:anchor="Section_6d92e4991d164c3596e6c564dfd2972b" w:history="1">
        <w:r>
          <w:rPr>
            <w:rStyle w:val="Hyperlink"/>
          </w:rPr>
          <w:t>3.1.5.1</w:t>
        </w:r>
      </w:hyperlink>
      <w:r>
        <w:t xml:space="preserve"> and </w:t>
      </w:r>
      <w:hyperlink w:anchor="Section_2214fd297c2d450fb68d6a0e97ebe48f" w:history="1">
        <w:r>
          <w:rPr>
            <w:rStyle w:val="Hyperlink"/>
          </w:rPr>
          <w:t>3.1.5.4</w:t>
        </w:r>
      </w:hyperlink>
      <w:r>
        <w:t xml:space="preserve">) and therefore requires an authentication connect. </w:t>
      </w:r>
      <w:hyperlink w:anchor="Section_acb3204ada8b478e91391ea589edb880" w:history="1">
        <w:r>
          <w:rPr>
            <w:rStyle w:val="Hyperlink"/>
          </w:rPr>
          <w:t>SamrUnicodeChangePasswordUser2</w:t>
        </w:r>
      </w:hyperlink>
      <w:r>
        <w:t xml:space="preserve"> and </w:t>
      </w:r>
      <w:hyperlink w:anchor="Section_8d0bf63efa5f4c75be22558c52075842" w:history="1">
        <w:r>
          <w:rPr>
            <w:rStyle w:val="Hyperlink"/>
          </w:rPr>
          <w:t>SamrOemChangePasswordUser2</w:t>
        </w:r>
      </w:hyperlink>
      <w:r>
        <w:t xml:space="preserve"> do not require any handle and can be sent directly to the targeted server us</w:t>
      </w:r>
      <w:r>
        <w:t xml:space="preserve">ing no security or by authenticating as anonymous. This characteristic allows end users, whose passwords have expired and therefore cannot logon, to change their passwords without an authenticated connection. See section </w:t>
      </w:r>
      <w:hyperlink w:anchor="Section_d036091033dd4e3cb5a226daf95f5ffa" w:history="1">
        <w:r>
          <w:rPr>
            <w:rStyle w:val="Hyperlink"/>
          </w:rPr>
          <w:t>1.3</w:t>
        </w:r>
      </w:hyperlink>
      <w:r>
        <w:t xml:space="preserve"> for a description of the "change password" pattern of methods.</w:t>
      </w:r>
    </w:p>
    <w:p w:rsidR="00A7467A" w:rsidRDefault="00EF22DF">
      <w:r>
        <w:t>In the following descriptions, when a value is said to be "presented by the client", that value is provided by the client side of the protocol. In a canonical passw</w:t>
      </w:r>
      <w:r>
        <w:t>ord-change scenario, an end user enters his or her old and new passwords into a password-change application. That application acts as a client for this method.</w:t>
      </w:r>
    </w:p>
    <w:p w:rsidR="00A7467A" w:rsidRDefault="00EF22DF">
      <w:r>
        <w:t>To encrypt password data, these methods use the fact that the client (an end user in the canonic</w:t>
      </w:r>
      <w:r>
        <w:t xml:space="preserve">al scenario) and the server (a </w:t>
      </w:r>
      <w:hyperlink w:anchor="gt_76a05049-3531-4abd-aec8-30e19954b4bd">
        <w:r>
          <w:rPr>
            <w:rStyle w:val="HyperlinkGreen"/>
            <w:b/>
          </w:rPr>
          <w:t>DC</w:t>
        </w:r>
      </w:hyperlink>
      <w:r>
        <w:t xml:space="preserve"> in the canonical scenario) share a common secret: the user's existing password. The </w:t>
      </w:r>
      <w:hyperlink w:anchor="gt_58a72159-b1e9-4770-9b06-d7a6b16279a8">
        <w:r>
          <w:rPr>
            <w:rStyle w:val="HyperlinkGreen"/>
            <w:b/>
          </w:rPr>
          <w:t>LM</w:t>
        </w:r>
      </w:hyperlink>
      <w:r>
        <w:t xml:space="preserve"> and/or </w:t>
      </w:r>
      <w:hyperlink w:anchor="gt_7eb5bce8-bdc5-4d61-a3d9-263ada14ba1f">
        <w:r>
          <w:rPr>
            <w:rStyle w:val="HyperlinkGreen"/>
            <w:b/>
          </w:rPr>
          <w:t>NT hash</w:t>
        </w:r>
      </w:hyperlink>
      <w:r>
        <w:t xml:space="preserve"> (specified in the following sections) of the existing password's cleartext value is used as an encryption key. Because the DC stores the existing password as well, the DC is able to decrypt </w:t>
      </w:r>
      <w:r>
        <w:t>the data sent by the client. Of course, if the end user did not enter the correct existing password, the decryption does not result in meaningful data, and an error is returned.</w:t>
      </w:r>
    </w:p>
    <w:p w:rsidR="00A7467A" w:rsidRDefault="00EF22DF">
      <w:r>
        <w:t>SamrUnicodeChangePasswordUser2 is preferred if the Unicode-encoded cleartext p</w:t>
      </w:r>
      <w:r>
        <w:t>assword is available to the client.</w:t>
      </w:r>
    </w:p>
    <w:p w:rsidR="00A7467A" w:rsidRDefault="00EF22DF">
      <w:pPr>
        <w:pStyle w:val="Heading5"/>
      </w:pPr>
      <w:bookmarkStart w:id="697" w:name="section_9699d8cae1a4433ca8c3d7bebeb01476"/>
      <w:bookmarkStart w:id="698" w:name="_Toc68172239"/>
      <w:r>
        <w:t>SamrChangePasswordUser (Opnum 38)</w:t>
      </w:r>
      <w:bookmarkEnd w:id="697"/>
      <w:bookmarkEnd w:id="698"/>
      <w:r>
        <w:fldChar w:fldCharType="begin"/>
      </w:r>
      <w:r>
        <w:instrText xml:space="preserve"> XE "SamrChangePasswordUser method"</w:instrText>
      </w:r>
      <w:r>
        <w:fldChar w:fldCharType="end"/>
      </w:r>
    </w:p>
    <w:p w:rsidR="00A7467A" w:rsidRDefault="00EF22DF">
      <w:r>
        <w:t xml:space="preserve">The SamrChangePasswordUser method changes the password of a </w:t>
      </w:r>
      <w:hyperlink w:anchor="gt_e767a471-c3fa-4e4b-a40c-daeb08f82a17">
        <w:r>
          <w:rPr>
            <w:rStyle w:val="HyperlinkGreen"/>
            <w:b/>
          </w:rPr>
          <w:t>user object</w:t>
        </w:r>
      </w:hyperlink>
      <w:r>
        <w:t>.</w:t>
      </w:r>
    </w:p>
    <w:p w:rsidR="00A7467A" w:rsidRDefault="00EF22DF">
      <w:pPr>
        <w:pStyle w:val="Code"/>
      </w:pPr>
      <w:r>
        <w:t>long SamrChang</w:t>
      </w:r>
      <w:r>
        <w:t>ePasswordUser(</w:t>
      </w:r>
    </w:p>
    <w:p w:rsidR="00A7467A" w:rsidRDefault="00EF22DF">
      <w:pPr>
        <w:pStyle w:val="Code"/>
      </w:pPr>
      <w:r>
        <w:t>  [in] SAMPR_HANDLE UserHandle,</w:t>
      </w:r>
    </w:p>
    <w:p w:rsidR="00A7467A" w:rsidRDefault="00EF22DF">
      <w:pPr>
        <w:pStyle w:val="Code"/>
      </w:pPr>
      <w:r>
        <w:t>  [in] unsigned char LmPresent,</w:t>
      </w:r>
    </w:p>
    <w:p w:rsidR="00A7467A" w:rsidRDefault="00EF22DF">
      <w:pPr>
        <w:pStyle w:val="Code"/>
      </w:pPr>
      <w:r>
        <w:t>  [in, unique] PENCRYPTED_LM_OWF_PASSWORD OldLmEncryptedWithNewLm,</w:t>
      </w:r>
    </w:p>
    <w:p w:rsidR="00A7467A" w:rsidRDefault="00EF22DF">
      <w:pPr>
        <w:pStyle w:val="Code"/>
      </w:pPr>
      <w:r>
        <w:t>  [in, unique] PENCRYPTED_LM_OWF_PASSWORD NewLmEncryptedWithOldLm,</w:t>
      </w:r>
    </w:p>
    <w:p w:rsidR="00A7467A" w:rsidRDefault="00EF22DF">
      <w:pPr>
        <w:pStyle w:val="Code"/>
      </w:pPr>
      <w:r>
        <w:t>  [in] unsigned char NtPresent,</w:t>
      </w:r>
    </w:p>
    <w:p w:rsidR="00A7467A" w:rsidRDefault="00EF22DF">
      <w:pPr>
        <w:pStyle w:val="Code"/>
      </w:pPr>
      <w:r>
        <w:t>  [in, uniq</w:t>
      </w:r>
      <w:r>
        <w:t>ue] PENCRYPTED_NT_OWF_PASSWORD OldNtEncryptedWithNewNt,</w:t>
      </w:r>
    </w:p>
    <w:p w:rsidR="00A7467A" w:rsidRDefault="00EF22DF">
      <w:pPr>
        <w:pStyle w:val="Code"/>
      </w:pPr>
      <w:r>
        <w:t>  [in, unique] PENCRYPTED_NT_OWF_PASSWORD NewNtEncryptedWithOldNt,</w:t>
      </w:r>
    </w:p>
    <w:p w:rsidR="00A7467A" w:rsidRDefault="00EF22DF">
      <w:pPr>
        <w:pStyle w:val="Code"/>
      </w:pPr>
      <w:r>
        <w:t>  [in] unsigned char NtCrossEncryptionPresent,</w:t>
      </w:r>
    </w:p>
    <w:p w:rsidR="00A7467A" w:rsidRDefault="00EF22DF">
      <w:pPr>
        <w:pStyle w:val="Code"/>
      </w:pPr>
      <w:r>
        <w:t>  [in, unique] PENCRYPTED_NT_OWF_PASSWORD NewNtEncryptedWithNewLm,</w:t>
      </w:r>
    </w:p>
    <w:p w:rsidR="00A7467A" w:rsidRDefault="00EF22DF">
      <w:pPr>
        <w:pStyle w:val="Code"/>
      </w:pPr>
      <w:r>
        <w:t>  [in] unsigned cha</w:t>
      </w:r>
      <w:r>
        <w:t>r LmCrossEncryptionPresent,</w:t>
      </w:r>
    </w:p>
    <w:p w:rsidR="00A7467A" w:rsidRDefault="00EF22DF">
      <w:pPr>
        <w:pStyle w:val="Code"/>
      </w:pPr>
      <w:r>
        <w:t>  [in, unique] PENCRYPTED_LM_OWF_PASSWORD NewLmEncryptedWithNewNt</w:t>
      </w:r>
    </w:p>
    <w:p w:rsidR="00A7467A" w:rsidRDefault="00EF22DF">
      <w:pPr>
        <w:pStyle w:val="Code"/>
      </w:pPr>
      <w:r>
        <w:lastRenderedPageBreak/>
        <w:t>);</w:t>
      </w:r>
    </w:p>
    <w:p w:rsidR="00A7467A" w:rsidRDefault="00EF22DF">
      <w:pPr>
        <w:pStyle w:val="Definition-Field"/>
      </w:pPr>
      <w:r>
        <w:rPr>
          <w:b/>
        </w:rPr>
        <w:t xml:space="preserve">UserHandle: </w:t>
      </w:r>
      <w:r>
        <w:t xml:space="preserve">An RPC context handle, as specified in section </w:t>
      </w:r>
      <w:hyperlink w:anchor="Section_8138c078d8814d1fb37894b4c34a287a" w:history="1">
        <w:r>
          <w:rPr>
            <w:rStyle w:val="Hyperlink"/>
          </w:rPr>
          <w:t>2.2.3.2</w:t>
        </w:r>
      </w:hyperlink>
      <w:r>
        <w:t>, representing a user object.</w:t>
      </w:r>
    </w:p>
    <w:p w:rsidR="00A7467A" w:rsidRDefault="00EF22DF">
      <w:pPr>
        <w:pStyle w:val="Definition-Field"/>
      </w:pPr>
      <w:r>
        <w:rPr>
          <w:b/>
        </w:rPr>
        <w:t xml:space="preserve">LmPresent: </w:t>
      </w:r>
      <w:r>
        <w:t xml:space="preserve">If this parameter is zero, the </w:t>
      </w:r>
      <w:r>
        <w:rPr>
          <w:i/>
        </w:rPr>
        <w:t>OldLmEncryptedWithNewLm</w:t>
      </w:r>
      <w:r>
        <w:t xml:space="preserve"> and </w:t>
      </w:r>
      <w:r>
        <w:rPr>
          <w:i/>
        </w:rPr>
        <w:t>NewLmEncryptedWithOldLm</w:t>
      </w:r>
      <w:r>
        <w:t xml:space="preserve"> fields MUST be ignored by the server; otherwise these fields MUST be processed.</w:t>
      </w:r>
    </w:p>
    <w:p w:rsidR="00A7467A" w:rsidRDefault="00EF22DF">
      <w:pPr>
        <w:pStyle w:val="Definition-Field"/>
      </w:pPr>
      <w:r>
        <w:rPr>
          <w:b/>
        </w:rPr>
        <w:t xml:space="preserve">OldLmEncryptedWithNewLm: </w:t>
      </w:r>
      <w:r>
        <w:t xml:space="preserve">The </w:t>
      </w:r>
      <w:hyperlink w:anchor="gt_58a72159-b1e9-4770-9b06-d7a6b16279a8">
        <w:r>
          <w:rPr>
            <w:rStyle w:val="HyperlinkGreen"/>
            <w:b/>
          </w:rPr>
          <w:t>LM hash</w:t>
        </w:r>
      </w:hyperlink>
      <w:r>
        <w:t xml:space="preserve"> of the target user's existing password (as presented by the client) encrypted according to the specification of </w:t>
      </w:r>
      <w:hyperlink w:anchor="Section_ce061fef6d4f4802bd5d26b11f14f4a6" w:history="1">
        <w:r>
          <w:rPr>
            <w:rStyle w:val="Hyperlink"/>
          </w:rPr>
          <w:t>ENCRYPTED_LM_OWF</w:t>
        </w:r>
        <w:r>
          <w:rPr>
            <w:rStyle w:val="Hyperlink"/>
          </w:rPr>
          <w:t>_PASSWORD (section 2.2.3.3)</w:t>
        </w:r>
      </w:hyperlink>
      <w:r>
        <w:t xml:space="preserve">, where the key is the LM hash of the new password for the target user (as presented by the client in the </w:t>
      </w:r>
      <w:r>
        <w:rPr>
          <w:i/>
        </w:rPr>
        <w:t>NewLmEncryptedWithOldLm</w:t>
      </w:r>
      <w:r>
        <w:t xml:space="preserve"> parameter).</w:t>
      </w:r>
    </w:p>
    <w:p w:rsidR="00A7467A" w:rsidRDefault="00EF22DF">
      <w:pPr>
        <w:pStyle w:val="Definition-Field"/>
      </w:pPr>
      <w:r>
        <w:rPr>
          <w:b/>
        </w:rPr>
        <w:t xml:space="preserve">NewLmEncryptedWithOldLm: </w:t>
      </w:r>
      <w:r>
        <w:t>The LM hash of the target user's new password (as presented by</w:t>
      </w:r>
      <w:r>
        <w:t xml:space="preserve"> the client) encrypted according to the specification of ENCRYPTED_LM_OWF_PASSWORD, where the key is the LM hash of the existing password for the target user (as presented by the client in the </w:t>
      </w:r>
      <w:r>
        <w:rPr>
          <w:i/>
        </w:rPr>
        <w:t>OldLmEncryptedWithNewLm</w:t>
      </w:r>
      <w:r>
        <w:t xml:space="preserve"> parameter).</w:t>
      </w:r>
    </w:p>
    <w:p w:rsidR="00A7467A" w:rsidRDefault="00EF22DF">
      <w:pPr>
        <w:pStyle w:val="Definition-Field"/>
      </w:pPr>
      <w:r>
        <w:rPr>
          <w:b/>
        </w:rPr>
        <w:t xml:space="preserve">NtPresent: </w:t>
      </w:r>
      <w:r>
        <w:t>If this paramete</w:t>
      </w:r>
      <w:r>
        <w:t xml:space="preserve">r is zero, </w:t>
      </w:r>
      <w:r>
        <w:rPr>
          <w:i/>
        </w:rPr>
        <w:t>OldNtEncryptedWithNewNt</w:t>
      </w:r>
      <w:r>
        <w:t xml:space="preserve"> and </w:t>
      </w:r>
      <w:r>
        <w:rPr>
          <w:i/>
        </w:rPr>
        <w:t>NewNtEncryptedWithOldNt</w:t>
      </w:r>
      <w:r>
        <w:t xml:space="preserve"> MUST be ignored by the server; otherwise these fields MUST be processed. </w:t>
      </w:r>
    </w:p>
    <w:p w:rsidR="00A7467A" w:rsidRDefault="00EF22DF">
      <w:pPr>
        <w:pStyle w:val="Definition-Field"/>
      </w:pPr>
      <w:r>
        <w:rPr>
          <w:b/>
        </w:rPr>
        <w:t xml:space="preserve">OldNtEncryptedWithNewNt: </w:t>
      </w:r>
      <w:r>
        <w:t xml:space="preserve">The </w:t>
      </w:r>
      <w:hyperlink w:anchor="gt_7eb5bce8-bdc5-4d61-a3d9-263ada14ba1f">
        <w:r>
          <w:rPr>
            <w:rStyle w:val="HyperlinkGreen"/>
            <w:b/>
          </w:rPr>
          <w:t>NT hash</w:t>
        </w:r>
      </w:hyperlink>
      <w:r>
        <w:t xml:space="preserve"> of the target user's</w:t>
      </w:r>
      <w:r>
        <w:t xml:space="preserve"> existing password (as presented by the client) encrypted according to the specification of ENCRYPTED_NT_OWF_PASSWORD (section 2.2.3.3), where the key is the NT hash of the new password for the target user (as presented by the client).</w:t>
      </w:r>
    </w:p>
    <w:p w:rsidR="00A7467A" w:rsidRDefault="00EF22DF">
      <w:pPr>
        <w:pStyle w:val="Definition-Field"/>
      </w:pPr>
      <w:r>
        <w:rPr>
          <w:b/>
        </w:rPr>
        <w:t>NewNtEncryptedWithOl</w:t>
      </w:r>
      <w:r>
        <w:rPr>
          <w:b/>
        </w:rPr>
        <w:t xml:space="preserve">dNt: </w:t>
      </w:r>
      <w:r>
        <w:t>The NT hash of the target user's new password (as presented by the client) encrypted according to the specification of ENCRYPTED_NT_OWF_PASSWORD, where the key is the NT hash of the existing password for the target user (as presented by the client).</w:t>
      </w:r>
    </w:p>
    <w:p w:rsidR="00A7467A" w:rsidRDefault="00EF22DF">
      <w:pPr>
        <w:pStyle w:val="Definition-Field"/>
      </w:pPr>
      <w:r>
        <w:rPr>
          <w:b/>
        </w:rPr>
        <w:t>N</w:t>
      </w:r>
      <w:r>
        <w:rPr>
          <w:b/>
        </w:rPr>
        <w:t xml:space="preserve">tCrossEncryptionPresent: </w:t>
      </w:r>
      <w:r>
        <w:t xml:space="preserve">If this parameter is zero, </w:t>
      </w:r>
      <w:r>
        <w:rPr>
          <w:i/>
        </w:rPr>
        <w:t>NewNtEncryptedWithNewLm</w:t>
      </w:r>
      <w:r>
        <w:t xml:space="preserve"> MUST be ignored; otherwise, this field MUST be processed.</w:t>
      </w:r>
    </w:p>
    <w:p w:rsidR="00A7467A" w:rsidRDefault="00EF22DF">
      <w:pPr>
        <w:pStyle w:val="Definition-Field"/>
      </w:pPr>
      <w:r>
        <w:rPr>
          <w:b/>
        </w:rPr>
        <w:t xml:space="preserve">NewNtEncryptedWithNewLm: </w:t>
      </w:r>
      <w:r>
        <w:t>The NT hash of the target user's new password (as presented by the client) encrypted according to</w:t>
      </w:r>
      <w:r>
        <w:t xml:space="preserve"> the specification of ENCRYPTED_NT_OWF_PASSWORD, where the key is the LM hash of the new password for the target user (as presented by the client).</w:t>
      </w:r>
    </w:p>
    <w:p w:rsidR="00A7467A" w:rsidRDefault="00EF22DF">
      <w:pPr>
        <w:pStyle w:val="Definition-Field"/>
      </w:pPr>
      <w:r>
        <w:rPr>
          <w:b/>
        </w:rPr>
        <w:t xml:space="preserve">LmCrossEncryptionPresent: </w:t>
      </w:r>
      <w:r>
        <w:t xml:space="preserve">If this parameter is zero, </w:t>
      </w:r>
      <w:r>
        <w:rPr>
          <w:i/>
        </w:rPr>
        <w:t>NewLmEncryptedWithNewNt</w:t>
      </w:r>
      <w:r>
        <w:t xml:space="preserve"> MUST be ignored; otherwise, thi</w:t>
      </w:r>
      <w:r>
        <w:t>s field MUST be processed.</w:t>
      </w:r>
    </w:p>
    <w:p w:rsidR="00A7467A" w:rsidRDefault="00EF22DF">
      <w:pPr>
        <w:pStyle w:val="Definition-Field"/>
      </w:pPr>
      <w:r>
        <w:rPr>
          <w:b/>
        </w:rPr>
        <w:t xml:space="preserve">NewLmEncryptedWithNewNt: </w:t>
      </w:r>
      <w:r>
        <w:t>The LM hash of the target user's new password (as presented by the client) encrypted according to the specification of ENCRYPTED_LM_OWF_PASSWORD, where the key is the NT hash of the new password for the t</w:t>
      </w:r>
      <w:r>
        <w:t>arget user (as presented by the client).</w:t>
      </w:r>
    </w:p>
    <w:p w:rsidR="00A7467A" w:rsidRDefault="00EF22DF">
      <w:r>
        <w:t>The processing for this method is quite complex. To aid comprehension, a brief, non-normative description of the method's intent follows.</w:t>
      </w:r>
    </w:p>
    <w:p w:rsidR="00A7467A" w:rsidRDefault="00EF22DF">
      <w:r>
        <w:t>The method requires that the client presents both the NT and the LM hash of t</w:t>
      </w:r>
      <w:r>
        <w:t>he new password (and will fail otherwise). However, because the old password might not be stored in either the NT or LM hash format on the receiver, and thus the new hash values cannot be decrypted using the old hash values, the method allows for the new N</w:t>
      </w:r>
      <w:r>
        <w:t>T and LM hashes to be "cross-encrypted" using the new LM or NT hash value (instead of the old values). As such, there are three combinations that can lead to successful processing, which are listed below.</w:t>
      </w:r>
    </w:p>
    <w:p w:rsidR="00A7467A" w:rsidRDefault="00EF22DF">
      <w:pPr>
        <w:pStyle w:val="ListParagraph"/>
        <w:numPr>
          <w:ilvl w:val="0"/>
          <w:numId w:val="183"/>
        </w:numPr>
      </w:pPr>
      <w:r>
        <w:rPr>
          <w:i/>
        </w:rPr>
        <w:t>NtPresent</w:t>
      </w:r>
      <w:r>
        <w:t xml:space="preserve"> is nonzero, </w:t>
      </w:r>
      <w:r>
        <w:rPr>
          <w:i/>
        </w:rPr>
        <w:t>LmPresent</w:t>
      </w:r>
      <w:r>
        <w:t xml:space="preserve"> is nonzero, and bot</w:t>
      </w:r>
      <w:r>
        <w:t>h the LM and NT hashes are present in the database. No "cross-encryption" is required. The cross-encryption–related parameters are ignored.</w:t>
      </w:r>
    </w:p>
    <w:p w:rsidR="00A7467A" w:rsidRDefault="00EF22DF">
      <w:pPr>
        <w:pStyle w:val="ListParagraph"/>
        <w:numPr>
          <w:ilvl w:val="0"/>
          <w:numId w:val="183"/>
        </w:numPr>
      </w:pPr>
      <w:r>
        <w:rPr>
          <w:i/>
        </w:rPr>
        <w:lastRenderedPageBreak/>
        <w:t>LmPresent</w:t>
      </w:r>
      <w:r>
        <w:t xml:space="preserve"> is nonzero, </w:t>
      </w:r>
      <w:r>
        <w:rPr>
          <w:i/>
        </w:rPr>
        <w:t>NtCrossEncryptionPresent</w:t>
      </w:r>
      <w:r>
        <w:t xml:space="preserve"> is nonzero, and the LM hash is present in the database. This combinat</w:t>
      </w:r>
      <w:r>
        <w:t>ion is used when the NT hash is not stored at the server; the client can send the NT hash encrypted with the new LM hash instead. The NT-hash–related parameters are ignored.</w:t>
      </w:r>
    </w:p>
    <w:p w:rsidR="00A7467A" w:rsidRDefault="00EF22DF">
      <w:pPr>
        <w:pStyle w:val="ListParagraph"/>
        <w:numPr>
          <w:ilvl w:val="0"/>
          <w:numId w:val="183"/>
        </w:numPr>
      </w:pPr>
      <w:r>
        <w:rPr>
          <w:i/>
        </w:rPr>
        <w:t>NtPresent</w:t>
      </w:r>
      <w:r>
        <w:t xml:space="preserve"> is nonzero, </w:t>
      </w:r>
      <w:r>
        <w:rPr>
          <w:i/>
        </w:rPr>
        <w:t>LmCrossEncryptionPresent</w:t>
      </w:r>
      <w:r>
        <w:t xml:space="preserve"> is nonzero, and the NT hash is pres</w:t>
      </w:r>
      <w:r>
        <w:t>ent in the database. This combination is used when the LM hash is not stored at the server; the client can send the LM hash encrypted with the new NT hash instead. The LM-hash–related parameters are ignored.</w:t>
      </w:r>
    </w:p>
    <w:p w:rsidR="00A7467A" w:rsidRDefault="00EF22DF">
      <w:r>
        <w:t xml:space="preserve">This protocol asks the RPC runtime, via the </w:t>
      </w:r>
      <w:r>
        <w:rPr>
          <w:b/>
        </w:rPr>
        <w:t>stri</w:t>
      </w:r>
      <w:r>
        <w:rPr>
          <w:b/>
        </w:rPr>
        <w:t>ct_context_handle</w:t>
      </w:r>
      <w:r>
        <w:t xml:space="preserve"> attribute, to reject the use of context handles created by a method of a different RPC interface than this one, as specified in </w:t>
      </w:r>
      <w:hyperlink r:id="rId209" w:anchor="Section_290c38b192fe422991e64fc376610c15">
        <w:r>
          <w:rPr>
            <w:rStyle w:val="Hyperlink"/>
          </w:rPr>
          <w:t>[MS-RPCE]</w:t>
        </w:r>
      </w:hyperlink>
      <w:r>
        <w:t xml:space="preserve"> section 3.</w:t>
      </w:r>
    </w:p>
    <w:p w:rsidR="00A7467A" w:rsidRDefault="00EF22DF">
      <w:r>
        <w:t>Upon recei</w:t>
      </w:r>
      <w:r>
        <w:t>ving this message, the server MUST process the data from the message subject to the following constraints applied in the presented order:</w:t>
      </w:r>
    </w:p>
    <w:p w:rsidR="00A7467A" w:rsidRDefault="00EF22DF">
      <w:pPr>
        <w:pStyle w:val="ListParagraph"/>
        <w:numPr>
          <w:ilvl w:val="0"/>
          <w:numId w:val="184"/>
        </w:numPr>
      </w:pPr>
      <w:r>
        <w:t>All database operations MUST occur in a single transaction.</w:t>
      </w:r>
    </w:p>
    <w:p w:rsidR="00A7467A" w:rsidRDefault="00EF22DF">
      <w:pPr>
        <w:pStyle w:val="ListParagraph"/>
        <w:numPr>
          <w:ilvl w:val="0"/>
          <w:numId w:val="184"/>
        </w:numPr>
      </w:pPr>
      <w:r>
        <w:t xml:space="preserve">The constraints in section </w:t>
      </w:r>
      <w:hyperlink w:anchor="Section_9a859446f921410dbcc18a8c3dac751e" w:history="1">
        <w:r>
          <w:rPr>
            <w:rStyle w:val="Hyperlink"/>
          </w:rPr>
          <w:t>3.1.5.14.5</w:t>
        </w:r>
      </w:hyperlink>
      <w:r>
        <w:t xml:space="preserve"> MUST be satisfied.</w:t>
      </w:r>
    </w:p>
    <w:p w:rsidR="00A7467A" w:rsidRDefault="00EF22DF">
      <w:pPr>
        <w:pStyle w:val="ListParagraph"/>
        <w:numPr>
          <w:ilvl w:val="0"/>
          <w:numId w:val="184"/>
        </w:numPr>
      </w:pPr>
      <w:r>
        <w:t xml:space="preserve">If </w:t>
      </w:r>
      <w:r>
        <w:rPr>
          <w:i/>
        </w:rPr>
        <w:t>LmPresent</w:t>
      </w:r>
      <w:r>
        <w:t xml:space="preserve"> is nonzero and </w:t>
      </w:r>
      <w:r>
        <w:rPr>
          <w:i/>
        </w:rPr>
        <w:t>NewLmEncryptedWithOldLm</w:t>
      </w:r>
      <w:r>
        <w:t xml:space="preserve"> or </w:t>
      </w:r>
      <w:r>
        <w:rPr>
          <w:i/>
        </w:rPr>
        <w:t>OldLmEncryptedWithNewLm</w:t>
      </w:r>
      <w:r>
        <w:t xml:space="preserve"> is "NULL", the server MUST return an error.</w:t>
      </w:r>
    </w:p>
    <w:p w:rsidR="00A7467A" w:rsidRDefault="00EF22DF">
      <w:pPr>
        <w:pStyle w:val="ListParagraph"/>
        <w:numPr>
          <w:ilvl w:val="0"/>
          <w:numId w:val="184"/>
        </w:numPr>
      </w:pPr>
      <w:r>
        <w:t xml:space="preserve">If </w:t>
      </w:r>
      <w:r>
        <w:rPr>
          <w:i/>
        </w:rPr>
        <w:t>NtPresent</w:t>
      </w:r>
      <w:r>
        <w:t xml:space="preserve"> is nonzero and </w:t>
      </w:r>
      <w:r>
        <w:rPr>
          <w:i/>
        </w:rPr>
        <w:t>NewNtEncryptedWithOldNt</w:t>
      </w:r>
      <w:r>
        <w:t xml:space="preserve"> or </w:t>
      </w:r>
      <w:r>
        <w:rPr>
          <w:i/>
        </w:rPr>
        <w:t>OldNtEncryptedWithNewNt</w:t>
      </w:r>
      <w:r>
        <w:t xml:space="preserve"> is "NULL", the server MUST return an error.</w:t>
      </w:r>
    </w:p>
    <w:p w:rsidR="00A7467A" w:rsidRDefault="00EF22DF">
      <w:pPr>
        <w:pStyle w:val="ListParagraph"/>
        <w:numPr>
          <w:ilvl w:val="0"/>
          <w:numId w:val="184"/>
        </w:numPr>
      </w:pPr>
      <w:r>
        <w:t xml:space="preserve">If </w:t>
      </w:r>
      <w:r>
        <w:rPr>
          <w:i/>
        </w:rPr>
        <w:t>NtCrossEncryptionPresent</w:t>
      </w:r>
      <w:r>
        <w:t xml:space="preserve"> is nonzero and </w:t>
      </w:r>
      <w:r>
        <w:rPr>
          <w:i/>
        </w:rPr>
        <w:t>NewNtEncryptedWithNewLm</w:t>
      </w:r>
      <w:r>
        <w:t xml:space="preserve"> is "NULL", the server MUST return an error.</w:t>
      </w:r>
    </w:p>
    <w:p w:rsidR="00A7467A" w:rsidRDefault="00EF22DF">
      <w:pPr>
        <w:pStyle w:val="ListParagraph"/>
        <w:numPr>
          <w:ilvl w:val="0"/>
          <w:numId w:val="184"/>
        </w:numPr>
      </w:pPr>
      <w:r>
        <w:t xml:space="preserve">If </w:t>
      </w:r>
      <w:r>
        <w:rPr>
          <w:i/>
        </w:rPr>
        <w:t>LmCrossEncryptionPresent</w:t>
      </w:r>
      <w:r>
        <w:t xml:space="preserve"> is nonzero and </w:t>
      </w:r>
      <w:r>
        <w:rPr>
          <w:i/>
        </w:rPr>
        <w:t>NewLmEncryptedWithNewNt</w:t>
      </w:r>
      <w:r>
        <w:t xml:space="preserve"> is "NULL",</w:t>
      </w:r>
      <w:r>
        <w:t xml:space="preserve"> the server MUST return an error.</w:t>
      </w:r>
    </w:p>
    <w:p w:rsidR="00A7467A" w:rsidRDefault="00EF22DF">
      <w:pPr>
        <w:pStyle w:val="ListParagraph"/>
        <w:numPr>
          <w:ilvl w:val="0"/>
          <w:numId w:val="184"/>
        </w:numPr>
      </w:pPr>
      <w:r>
        <w:t xml:space="preserve">If </w:t>
      </w:r>
      <w:r>
        <w:rPr>
          <w:i/>
        </w:rPr>
        <w:t>LmPresent</w:t>
      </w:r>
      <w:r>
        <w:t xml:space="preserve"> and </w:t>
      </w:r>
      <w:r>
        <w:rPr>
          <w:i/>
        </w:rPr>
        <w:t>NtPresent</w:t>
      </w:r>
      <w:r>
        <w:t xml:space="preserve"> are zero, the server MUST return an error.</w:t>
      </w:r>
    </w:p>
    <w:p w:rsidR="00A7467A" w:rsidRDefault="00EF22DF">
      <w:pPr>
        <w:pStyle w:val="ListParagraph"/>
        <w:numPr>
          <w:ilvl w:val="0"/>
          <w:numId w:val="184"/>
        </w:numPr>
      </w:pPr>
      <w:r>
        <w:t xml:space="preserve">Let U be the user account referenced by </w:t>
      </w:r>
      <w:r>
        <w:rPr>
          <w:i/>
        </w:rPr>
        <w:t>UserHandle.Object</w:t>
      </w:r>
      <w:r>
        <w:t>.</w:t>
      </w:r>
    </w:p>
    <w:p w:rsidR="00A7467A" w:rsidRDefault="00EF22DF">
      <w:pPr>
        <w:pStyle w:val="ListParagraph"/>
        <w:numPr>
          <w:ilvl w:val="0"/>
          <w:numId w:val="184"/>
        </w:numPr>
      </w:pPr>
      <w:r>
        <w:t xml:space="preserve">Let Stored-LM-Hash be the value of the </w:t>
      </w:r>
      <w:r>
        <w:rPr>
          <w:b/>
        </w:rPr>
        <w:t>dBCSPwd</w:t>
      </w:r>
      <w:r>
        <w:t xml:space="preserve"> attribute from the database decrypted using the algorithm specified in section </w:t>
      </w:r>
      <w:hyperlink w:anchor="Section_3f5ec79db4494ab29423c4dccbe0b184" w:history="1">
        <w:r>
          <w:rPr>
            <w:rStyle w:val="Hyperlink"/>
          </w:rPr>
          <w:t>2.2.11.1</w:t>
        </w:r>
      </w:hyperlink>
      <w:r>
        <w:t xml:space="preserve">, using U's RelativeId (an unsigned integer) as the key. If the </w:t>
      </w:r>
      <w:r>
        <w:rPr>
          <w:b/>
        </w:rPr>
        <w:t>dBCSPwd</w:t>
      </w:r>
      <w:r>
        <w:t xml:space="preserve"> attribute does not exist, let Stored</w:t>
      </w:r>
      <w:r>
        <w:t>-LM-Hash be "NULL".</w:t>
      </w:r>
    </w:p>
    <w:p w:rsidR="00A7467A" w:rsidRDefault="00EF22DF">
      <w:pPr>
        <w:pStyle w:val="ListParagraph"/>
        <w:numPr>
          <w:ilvl w:val="0"/>
          <w:numId w:val="184"/>
        </w:numPr>
      </w:pPr>
      <w:r>
        <w:t xml:space="preserve">Let Stored-NT-Hash be the value of the </w:t>
      </w:r>
      <w:r>
        <w:rPr>
          <w:b/>
        </w:rPr>
        <w:t>unicodePwd</w:t>
      </w:r>
      <w:r>
        <w:t xml:space="preserve"> attribute from the database decrypted using the algorithm specified in section 2.2.11.1, using U's RelativeId (an unsigned integer) as the key. If the </w:t>
      </w:r>
      <w:r>
        <w:rPr>
          <w:b/>
        </w:rPr>
        <w:t>unicodePwd</w:t>
      </w:r>
      <w:r>
        <w:t xml:space="preserve"> attribute does not exist</w:t>
      </w:r>
      <w:r>
        <w:t>, let Stored-NT-Hash be "NULL".</w:t>
      </w:r>
    </w:p>
    <w:p w:rsidR="00A7467A" w:rsidRDefault="00EF22DF">
      <w:pPr>
        <w:pStyle w:val="ListParagraph"/>
        <w:numPr>
          <w:ilvl w:val="0"/>
          <w:numId w:val="184"/>
        </w:numPr>
      </w:pPr>
      <w:r>
        <w:t xml:space="preserve">If </w:t>
      </w:r>
      <w:r>
        <w:rPr>
          <w:i/>
        </w:rPr>
        <w:t>LmPresent</w:t>
      </w:r>
      <w:r>
        <w:t xml:space="preserve"> is nonzero and Stored-LM-Hash is not NULL, let Presented-New-LM-Hash be </w:t>
      </w:r>
      <w:r>
        <w:rPr>
          <w:i/>
        </w:rPr>
        <w:t>NewLmEncryptedWithOldLm</w:t>
      </w:r>
      <w:r>
        <w:t xml:space="preserve">, decrypted as specified in section 2.2.11.1, using Stored-LM-Hash as the key; and let Presented-Old-LM-Hash be </w:t>
      </w:r>
      <w:r>
        <w:rPr>
          <w:i/>
        </w:rPr>
        <w:t>OldL</w:t>
      </w:r>
      <w:r>
        <w:rPr>
          <w:i/>
        </w:rPr>
        <w:t>mEncryptedWithNewLm</w:t>
      </w:r>
      <w:r>
        <w:t xml:space="preserve">, decrypted as specified in section 2.2.11.1, using Presented-New-LM-Hash as the key. The values are not referenced below if </w:t>
      </w:r>
      <w:r>
        <w:rPr>
          <w:i/>
        </w:rPr>
        <w:t>LmPresent</w:t>
      </w:r>
      <w:r>
        <w:t xml:space="preserve"> is zero.</w:t>
      </w:r>
    </w:p>
    <w:p w:rsidR="00A7467A" w:rsidRDefault="00EF22DF">
      <w:pPr>
        <w:pStyle w:val="ListParagraph"/>
        <w:numPr>
          <w:ilvl w:val="0"/>
          <w:numId w:val="184"/>
        </w:numPr>
      </w:pPr>
      <w:r>
        <w:t xml:space="preserve">If </w:t>
      </w:r>
      <w:r>
        <w:rPr>
          <w:i/>
        </w:rPr>
        <w:t>NtPresent</w:t>
      </w:r>
      <w:r>
        <w:t xml:space="preserve"> is nonzero and Stored-NT-Hash is not NULL, let Presented-New-NT-Hash be </w:t>
      </w:r>
      <w:r>
        <w:rPr>
          <w:i/>
        </w:rPr>
        <w:t>NewNtEnc</w:t>
      </w:r>
      <w:r>
        <w:rPr>
          <w:i/>
        </w:rPr>
        <w:t>ryptedWithOldNt</w:t>
      </w:r>
      <w:r>
        <w:t xml:space="preserve">, decrypted as specified in section 2.2.11.1, using Stored-NT-Hash as the key; and let Presented-Old-NT-Hash be </w:t>
      </w:r>
      <w:r>
        <w:rPr>
          <w:i/>
        </w:rPr>
        <w:t>OldNtEncryptedWithNewNt</w:t>
      </w:r>
      <w:r>
        <w:t>, decrypted as specified in section 2.2.11.1, using Presented-New-NT-Hash as the key. The values are not r</w:t>
      </w:r>
      <w:r>
        <w:t xml:space="preserve">eferenced below if </w:t>
      </w:r>
      <w:r>
        <w:rPr>
          <w:i/>
        </w:rPr>
        <w:t>NtPresent</w:t>
      </w:r>
      <w:r>
        <w:t xml:space="preserve"> is zero.</w:t>
      </w:r>
    </w:p>
    <w:p w:rsidR="00A7467A" w:rsidRDefault="00EF22DF">
      <w:pPr>
        <w:pStyle w:val="ListParagraph"/>
        <w:numPr>
          <w:ilvl w:val="0"/>
          <w:numId w:val="184"/>
        </w:numPr>
      </w:pPr>
      <w:r>
        <w:t>If all of the following conditions are true, the server MUST abort processing and return the error status STATUS_LM_CROSS_ENCRYPTION_REQUIRED:</w:t>
      </w:r>
    </w:p>
    <w:p w:rsidR="00A7467A" w:rsidRDefault="00EF22DF">
      <w:pPr>
        <w:pStyle w:val="ListParagraph"/>
        <w:numPr>
          <w:ilvl w:val="1"/>
          <w:numId w:val="185"/>
        </w:numPr>
      </w:pPr>
      <w:r>
        <w:rPr>
          <w:i/>
        </w:rPr>
        <w:t>NtPresent</w:t>
      </w:r>
      <w:r>
        <w:t xml:space="preserve"> is nonzero.</w:t>
      </w:r>
    </w:p>
    <w:p w:rsidR="00A7467A" w:rsidRDefault="00EF22DF">
      <w:pPr>
        <w:pStyle w:val="ListParagraph"/>
        <w:numPr>
          <w:ilvl w:val="1"/>
          <w:numId w:val="185"/>
        </w:numPr>
      </w:pPr>
      <w:r>
        <w:rPr>
          <w:i/>
        </w:rPr>
        <w:lastRenderedPageBreak/>
        <w:t>LmPresent</w:t>
      </w:r>
      <w:r>
        <w:t xml:space="preserve"> is zero.</w:t>
      </w:r>
    </w:p>
    <w:p w:rsidR="00A7467A" w:rsidRDefault="00EF22DF">
      <w:pPr>
        <w:pStyle w:val="ListParagraph"/>
        <w:numPr>
          <w:ilvl w:val="1"/>
          <w:numId w:val="185"/>
        </w:numPr>
      </w:pPr>
      <w:r>
        <w:rPr>
          <w:i/>
        </w:rPr>
        <w:t>LmCrossEncryptionPresent</w:t>
      </w:r>
      <w:r>
        <w:t xml:space="preserve"> is zero.</w:t>
      </w:r>
    </w:p>
    <w:p w:rsidR="00A7467A" w:rsidRDefault="00EF22DF">
      <w:pPr>
        <w:pStyle w:val="ListParagraph"/>
        <w:numPr>
          <w:ilvl w:val="1"/>
          <w:numId w:val="185"/>
        </w:numPr>
      </w:pPr>
      <w:r>
        <w:t>Stored-NT-Hash is non-NULL and equals Presented-Old-NT-Hash.</w:t>
      </w:r>
    </w:p>
    <w:p w:rsidR="00A7467A" w:rsidRDefault="00EF22DF">
      <w:pPr>
        <w:pStyle w:val="ListParagraph"/>
        <w:numPr>
          <w:ilvl w:val="0"/>
          <w:numId w:val="184"/>
        </w:numPr>
      </w:pPr>
      <w:r>
        <w:t>If all of the following conditions are true, the server MUST abort processing and return the error status STATUS_NT_CROSS_ENCRYPTION_REQUIRED.</w:t>
      </w:r>
    </w:p>
    <w:p w:rsidR="00A7467A" w:rsidRDefault="00EF22DF">
      <w:pPr>
        <w:pStyle w:val="ListParagraph"/>
        <w:numPr>
          <w:ilvl w:val="1"/>
          <w:numId w:val="186"/>
        </w:numPr>
      </w:pPr>
      <w:r>
        <w:rPr>
          <w:i/>
        </w:rPr>
        <w:t>NtPresent</w:t>
      </w:r>
      <w:r>
        <w:t xml:space="preserve"> is nonzero.</w:t>
      </w:r>
    </w:p>
    <w:p w:rsidR="00A7467A" w:rsidRDefault="00EF22DF">
      <w:pPr>
        <w:pStyle w:val="ListParagraph"/>
        <w:numPr>
          <w:ilvl w:val="1"/>
          <w:numId w:val="186"/>
        </w:numPr>
      </w:pPr>
      <w:r>
        <w:rPr>
          <w:i/>
        </w:rPr>
        <w:t>LmPresent</w:t>
      </w:r>
      <w:r>
        <w:t xml:space="preserve"> is nonzero.</w:t>
      </w:r>
    </w:p>
    <w:p w:rsidR="00A7467A" w:rsidRDefault="00EF22DF">
      <w:pPr>
        <w:pStyle w:val="ListParagraph"/>
        <w:numPr>
          <w:ilvl w:val="1"/>
          <w:numId w:val="186"/>
        </w:numPr>
      </w:pPr>
      <w:r>
        <w:rPr>
          <w:i/>
        </w:rPr>
        <w:t>NtCrossEncryptionPresent</w:t>
      </w:r>
      <w:r>
        <w:t xml:space="preserve"> is zero.</w:t>
      </w:r>
    </w:p>
    <w:p w:rsidR="00A7467A" w:rsidRDefault="00EF22DF">
      <w:pPr>
        <w:pStyle w:val="ListParagraph"/>
        <w:numPr>
          <w:ilvl w:val="1"/>
          <w:numId w:val="186"/>
        </w:numPr>
      </w:pPr>
      <w:r>
        <w:t>Stored-NT-Hash is NULL.</w:t>
      </w:r>
    </w:p>
    <w:p w:rsidR="00A7467A" w:rsidRDefault="00EF22DF">
      <w:pPr>
        <w:pStyle w:val="ListParagraph"/>
        <w:numPr>
          <w:ilvl w:val="1"/>
          <w:numId w:val="186"/>
        </w:numPr>
      </w:pPr>
      <w:r>
        <w:t>Stored-LM-Hash is non-NULL and equals Presented-Old-LM-Hash.</w:t>
      </w:r>
    </w:p>
    <w:p w:rsidR="00A7467A" w:rsidRDefault="00EF22DF">
      <w:pPr>
        <w:pStyle w:val="ListParagraph"/>
        <w:numPr>
          <w:ilvl w:val="0"/>
          <w:numId w:val="184"/>
        </w:numPr>
      </w:pPr>
      <w:r>
        <w:t xml:space="preserve">Exactly one of the three following conditions MUST be true; otherwise, the server MUST satisfy the constraints in section </w:t>
      </w:r>
      <w:hyperlink w:anchor="Section_11b31f55f4474a63bbf7be4c4853c23e" w:history="1">
        <w:r>
          <w:rPr>
            <w:rStyle w:val="Hyperlink"/>
          </w:rPr>
          <w:t>3.1.5.14.6</w:t>
        </w:r>
      </w:hyperlink>
      <w:r>
        <w:t xml:space="preserve"> and then return STATUS_WRONG_PASSWORD. </w:t>
      </w:r>
    </w:p>
    <w:p w:rsidR="00A7467A" w:rsidRDefault="00EF22DF">
      <w:pPr>
        <w:pStyle w:val="ListParagraph"/>
        <w:numPr>
          <w:ilvl w:val="1"/>
          <w:numId w:val="187"/>
        </w:numPr>
      </w:pPr>
      <w:r>
        <w:rPr>
          <w:i/>
        </w:rPr>
        <w:t>LmPresent</w:t>
      </w:r>
      <w:r>
        <w:t xml:space="preserve"> is nonzero, Stored-LM-Hash is non-NULL and equals Presented-Old-LM-Hash, </w:t>
      </w:r>
      <w:r>
        <w:rPr>
          <w:i/>
        </w:rPr>
        <w:t>NtPresent</w:t>
      </w:r>
      <w:r>
        <w:t xml:space="preserve"> is nonzero, Stored-NT-Hash is non-NULL, and Stored-NT-Hash equals P</w:t>
      </w:r>
      <w:r>
        <w:t>resented-Old-NT-Hash.</w:t>
      </w:r>
    </w:p>
    <w:p w:rsidR="00A7467A" w:rsidRDefault="00EF22DF">
      <w:pPr>
        <w:pStyle w:val="ListParagraph"/>
        <w:numPr>
          <w:ilvl w:val="1"/>
          <w:numId w:val="187"/>
        </w:numPr>
      </w:pPr>
      <w:r>
        <w:rPr>
          <w:i/>
        </w:rPr>
        <w:t>LmPresent</w:t>
      </w:r>
      <w:r>
        <w:t xml:space="preserve"> is nonzero, Stored-LM-Hash is non-NULL and equals Presented-Old-LM-Hash, </w:t>
      </w:r>
      <w:r>
        <w:rPr>
          <w:i/>
        </w:rPr>
        <w:t>NtPresent</w:t>
      </w:r>
      <w:r>
        <w:t xml:space="preserve"> is zero, and Stored-NT-Hash is NULL.</w:t>
      </w:r>
    </w:p>
    <w:p w:rsidR="00A7467A" w:rsidRDefault="00EF22DF">
      <w:pPr>
        <w:pStyle w:val="ListParagraph"/>
        <w:numPr>
          <w:ilvl w:val="1"/>
          <w:numId w:val="187"/>
        </w:numPr>
      </w:pPr>
      <w:r>
        <w:rPr>
          <w:i/>
        </w:rPr>
        <w:t>NtPresent</w:t>
      </w:r>
      <w:r>
        <w:t xml:space="preserve"> is nonzero, Stored-NT-Hash is non-NULL and equals Presented-Old-NT-Hash, </w:t>
      </w:r>
      <w:r>
        <w:rPr>
          <w:i/>
        </w:rPr>
        <w:t>LmPresent</w:t>
      </w:r>
      <w:r>
        <w:t xml:space="preserve"> is zero, an</w:t>
      </w:r>
      <w:r>
        <w:t>d Stored-LM-Hash is NULL.</w:t>
      </w:r>
    </w:p>
    <w:p w:rsidR="00A7467A" w:rsidRDefault="00EF22DF">
      <w:pPr>
        <w:pStyle w:val="ListParagraph"/>
        <w:numPr>
          <w:ilvl w:val="0"/>
          <w:numId w:val="184"/>
        </w:numPr>
      </w:pPr>
      <w:r>
        <w:t xml:space="preserve">If </w:t>
      </w:r>
      <w:r>
        <w:rPr>
          <w:i/>
        </w:rPr>
        <w:t>LmPresent</w:t>
      </w:r>
      <w:r>
        <w:t xml:space="preserve"> is nonzero, the </w:t>
      </w:r>
      <w:r>
        <w:rPr>
          <w:b/>
        </w:rPr>
        <w:t>dBCSPwd</w:t>
      </w:r>
      <w:r>
        <w:t xml:space="preserve"> attribute MUST be updated with Presented-New-LM-Hash.</w:t>
      </w:r>
    </w:p>
    <w:p w:rsidR="00A7467A" w:rsidRDefault="00EF22DF">
      <w:pPr>
        <w:pStyle w:val="ListParagraph"/>
        <w:numPr>
          <w:ilvl w:val="0"/>
          <w:numId w:val="184"/>
        </w:numPr>
      </w:pPr>
      <w:r>
        <w:t xml:space="preserve">If </w:t>
      </w:r>
      <w:r>
        <w:rPr>
          <w:i/>
        </w:rPr>
        <w:t>LmPresent</w:t>
      </w:r>
      <w:r>
        <w:t xml:space="preserve"> is zero and </w:t>
      </w:r>
      <w:r>
        <w:rPr>
          <w:i/>
        </w:rPr>
        <w:t>LmCrossEncryptionPresent</w:t>
      </w:r>
      <w:r>
        <w:t xml:space="preserve"> is nonzero, the </w:t>
      </w:r>
      <w:r>
        <w:rPr>
          <w:b/>
        </w:rPr>
        <w:t>dBCSPwd</w:t>
      </w:r>
      <w:r>
        <w:t xml:space="preserve"> attribute MUST be updated with the value of </w:t>
      </w:r>
      <w:r>
        <w:rPr>
          <w:i/>
        </w:rPr>
        <w:t>NewLmEncryptedWithNew</w:t>
      </w:r>
      <w:r>
        <w:rPr>
          <w:i/>
        </w:rPr>
        <w:t>Nt</w:t>
      </w:r>
      <w:r>
        <w:t>, decrypted using the algorithm specified in section 2.2.11.1, using Presented-New-NT-Hash as the decryption key.</w:t>
      </w:r>
    </w:p>
    <w:p w:rsidR="00A7467A" w:rsidRDefault="00EF22DF">
      <w:pPr>
        <w:pStyle w:val="ListParagraph"/>
        <w:numPr>
          <w:ilvl w:val="0"/>
          <w:numId w:val="184"/>
        </w:numPr>
      </w:pPr>
      <w:r>
        <w:t xml:space="preserve">If </w:t>
      </w:r>
      <w:r>
        <w:rPr>
          <w:i/>
        </w:rPr>
        <w:t>NtPresent</w:t>
      </w:r>
      <w:r>
        <w:t xml:space="preserve"> is nonzero, the </w:t>
      </w:r>
      <w:r>
        <w:rPr>
          <w:b/>
        </w:rPr>
        <w:t>unicodePwd</w:t>
      </w:r>
      <w:r>
        <w:t xml:space="preserve"> attribute MUST be updated with Presented-New-NT-Hash.</w:t>
      </w:r>
    </w:p>
    <w:p w:rsidR="00A7467A" w:rsidRDefault="00EF22DF">
      <w:pPr>
        <w:pStyle w:val="ListParagraph"/>
        <w:numPr>
          <w:ilvl w:val="0"/>
          <w:numId w:val="184"/>
        </w:numPr>
      </w:pPr>
      <w:r>
        <w:t xml:space="preserve">If </w:t>
      </w:r>
      <w:r>
        <w:rPr>
          <w:i/>
        </w:rPr>
        <w:t>NtPresent</w:t>
      </w:r>
      <w:r>
        <w:t xml:space="preserve"> is zero and </w:t>
      </w:r>
      <w:r>
        <w:rPr>
          <w:i/>
        </w:rPr>
        <w:t>NtCrossEncryptionPres</w:t>
      </w:r>
      <w:r>
        <w:rPr>
          <w:i/>
        </w:rPr>
        <w:t>ent</w:t>
      </w:r>
      <w:r>
        <w:t xml:space="preserve"> is nonzero, the </w:t>
      </w:r>
      <w:r>
        <w:rPr>
          <w:b/>
        </w:rPr>
        <w:t>unicodePwd</w:t>
      </w:r>
      <w:r>
        <w:t xml:space="preserve"> attribute MUST be updated with the value of </w:t>
      </w:r>
      <w:r>
        <w:rPr>
          <w:i/>
        </w:rPr>
        <w:t>NewNtEncryptedWithNewLm</w:t>
      </w:r>
      <w:r>
        <w:t>, decrypted using the algorithm specified in section 2.2.11.1, using Presented-New-LM-Hash as the decryption key.</w:t>
      </w:r>
    </w:p>
    <w:p w:rsidR="00A7467A" w:rsidRDefault="00EF22DF">
      <w:pPr>
        <w:pStyle w:val="ListParagraph"/>
        <w:numPr>
          <w:ilvl w:val="0"/>
          <w:numId w:val="184"/>
        </w:numPr>
      </w:pPr>
      <w:r>
        <w:t>On database error, the server MUST return th</w:t>
      </w:r>
      <w:r>
        <w:t>e data error; on general processing error, the server MUST return STATUS_WRONG_PASSWORD; otherwise, return STATUS_SUCCESS.</w:t>
      </w:r>
    </w:p>
    <w:p w:rsidR="00A7467A" w:rsidRDefault="00EF22DF">
      <w:pPr>
        <w:pStyle w:val="Heading5"/>
      </w:pPr>
      <w:bookmarkStart w:id="699" w:name="section_8d0bf63efa5f4c75be22558c52075842"/>
      <w:bookmarkStart w:id="700" w:name="_Toc68172240"/>
      <w:r>
        <w:t>SamrOemChangePasswordUser2 (Opnum 54)</w:t>
      </w:r>
      <w:bookmarkEnd w:id="699"/>
      <w:bookmarkEnd w:id="700"/>
      <w:r>
        <w:fldChar w:fldCharType="begin"/>
      </w:r>
      <w:r>
        <w:instrText xml:space="preserve"> XE "SamrOemChangePasswordUser2 method"</w:instrText>
      </w:r>
      <w:r>
        <w:fldChar w:fldCharType="end"/>
      </w:r>
    </w:p>
    <w:p w:rsidR="00A7467A" w:rsidRDefault="00EF22DF">
      <w:r>
        <w:t>The SamrOemChangePasswordUser2 method changes a user's</w:t>
      </w:r>
      <w:r>
        <w:t xml:space="preserve"> password. </w:t>
      </w:r>
    </w:p>
    <w:p w:rsidR="00A7467A" w:rsidRDefault="00EF22DF">
      <w:pPr>
        <w:pStyle w:val="Code"/>
      </w:pPr>
      <w:r>
        <w:t>long SamrOemChangePasswordUser2(</w:t>
      </w:r>
    </w:p>
    <w:p w:rsidR="00A7467A" w:rsidRDefault="00EF22DF">
      <w:pPr>
        <w:pStyle w:val="Code"/>
      </w:pPr>
      <w:r>
        <w:t>  [in] handle_t BindingHandle,</w:t>
      </w:r>
    </w:p>
    <w:p w:rsidR="00A7467A" w:rsidRDefault="00EF22DF">
      <w:pPr>
        <w:pStyle w:val="Code"/>
      </w:pPr>
      <w:r>
        <w:t>  [in, unique] PRPC_STRING ServerName,</w:t>
      </w:r>
    </w:p>
    <w:p w:rsidR="00A7467A" w:rsidRDefault="00EF22DF">
      <w:pPr>
        <w:pStyle w:val="Code"/>
      </w:pPr>
      <w:r>
        <w:t>  [in] PRPC_STRING UserName,</w:t>
      </w:r>
    </w:p>
    <w:p w:rsidR="00A7467A" w:rsidRDefault="00EF22DF">
      <w:pPr>
        <w:pStyle w:val="Code"/>
      </w:pPr>
      <w:r>
        <w:t>  [in, unique] PSAMPR_ENCRYPTED_USER_PASSWORD NewPasswordEncryptedWithOldLm,</w:t>
      </w:r>
    </w:p>
    <w:p w:rsidR="00A7467A" w:rsidRDefault="00EF22DF">
      <w:pPr>
        <w:pStyle w:val="Code"/>
      </w:pPr>
      <w:r>
        <w:t xml:space="preserve">  [in, unique] </w:t>
      </w:r>
      <w:r>
        <w:t>PENCRYPTED_LM_OWF_PASSWORD OldLmOwfPasswordEncryptedWithNewLm</w:t>
      </w:r>
    </w:p>
    <w:p w:rsidR="00A7467A" w:rsidRDefault="00EF22DF">
      <w:pPr>
        <w:pStyle w:val="Definition-Field"/>
      </w:pPr>
      <w:r>
        <w:t>);</w:t>
      </w:r>
    </w:p>
    <w:p w:rsidR="00A7467A" w:rsidRDefault="00EF22DF">
      <w:pPr>
        <w:pStyle w:val="Definition-Field"/>
      </w:pPr>
      <w:r>
        <w:rPr>
          <w:b/>
        </w:rPr>
        <w:lastRenderedPageBreak/>
        <w:t xml:space="preserve">BindingHandle: </w:t>
      </w:r>
      <w:r>
        <w:t xml:space="preserve">An RPC binding handle parameter as specified in </w:t>
      </w:r>
      <w:hyperlink r:id="rId210">
        <w:r>
          <w:rPr>
            <w:rStyle w:val="Hyperlink"/>
          </w:rPr>
          <w:t>[C706]</w:t>
        </w:r>
      </w:hyperlink>
      <w:r>
        <w:t xml:space="preserve"> section 1.</w:t>
      </w:r>
    </w:p>
    <w:p w:rsidR="00A7467A" w:rsidRDefault="00EF22DF">
      <w:pPr>
        <w:pStyle w:val="Definition-Field"/>
      </w:pPr>
      <w:r>
        <w:rPr>
          <w:b/>
        </w:rPr>
        <w:t xml:space="preserve">ServerName: </w:t>
      </w:r>
      <w:r>
        <w:t xml:space="preserve">A counted string, encoded in the </w:t>
      </w:r>
      <w:r>
        <w:t>OEM character set, containing the NETBIOS name of the server; this parameter MAY</w:t>
      </w:r>
      <w:bookmarkStart w:id="701"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701"/>
      <w:r>
        <w:t xml:space="preserve"> be ignored by the server.</w:t>
      </w:r>
    </w:p>
    <w:p w:rsidR="00A7467A" w:rsidRDefault="00EF22DF">
      <w:pPr>
        <w:pStyle w:val="Definition-Field"/>
      </w:pPr>
      <w:r>
        <w:rPr>
          <w:b/>
        </w:rPr>
        <w:t xml:space="preserve">UserName: </w:t>
      </w:r>
      <w:r>
        <w:t>A counted string, encoded in the OEM character set, containing the na</w:t>
      </w:r>
      <w:r>
        <w:t xml:space="preserve">me of the user whose password is to be changed; see message processing later in this section for details on how this value is used as a database key to locate the </w:t>
      </w:r>
      <w:hyperlink w:anchor="gt_8d10bd9d-392e-431b-8218-742bdac19815">
        <w:r>
          <w:rPr>
            <w:rStyle w:val="HyperlinkGreen"/>
            <w:b/>
          </w:rPr>
          <w:t>account</w:t>
        </w:r>
      </w:hyperlink>
      <w:r>
        <w:t xml:space="preserve"> that is the target of t</w:t>
      </w:r>
      <w:r>
        <w:t>his password change operation.</w:t>
      </w:r>
    </w:p>
    <w:p w:rsidR="00A7467A" w:rsidRDefault="00EF22DF">
      <w:pPr>
        <w:pStyle w:val="Definition-Field"/>
      </w:pPr>
      <w:r>
        <w:rPr>
          <w:b/>
        </w:rPr>
        <w:t xml:space="preserve">NewPasswordEncryptedWithOldLm: </w:t>
      </w:r>
      <w:r>
        <w:t xml:space="preserve">A cleartext password encrypted according to the specification of </w:t>
      </w:r>
      <w:hyperlink w:anchor="Section_23f9ef4ccf3e43309287ea4799b03201" w:history="1">
        <w:r>
          <w:rPr>
            <w:rStyle w:val="Hyperlink"/>
          </w:rPr>
          <w:t>SAMPR_ENCRYPTED_USER_PASSWORD (section 2.2.7.21)</w:t>
        </w:r>
      </w:hyperlink>
      <w:r>
        <w:t>, where the key is th</w:t>
      </w:r>
      <w:r>
        <w:t xml:space="preserve">e </w:t>
      </w:r>
      <w:hyperlink w:anchor="gt_58a72159-b1e9-4770-9b06-d7a6b16279a8">
        <w:r>
          <w:rPr>
            <w:rStyle w:val="HyperlinkGreen"/>
            <w:b/>
          </w:rPr>
          <w:t>LM hash</w:t>
        </w:r>
      </w:hyperlink>
      <w:r>
        <w:t xml:space="preserve"> of the existing password for the target user (as presented by the client). The cleartext password MUST be encoded in an </w:t>
      </w:r>
      <w:hyperlink w:anchor="gt_442ab13f-d2c1-4128-b1db-f3bea4b8224e">
        <w:r>
          <w:rPr>
            <w:rStyle w:val="HyperlinkGreen"/>
            <w:b/>
          </w:rPr>
          <w:t>OE</w:t>
        </w:r>
        <w:r>
          <w:rPr>
            <w:rStyle w:val="HyperlinkGreen"/>
            <w:b/>
          </w:rPr>
          <w:t>M code page</w:t>
        </w:r>
      </w:hyperlink>
      <w:r>
        <w:t xml:space="preserve"> character set (as opposed to UTF-16).</w:t>
      </w:r>
    </w:p>
    <w:p w:rsidR="00A7467A" w:rsidRDefault="00EF22DF">
      <w:pPr>
        <w:pStyle w:val="Definition-Field"/>
      </w:pPr>
      <w:r>
        <w:rPr>
          <w:b/>
        </w:rPr>
        <w:t xml:space="preserve">OldLmOwfPasswordEncryptedWithNewLm: </w:t>
      </w:r>
      <w:r>
        <w:t xml:space="preserve">The LM hash of the target user's existing password (as presented by the client) encrypted according to the specification of </w:t>
      </w:r>
      <w:hyperlink w:anchor="Section_ce061fef6d4f4802bd5d26b11f14f4a6" w:history="1">
        <w:r>
          <w:rPr>
            <w:rStyle w:val="Hyperlink"/>
          </w:rPr>
          <w:t>ENCRYPTED_LM_OWF_PASSWORD (section 2.2.3.3)</w:t>
        </w:r>
      </w:hyperlink>
      <w:r>
        <w:t xml:space="preserve">, where the key is the LM hash of the cleartext password obtained from decrypting </w:t>
      </w:r>
      <w:r>
        <w:rPr>
          <w:i/>
        </w:rPr>
        <w:t>NewPasswordEncryptedWithOldLm</w:t>
      </w:r>
      <w:r>
        <w:t xml:space="preserve"> (see the preceding description for decryption details).</w:t>
      </w:r>
    </w:p>
    <w:p w:rsidR="00A7467A" w:rsidRDefault="00EF22DF">
      <w:r>
        <w:t>Upon receiving this message, th</w:t>
      </w:r>
      <w:r>
        <w:t>e server MUST process the data from the message subject to the following constraints:</w:t>
      </w:r>
    </w:p>
    <w:p w:rsidR="00A7467A" w:rsidRDefault="00EF22DF">
      <w:pPr>
        <w:pStyle w:val="ListParagraph"/>
        <w:numPr>
          <w:ilvl w:val="0"/>
          <w:numId w:val="188"/>
        </w:numPr>
      </w:pPr>
      <w:r>
        <w:t xml:space="preserve">On a </w:t>
      </w:r>
      <w:hyperlink w:anchor="gt_76a05049-3531-4abd-aec8-30e19954b4bd">
        <w:r>
          <w:rPr>
            <w:rStyle w:val="HyperlinkGreen"/>
            <w:b/>
          </w:rPr>
          <w:t>DC</w:t>
        </w:r>
      </w:hyperlink>
      <w:r>
        <w:t xml:space="preserve"> configuration if </w:t>
      </w:r>
      <w:hyperlink w:anchor="gt_e467d927-17bf-49c9-98d1-96ddf61ddd90">
        <w:r>
          <w:rPr>
            <w:rStyle w:val="HyperlinkGreen"/>
            <w:b/>
          </w:rPr>
          <w:t>Active Directory</w:t>
        </w:r>
      </w:hyperlink>
      <w:r>
        <w:t xml:space="preserve"> is n</w:t>
      </w:r>
      <w:r>
        <w:t>ot running, the server MUST abort the request and return an error status.</w:t>
      </w:r>
    </w:p>
    <w:p w:rsidR="00A7467A" w:rsidRDefault="00EF22DF">
      <w:pPr>
        <w:pStyle w:val="ListParagraph"/>
        <w:numPr>
          <w:ilvl w:val="0"/>
          <w:numId w:val="188"/>
        </w:numPr>
      </w:pPr>
      <w:r>
        <w:t>All database operations MUST occur in a single transaction.</w:t>
      </w:r>
    </w:p>
    <w:p w:rsidR="00A7467A" w:rsidRDefault="00EF22DF">
      <w:pPr>
        <w:pStyle w:val="ListParagraph"/>
        <w:numPr>
          <w:ilvl w:val="0"/>
          <w:numId w:val="188"/>
        </w:numPr>
      </w:pPr>
      <w:r>
        <w:t xml:space="preserve">The server MUST encode the </w:t>
      </w:r>
      <w:r>
        <w:rPr>
          <w:i/>
        </w:rPr>
        <w:t>UserName</w:t>
      </w:r>
      <w:r>
        <w:t xml:space="preserve"> parameter into UTF-16 using the OEM code page.</w:t>
      </w:r>
    </w:p>
    <w:p w:rsidR="00A7467A" w:rsidRDefault="00EF22DF">
      <w:pPr>
        <w:pStyle w:val="ListParagraph"/>
        <w:numPr>
          <w:ilvl w:val="0"/>
          <w:numId w:val="188"/>
        </w:numPr>
      </w:pPr>
      <w:r>
        <w:t xml:space="preserve">Let U be the user account with the </w:t>
      </w:r>
      <w:r>
        <w:rPr>
          <w:b/>
        </w:rPr>
        <w:t>sAMA</w:t>
      </w:r>
      <w:r>
        <w:rPr>
          <w:b/>
        </w:rPr>
        <w:t>ccountName</w:t>
      </w:r>
      <w:r>
        <w:t xml:space="preserve"> attribute value of </w:t>
      </w:r>
      <w:r>
        <w:rPr>
          <w:i/>
        </w:rPr>
        <w:t>UserName</w:t>
      </w:r>
      <w:r>
        <w:t>. The server MUST return STATUS_WRONG_PASSWORD if no such account exists.</w:t>
      </w:r>
    </w:p>
    <w:p w:rsidR="00A7467A" w:rsidRDefault="00EF22DF">
      <w:pPr>
        <w:pStyle w:val="ListParagraph"/>
        <w:numPr>
          <w:ilvl w:val="0"/>
          <w:numId w:val="188"/>
        </w:numPr>
      </w:pPr>
      <w:r>
        <w:t xml:space="preserve">Let Stored-LM-Hash be the value of the </w:t>
      </w:r>
      <w:r>
        <w:rPr>
          <w:b/>
        </w:rPr>
        <w:t>dBCSPwd</w:t>
      </w:r>
      <w:r>
        <w:t xml:space="preserve"> attribute from the database decrypted using the algorithm specified in section </w:t>
      </w:r>
      <w:hyperlink w:anchor="Section_3f5ec79db4494ab29423c4dccbe0b184" w:history="1">
        <w:r>
          <w:rPr>
            <w:rStyle w:val="Hyperlink"/>
          </w:rPr>
          <w:t>2.2.11.1</w:t>
        </w:r>
      </w:hyperlink>
      <w:r>
        <w:t>, using U's RelativeId as the key. If this attribute does not exist, STATUS_WRONG_PASSWORD MUST be returned.</w:t>
      </w:r>
    </w:p>
    <w:p w:rsidR="00A7467A" w:rsidRDefault="00EF22DF">
      <w:pPr>
        <w:pStyle w:val="ListParagraph"/>
        <w:numPr>
          <w:ilvl w:val="0"/>
          <w:numId w:val="188"/>
        </w:numPr>
      </w:pPr>
      <w:r>
        <w:t>Let Presented-Clear-Text be the cleartext value sent by the client. This value is obtained by dec</w:t>
      </w:r>
      <w:r>
        <w:t xml:space="preserve">rypting </w:t>
      </w:r>
      <w:r>
        <w:rPr>
          <w:i/>
        </w:rPr>
        <w:t>NewPasswordEncryptedWithOldLm</w:t>
      </w:r>
      <w:r>
        <w:t xml:space="preserve"> according to the specification of SAMPR_ENCRYPTED_USER_PASSWORD using Stored-LM-Hash as the key, and then translating the result into a UTF-16 encoded string (using the OEM code page).</w:t>
      </w:r>
    </w:p>
    <w:p w:rsidR="00A7467A" w:rsidRDefault="00EF22DF">
      <w:pPr>
        <w:pStyle w:val="ListParagraph"/>
        <w:numPr>
          <w:ilvl w:val="0"/>
          <w:numId w:val="188"/>
        </w:numPr>
      </w:pPr>
      <w:r>
        <w:t xml:space="preserve">Let Presented-Old-LM-Hash be the </w:t>
      </w:r>
      <w:r>
        <w:t xml:space="preserve">value of </w:t>
      </w:r>
      <w:r>
        <w:rPr>
          <w:i/>
        </w:rPr>
        <w:t>OldLmOwfPasswordEncryptedWithNewLm</w:t>
      </w:r>
      <w:r>
        <w:t xml:space="preserve"> that has been decrypted per the specification of ENCRYPTED_LM_OWF_PASSWORD, using the LM hash of Presented-Clear-Text as the key.</w:t>
      </w:r>
    </w:p>
    <w:p w:rsidR="00A7467A" w:rsidRDefault="00EF22DF">
      <w:pPr>
        <w:pStyle w:val="ListParagraph"/>
        <w:numPr>
          <w:ilvl w:val="0"/>
          <w:numId w:val="188"/>
        </w:numPr>
      </w:pPr>
      <w:r>
        <w:t>If Presented-Old-LM-Hash is not equal to Stored-LM-Hash, the server MUST satisfy t</w:t>
      </w:r>
      <w:r>
        <w:t xml:space="preserve">he constraints in section </w:t>
      </w:r>
      <w:hyperlink w:anchor="Section_11b31f55f4474a63bbf7be4c4853c23e" w:history="1">
        <w:r>
          <w:rPr>
            <w:rStyle w:val="Hyperlink"/>
          </w:rPr>
          <w:t>3.1.5.14.6</w:t>
        </w:r>
      </w:hyperlink>
      <w:r>
        <w:t>, abort processing, and return STATUS_WRONG_PASSWORD.</w:t>
      </w:r>
    </w:p>
    <w:p w:rsidR="00A7467A" w:rsidRDefault="00EF22DF">
      <w:pPr>
        <w:pStyle w:val="ListParagraph"/>
        <w:numPr>
          <w:ilvl w:val="0"/>
          <w:numId w:val="188"/>
        </w:numPr>
      </w:pPr>
      <w:r>
        <w:t xml:space="preserve">The server MUST update the </w:t>
      </w:r>
      <w:r>
        <w:rPr>
          <w:b/>
        </w:rPr>
        <w:t>clearTextPassword</w:t>
      </w:r>
      <w:r>
        <w:t xml:space="preserve"> attribute with Presented-Clear-Text.</w:t>
      </w:r>
    </w:p>
    <w:p w:rsidR="00A7467A" w:rsidRDefault="00EF22DF">
      <w:pPr>
        <w:pStyle w:val="Heading5"/>
      </w:pPr>
      <w:bookmarkStart w:id="702" w:name="section_acb3204ada8b478e91391ea589edb880"/>
      <w:bookmarkStart w:id="703" w:name="_Toc68172241"/>
      <w:r>
        <w:t>SamrUnicodeChangePasswordUser2 (Opnum 55)</w:t>
      </w:r>
      <w:bookmarkEnd w:id="702"/>
      <w:bookmarkEnd w:id="703"/>
      <w:r>
        <w:fldChar w:fldCharType="begin"/>
      </w:r>
      <w:r>
        <w:instrText xml:space="preserve"> XE "SamrUnicodeChangePasswordUser2 method"</w:instrText>
      </w:r>
      <w:r>
        <w:fldChar w:fldCharType="end"/>
      </w:r>
    </w:p>
    <w:p w:rsidR="00A7467A" w:rsidRDefault="00EF22DF">
      <w:r>
        <w:t>The SamrUnicodeChangePasswordUser2 method changes a user account's password.</w:t>
      </w:r>
    </w:p>
    <w:p w:rsidR="00A7467A" w:rsidRDefault="00EF22DF">
      <w:pPr>
        <w:pStyle w:val="Code"/>
      </w:pPr>
      <w:r>
        <w:t>long SamrUnicodeChangePasswordUser2(</w:t>
      </w:r>
    </w:p>
    <w:p w:rsidR="00A7467A" w:rsidRDefault="00EF22DF">
      <w:pPr>
        <w:pStyle w:val="Code"/>
      </w:pPr>
      <w:r>
        <w:t>  [in] handle_t BindingHandle,</w:t>
      </w:r>
    </w:p>
    <w:p w:rsidR="00A7467A" w:rsidRDefault="00EF22DF">
      <w:pPr>
        <w:pStyle w:val="Code"/>
      </w:pPr>
      <w:r>
        <w:t>  [in, unique] PRPC_UNIC</w:t>
      </w:r>
      <w:r>
        <w:t>ODE_STRING ServerName,</w:t>
      </w:r>
    </w:p>
    <w:p w:rsidR="00A7467A" w:rsidRDefault="00EF22DF">
      <w:pPr>
        <w:pStyle w:val="Code"/>
      </w:pPr>
      <w:r>
        <w:t>  [in] PRPC_UNICODE_STRING UserName,</w:t>
      </w:r>
    </w:p>
    <w:p w:rsidR="00A7467A" w:rsidRDefault="00EF22DF">
      <w:pPr>
        <w:pStyle w:val="Code"/>
      </w:pPr>
      <w:r>
        <w:t>  [in, unique] PSAMPR_ENCRYPTED_USER_PASSWORD NewPasswordEncryptedWithOldNt,</w:t>
      </w:r>
    </w:p>
    <w:p w:rsidR="00A7467A" w:rsidRDefault="00EF22DF">
      <w:pPr>
        <w:pStyle w:val="Code"/>
      </w:pPr>
      <w:r>
        <w:lastRenderedPageBreak/>
        <w:t>  [in, unique] PENCRYPTED_NT_OWF_PASSWORD OldNtOwfPasswordEncryptedWithNewNt,</w:t>
      </w:r>
    </w:p>
    <w:p w:rsidR="00A7467A" w:rsidRDefault="00EF22DF">
      <w:pPr>
        <w:pStyle w:val="Code"/>
      </w:pPr>
      <w:r>
        <w:t>  [in] unsigned char LmPresent,</w:t>
      </w:r>
    </w:p>
    <w:p w:rsidR="00A7467A" w:rsidRDefault="00EF22DF">
      <w:pPr>
        <w:pStyle w:val="Code"/>
      </w:pPr>
      <w:r>
        <w:t>  [in, unique] PSAMPR_ENCRYPTED_USER_PASSWORD NewPasswordEncryptedWithOldLm,</w:t>
      </w:r>
    </w:p>
    <w:p w:rsidR="00A7467A" w:rsidRDefault="00EF22DF">
      <w:pPr>
        <w:pStyle w:val="Code"/>
      </w:pPr>
      <w:r>
        <w:t>  [in, unique] PENCRYPTED_LM_OWF_PASSWORD OldLmOwfPasswordEncryptedWithNewNt</w:t>
      </w:r>
    </w:p>
    <w:p w:rsidR="00A7467A" w:rsidRDefault="00EF22DF">
      <w:pPr>
        <w:pStyle w:val="Code"/>
      </w:pPr>
      <w:r>
        <w:t>);</w:t>
      </w:r>
    </w:p>
    <w:p w:rsidR="00A7467A" w:rsidRDefault="00EF22DF">
      <w:pPr>
        <w:pStyle w:val="Definition-Field"/>
      </w:pPr>
      <w:r>
        <w:rPr>
          <w:b/>
        </w:rPr>
        <w:t xml:space="preserve">BindingHandle: </w:t>
      </w:r>
      <w:r>
        <w:t xml:space="preserve">An RPC binding handle parameter as specified in </w:t>
      </w:r>
      <w:hyperlink r:id="rId211">
        <w:r>
          <w:rPr>
            <w:rStyle w:val="Hyperlink"/>
          </w:rPr>
          <w:t>[C706]</w:t>
        </w:r>
      </w:hyperlink>
      <w:r>
        <w:t xml:space="preserve"> section 1.</w:t>
      </w:r>
    </w:p>
    <w:p w:rsidR="00A7467A" w:rsidRDefault="00EF22DF">
      <w:pPr>
        <w:pStyle w:val="Definition-Field"/>
      </w:pPr>
      <w:r>
        <w:rPr>
          <w:b/>
        </w:rPr>
        <w:t xml:space="preserve">ServerName: </w:t>
      </w:r>
      <w:r>
        <w:t>A null-terminated string containing the NETBIOS name of the server; this parameter MAY</w:t>
      </w:r>
      <w:bookmarkStart w:id="704"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704"/>
      <w:r>
        <w:t xml:space="preserve"> be ignored by the server.</w:t>
      </w:r>
    </w:p>
    <w:p w:rsidR="00A7467A" w:rsidRDefault="00EF22DF">
      <w:pPr>
        <w:pStyle w:val="Definition-Field"/>
      </w:pPr>
      <w:r>
        <w:rPr>
          <w:b/>
        </w:rPr>
        <w:t xml:space="preserve">UserName: </w:t>
      </w:r>
      <w:r>
        <w:t xml:space="preserve">The </w:t>
      </w:r>
      <w:r>
        <w:t xml:space="preserve">name of the user. See the message processing later in this section for details on how this value is used as a database key to locate the </w:t>
      </w:r>
      <w:hyperlink w:anchor="gt_8d10bd9d-392e-431b-8218-742bdac19815">
        <w:r>
          <w:rPr>
            <w:rStyle w:val="HyperlinkGreen"/>
            <w:b/>
          </w:rPr>
          <w:t>account</w:t>
        </w:r>
      </w:hyperlink>
      <w:r>
        <w:t xml:space="preserve"> that is the target of this password change operat</w:t>
      </w:r>
      <w:r>
        <w:t>ion.</w:t>
      </w:r>
    </w:p>
    <w:p w:rsidR="00A7467A" w:rsidRDefault="00EF22DF">
      <w:pPr>
        <w:pStyle w:val="Definition-Field"/>
      </w:pPr>
      <w:r>
        <w:rPr>
          <w:b/>
        </w:rPr>
        <w:t xml:space="preserve">NewPasswordEncryptedWithOldNt: </w:t>
      </w:r>
      <w:r>
        <w:t xml:space="preserve">A cleartext password encrypted according to the specification of </w:t>
      </w:r>
      <w:hyperlink w:anchor="Section_23f9ef4ccf3e43309287ea4799b03201" w:history="1">
        <w:r>
          <w:rPr>
            <w:rStyle w:val="Hyperlink"/>
          </w:rPr>
          <w:t>SAMPR_ENCRYPTED_USER_PASSWORD (section 2.2.7.21)</w:t>
        </w:r>
      </w:hyperlink>
      <w:r>
        <w:t xml:space="preserve">, where the key is the </w:t>
      </w:r>
      <w:hyperlink w:anchor="gt_7eb5bce8-bdc5-4d61-a3d9-263ada14ba1f">
        <w:r>
          <w:rPr>
            <w:rStyle w:val="HyperlinkGreen"/>
            <w:b/>
          </w:rPr>
          <w:t>NT hash</w:t>
        </w:r>
      </w:hyperlink>
      <w:r>
        <w:t xml:space="preserve"> of the existing password for the target user (as presented by the client in the </w:t>
      </w:r>
      <w:r>
        <w:rPr>
          <w:i/>
        </w:rPr>
        <w:t>OldNtOwfPasswordEncryptedWithNewNt</w:t>
      </w:r>
      <w:r>
        <w:t xml:space="preserve"> parameter). </w:t>
      </w:r>
    </w:p>
    <w:p w:rsidR="00A7467A" w:rsidRDefault="00EF22DF">
      <w:pPr>
        <w:pStyle w:val="Definition-Field"/>
      </w:pPr>
      <w:r>
        <w:rPr>
          <w:b/>
        </w:rPr>
        <w:t xml:space="preserve">OldNtOwfPasswordEncryptedWithNewNt: </w:t>
      </w:r>
      <w:r>
        <w:t>The NT hash of the target user's existing pass</w:t>
      </w:r>
      <w:r>
        <w:t xml:space="preserve">word (as presented by the client) encrypted according to the specification of </w:t>
      </w:r>
      <w:hyperlink w:anchor="Section_ce061fef6d4f4802bd5d26b11f14f4a6" w:history="1">
        <w:r>
          <w:rPr>
            <w:rStyle w:val="Hyperlink"/>
          </w:rPr>
          <w:t>ENCRYPTED_LM_OWF_PASSWORD (section 2.2.3.3)</w:t>
        </w:r>
      </w:hyperlink>
      <w:r>
        <w:t>, where the key is the NT hash of the cleartext password obtained from decr</w:t>
      </w:r>
      <w:r>
        <w:t xml:space="preserve">ypting </w:t>
      </w:r>
      <w:r>
        <w:rPr>
          <w:i/>
        </w:rPr>
        <w:t>NewPasswordEncryptedWithOldNt</w:t>
      </w:r>
      <w:r>
        <w:t>.</w:t>
      </w:r>
    </w:p>
    <w:p w:rsidR="00A7467A" w:rsidRDefault="00EF22DF">
      <w:pPr>
        <w:pStyle w:val="Definition-Field"/>
      </w:pPr>
      <w:r>
        <w:rPr>
          <w:b/>
        </w:rPr>
        <w:t xml:space="preserve">LmPresent: </w:t>
      </w:r>
      <w:r>
        <w:t xml:space="preserve">If this parameter is zero, </w:t>
      </w:r>
      <w:r>
        <w:rPr>
          <w:i/>
        </w:rPr>
        <w:t>NewPasswordEncryptedWithOldLm</w:t>
      </w:r>
      <w:r>
        <w:t xml:space="preserve"> and </w:t>
      </w:r>
      <w:r>
        <w:rPr>
          <w:i/>
        </w:rPr>
        <w:t>OldLmOwfPasswordEncryptedWithNewNt</w:t>
      </w:r>
      <w:r>
        <w:t xml:space="preserve"> MUST be ignored; otherwise these fields MUST be processed.</w:t>
      </w:r>
    </w:p>
    <w:p w:rsidR="00A7467A" w:rsidRDefault="00EF22DF">
      <w:pPr>
        <w:pStyle w:val="Definition-Field"/>
      </w:pPr>
      <w:r>
        <w:rPr>
          <w:b/>
        </w:rPr>
        <w:t xml:space="preserve">NewPasswordEncryptedWithOldLm: </w:t>
      </w:r>
      <w:r>
        <w:t xml:space="preserve">A cleartext password </w:t>
      </w:r>
      <w:r>
        <w:t xml:space="preserve">encrypted according to the specification of SAMPR_ENCRYPTED_USER_PASSWORD, where the key is the </w:t>
      </w:r>
      <w:hyperlink w:anchor="gt_58a72159-b1e9-4770-9b06-d7a6b16279a8">
        <w:r>
          <w:rPr>
            <w:rStyle w:val="HyperlinkGreen"/>
            <w:b/>
          </w:rPr>
          <w:t>LM hash</w:t>
        </w:r>
      </w:hyperlink>
      <w:r>
        <w:t xml:space="preserve"> of the existing password for the target user (as presented by the client).</w:t>
      </w:r>
    </w:p>
    <w:p w:rsidR="00A7467A" w:rsidRDefault="00EF22DF">
      <w:pPr>
        <w:pStyle w:val="Definition-Field"/>
      </w:pPr>
      <w:r>
        <w:rPr>
          <w:b/>
        </w:rPr>
        <w:t xml:space="preserve">OldLmOwfPasswordEncryptedWithNewNt: </w:t>
      </w:r>
      <w:r>
        <w:t>The LM hash the target user's existing password (as presented by the client) encrypted according to the specification of ENCRYPTED_LM_OWF_PASSWORD, where the key is the NT hash of the cleartext password obtained from dec</w:t>
      </w:r>
      <w:r>
        <w:t xml:space="preserve">rypting </w:t>
      </w:r>
      <w:r>
        <w:rPr>
          <w:i/>
        </w:rPr>
        <w:t>NewPasswordEncryptedWithOldNt</w:t>
      </w:r>
      <w:r>
        <w:t>.</w:t>
      </w:r>
    </w:p>
    <w:p w:rsidR="00A7467A" w:rsidRDefault="00EF22DF">
      <w:r>
        <w:t>Upon receiving this message, the server MUST process the data from the message subject to the following constraints:</w:t>
      </w:r>
    </w:p>
    <w:p w:rsidR="00A7467A" w:rsidRDefault="00EF22DF">
      <w:pPr>
        <w:pStyle w:val="ListParagraph"/>
        <w:numPr>
          <w:ilvl w:val="0"/>
          <w:numId w:val="189"/>
        </w:numPr>
      </w:pPr>
      <w:r>
        <w:t xml:space="preserve">On a </w:t>
      </w:r>
      <w:hyperlink w:anchor="gt_76a05049-3531-4abd-aec8-30e19954b4bd">
        <w:r>
          <w:rPr>
            <w:rStyle w:val="HyperlinkGreen"/>
            <w:b/>
          </w:rPr>
          <w:t>DC</w:t>
        </w:r>
      </w:hyperlink>
      <w:r>
        <w:t xml:space="preserve"> configuration if </w:t>
      </w:r>
      <w:hyperlink w:anchor="gt_e467d927-17bf-49c9-98d1-96ddf61ddd90">
        <w:r>
          <w:rPr>
            <w:rStyle w:val="HyperlinkGreen"/>
            <w:b/>
          </w:rPr>
          <w:t>Active Directory</w:t>
        </w:r>
      </w:hyperlink>
      <w:r>
        <w:t xml:space="preserve"> is not running, the server MUST abort the request and return an error status.</w:t>
      </w:r>
    </w:p>
    <w:p w:rsidR="00A7467A" w:rsidRDefault="00EF22DF">
      <w:pPr>
        <w:pStyle w:val="ListParagraph"/>
        <w:numPr>
          <w:ilvl w:val="0"/>
          <w:numId w:val="189"/>
        </w:numPr>
      </w:pPr>
      <w:r>
        <w:t>All database operations MUST occur in a single transaction.</w:t>
      </w:r>
    </w:p>
    <w:p w:rsidR="00A7467A" w:rsidRDefault="00EF22DF">
      <w:pPr>
        <w:pStyle w:val="ListParagraph"/>
        <w:numPr>
          <w:ilvl w:val="0"/>
          <w:numId w:val="189"/>
        </w:numPr>
      </w:pPr>
      <w:r>
        <w:t xml:space="preserve">Let U be the user account with the </w:t>
      </w:r>
      <w:r>
        <w:rPr>
          <w:b/>
        </w:rPr>
        <w:t>sAMAccountName</w:t>
      </w:r>
      <w:r>
        <w:t xml:space="preserve"> at</w:t>
      </w:r>
      <w:r>
        <w:t>tribute value of UserName. The server MUST return STATUS_WRONG_PASSWORD if no such account exists.</w:t>
      </w:r>
    </w:p>
    <w:p w:rsidR="00A7467A" w:rsidRDefault="00EF22DF">
      <w:pPr>
        <w:pStyle w:val="ListParagraph"/>
        <w:numPr>
          <w:ilvl w:val="0"/>
          <w:numId w:val="189"/>
        </w:numPr>
      </w:pPr>
      <w:r>
        <w:t xml:space="preserve">Let Stored-NT-Hash be the value of the </w:t>
      </w:r>
      <w:r>
        <w:rPr>
          <w:b/>
        </w:rPr>
        <w:t>unicodePwd</w:t>
      </w:r>
      <w:r>
        <w:t xml:space="preserve"> attribute from the database decrypted using the algorithm specified in section </w:t>
      </w:r>
      <w:hyperlink w:anchor="Section_3f5ec79db4494ab29423c4dccbe0b184" w:history="1">
        <w:r>
          <w:rPr>
            <w:rStyle w:val="Hyperlink"/>
          </w:rPr>
          <w:t>2.2.11.1</w:t>
        </w:r>
      </w:hyperlink>
      <w:r>
        <w:t xml:space="preserve">, using U's </w:t>
      </w:r>
      <w:r>
        <w:rPr>
          <w:i/>
        </w:rPr>
        <w:t>RelativeId</w:t>
      </w:r>
      <w:r>
        <w:t xml:space="preserve"> as the key. If the attribute does not exist, let Stored-NT-Hash be "NULL".</w:t>
      </w:r>
    </w:p>
    <w:p w:rsidR="00A7467A" w:rsidRDefault="00EF22DF">
      <w:pPr>
        <w:pStyle w:val="ListParagraph"/>
        <w:numPr>
          <w:ilvl w:val="0"/>
          <w:numId w:val="189"/>
        </w:numPr>
      </w:pPr>
      <w:r>
        <w:t xml:space="preserve">Let Stored-LM-Hash be the value of the </w:t>
      </w:r>
      <w:r>
        <w:rPr>
          <w:b/>
        </w:rPr>
        <w:t>dBCSPwd</w:t>
      </w:r>
      <w:r>
        <w:t xml:space="preserve"> attribute from the database decrypted using the algorithm specified in </w:t>
      </w:r>
      <w:r>
        <w:t xml:space="preserve">section 2.2.11.1, using U's </w:t>
      </w:r>
      <w:r>
        <w:rPr>
          <w:i/>
        </w:rPr>
        <w:t>RelativeId</w:t>
      </w:r>
      <w:r>
        <w:t xml:space="preserve"> as the key. If the attribute does not exist, let Stored-LM-Hash be "NULL".</w:t>
      </w:r>
    </w:p>
    <w:p w:rsidR="00A7467A" w:rsidRDefault="00EF22DF">
      <w:pPr>
        <w:pStyle w:val="ListParagraph"/>
        <w:numPr>
          <w:ilvl w:val="0"/>
          <w:numId w:val="189"/>
        </w:numPr>
      </w:pPr>
      <w:r>
        <w:t>If Stored-NT-Hash is NULL and LmPresent is zero or Stored-LM-Hash is NULL, the server MUST abort processing and return STATUS_WRONG_PASSWORD.</w:t>
      </w:r>
    </w:p>
    <w:p w:rsidR="00A7467A" w:rsidRDefault="00EF22DF">
      <w:pPr>
        <w:pStyle w:val="ListParagraph"/>
        <w:numPr>
          <w:ilvl w:val="0"/>
          <w:numId w:val="189"/>
        </w:numPr>
      </w:pPr>
      <w:r>
        <w:lastRenderedPageBreak/>
        <w:t>If Stored-NT-Hash is not NULL, then:</w:t>
      </w:r>
    </w:p>
    <w:p w:rsidR="00A7467A" w:rsidRDefault="00EF22DF">
      <w:pPr>
        <w:pStyle w:val="ListParagraph"/>
        <w:numPr>
          <w:ilvl w:val="1"/>
          <w:numId w:val="190"/>
        </w:numPr>
      </w:pPr>
      <w:r>
        <w:t xml:space="preserve">Let Presented-Clear-Text be the cleartext value sent by the client, obtained by decrypting </w:t>
      </w:r>
      <w:r>
        <w:rPr>
          <w:i/>
        </w:rPr>
        <w:t>NewPasswordEncryptedWithOldNt</w:t>
      </w:r>
      <w:r>
        <w:t xml:space="preserve"> according to the specification of SAMPR_ENCRYPTED_USER_PASSWORD, using Stored-NT-Hash as the key, </w:t>
      </w:r>
      <w:r>
        <w:t>AND</w:t>
      </w:r>
    </w:p>
    <w:p w:rsidR="00A7467A" w:rsidRDefault="00EF22DF">
      <w:pPr>
        <w:pStyle w:val="ListParagraph"/>
        <w:numPr>
          <w:ilvl w:val="1"/>
          <w:numId w:val="190"/>
        </w:numPr>
      </w:pPr>
      <w:r>
        <w:t xml:space="preserve">Let Presented-Old-NT-Hash be the value of </w:t>
      </w:r>
      <w:r>
        <w:rPr>
          <w:i/>
        </w:rPr>
        <w:t>OldNtOwfPasswordEncryptedWithNewNt</w:t>
      </w:r>
      <w:r>
        <w:t xml:space="preserve"> decrypted according to the specification of ENCRYPTED_LM_OWF_PASSWORD, using the NT hash of Presented-Clear-Text as the key.</w:t>
      </w:r>
    </w:p>
    <w:p w:rsidR="00A7467A" w:rsidRDefault="00EF22DF">
      <w:pPr>
        <w:pStyle w:val="ListParagraph"/>
        <w:numPr>
          <w:ilvl w:val="0"/>
          <w:numId w:val="189"/>
        </w:numPr>
      </w:pPr>
      <w:r>
        <w:t>If Stored-NT-Hash is NULL, then:</w:t>
      </w:r>
    </w:p>
    <w:p w:rsidR="00A7467A" w:rsidRDefault="00EF22DF">
      <w:pPr>
        <w:pStyle w:val="ListParagraph"/>
        <w:numPr>
          <w:ilvl w:val="1"/>
          <w:numId w:val="191"/>
        </w:numPr>
      </w:pPr>
      <w:r>
        <w:t>Let Presented-Cle</w:t>
      </w:r>
      <w:r>
        <w:t xml:space="preserve">ar-Text be the cleartext value sent by the client, obtained by decrypting </w:t>
      </w:r>
      <w:r>
        <w:rPr>
          <w:i/>
        </w:rPr>
        <w:t>NewPasswordEncryptedWithOldLm</w:t>
      </w:r>
      <w:r>
        <w:t xml:space="preserve"> according to the specification of SAMPR_ENCRYPTED_USER_PASSWORD, using Stored-LM-Hash as the key, AND</w:t>
      </w:r>
    </w:p>
    <w:p w:rsidR="00A7467A" w:rsidRDefault="00EF22DF">
      <w:pPr>
        <w:pStyle w:val="ListParagraph"/>
        <w:numPr>
          <w:ilvl w:val="1"/>
          <w:numId w:val="191"/>
        </w:numPr>
      </w:pPr>
      <w:r>
        <w:t xml:space="preserve">Let Presented-Old-LM-Hash be the value of </w:t>
      </w:r>
      <w:r>
        <w:rPr>
          <w:i/>
        </w:rPr>
        <w:t>OldLmOwf</w:t>
      </w:r>
      <w:r>
        <w:rPr>
          <w:i/>
        </w:rPr>
        <w:t>PasswordEncryptedWithNewNt</w:t>
      </w:r>
      <w:r>
        <w:t xml:space="preserve"> decrypted according to the specification of ENCRYPTED_LM_OWF_PASSWORD, using the NT hash of Presented-Clear-Text as the key. </w:t>
      </w:r>
    </w:p>
    <w:p w:rsidR="00A7467A" w:rsidRDefault="00EF22DF">
      <w:pPr>
        <w:pStyle w:val="ListParagraph"/>
        <w:numPr>
          <w:ilvl w:val="0"/>
          <w:numId w:val="189"/>
        </w:numPr>
      </w:pPr>
      <w:r>
        <w:t xml:space="preserve">Exactly one of the two following conditions MUST be true; otherwise, the server MUST satisfy the constraints in section </w:t>
      </w:r>
      <w:hyperlink w:anchor="Section_11b31f55f4474a63bbf7be4c4853c23e" w:history="1">
        <w:r>
          <w:rPr>
            <w:rStyle w:val="Hyperlink"/>
          </w:rPr>
          <w:t>3.1.5.14.6</w:t>
        </w:r>
      </w:hyperlink>
      <w:r>
        <w:t xml:space="preserve"> and return STATUS_WRONG_PASSWORD.</w:t>
      </w:r>
    </w:p>
    <w:p w:rsidR="00A7467A" w:rsidRDefault="00EF22DF">
      <w:pPr>
        <w:pStyle w:val="ListParagraph"/>
        <w:numPr>
          <w:ilvl w:val="1"/>
          <w:numId w:val="192"/>
        </w:numPr>
      </w:pPr>
      <w:r>
        <w:t xml:space="preserve">Stored-NT-Hash is non-NULL and </w:t>
      </w:r>
      <w:r>
        <w:t>equals Presented-Old-NT-Hash.</w:t>
      </w:r>
    </w:p>
    <w:p w:rsidR="00A7467A" w:rsidRDefault="00EF22DF">
      <w:pPr>
        <w:pStyle w:val="ListParagraph"/>
        <w:numPr>
          <w:ilvl w:val="1"/>
          <w:numId w:val="192"/>
        </w:numPr>
      </w:pPr>
      <w:r>
        <w:t>Stored-NT-Hash is NULL, and Stored-LM-Hash is non-NULL and equals Presented-Old-LM-Hash.</w:t>
      </w:r>
    </w:p>
    <w:p w:rsidR="00A7467A" w:rsidRDefault="00EF22DF">
      <w:pPr>
        <w:pStyle w:val="ListParagraph"/>
        <w:numPr>
          <w:ilvl w:val="0"/>
          <w:numId w:val="189"/>
        </w:numPr>
      </w:pPr>
      <w:r>
        <w:t xml:space="preserve">The server MUST update the </w:t>
      </w:r>
      <w:r>
        <w:rPr>
          <w:b/>
        </w:rPr>
        <w:t>clearTextPassword</w:t>
      </w:r>
      <w:r>
        <w:t xml:space="preserve"> attribute with Presented-Clear-Text.</w:t>
      </w:r>
    </w:p>
    <w:p w:rsidR="00A7467A" w:rsidRDefault="00EF22DF">
      <w:pPr>
        <w:pStyle w:val="Heading4"/>
      </w:pPr>
      <w:bookmarkStart w:id="705" w:name="section_ae07443cf5864fd7b0b361cf300d06b7"/>
      <w:bookmarkStart w:id="706" w:name="_Toc68172242"/>
      <w:r>
        <w:t>Lookup Pattern</w:t>
      </w:r>
      <w:bookmarkEnd w:id="705"/>
      <w:bookmarkEnd w:id="706"/>
      <w:r>
        <w:fldChar w:fldCharType="begin"/>
      </w:r>
      <w:r>
        <w:instrText xml:space="preserve"> XE "Server:Lookup Pattern method" </w:instrText>
      </w:r>
      <w:r>
        <w:fldChar w:fldCharType="end"/>
      </w:r>
      <w:r>
        <w:fldChar w:fldCharType="begin"/>
      </w:r>
      <w:r>
        <w:instrText xml:space="preserve"> XE </w:instrText>
      </w:r>
      <w:r>
        <w:instrText xml:space="preserve">"Lookup Pattern method" </w:instrText>
      </w:r>
      <w:r>
        <w:fldChar w:fldCharType="end"/>
      </w:r>
      <w:r>
        <w:fldChar w:fldCharType="begin"/>
      </w:r>
      <w:r>
        <w:instrText xml:space="preserve"> XE "Methods:Lookup Pattern" </w:instrText>
      </w:r>
      <w:r>
        <w:fldChar w:fldCharType="end"/>
      </w:r>
      <w:r>
        <w:fldChar w:fldCharType="begin"/>
      </w:r>
      <w:r>
        <w:instrText xml:space="preserve"> XE "Lookup pattern"</w:instrText>
      </w:r>
      <w:r>
        <w:fldChar w:fldCharType="end"/>
      </w:r>
      <w:r>
        <w:fldChar w:fldCharType="begin"/>
      </w:r>
      <w:r>
        <w:instrText xml:space="preserve"> XE "Pattern:lookup"</w:instrText>
      </w:r>
      <w:r>
        <w:fldChar w:fldCharType="end"/>
      </w:r>
    </w:p>
    <w:p w:rsidR="00A7467A" w:rsidRDefault="00EF22DF">
      <w:r>
        <w:t xml:space="preserve">These methods enable a client to translate from a security ID (either a </w:t>
      </w:r>
      <w:hyperlink w:anchor="gt_83f2020d-0804-4840-a5ac-e06439d50f8d">
        <w:r>
          <w:rPr>
            <w:rStyle w:val="HyperlinkGreen"/>
            <w:b/>
          </w:rPr>
          <w:t>SID</w:t>
        </w:r>
      </w:hyperlink>
      <w:r>
        <w:t xml:space="preserve"> or a </w:t>
      </w:r>
      <w:hyperlink w:anchor="gt_df3d0b61-56cd-4dac-9402-982f1fedc41c">
        <w:r>
          <w:rPr>
            <w:rStyle w:val="HyperlinkGreen"/>
            <w:b/>
          </w:rPr>
          <w:t>RID</w:t>
        </w:r>
      </w:hyperlink>
      <w:r>
        <w:t xml:space="preserve">) to a user-friendly name, and vice versa. This action is useful when an end user is setting access control via a </w:t>
      </w:r>
      <w:hyperlink w:anchor="gt_e5213722-75a9-44e7-b026-8e4833f0d350">
        <w:r>
          <w:rPr>
            <w:rStyle w:val="HyperlinkGreen"/>
            <w:b/>
          </w:rPr>
          <w:t>security descript</w:t>
        </w:r>
        <w:r>
          <w:rPr>
            <w:rStyle w:val="HyperlinkGreen"/>
            <w:b/>
          </w:rPr>
          <w:t>or</w:t>
        </w:r>
      </w:hyperlink>
      <w:r>
        <w:t xml:space="preserve">. However, the translation methods specified in </w:t>
      </w:r>
      <w:hyperlink r:id="rId212" w:anchor="Section_1ba21e6fd8a9462c91534375f2020894">
        <w:r>
          <w:rPr>
            <w:rStyle w:val="Hyperlink"/>
          </w:rPr>
          <w:t>[MS-LSAT]</w:t>
        </w:r>
      </w:hyperlink>
      <w:r>
        <w:t xml:space="preserve"> sections 3.1.4.5 and 3.1.4.9 are superior because they translate a wider range of SIDs.</w:t>
      </w:r>
    </w:p>
    <w:p w:rsidR="00A7467A" w:rsidRDefault="00EF22DF">
      <w:r>
        <w:t xml:space="preserve">A client MUST first obtain a </w:t>
      </w:r>
      <w:r>
        <w:t xml:space="preserve">handle to the object of interest through an "open" method. See section </w:t>
      </w:r>
      <w:hyperlink w:anchor="Section_6d92e4991d164c3596e6c564dfd2972b" w:history="1">
        <w:r>
          <w:rPr>
            <w:rStyle w:val="Hyperlink"/>
          </w:rPr>
          <w:t>3.1.5.1</w:t>
        </w:r>
      </w:hyperlink>
      <w:r>
        <w:t>.</w:t>
      </w:r>
    </w:p>
    <w:p w:rsidR="00A7467A" w:rsidRDefault="00EF22DF">
      <w:r>
        <w:t xml:space="preserve">See section </w:t>
      </w:r>
      <w:hyperlink w:anchor="Section_d036091033dd4e3cb5a226daf95f5ffa" w:history="1">
        <w:r>
          <w:rPr>
            <w:rStyle w:val="Hyperlink"/>
          </w:rPr>
          <w:t>1.3</w:t>
        </w:r>
      </w:hyperlink>
      <w:r>
        <w:t xml:space="preserve"> for a description of the "lookup" patter</w:t>
      </w:r>
      <w:r>
        <w:t>n of methods.</w:t>
      </w:r>
    </w:p>
    <w:p w:rsidR="00A7467A" w:rsidRDefault="00EF22DF">
      <w:pPr>
        <w:pStyle w:val="Heading5"/>
      </w:pPr>
      <w:bookmarkStart w:id="707" w:name="section_47492d59e0954398b03e8a062b989123"/>
      <w:bookmarkStart w:id="708" w:name="_Toc68172243"/>
      <w:r>
        <w:t>SamrLookupDomainInSamServer (Opnum 5)</w:t>
      </w:r>
      <w:bookmarkEnd w:id="707"/>
      <w:bookmarkEnd w:id="708"/>
      <w:r>
        <w:fldChar w:fldCharType="begin"/>
      </w:r>
      <w:r>
        <w:instrText xml:space="preserve"> XE "SamrLookupDomainInSamServer method"</w:instrText>
      </w:r>
      <w:r>
        <w:fldChar w:fldCharType="end"/>
      </w:r>
    </w:p>
    <w:p w:rsidR="00A7467A" w:rsidRDefault="00EF22DF">
      <w:r>
        <w:t xml:space="preserve">The SamrLookupDomainInSamServer method obtains the </w:t>
      </w:r>
      <w:hyperlink w:anchor="gt_83f2020d-0804-4840-a5ac-e06439d50f8d">
        <w:r>
          <w:rPr>
            <w:rStyle w:val="HyperlinkGreen"/>
            <w:b/>
          </w:rPr>
          <w:t>SID</w:t>
        </w:r>
      </w:hyperlink>
      <w:r>
        <w:t xml:space="preserve"> of a </w:t>
      </w:r>
      <w:hyperlink w:anchor="gt_2346e8d0-b0a0-481f-b644-85c45c60d4d1">
        <w:r>
          <w:rPr>
            <w:rStyle w:val="HyperlinkGreen"/>
            <w:b/>
          </w:rPr>
          <w:t>domain object</w:t>
        </w:r>
      </w:hyperlink>
      <w:r>
        <w:t>, given the object's name.</w:t>
      </w:r>
    </w:p>
    <w:p w:rsidR="00A7467A" w:rsidRDefault="00EF22DF">
      <w:pPr>
        <w:pStyle w:val="Code"/>
      </w:pPr>
      <w:r>
        <w:t>long SamrLookupDomainInSamServer(</w:t>
      </w:r>
    </w:p>
    <w:p w:rsidR="00A7467A" w:rsidRDefault="00EF22DF">
      <w:pPr>
        <w:pStyle w:val="Code"/>
      </w:pPr>
      <w:r>
        <w:t>  [in] SAMPR_HANDLE ServerHandle,</w:t>
      </w:r>
    </w:p>
    <w:p w:rsidR="00A7467A" w:rsidRDefault="00EF22DF">
      <w:pPr>
        <w:pStyle w:val="Code"/>
      </w:pPr>
      <w:r>
        <w:t>  [in] PRPC_UNICODE_STRING Name,</w:t>
      </w:r>
    </w:p>
    <w:p w:rsidR="00A7467A" w:rsidRDefault="00EF22DF">
      <w:pPr>
        <w:pStyle w:val="Code"/>
      </w:pPr>
      <w:r>
        <w:t>  [out] PRPC_SID* DomainId</w:t>
      </w:r>
    </w:p>
    <w:p w:rsidR="00A7467A" w:rsidRDefault="00EF22DF">
      <w:pPr>
        <w:pStyle w:val="Code"/>
      </w:pPr>
      <w:r>
        <w:t>);</w:t>
      </w:r>
    </w:p>
    <w:p w:rsidR="00A7467A" w:rsidRDefault="00EF22DF">
      <w:pPr>
        <w:pStyle w:val="Definition-Field"/>
      </w:pPr>
      <w:r>
        <w:rPr>
          <w:b/>
        </w:rPr>
        <w:t xml:space="preserve">ServerHandle: </w:t>
      </w:r>
      <w:r>
        <w:t xml:space="preserve">An RPC context handle, as specified in section </w:t>
      </w:r>
      <w:hyperlink w:anchor="Section_8138c078d8814d1fb37894b4c34a287a" w:history="1">
        <w:r>
          <w:rPr>
            <w:rStyle w:val="Hyperlink"/>
          </w:rPr>
          <w:t>2.2.3.2</w:t>
        </w:r>
      </w:hyperlink>
      <w:r>
        <w:t xml:space="preserve">, representing a </w:t>
      </w:r>
      <w:hyperlink w:anchor="gt_62a8c543-5998-480b-8fa7-41a8f04a18e5">
        <w:r>
          <w:rPr>
            <w:rStyle w:val="HyperlinkGreen"/>
            <w:b/>
          </w:rPr>
          <w:t>server object</w:t>
        </w:r>
      </w:hyperlink>
      <w:r>
        <w:t>.</w:t>
      </w:r>
    </w:p>
    <w:p w:rsidR="00A7467A" w:rsidRDefault="00EF22DF">
      <w:pPr>
        <w:pStyle w:val="Definition-Field"/>
      </w:pPr>
      <w:r>
        <w:rPr>
          <w:b/>
        </w:rPr>
        <w:t xml:space="preserve">Name: </w:t>
      </w:r>
      <w:r>
        <w:t>A UTF-16 encoded string.</w:t>
      </w:r>
    </w:p>
    <w:p w:rsidR="00A7467A" w:rsidRDefault="00EF22DF">
      <w:pPr>
        <w:pStyle w:val="Definition-Field"/>
      </w:pPr>
      <w:r>
        <w:rPr>
          <w:b/>
        </w:rPr>
        <w:lastRenderedPageBreak/>
        <w:t xml:space="preserve">DomainId: </w:t>
      </w:r>
      <w:r>
        <w:t xml:space="preserve">A SID value of a </w:t>
      </w:r>
      <w:hyperlink w:anchor="gt_b0276eb2-4e65-4cf1-a718-e0920a614aca">
        <w:r>
          <w:rPr>
            <w:rStyle w:val="HyperlinkGreen"/>
            <w:b/>
          </w:rPr>
          <w:t>domain</w:t>
        </w:r>
      </w:hyperlink>
      <w:r>
        <w:t xml:space="preserve"> that corresponds to the </w:t>
      </w:r>
      <w:r>
        <w:rPr>
          <w:i/>
        </w:rPr>
        <w:t>Name</w:t>
      </w:r>
      <w:r>
        <w:t xml:space="preserve"> passed in. The match MUST be exact (no wildcard characters are permitted). See message processing later in this section for more details.</w:t>
      </w:r>
    </w:p>
    <w:p w:rsidR="00A7467A" w:rsidRDefault="00EF22DF">
      <w:r>
        <w:t xml:space="preserve">This protocol asks the RPC runtime, via the </w:t>
      </w:r>
      <w:r>
        <w:rPr>
          <w:b/>
        </w:rPr>
        <w:t>strict_context_</w:t>
      </w:r>
      <w:r>
        <w:rPr>
          <w:b/>
        </w:rPr>
        <w:t>handle</w:t>
      </w:r>
      <w:r>
        <w:t xml:space="preserve"> attribute, to reject the use of context handles created by a method of a different RPC interface than this one, as specified in </w:t>
      </w:r>
      <w:hyperlink r:id="rId213" w:anchor="Section_290c38b192fe422991e64fc376610c15">
        <w:r>
          <w:rPr>
            <w:rStyle w:val="Hyperlink"/>
          </w:rPr>
          <w:t>[MS-RPCE]</w:t>
        </w:r>
      </w:hyperlink>
      <w:r>
        <w:t xml:space="preserve"> section 3.</w:t>
      </w:r>
    </w:p>
    <w:p w:rsidR="00A7467A" w:rsidRDefault="00EF22DF">
      <w:r>
        <w:t xml:space="preserve">Upon receiving this </w:t>
      </w:r>
      <w:r>
        <w:t>message, the server MUST process the data from the message subject to the following constraints:</w:t>
      </w:r>
    </w:p>
    <w:p w:rsidR="00A7467A" w:rsidRDefault="00EF22DF">
      <w:pPr>
        <w:pStyle w:val="ListParagraph"/>
        <w:numPr>
          <w:ilvl w:val="0"/>
          <w:numId w:val="193"/>
        </w:numPr>
      </w:pPr>
      <w:r>
        <w:t xml:space="preserve">The server MUST return an error if </w:t>
      </w:r>
      <w:r>
        <w:rPr>
          <w:i/>
        </w:rPr>
        <w:t>ServerHandle.HandleType</w:t>
      </w:r>
      <w:r>
        <w:t xml:space="preserve"> is not equal to "Server".</w:t>
      </w:r>
    </w:p>
    <w:p w:rsidR="00A7467A" w:rsidRDefault="00EF22DF">
      <w:pPr>
        <w:pStyle w:val="ListParagraph"/>
        <w:numPr>
          <w:ilvl w:val="0"/>
          <w:numId w:val="193"/>
        </w:numPr>
      </w:pPr>
      <w:r>
        <w:rPr>
          <w:i/>
        </w:rPr>
        <w:t>ServerHandle.GrantedAccess</w:t>
      </w:r>
      <w:r>
        <w:t xml:space="preserve"> MUST have the required access specified in sect</w:t>
      </w:r>
      <w:r>
        <w:t xml:space="preserve">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93"/>
        </w:numPr>
      </w:pPr>
      <w:r>
        <w:t xml:space="preserve">If the </w:t>
      </w:r>
      <w:r>
        <w:rPr>
          <w:i/>
        </w:rPr>
        <w:t>Name</w:t>
      </w:r>
      <w:r>
        <w:t xml:space="preserve"> input parameter matches an attribute value as shown in the following table, the associated value in the "Return att</w:t>
      </w:r>
      <w:r>
        <w:t xml:space="preserve">ribute" column MUST be returned via the </w:t>
      </w:r>
      <w:r>
        <w:rPr>
          <w:i/>
        </w:rPr>
        <w:t>DomainId</w:t>
      </w:r>
      <w:r>
        <w:t xml:space="preserve"> parameter.</w:t>
      </w:r>
    </w:p>
    <w:tbl>
      <w:tblPr>
        <w:tblStyle w:val="Table-ShadedHeader"/>
        <w:tblW w:w="0" w:type="auto"/>
        <w:tblInd w:w="475" w:type="dxa"/>
        <w:tblLook w:val="04A0" w:firstRow="1" w:lastRow="0" w:firstColumn="1" w:lastColumn="0" w:noHBand="0" w:noVBand="1"/>
      </w:tblPr>
      <w:tblGrid>
        <w:gridCol w:w="1665"/>
        <w:gridCol w:w="1897"/>
        <w:gridCol w:w="1456"/>
        <w:gridCol w:w="168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Matching object</w:t>
            </w:r>
          </w:p>
        </w:tc>
        <w:tc>
          <w:tcPr>
            <w:tcW w:w="0" w:type="auto"/>
          </w:tcPr>
          <w:p w:rsidR="00A7467A" w:rsidRDefault="00EF22DF">
            <w:pPr>
              <w:pStyle w:val="TableHeaderText"/>
            </w:pPr>
            <w:r>
              <w:t>Matching attribute</w:t>
            </w:r>
          </w:p>
        </w:tc>
        <w:tc>
          <w:tcPr>
            <w:tcW w:w="0" w:type="auto"/>
          </w:tcPr>
          <w:p w:rsidR="00A7467A" w:rsidRDefault="00EF22DF">
            <w:pPr>
              <w:pStyle w:val="TableHeaderText"/>
            </w:pPr>
            <w:r>
              <w:t>Return object</w:t>
            </w:r>
          </w:p>
        </w:tc>
        <w:tc>
          <w:tcPr>
            <w:tcW w:w="0" w:type="auto"/>
          </w:tcPr>
          <w:p w:rsidR="00A7467A" w:rsidRDefault="00EF22DF">
            <w:pPr>
              <w:pStyle w:val="TableHeaderText"/>
            </w:pPr>
            <w:r>
              <w:t>Return attribute</w:t>
            </w:r>
          </w:p>
        </w:tc>
      </w:tr>
      <w:tr w:rsidR="00A7467A" w:rsidTr="00A7467A">
        <w:tc>
          <w:tcPr>
            <w:tcW w:w="0" w:type="auto"/>
          </w:tcPr>
          <w:p w:rsidR="00A7467A" w:rsidRDefault="00EF22DF">
            <w:pPr>
              <w:pStyle w:val="TableBodyText"/>
            </w:pPr>
            <w:r>
              <w:t>domain object</w:t>
            </w:r>
          </w:p>
        </w:tc>
        <w:tc>
          <w:tcPr>
            <w:tcW w:w="0" w:type="auto"/>
          </w:tcPr>
          <w:p w:rsidR="00A7467A" w:rsidRDefault="00EF22DF">
            <w:pPr>
              <w:pStyle w:val="TableBodyText"/>
            </w:pPr>
            <w:r>
              <w:t>name</w:t>
            </w:r>
          </w:p>
        </w:tc>
        <w:tc>
          <w:tcPr>
            <w:tcW w:w="0" w:type="auto"/>
          </w:tcPr>
          <w:p w:rsidR="00A7467A" w:rsidRDefault="00EF22DF">
            <w:pPr>
              <w:pStyle w:val="TableBodyText"/>
            </w:pPr>
            <w:r>
              <w:t>domain object</w:t>
            </w:r>
          </w:p>
        </w:tc>
        <w:tc>
          <w:tcPr>
            <w:tcW w:w="0" w:type="auto"/>
          </w:tcPr>
          <w:p w:rsidR="00A7467A" w:rsidRDefault="00EF22DF">
            <w:pPr>
              <w:pStyle w:val="TableBodyText"/>
            </w:pPr>
            <w:r>
              <w:t>objectSid</w:t>
            </w:r>
          </w:p>
        </w:tc>
      </w:tr>
      <w:tr w:rsidR="00A7467A" w:rsidTr="00A7467A">
        <w:tc>
          <w:tcPr>
            <w:tcW w:w="0" w:type="auto"/>
          </w:tcPr>
          <w:p w:rsidR="00A7467A" w:rsidRDefault="00EF22DF">
            <w:pPr>
              <w:pStyle w:val="TableBodyText"/>
            </w:pPr>
            <w:r>
              <w:t xml:space="preserve">built-in object </w:t>
            </w:r>
          </w:p>
        </w:tc>
        <w:tc>
          <w:tcPr>
            <w:tcW w:w="0" w:type="auto"/>
          </w:tcPr>
          <w:p w:rsidR="00A7467A" w:rsidRDefault="00EF22DF">
            <w:pPr>
              <w:pStyle w:val="TableBodyText"/>
            </w:pPr>
            <w:r>
              <w:t>name</w:t>
            </w:r>
          </w:p>
        </w:tc>
        <w:tc>
          <w:tcPr>
            <w:tcW w:w="0" w:type="auto"/>
          </w:tcPr>
          <w:p w:rsidR="00A7467A" w:rsidRDefault="00EF22DF">
            <w:pPr>
              <w:pStyle w:val="TableBodyText"/>
            </w:pPr>
            <w:r>
              <w:t>built-in object</w:t>
            </w:r>
          </w:p>
        </w:tc>
        <w:tc>
          <w:tcPr>
            <w:tcW w:w="0" w:type="auto"/>
          </w:tcPr>
          <w:p w:rsidR="00A7467A" w:rsidRDefault="00EF22DF">
            <w:pPr>
              <w:pStyle w:val="TableBodyText"/>
            </w:pPr>
            <w:r>
              <w:t>objectSid</w:t>
            </w:r>
          </w:p>
        </w:tc>
      </w:tr>
    </w:tbl>
    <w:p w:rsidR="00A7467A" w:rsidRDefault="00EF22DF">
      <w:pPr>
        <w:pStyle w:val="ListParagraph"/>
        <w:numPr>
          <w:ilvl w:val="0"/>
          <w:numId w:val="193"/>
        </w:numPr>
      </w:pPr>
      <w:r>
        <w:t xml:space="preserve">If there is no match, an error MUST </w:t>
      </w:r>
      <w:r>
        <w:t>be returned.</w:t>
      </w:r>
    </w:p>
    <w:p w:rsidR="00A7467A" w:rsidRDefault="00EF22DF">
      <w:pPr>
        <w:pStyle w:val="Heading5"/>
      </w:pPr>
      <w:bookmarkStart w:id="709" w:name="section_d91271c67b2e419499278fabfa429f90"/>
      <w:bookmarkStart w:id="710" w:name="_Toc68172244"/>
      <w:r>
        <w:t>SamrLookupNamesInDomain (Opnum 17)</w:t>
      </w:r>
      <w:bookmarkEnd w:id="709"/>
      <w:bookmarkEnd w:id="710"/>
      <w:r>
        <w:fldChar w:fldCharType="begin"/>
      </w:r>
      <w:r>
        <w:instrText xml:space="preserve"> XE "SamrLookupNamesInDomain method"</w:instrText>
      </w:r>
      <w:r>
        <w:fldChar w:fldCharType="end"/>
      </w:r>
    </w:p>
    <w:p w:rsidR="00A7467A" w:rsidRDefault="00EF22DF">
      <w:r>
        <w:t xml:space="preserve">The SamrLookupNamesInDomain method translates a set of account names into a set of </w:t>
      </w:r>
      <w:hyperlink w:anchor="gt_df3d0b61-56cd-4dac-9402-982f1fedc41c">
        <w:r>
          <w:rPr>
            <w:rStyle w:val="HyperlinkGreen"/>
            <w:b/>
          </w:rPr>
          <w:t>RIDs</w:t>
        </w:r>
      </w:hyperlink>
      <w:r>
        <w:t>.</w:t>
      </w:r>
    </w:p>
    <w:p w:rsidR="00A7467A" w:rsidRDefault="00EF22DF">
      <w:pPr>
        <w:pStyle w:val="Code"/>
      </w:pPr>
      <w:r>
        <w:t>long SamrLookupNamesInDomain(</w:t>
      </w:r>
    </w:p>
    <w:p w:rsidR="00A7467A" w:rsidRDefault="00EF22DF">
      <w:pPr>
        <w:pStyle w:val="Code"/>
      </w:pPr>
      <w:r>
        <w:t>  [in] SAMPR_HANDLE DomainHandle,</w:t>
      </w:r>
    </w:p>
    <w:p w:rsidR="00A7467A" w:rsidRDefault="00EF22DF">
      <w:pPr>
        <w:pStyle w:val="Code"/>
      </w:pPr>
      <w:r>
        <w:t>  [in, range(0,1000)] unsigned long Count,</w:t>
      </w:r>
    </w:p>
    <w:p w:rsidR="00A7467A" w:rsidRDefault="00EF22DF">
      <w:pPr>
        <w:pStyle w:val="Code"/>
      </w:pPr>
      <w:r>
        <w:t xml:space="preserve">  [in, size_is(1000), length_is(Count)] </w:t>
      </w:r>
    </w:p>
    <w:p w:rsidR="00A7467A" w:rsidRDefault="00EF22DF">
      <w:pPr>
        <w:pStyle w:val="Code"/>
      </w:pPr>
      <w:r>
        <w:t>    RPC_UNICODE_STRING Names[*],</w:t>
      </w:r>
    </w:p>
    <w:p w:rsidR="00A7467A" w:rsidRDefault="00EF22DF">
      <w:pPr>
        <w:pStyle w:val="Code"/>
      </w:pPr>
      <w:r>
        <w:t>  [out] PSAMPR_ULONG_ARRAY RelativeIds,</w:t>
      </w:r>
    </w:p>
    <w:p w:rsidR="00A7467A" w:rsidRDefault="00EF22DF">
      <w:pPr>
        <w:pStyle w:val="Code"/>
      </w:pPr>
      <w:r>
        <w:t>  [out] PSAMPR_ULONG_ARRAY Use</w:t>
      </w:r>
    </w:p>
    <w:p w:rsidR="00A7467A" w:rsidRDefault="00EF22DF">
      <w:pPr>
        <w:pStyle w:val="Code"/>
      </w:pPr>
      <w:r>
        <w:t>);</w:t>
      </w:r>
    </w:p>
    <w:p w:rsidR="00A7467A" w:rsidRDefault="00EF22DF">
      <w:pPr>
        <w:pStyle w:val="Definition-Field"/>
      </w:pPr>
      <w:r>
        <w:rPr>
          <w:b/>
        </w:rPr>
        <w:t>D</w:t>
      </w:r>
      <w:r>
        <w:rPr>
          <w:b/>
        </w:rPr>
        <w:t xml:space="preserve">omainHandle: </w:t>
      </w:r>
      <w:r>
        <w:t xml:space="preserve">An RPC context handle, as specified in section </w:t>
      </w:r>
      <w:hyperlink w:anchor="Section_8138c078d8814d1fb37894b4c34a287a" w:history="1">
        <w:r>
          <w:rPr>
            <w:rStyle w:val="Hyperlink"/>
          </w:rPr>
          <w:t>2.2.3.2</w:t>
        </w:r>
      </w:hyperlink>
      <w:r>
        <w:t xml:space="preserve">, representing a </w:t>
      </w:r>
      <w:hyperlink w:anchor="gt_2346e8d0-b0a0-481f-b644-85c45c60d4d1">
        <w:r>
          <w:rPr>
            <w:rStyle w:val="HyperlinkGreen"/>
            <w:b/>
          </w:rPr>
          <w:t>domain object</w:t>
        </w:r>
      </w:hyperlink>
      <w:r>
        <w:t>.</w:t>
      </w:r>
    </w:p>
    <w:p w:rsidR="00A7467A" w:rsidRDefault="00EF22DF">
      <w:pPr>
        <w:pStyle w:val="Definition-Field"/>
      </w:pPr>
      <w:r>
        <w:rPr>
          <w:b/>
        </w:rPr>
        <w:t xml:space="preserve">Count: </w:t>
      </w:r>
      <w:r>
        <w:t xml:space="preserve">The number of elements in </w:t>
      </w:r>
      <w:r>
        <w:rPr>
          <w:i/>
        </w:rPr>
        <w:t>Names</w:t>
      </w:r>
      <w:r>
        <w:t>. The maximum value of 1,000 is chosen to limit the amount of memory that the client can force the server to allocate.</w:t>
      </w:r>
    </w:p>
    <w:p w:rsidR="00A7467A" w:rsidRDefault="00EF22DF">
      <w:pPr>
        <w:pStyle w:val="Definition-Field"/>
      </w:pPr>
      <w:r>
        <w:rPr>
          <w:b/>
        </w:rPr>
        <w:t xml:space="preserve">Names: </w:t>
      </w:r>
      <w:r>
        <w:t>An array of strings that are to be mapped to RIDs.</w:t>
      </w:r>
    </w:p>
    <w:p w:rsidR="00A7467A" w:rsidRDefault="00EF22DF">
      <w:pPr>
        <w:pStyle w:val="Definition-Field"/>
      </w:pPr>
      <w:r>
        <w:rPr>
          <w:b/>
        </w:rPr>
        <w:t xml:space="preserve">RelativeIds: </w:t>
      </w:r>
      <w:r>
        <w:t xml:space="preserve">An array of RIDs of </w:t>
      </w:r>
      <w:hyperlink w:anchor="gt_8d10bd9d-392e-431b-8218-742bdac19815">
        <w:r>
          <w:rPr>
            <w:rStyle w:val="HyperlinkGreen"/>
            <w:b/>
          </w:rPr>
          <w:t>accounts</w:t>
        </w:r>
      </w:hyperlink>
      <w:r>
        <w:t xml:space="preserve"> that correspond to the elements in </w:t>
      </w:r>
      <w:r>
        <w:rPr>
          <w:i/>
        </w:rPr>
        <w:t>Names</w:t>
      </w:r>
      <w:r>
        <w:t>.</w:t>
      </w:r>
    </w:p>
    <w:p w:rsidR="00A7467A" w:rsidRDefault="00EF22DF">
      <w:pPr>
        <w:pStyle w:val="Definition-Field"/>
      </w:pPr>
      <w:r>
        <w:rPr>
          <w:b/>
        </w:rPr>
        <w:t xml:space="preserve">Use: </w:t>
      </w:r>
      <w:r>
        <w:t xml:space="preserve">An array of SID_NAME_USE enumeration values that describe the type of account for each entry in </w:t>
      </w:r>
      <w:r>
        <w:rPr>
          <w:i/>
        </w:rPr>
        <w:t>RelativeIds</w:t>
      </w:r>
      <w:r>
        <w:t>.</w:t>
      </w:r>
    </w:p>
    <w:p w:rsidR="00A7467A" w:rsidRDefault="00EF22DF">
      <w:r>
        <w:t xml:space="preserve">This protocol asks the RPC runtime, via the </w:t>
      </w:r>
      <w:r>
        <w:rPr>
          <w:b/>
        </w:rPr>
        <w:t>strict_context_handle</w:t>
      </w:r>
      <w:r>
        <w:t xml:space="preserve"> attr</w:t>
      </w:r>
      <w:r>
        <w:t xml:space="preserve">ibute, to reject the use of context handles created by a method of a different RPC interface than this one, as specified in </w:t>
      </w:r>
      <w:hyperlink r:id="rId214" w:anchor="Section_290c38b192fe422991e64fc376610c15">
        <w:r>
          <w:rPr>
            <w:rStyle w:val="Hyperlink"/>
          </w:rPr>
          <w:t>[MS-RPCE]</w:t>
        </w:r>
      </w:hyperlink>
      <w:r>
        <w:t xml:space="preserve"> section 3.</w:t>
      </w:r>
    </w:p>
    <w:p w:rsidR="00A7467A" w:rsidRDefault="00EF22DF">
      <w:r>
        <w:t>On receiving this message, the s</w:t>
      </w:r>
      <w:r>
        <w:t>erver MUST process the data from the message subject to the following constraints:</w:t>
      </w:r>
    </w:p>
    <w:p w:rsidR="00A7467A" w:rsidRDefault="00EF22DF">
      <w:pPr>
        <w:pStyle w:val="ListParagraph"/>
        <w:numPr>
          <w:ilvl w:val="0"/>
          <w:numId w:val="194"/>
        </w:numPr>
      </w:pPr>
      <w:r>
        <w:lastRenderedPageBreak/>
        <w:t xml:space="preserve">The server MUST return an error if </w:t>
      </w:r>
      <w:r>
        <w:rPr>
          <w:i/>
        </w:rPr>
        <w:t>DomainHandle.HandleType</w:t>
      </w:r>
      <w:r>
        <w:t xml:space="preserve"> is not equal to "Domain".</w:t>
      </w:r>
    </w:p>
    <w:p w:rsidR="00A7467A" w:rsidRDefault="00EF22DF">
      <w:pPr>
        <w:pStyle w:val="ListParagraph"/>
        <w:numPr>
          <w:ilvl w:val="0"/>
          <w:numId w:val="194"/>
        </w:numPr>
      </w:pPr>
      <w:r>
        <w:rPr>
          <w:i/>
        </w:rPr>
        <w:t>DomainHandle.GrantedAccess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94"/>
        </w:numPr>
      </w:pPr>
      <w:r>
        <w:t xml:space="preserve">Let U be the set of all </w:t>
      </w:r>
      <w:hyperlink w:anchor="gt_60122e64-9d34-40ee-a387-782eaf7adf2f">
        <w:r>
          <w:rPr>
            <w:rStyle w:val="HyperlinkGreen"/>
            <w:b/>
          </w:rPr>
          <w:t>database objects</w:t>
        </w:r>
      </w:hyperlink>
      <w:r>
        <w:t xml:space="preserve"> whose </w:t>
      </w:r>
      <w:r>
        <w:rPr>
          <w:b/>
        </w:rPr>
        <w:t>objectSid</w:t>
      </w:r>
      <w:r>
        <w:t xml:space="preserve">'s </w:t>
      </w:r>
      <w:hyperlink w:anchor="gt_9066e9dc-8275-4452-9073-daab5fd427c5">
        <w:r>
          <w:rPr>
            <w:rStyle w:val="HyperlinkGreen"/>
            <w:b/>
          </w:rPr>
          <w:t>domain prefix</w:t>
        </w:r>
      </w:hyperlink>
      <w:r>
        <w:t xml:space="preserve"> matches the domain prefix of the </w:t>
      </w:r>
      <w:hyperlink w:anchor="gt_b0276eb2-4e65-4cf1-a718-e0920a614aca">
        <w:r>
          <w:rPr>
            <w:rStyle w:val="HyperlinkGreen"/>
            <w:b/>
          </w:rPr>
          <w:t>domain</w:t>
        </w:r>
      </w:hyperlink>
      <w:r>
        <w:t xml:space="preserve"> referenced by </w:t>
      </w:r>
      <w:r>
        <w:rPr>
          <w:i/>
        </w:rPr>
        <w:t>DomainHandle.Object</w:t>
      </w:r>
      <w:r>
        <w:t>.</w:t>
      </w:r>
    </w:p>
    <w:p w:rsidR="00A7467A" w:rsidRDefault="00EF22DF">
      <w:pPr>
        <w:pStyle w:val="ListParagraph"/>
        <w:numPr>
          <w:ilvl w:val="0"/>
          <w:numId w:val="194"/>
        </w:numPr>
      </w:pPr>
      <w:r>
        <w:t xml:space="preserve">For each element in </w:t>
      </w:r>
      <w:r>
        <w:rPr>
          <w:i/>
        </w:rPr>
        <w:t>Names</w:t>
      </w:r>
      <w:r>
        <w:t xml:space="preserve"> that matches a database object's </w:t>
      </w:r>
      <w:r>
        <w:rPr>
          <w:b/>
        </w:rPr>
        <w:t>sAMA</w:t>
      </w:r>
      <w:r>
        <w:rPr>
          <w:b/>
        </w:rPr>
        <w:t>ccountName</w:t>
      </w:r>
      <w:r>
        <w:t xml:space="preserve"> attribute value in the set U, the server MUST fill in </w:t>
      </w:r>
      <w:r>
        <w:rPr>
          <w:i/>
        </w:rPr>
        <w:t>RelativeIds</w:t>
      </w:r>
      <w:r>
        <w:t xml:space="preserve"> and </w:t>
      </w:r>
      <w:r>
        <w:rPr>
          <w:i/>
        </w:rPr>
        <w:t>Use</w:t>
      </w:r>
      <w:r>
        <w:t xml:space="preserve"> as follows:</w:t>
      </w:r>
    </w:p>
    <w:p w:rsidR="00A7467A" w:rsidRDefault="00EF22DF">
      <w:pPr>
        <w:pStyle w:val="ListParagraph"/>
        <w:numPr>
          <w:ilvl w:val="1"/>
          <w:numId w:val="195"/>
        </w:numPr>
      </w:pPr>
      <w:r>
        <w:t xml:space="preserve">Let 'i' be the current element of </w:t>
      </w:r>
      <w:r>
        <w:rPr>
          <w:i/>
        </w:rPr>
        <w:t>Names</w:t>
      </w:r>
      <w:r>
        <w:t>.</w:t>
      </w:r>
    </w:p>
    <w:p w:rsidR="00A7467A" w:rsidRDefault="00EF22DF">
      <w:pPr>
        <w:pStyle w:val="ListParagraph"/>
        <w:numPr>
          <w:ilvl w:val="1"/>
          <w:numId w:val="195"/>
        </w:numPr>
      </w:pPr>
      <w:r>
        <w:rPr>
          <w:b/>
        </w:rPr>
        <w:t>RelativeIds.Element[i]</w:t>
      </w:r>
      <w:r>
        <w:t xml:space="preserve"> is the RID of the matched object's </w:t>
      </w:r>
      <w:r>
        <w:rPr>
          <w:b/>
        </w:rPr>
        <w:t>objectSid</w:t>
      </w:r>
      <w:r>
        <w:t xml:space="preserve"> attribute value.</w:t>
      </w:r>
    </w:p>
    <w:p w:rsidR="00A7467A" w:rsidRDefault="00EF22DF">
      <w:pPr>
        <w:pStyle w:val="ListParagraph"/>
        <w:numPr>
          <w:ilvl w:val="1"/>
          <w:numId w:val="195"/>
        </w:numPr>
      </w:pPr>
      <w:r>
        <w:rPr>
          <w:b/>
        </w:rPr>
        <w:t>Use.Element[i]</w:t>
      </w:r>
      <w:r>
        <w:t xml:space="preserve"> is set as follows.</w:t>
      </w:r>
    </w:p>
    <w:tbl>
      <w:tblPr>
        <w:tblStyle w:val="Table-ShadedHeader"/>
        <w:tblW w:w="0" w:type="auto"/>
        <w:tblInd w:w="835" w:type="dxa"/>
        <w:tblLook w:val="04A0" w:firstRow="1" w:lastRow="0" w:firstColumn="1" w:lastColumn="0" w:noHBand="0" w:noVBand="1"/>
      </w:tblPr>
      <w:tblGrid>
        <w:gridCol w:w="1257"/>
        <w:gridCol w:w="4439"/>
        <w:gridCol w:w="1362"/>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objectClass</w:t>
            </w:r>
          </w:p>
        </w:tc>
        <w:tc>
          <w:tcPr>
            <w:tcW w:w="0" w:type="auto"/>
          </w:tcPr>
          <w:p w:rsidR="00A7467A" w:rsidRDefault="00EF22DF">
            <w:pPr>
              <w:pStyle w:val="TableHeaderText"/>
            </w:pPr>
            <w:r>
              <w:t>GroupType</w:t>
            </w:r>
          </w:p>
        </w:tc>
        <w:tc>
          <w:tcPr>
            <w:tcW w:w="0" w:type="auto"/>
          </w:tcPr>
          <w:p w:rsidR="00A7467A" w:rsidRDefault="00EF22DF">
            <w:pPr>
              <w:pStyle w:val="TableHeaderText"/>
            </w:pPr>
            <w:r>
              <w:t>Use</w:t>
            </w:r>
          </w:p>
        </w:tc>
      </w:tr>
      <w:tr w:rsidR="00A7467A" w:rsidTr="00A7467A">
        <w:tc>
          <w:tcPr>
            <w:tcW w:w="0" w:type="auto"/>
          </w:tcPr>
          <w:p w:rsidR="00A7467A" w:rsidRDefault="00EF22DF">
            <w:pPr>
              <w:pStyle w:val="TableBodyText"/>
            </w:pPr>
            <w:r>
              <w:t>User</w:t>
            </w:r>
          </w:p>
        </w:tc>
        <w:tc>
          <w:tcPr>
            <w:tcW w:w="0" w:type="auto"/>
          </w:tcPr>
          <w:p w:rsidR="00A7467A" w:rsidRDefault="00EF22DF">
            <w:pPr>
              <w:pStyle w:val="TableBodyText"/>
            </w:pPr>
            <w:r>
              <w:t>n/a</w:t>
            </w:r>
          </w:p>
        </w:tc>
        <w:tc>
          <w:tcPr>
            <w:tcW w:w="0" w:type="auto"/>
          </w:tcPr>
          <w:p w:rsidR="00A7467A" w:rsidRDefault="00EF22DF">
            <w:pPr>
              <w:pStyle w:val="TableBodyText"/>
            </w:pPr>
            <w:r>
              <w:t>SidTypeUser</w:t>
            </w:r>
          </w:p>
        </w:tc>
      </w:tr>
      <w:tr w:rsidR="00A7467A" w:rsidTr="00A7467A">
        <w:tc>
          <w:tcPr>
            <w:tcW w:w="0" w:type="auto"/>
          </w:tcPr>
          <w:p w:rsidR="00A7467A" w:rsidRDefault="00EF22DF">
            <w:pPr>
              <w:pStyle w:val="TableBodyText"/>
            </w:pPr>
            <w:r>
              <w:t>Group</w:t>
            </w:r>
          </w:p>
        </w:tc>
        <w:tc>
          <w:tcPr>
            <w:tcW w:w="0" w:type="auto"/>
          </w:tcPr>
          <w:p w:rsidR="00A7467A" w:rsidRDefault="00EF22DF">
            <w:pPr>
              <w:pStyle w:val="TableBodyText"/>
            </w:pPr>
            <w:r>
              <w:t>GROUP_TYPE_ACCOUNT_GROUP</w:t>
            </w:r>
          </w:p>
        </w:tc>
        <w:tc>
          <w:tcPr>
            <w:tcW w:w="0" w:type="auto"/>
          </w:tcPr>
          <w:p w:rsidR="00A7467A" w:rsidRDefault="00EF22DF">
            <w:pPr>
              <w:pStyle w:val="TableBodyText"/>
            </w:pPr>
            <w:r>
              <w:t>SidTypeGroup</w:t>
            </w:r>
          </w:p>
        </w:tc>
      </w:tr>
      <w:tr w:rsidR="00A7467A" w:rsidTr="00A7467A">
        <w:tc>
          <w:tcPr>
            <w:tcW w:w="0" w:type="auto"/>
          </w:tcPr>
          <w:p w:rsidR="00A7467A" w:rsidRDefault="00EF22DF">
            <w:pPr>
              <w:pStyle w:val="TableBodyText"/>
            </w:pPr>
            <w:r>
              <w:t>Group</w:t>
            </w:r>
          </w:p>
        </w:tc>
        <w:tc>
          <w:tcPr>
            <w:tcW w:w="0" w:type="auto"/>
          </w:tcPr>
          <w:p w:rsidR="00A7467A" w:rsidRDefault="00EF22DF">
            <w:pPr>
              <w:pStyle w:val="TableBodyText"/>
            </w:pPr>
            <w:r>
              <w:t>GROUP_TYPE_UNIVERSAL_GROUP</w:t>
            </w:r>
          </w:p>
        </w:tc>
        <w:tc>
          <w:tcPr>
            <w:tcW w:w="0" w:type="auto"/>
          </w:tcPr>
          <w:p w:rsidR="00A7467A" w:rsidRDefault="00EF22DF">
            <w:pPr>
              <w:pStyle w:val="TableBodyText"/>
            </w:pPr>
            <w:r>
              <w:t>SidTypeGroup</w:t>
            </w:r>
          </w:p>
        </w:tc>
      </w:tr>
      <w:tr w:rsidR="00A7467A" w:rsidTr="00A7467A">
        <w:tc>
          <w:tcPr>
            <w:tcW w:w="0" w:type="auto"/>
          </w:tcPr>
          <w:p w:rsidR="00A7467A" w:rsidRDefault="00EF22DF">
            <w:pPr>
              <w:pStyle w:val="TableBodyText"/>
            </w:pPr>
            <w:r>
              <w:t>Group</w:t>
            </w:r>
          </w:p>
        </w:tc>
        <w:tc>
          <w:tcPr>
            <w:tcW w:w="0" w:type="auto"/>
          </w:tcPr>
          <w:p w:rsidR="00A7467A" w:rsidRDefault="00EF22DF">
            <w:pPr>
              <w:pStyle w:val="TableBodyText"/>
            </w:pPr>
            <w:r>
              <w:t>Any value not matching the above criteria for Group</w:t>
            </w:r>
          </w:p>
        </w:tc>
        <w:tc>
          <w:tcPr>
            <w:tcW w:w="0" w:type="auto"/>
          </w:tcPr>
          <w:p w:rsidR="00A7467A" w:rsidRDefault="00EF22DF">
            <w:pPr>
              <w:pStyle w:val="TableBodyText"/>
            </w:pPr>
            <w:r>
              <w:t>SidTypeAlias</w:t>
            </w:r>
          </w:p>
        </w:tc>
      </w:tr>
    </w:tbl>
    <w:p w:rsidR="00A7467A" w:rsidRDefault="00EF22DF">
      <w:pPr>
        <w:pStyle w:val="ListParagraph"/>
        <w:numPr>
          <w:ilvl w:val="0"/>
          <w:numId w:val="194"/>
        </w:numPr>
      </w:pPr>
      <w:r>
        <w:t xml:space="preserve">For each element in </w:t>
      </w:r>
      <w:r>
        <w:rPr>
          <w:i/>
        </w:rPr>
        <w:t>Names</w:t>
      </w:r>
      <w:r>
        <w:t xml:space="preserve"> that does not match a database object's </w:t>
      </w:r>
      <w:r>
        <w:rPr>
          <w:b/>
        </w:rPr>
        <w:t>sAMAccountName</w:t>
      </w:r>
      <w:r>
        <w:t xml:space="preserve"> attribute value in the set U, the server MUST fill in </w:t>
      </w:r>
      <w:r>
        <w:rPr>
          <w:i/>
        </w:rPr>
        <w:t>RelativeIds</w:t>
      </w:r>
      <w:r>
        <w:t xml:space="preserve"> and </w:t>
      </w:r>
      <w:r>
        <w:rPr>
          <w:i/>
        </w:rPr>
        <w:t>Use</w:t>
      </w:r>
      <w:r>
        <w:t xml:space="preserve"> as follows:</w:t>
      </w:r>
    </w:p>
    <w:p w:rsidR="00A7467A" w:rsidRDefault="00EF22DF">
      <w:pPr>
        <w:pStyle w:val="ListParagraph"/>
        <w:numPr>
          <w:ilvl w:val="1"/>
          <w:numId w:val="196"/>
        </w:numPr>
      </w:pPr>
      <w:r>
        <w:t xml:space="preserve">Let 'i' be the current element of </w:t>
      </w:r>
      <w:r>
        <w:rPr>
          <w:i/>
        </w:rPr>
        <w:t>Names</w:t>
      </w:r>
      <w:r>
        <w:t>.</w:t>
      </w:r>
    </w:p>
    <w:p w:rsidR="00A7467A" w:rsidRDefault="00EF22DF">
      <w:pPr>
        <w:pStyle w:val="ListParagraph"/>
        <w:numPr>
          <w:ilvl w:val="1"/>
          <w:numId w:val="196"/>
        </w:numPr>
      </w:pPr>
      <w:r>
        <w:t>RelativeIds.Element[i] is 0.</w:t>
      </w:r>
    </w:p>
    <w:p w:rsidR="00A7467A" w:rsidRDefault="00EF22DF">
      <w:pPr>
        <w:pStyle w:val="ListParagraph"/>
        <w:numPr>
          <w:ilvl w:val="1"/>
          <w:numId w:val="196"/>
        </w:numPr>
      </w:pPr>
      <w:r>
        <w:rPr>
          <w:b/>
        </w:rPr>
        <w:t>Use.Element[i]</w:t>
      </w:r>
      <w:r>
        <w:t xml:space="preserve"> is SidTypeUnknown.</w:t>
      </w:r>
    </w:p>
    <w:p w:rsidR="00A7467A" w:rsidRDefault="00EF22DF">
      <w:pPr>
        <w:pStyle w:val="ListParagraph"/>
        <w:numPr>
          <w:ilvl w:val="0"/>
          <w:numId w:val="194"/>
        </w:numPr>
      </w:pPr>
      <w:r>
        <w:t>Otherwise:</w:t>
      </w:r>
    </w:p>
    <w:p w:rsidR="00A7467A" w:rsidRDefault="00EF22DF">
      <w:pPr>
        <w:pStyle w:val="ListParagraph"/>
        <w:numPr>
          <w:ilvl w:val="1"/>
          <w:numId w:val="197"/>
        </w:numPr>
      </w:pPr>
      <w:r>
        <w:rPr>
          <w:b/>
        </w:rPr>
        <w:t>RelativeIds.Count</w:t>
      </w:r>
      <w:r>
        <w:t xml:space="preserve"> MUST be set to the input parameter </w:t>
      </w:r>
      <w:r>
        <w:rPr>
          <w:i/>
        </w:rPr>
        <w:t>Count</w:t>
      </w:r>
      <w:r>
        <w:t xml:space="preserve"> on successful completion of the method.</w:t>
      </w:r>
    </w:p>
    <w:p w:rsidR="00A7467A" w:rsidRDefault="00EF22DF">
      <w:pPr>
        <w:pStyle w:val="ListParagraph"/>
        <w:numPr>
          <w:ilvl w:val="1"/>
          <w:numId w:val="197"/>
        </w:numPr>
      </w:pPr>
      <w:r>
        <w:rPr>
          <w:b/>
        </w:rPr>
        <w:t>Use.Count</w:t>
      </w:r>
      <w:r>
        <w:t xml:space="preserve"> MUST be set to the input parameter </w:t>
      </w:r>
      <w:r>
        <w:rPr>
          <w:i/>
        </w:rPr>
        <w:t>Count</w:t>
      </w:r>
      <w:r>
        <w:t xml:space="preserve"> on successful completion of the method.</w:t>
      </w:r>
    </w:p>
    <w:p w:rsidR="00A7467A" w:rsidRDefault="00EF22DF">
      <w:pPr>
        <w:pStyle w:val="ListParagraph"/>
        <w:numPr>
          <w:ilvl w:val="1"/>
          <w:numId w:val="197"/>
        </w:numPr>
      </w:pPr>
      <w:r>
        <w:t>If the number of matched accounts is equal to the input parameter</w:t>
      </w:r>
      <w:r>
        <w:t xml:space="preserve"> </w:t>
      </w:r>
      <w:r>
        <w:rPr>
          <w:i/>
        </w:rPr>
        <w:t>Count</w:t>
      </w:r>
      <w:r>
        <w:t>, STATUS_SUCCESS MUST be returned.</w:t>
      </w:r>
    </w:p>
    <w:p w:rsidR="00A7467A" w:rsidRDefault="00EF22DF">
      <w:pPr>
        <w:pStyle w:val="ListParagraph"/>
        <w:numPr>
          <w:ilvl w:val="1"/>
          <w:numId w:val="197"/>
        </w:numPr>
      </w:pPr>
      <w:r>
        <w:t xml:space="preserve">If the number of matched accounts is less than the input parameter </w:t>
      </w:r>
      <w:r>
        <w:rPr>
          <w:i/>
        </w:rPr>
        <w:t>Count</w:t>
      </w:r>
      <w:r>
        <w:t xml:space="preserve"> but greater than 0, STATUS_SOME_NOT_MAPPED MUST be returned. Note that this is not an error condition.</w:t>
      </w:r>
    </w:p>
    <w:p w:rsidR="00A7467A" w:rsidRDefault="00EF22DF">
      <w:pPr>
        <w:pStyle w:val="ListParagraph"/>
        <w:numPr>
          <w:ilvl w:val="1"/>
          <w:numId w:val="197"/>
        </w:numPr>
      </w:pPr>
      <w:r>
        <w:t>If the number of matched accounts is 0,</w:t>
      </w:r>
      <w:r>
        <w:t xml:space="preserve"> STATUS_NONE_MAPPED MUST be returned.</w:t>
      </w:r>
    </w:p>
    <w:p w:rsidR="00A7467A" w:rsidRDefault="00EF22DF">
      <w:pPr>
        <w:pStyle w:val="Heading5"/>
      </w:pPr>
      <w:bookmarkStart w:id="711" w:name="section_c870951c74b347149857224595ffc61a"/>
      <w:bookmarkStart w:id="712" w:name="_Toc68172245"/>
      <w:r>
        <w:t>SamrLookupIdsInDomain (Opnum 18)</w:t>
      </w:r>
      <w:bookmarkEnd w:id="711"/>
      <w:bookmarkEnd w:id="712"/>
      <w:r>
        <w:fldChar w:fldCharType="begin"/>
      </w:r>
      <w:r>
        <w:instrText xml:space="preserve"> XE "SamrLookupIdsInDomain method"</w:instrText>
      </w:r>
      <w:r>
        <w:fldChar w:fldCharType="end"/>
      </w:r>
    </w:p>
    <w:p w:rsidR="00A7467A" w:rsidRDefault="00EF22DF">
      <w:r>
        <w:t xml:space="preserve">The SamrLookupIdsInDomain method translates a set of </w:t>
      </w:r>
      <w:hyperlink w:anchor="gt_df3d0b61-56cd-4dac-9402-982f1fedc41c">
        <w:r>
          <w:rPr>
            <w:rStyle w:val="HyperlinkGreen"/>
            <w:b/>
          </w:rPr>
          <w:t>RIDs</w:t>
        </w:r>
      </w:hyperlink>
      <w:r>
        <w:t xml:space="preserve"> into account names.</w:t>
      </w:r>
    </w:p>
    <w:p w:rsidR="00A7467A" w:rsidRDefault="00EF22DF">
      <w:pPr>
        <w:pStyle w:val="Code"/>
      </w:pPr>
      <w:r>
        <w:t>long Samr</w:t>
      </w:r>
      <w:r>
        <w:t>LookupIdsInDomain(</w:t>
      </w:r>
    </w:p>
    <w:p w:rsidR="00A7467A" w:rsidRDefault="00EF22DF">
      <w:pPr>
        <w:pStyle w:val="Code"/>
      </w:pPr>
      <w:r>
        <w:t>  [in] SAMPR_HANDLE DomainHandle,</w:t>
      </w:r>
    </w:p>
    <w:p w:rsidR="00A7467A" w:rsidRDefault="00EF22DF">
      <w:pPr>
        <w:pStyle w:val="Code"/>
      </w:pPr>
      <w:r>
        <w:t>  [in, range(0,1000)] unsigned long Count,</w:t>
      </w:r>
    </w:p>
    <w:p w:rsidR="00A7467A" w:rsidRDefault="00EF22DF">
      <w:pPr>
        <w:pStyle w:val="Code"/>
      </w:pPr>
      <w:r>
        <w:t xml:space="preserve">  [in, size_is(1000), length_is(Count)] </w:t>
      </w:r>
    </w:p>
    <w:p w:rsidR="00A7467A" w:rsidRDefault="00EF22DF">
      <w:pPr>
        <w:pStyle w:val="Code"/>
      </w:pPr>
      <w:r>
        <w:t>    unsigned long* RelativeIds,</w:t>
      </w:r>
    </w:p>
    <w:p w:rsidR="00A7467A" w:rsidRDefault="00EF22DF">
      <w:pPr>
        <w:pStyle w:val="Code"/>
      </w:pPr>
      <w:r>
        <w:t>  [out] PSAMPR_RETURNED_USTRING_ARRAY Names,</w:t>
      </w:r>
    </w:p>
    <w:p w:rsidR="00A7467A" w:rsidRDefault="00EF22DF">
      <w:pPr>
        <w:pStyle w:val="Code"/>
      </w:pPr>
      <w:r>
        <w:lastRenderedPageBreak/>
        <w:t>  [out] PSAMPR_ULONG_ARRAY Use</w:t>
      </w:r>
    </w:p>
    <w:p w:rsidR="00A7467A" w:rsidRDefault="00EF22DF">
      <w:pPr>
        <w:pStyle w:val="Code"/>
      </w:pPr>
      <w:r>
        <w:t>);</w:t>
      </w:r>
    </w:p>
    <w:p w:rsidR="00A7467A" w:rsidRDefault="00EF22DF">
      <w:pPr>
        <w:pStyle w:val="Definition-Field"/>
      </w:pPr>
      <w:r>
        <w:rPr>
          <w:b/>
        </w:rPr>
        <w:t>DomainHa</w:t>
      </w:r>
      <w:r>
        <w:rPr>
          <w:b/>
        </w:rPr>
        <w:t xml:space="preserve">ndle: </w:t>
      </w:r>
      <w:r>
        <w:t xml:space="preserve">An RPC context handle, as specified in section </w:t>
      </w:r>
      <w:hyperlink w:anchor="Section_8138c078d8814d1fb37894b4c34a287a" w:history="1">
        <w:r>
          <w:rPr>
            <w:rStyle w:val="Hyperlink"/>
          </w:rPr>
          <w:t>2.2.3.2</w:t>
        </w:r>
      </w:hyperlink>
      <w:r>
        <w:t xml:space="preserve">, representing a </w:t>
      </w:r>
      <w:hyperlink w:anchor="gt_2346e8d0-b0a0-481f-b644-85c45c60d4d1">
        <w:r>
          <w:rPr>
            <w:rStyle w:val="HyperlinkGreen"/>
            <w:b/>
          </w:rPr>
          <w:t>domain object</w:t>
        </w:r>
      </w:hyperlink>
      <w:r>
        <w:t>.</w:t>
      </w:r>
    </w:p>
    <w:p w:rsidR="00A7467A" w:rsidRDefault="00EF22DF">
      <w:pPr>
        <w:pStyle w:val="Definition-Field"/>
      </w:pPr>
      <w:r>
        <w:rPr>
          <w:b/>
        </w:rPr>
        <w:t xml:space="preserve">Count: </w:t>
      </w:r>
      <w:r>
        <w:t xml:space="preserve">The number of elements in </w:t>
      </w:r>
      <w:r>
        <w:rPr>
          <w:i/>
        </w:rPr>
        <w:t>RelativeIds</w:t>
      </w:r>
      <w:r>
        <w:t>. The maximum value of 1,000 is chosen to limit the amount of memory that the client can force the server to allocate.</w:t>
      </w:r>
    </w:p>
    <w:p w:rsidR="00A7467A" w:rsidRDefault="00EF22DF">
      <w:pPr>
        <w:pStyle w:val="Definition-Field"/>
      </w:pPr>
      <w:r>
        <w:rPr>
          <w:b/>
        </w:rPr>
        <w:t xml:space="preserve">RelativeIds: </w:t>
      </w:r>
      <w:r>
        <w:t>An array of RIDs that are to be mapped to account names.</w:t>
      </w:r>
    </w:p>
    <w:p w:rsidR="00A7467A" w:rsidRDefault="00EF22DF">
      <w:pPr>
        <w:pStyle w:val="Definition-Field"/>
      </w:pPr>
      <w:r>
        <w:rPr>
          <w:b/>
        </w:rPr>
        <w:t xml:space="preserve">Names: </w:t>
      </w:r>
      <w:r>
        <w:t xml:space="preserve">A structure containing an array of account names </w:t>
      </w:r>
      <w:r>
        <w:t xml:space="preserve">that correspond to the elements in </w:t>
      </w:r>
      <w:r>
        <w:rPr>
          <w:i/>
        </w:rPr>
        <w:t>RelativeIds</w:t>
      </w:r>
      <w:r>
        <w:t>.</w:t>
      </w:r>
    </w:p>
    <w:p w:rsidR="00A7467A" w:rsidRDefault="00EF22DF">
      <w:pPr>
        <w:pStyle w:val="Definition-Field"/>
      </w:pPr>
      <w:r>
        <w:rPr>
          <w:b/>
        </w:rPr>
        <w:t xml:space="preserve">Use: </w:t>
      </w:r>
      <w:r>
        <w:t xml:space="preserve">A structure containing an array of SID_NAME_USE enumeration values that describe the type of </w:t>
      </w:r>
      <w:hyperlink w:anchor="gt_8d10bd9d-392e-431b-8218-742bdac19815">
        <w:r>
          <w:rPr>
            <w:rStyle w:val="HyperlinkGreen"/>
            <w:b/>
          </w:rPr>
          <w:t>account</w:t>
        </w:r>
      </w:hyperlink>
      <w:r>
        <w:t xml:space="preserve"> for each entry in </w:t>
      </w:r>
      <w:r>
        <w:rPr>
          <w:i/>
        </w:rPr>
        <w:t>RelativeIds</w:t>
      </w:r>
      <w:r>
        <w:t>.</w:t>
      </w:r>
    </w:p>
    <w:p w:rsidR="00A7467A" w:rsidRDefault="00EF22DF">
      <w:r>
        <w:t>This prot</w:t>
      </w:r>
      <w:r>
        <w:t xml:space="preserve">ocol asks the RPC runtime, via the </w:t>
      </w:r>
      <w:r>
        <w:rPr>
          <w:b/>
        </w:rPr>
        <w:t>strict_context_handle</w:t>
      </w:r>
      <w:r>
        <w:t xml:space="preserve"> attribute, to reject the use of context handles created by a method of a different RPC interface than this one, as specified in </w:t>
      </w:r>
      <w:hyperlink r:id="rId215" w:anchor="Section_290c38b192fe422991e64fc376610c15">
        <w:r>
          <w:rPr>
            <w:rStyle w:val="Hyperlink"/>
          </w:rPr>
          <w:t>[MS-RPCE]</w:t>
        </w:r>
      </w:hyperlink>
      <w:r>
        <w:t xml:space="preserve"> section 3.</w:t>
      </w:r>
    </w:p>
    <w:p w:rsidR="00A7467A" w:rsidRDefault="00EF22DF">
      <w:r>
        <w:t>On receiving this message, the server MUST process the data from the message subject to the following constraints:</w:t>
      </w:r>
    </w:p>
    <w:p w:rsidR="00A7467A" w:rsidRDefault="00EF22DF">
      <w:pPr>
        <w:pStyle w:val="ListParagraph"/>
        <w:numPr>
          <w:ilvl w:val="0"/>
          <w:numId w:val="198"/>
        </w:numPr>
      </w:pPr>
      <w:r>
        <w:t xml:space="preserve">The server MUST return an error if </w:t>
      </w:r>
      <w:r>
        <w:rPr>
          <w:i/>
        </w:rPr>
        <w:t>DomainHandle.HandleType</w:t>
      </w:r>
      <w:r>
        <w:t xml:space="preserve"> is not equal to "Domain".</w:t>
      </w:r>
    </w:p>
    <w:p w:rsidR="00A7467A" w:rsidRDefault="00EF22DF">
      <w:pPr>
        <w:pStyle w:val="ListParagraph"/>
        <w:numPr>
          <w:ilvl w:val="0"/>
          <w:numId w:val="198"/>
        </w:numPr>
      </w:pPr>
      <w:r>
        <w:rPr>
          <w:i/>
        </w:rPr>
        <w:t>DomainHandle.GrantedAccess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198"/>
        </w:numPr>
      </w:pPr>
      <w:r>
        <w:t xml:space="preserve">Let U be the set of all </w:t>
      </w:r>
      <w:hyperlink w:anchor="gt_60122e64-9d34-40ee-a387-782eaf7adf2f">
        <w:r>
          <w:rPr>
            <w:rStyle w:val="HyperlinkGreen"/>
            <w:b/>
          </w:rPr>
          <w:t>database objects</w:t>
        </w:r>
      </w:hyperlink>
      <w:r>
        <w:t xml:space="preserve"> whose objectSid's </w:t>
      </w:r>
      <w:hyperlink w:anchor="gt_9066e9dc-8275-4452-9073-daab5fd427c5">
        <w:r>
          <w:rPr>
            <w:rStyle w:val="HyperlinkGreen"/>
            <w:b/>
          </w:rPr>
          <w:t>domain prefix</w:t>
        </w:r>
      </w:hyperlink>
      <w:r>
        <w:t xml:space="preserve"> matches the domain prefix of the </w:t>
      </w:r>
      <w:hyperlink w:anchor="gt_b0276eb2-4e65-4cf1-a718-e0920a614aca">
        <w:r>
          <w:rPr>
            <w:rStyle w:val="HyperlinkGreen"/>
            <w:b/>
          </w:rPr>
          <w:t>domain</w:t>
        </w:r>
      </w:hyperlink>
      <w:r>
        <w:t xml:space="preserve"> referenced by </w:t>
      </w:r>
      <w:r>
        <w:rPr>
          <w:i/>
        </w:rPr>
        <w:t>DomainHandle.Object</w:t>
      </w:r>
      <w:r>
        <w:t>.</w:t>
      </w:r>
    </w:p>
    <w:p w:rsidR="00A7467A" w:rsidRDefault="00EF22DF">
      <w:pPr>
        <w:pStyle w:val="ListParagraph"/>
        <w:numPr>
          <w:ilvl w:val="0"/>
          <w:numId w:val="198"/>
        </w:numPr>
      </w:pPr>
      <w:r>
        <w:t>F</w:t>
      </w:r>
      <w:r>
        <w:t xml:space="preserve">or each element in </w:t>
      </w:r>
      <w:r>
        <w:rPr>
          <w:i/>
        </w:rPr>
        <w:t>RelativeIds</w:t>
      </w:r>
      <w:r>
        <w:t xml:space="preserve"> that matches the RID of a database object's </w:t>
      </w:r>
      <w:r>
        <w:rPr>
          <w:b/>
        </w:rPr>
        <w:t>objectSid</w:t>
      </w:r>
      <w:r>
        <w:t xml:space="preserve"> attribute value in the set U, the server MUST fill in </w:t>
      </w:r>
      <w:r>
        <w:rPr>
          <w:i/>
        </w:rPr>
        <w:t>Names</w:t>
      </w:r>
      <w:r>
        <w:t xml:space="preserve"> and </w:t>
      </w:r>
      <w:r>
        <w:rPr>
          <w:i/>
        </w:rPr>
        <w:t>Use</w:t>
      </w:r>
      <w:r>
        <w:t xml:space="preserve"> as follows:</w:t>
      </w:r>
    </w:p>
    <w:p w:rsidR="00A7467A" w:rsidRDefault="00EF22DF">
      <w:pPr>
        <w:pStyle w:val="ListParagraph"/>
        <w:numPr>
          <w:ilvl w:val="1"/>
          <w:numId w:val="199"/>
        </w:numPr>
      </w:pPr>
      <w:r>
        <w:t xml:space="preserve">Let 'i' be the current element of </w:t>
      </w:r>
      <w:r>
        <w:rPr>
          <w:i/>
        </w:rPr>
        <w:t>RelativeIds</w:t>
      </w:r>
      <w:r>
        <w:t>.</w:t>
      </w:r>
    </w:p>
    <w:p w:rsidR="00A7467A" w:rsidRDefault="00EF22DF">
      <w:pPr>
        <w:pStyle w:val="ListParagraph"/>
        <w:numPr>
          <w:ilvl w:val="1"/>
          <w:numId w:val="199"/>
        </w:numPr>
      </w:pPr>
      <w:r>
        <w:rPr>
          <w:b/>
        </w:rPr>
        <w:t>Names.Element[i]</w:t>
      </w:r>
      <w:r>
        <w:t xml:space="preserve"> is the </w:t>
      </w:r>
      <w:r>
        <w:rPr>
          <w:b/>
        </w:rPr>
        <w:t>sAMAccoutName</w:t>
      </w:r>
      <w:r>
        <w:t xml:space="preserve"> attrib</w:t>
      </w:r>
      <w:r>
        <w:t>ute value of the matched object.</w:t>
      </w:r>
    </w:p>
    <w:p w:rsidR="00A7467A" w:rsidRDefault="00EF22DF">
      <w:pPr>
        <w:pStyle w:val="ListParagraph"/>
        <w:numPr>
          <w:ilvl w:val="1"/>
          <w:numId w:val="199"/>
        </w:numPr>
      </w:pPr>
      <w:r>
        <w:rPr>
          <w:b/>
        </w:rPr>
        <w:t>Use.Element[i]</w:t>
      </w:r>
      <w:r>
        <w:t xml:space="preserve"> is set as follows.</w:t>
      </w:r>
    </w:p>
    <w:tbl>
      <w:tblPr>
        <w:tblStyle w:val="Table-ShadedHeader"/>
        <w:tblW w:w="0" w:type="auto"/>
        <w:tblInd w:w="835" w:type="dxa"/>
        <w:tblLook w:val="04A0" w:firstRow="1" w:lastRow="0" w:firstColumn="1" w:lastColumn="0" w:noHBand="0" w:noVBand="1"/>
      </w:tblPr>
      <w:tblGrid>
        <w:gridCol w:w="1257"/>
        <w:gridCol w:w="4439"/>
        <w:gridCol w:w="1362"/>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objectClass</w:t>
            </w:r>
          </w:p>
        </w:tc>
        <w:tc>
          <w:tcPr>
            <w:tcW w:w="0" w:type="auto"/>
          </w:tcPr>
          <w:p w:rsidR="00A7467A" w:rsidRDefault="00EF22DF">
            <w:pPr>
              <w:pStyle w:val="TableHeaderText"/>
            </w:pPr>
            <w:r>
              <w:t>GroupType</w:t>
            </w:r>
          </w:p>
        </w:tc>
        <w:tc>
          <w:tcPr>
            <w:tcW w:w="0" w:type="auto"/>
          </w:tcPr>
          <w:p w:rsidR="00A7467A" w:rsidRDefault="00EF22DF">
            <w:pPr>
              <w:pStyle w:val="TableHeaderText"/>
            </w:pPr>
            <w:r>
              <w:t>Use</w:t>
            </w:r>
          </w:p>
        </w:tc>
      </w:tr>
      <w:tr w:rsidR="00A7467A" w:rsidTr="00A7467A">
        <w:tc>
          <w:tcPr>
            <w:tcW w:w="0" w:type="auto"/>
          </w:tcPr>
          <w:p w:rsidR="00A7467A" w:rsidRDefault="00EF22DF">
            <w:pPr>
              <w:pStyle w:val="TableBodyText"/>
            </w:pPr>
            <w:r>
              <w:t>User</w:t>
            </w:r>
          </w:p>
        </w:tc>
        <w:tc>
          <w:tcPr>
            <w:tcW w:w="0" w:type="auto"/>
          </w:tcPr>
          <w:p w:rsidR="00A7467A" w:rsidRDefault="00EF22DF">
            <w:pPr>
              <w:pStyle w:val="TableBodyText"/>
            </w:pPr>
            <w:r>
              <w:t>n/a</w:t>
            </w:r>
          </w:p>
        </w:tc>
        <w:tc>
          <w:tcPr>
            <w:tcW w:w="0" w:type="auto"/>
          </w:tcPr>
          <w:p w:rsidR="00A7467A" w:rsidRDefault="00EF22DF">
            <w:pPr>
              <w:pStyle w:val="TableBodyText"/>
            </w:pPr>
            <w:r>
              <w:t>SidTypeUser</w:t>
            </w:r>
          </w:p>
        </w:tc>
      </w:tr>
      <w:tr w:rsidR="00A7467A" w:rsidTr="00A7467A">
        <w:tc>
          <w:tcPr>
            <w:tcW w:w="0" w:type="auto"/>
          </w:tcPr>
          <w:p w:rsidR="00A7467A" w:rsidRDefault="00EF22DF">
            <w:pPr>
              <w:pStyle w:val="TableBodyText"/>
            </w:pPr>
            <w:r>
              <w:t>Group</w:t>
            </w:r>
          </w:p>
        </w:tc>
        <w:tc>
          <w:tcPr>
            <w:tcW w:w="0" w:type="auto"/>
          </w:tcPr>
          <w:p w:rsidR="00A7467A" w:rsidRDefault="00EF22DF">
            <w:pPr>
              <w:pStyle w:val="TableBodyText"/>
            </w:pPr>
            <w:r>
              <w:t>GROUP_TYPE_ACCOUNT_GROUP</w:t>
            </w:r>
          </w:p>
        </w:tc>
        <w:tc>
          <w:tcPr>
            <w:tcW w:w="0" w:type="auto"/>
          </w:tcPr>
          <w:p w:rsidR="00A7467A" w:rsidRDefault="00EF22DF">
            <w:pPr>
              <w:pStyle w:val="TableBodyText"/>
            </w:pPr>
            <w:r>
              <w:t>SidTypeGroup</w:t>
            </w:r>
          </w:p>
        </w:tc>
      </w:tr>
      <w:tr w:rsidR="00A7467A" w:rsidTr="00A7467A">
        <w:tc>
          <w:tcPr>
            <w:tcW w:w="0" w:type="auto"/>
          </w:tcPr>
          <w:p w:rsidR="00A7467A" w:rsidRDefault="00EF22DF">
            <w:pPr>
              <w:pStyle w:val="TableBodyText"/>
            </w:pPr>
            <w:r>
              <w:t>Group</w:t>
            </w:r>
          </w:p>
        </w:tc>
        <w:tc>
          <w:tcPr>
            <w:tcW w:w="0" w:type="auto"/>
          </w:tcPr>
          <w:p w:rsidR="00A7467A" w:rsidRDefault="00EF22DF">
            <w:pPr>
              <w:pStyle w:val="TableBodyText"/>
            </w:pPr>
            <w:r>
              <w:t>GROUP_TYPE_UNIVERSAL_GROUP</w:t>
            </w:r>
          </w:p>
        </w:tc>
        <w:tc>
          <w:tcPr>
            <w:tcW w:w="0" w:type="auto"/>
          </w:tcPr>
          <w:p w:rsidR="00A7467A" w:rsidRDefault="00EF22DF">
            <w:pPr>
              <w:pStyle w:val="TableBodyText"/>
            </w:pPr>
            <w:r>
              <w:t>SidTypeGroup</w:t>
            </w:r>
          </w:p>
        </w:tc>
      </w:tr>
      <w:tr w:rsidR="00A7467A" w:rsidTr="00A7467A">
        <w:tc>
          <w:tcPr>
            <w:tcW w:w="0" w:type="auto"/>
          </w:tcPr>
          <w:p w:rsidR="00A7467A" w:rsidRDefault="00EF22DF">
            <w:pPr>
              <w:pStyle w:val="TableBodyText"/>
            </w:pPr>
            <w:r>
              <w:t>Group</w:t>
            </w:r>
          </w:p>
        </w:tc>
        <w:tc>
          <w:tcPr>
            <w:tcW w:w="0" w:type="auto"/>
          </w:tcPr>
          <w:p w:rsidR="00A7467A" w:rsidRDefault="00EF22DF">
            <w:pPr>
              <w:pStyle w:val="TableBodyText"/>
            </w:pPr>
            <w:r>
              <w:t xml:space="preserve">Any value not matching the above criteria </w:t>
            </w:r>
            <w:r>
              <w:t>for Group</w:t>
            </w:r>
          </w:p>
        </w:tc>
        <w:tc>
          <w:tcPr>
            <w:tcW w:w="0" w:type="auto"/>
          </w:tcPr>
          <w:p w:rsidR="00A7467A" w:rsidRDefault="00EF22DF">
            <w:pPr>
              <w:pStyle w:val="TableBodyText"/>
            </w:pPr>
            <w:r>
              <w:t>SidTypeAlias</w:t>
            </w:r>
          </w:p>
        </w:tc>
      </w:tr>
    </w:tbl>
    <w:p w:rsidR="00A7467A" w:rsidRDefault="00EF22DF">
      <w:pPr>
        <w:pStyle w:val="ListParagraph"/>
        <w:numPr>
          <w:ilvl w:val="0"/>
          <w:numId w:val="198"/>
        </w:numPr>
      </w:pPr>
      <w:r>
        <w:t xml:space="preserve">For each element in </w:t>
      </w:r>
      <w:r>
        <w:rPr>
          <w:i/>
        </w:rPr>
        <w:t>RelativeIds</w:t>
      </w:r>
      <w:r>
        <w:t xml:space="preserve"> that does not match the RID of a database object's </w:t>
      </w:r>
      <w:r>
        <w:rPr>
          <w:b/>
        </w:rPr>
        <w:t>objectSid</w:t>
      </w:r>
      <w:r>
        <w:t xml:space="preserve"> attribute value, the server MUST fill in </w:t>
      </w:r>
      <w:r>
        <w:rPr>
          <w:i/>
        </w:rPr>
        <w:t>Names</w:t>
      </w:r>
      <w:r>
        <w:t xml:space="preserve"> and </w:t>
      </w:r>
      <w:r>
        <w:rPr>
          <w:i/>
        </w:rPr>
        <w:t>Use</w:t>
      </w:r>
      <w:r>
        <w:t xml:space="preserve"> as follows:</w:t>
      </w:r>
    </w:p>
    <w:p w:rsidR="00A7467A" w:rsidRDefault="00EF22DF">
      <w:pPr>
        <w:pStyle w:val="ListParagraph"/>
        <w:numPr>
          <w:ilvl w:val="1"/>
          <w:numId w:val="200"/>
        </w:numPr>
      </w:pPr>
      <w:r>
        <w:t xml:space="preserve">Let 'i' be the current element of </w:t>
      </w:r>
      <w:r>
        <w:rPr>
          <w:i/>
        </w:rPr>
        <w:t>RelativeIds</w:t>
      </w:r>
      <w:r>
        <w:t>.</w:t>
      </w:r>
    </w:p>
    <w:p w:rsidR="00A7467A" w:rsidRDefault="00EF22DF">
      <w:pPr>
        <w:pStyle w:val="ListParagraph"/>
        <w:numPr>
          <w:ilvl w:val="1"/>
          <w:numId w:val="200"/>
        </w:numPr>
      </w:pPr>
      <w:r>
        <w:t xml:space="preserve">All fields of </w:t>
      </w:r>
      <w:r>
        <w:rPr>
          <w:b/>
        </w:rPr>
        <w:t>Names.Eleme</w:t>
      </w:r>
      <w:r>
        <w:rPr>
          <w:b/>
        </w:rPr>
        <w:t>nt[i]</w:t>
      </w:r>
      <w:r>
        <w:t xml:space="preserve"> MUST be set to 0.</w:t>
      </w:r>
    </w:p>
    <w:p w:rsidR="00A7467A" w:rsidRDefault="00EF22DF">
      <w:pPr>
        <w:pStyle w:val="ListParagraph"/>
        <w:numPr>
          <w:ilvl w:val="1"/>
          <w:numId w:val="200"/>
        </w:numPr>
      </w:pPr>
      <w:r>
        <w:rPr>
          <w:b/>
        </w:rPr>
        <w:t>Use.Element[i]</w:t>
      </w:r>
      <w:r>
        <w:t xml:space="preserve"> is SidTypeUnknown.</w:t>
      </w:r>
    </w:p>
    <w:p w:rsidR="00A7467A" w:rsidRDefault="00EF22DF">
      <w:pPr>
        <w:pStyle w:val="ListParagraph"/>
        <w:numPr>
          <w:ilvl w:val="0"/>
          <w:numId w:val="198"/>
        </w:numPr>
      </w:pPr>
      <w:r>
        <w:lastRenderedPageBreak/>
        <w:t>Otherwise:</w:t>
      </w:r>
    </w:p>
    <w:p w:rsidR="00A7467A" w:rsidRDefault="00EF22DF">
      <w:pPr>
        <w:pStyle w:val="ListParagraph"/>
        <w:numPr>
          <w:ilvl w:val="1"/>
          <w:numId w:val="201"/>
        </w:numPr>
      </w:pPr>
      <w:r>
        <w:rPr>
          <w:b/>
        </w:rPr>
        <w:t>Names.Count</w:t>
      </w:r>
      <w:r>
        <w:t xml:space="preserve"> MUST be set to the input parameter </w:t>
      </w:r>
      <w:r>
        <w:rPr>
          <w:i/>
        </w:rPr>
        <w:t>Count</w:t>
      </w:r>
      <w:r>
        <w:t xml:space="preserve"> on successful completion of the method.</w:t>
      </w:r>
    </w:p>
    <w:p w:rsidR="00A7467A" w:rsidRDefault="00EF22DF">
      <w:pPr>
        <w:pStyle w:val="ListParagraph"/>
        <w:numPr>
          <w:ilvl w:val="1"/>
          <w:numId w:val="201"/>
        </w:numPr>
      </w:pPr>
      <w:r>
        <w:rPr>
          <w:b/>
        </w:rPr>
        <w:t>Use.Count</w:t>
      </w:r>
      <w:r>
        <w:t xml:space="preserve"> MUST be set to the input parameter </w:t>
      </w:r>
      <w:r>
        <w:rPr>
          <w:i/>
        </w:rPr>
        <w:t>Count</w:t>
      </w:r>
      <w:r>
        <w:t xml:space="preserve"> on successful completion of the method.</w:t>
      </w:r>
    </w:p>
    <w:p w:rsidR="00A7467A" w:rsidRDefault="00EF22DF">
      <w:pPr>
        <w:pStyle w:val="ListParagraph"/>
        <w:numPr>
          <w:ilvl w:val="1"/>
          <w:numId w:val="201"/>
        </w:numPr>
      </w:pPr>
      <w:r>
        <w:t xml:space="preserve">If </w:t>
      </w:r>
      <w:r>
        <w:t xml:space="preserve">the number of matched accounts is equal to the input parameter </w:t>
      </w:r>
      <w:r>
        <w:rPr>
          <w:i/>
        </w:rPr>
        <w:t>Count</w:t>
      </w:r>
      <w:r>
        <w:t>, 0 MUST be returned.</w:t>
      </w:r>
    </w:p>
    <w:p w:rsidR="00A7467A" w:rsidRDefault="00EF22DF">
      <w:pPr>
        <w:pStyle w:val="ListParagraph"/>
        <w:numPr>
          <w:ilvl w:val="1"/>
          <w:numId w:val="201"/>
        </w:numPr>
      </w:pPr>
      <w:r>
        <w:t xml:space="preserve">If the number of matched accounts is less than the input parameter </w:t>
      </w:r>
      <w:r>
        <w:rPr>
          <w:i/>
        </w:rPr>
        <w:t>Count</w:t>
      </w:r>
      <w:r>
        <w:t xml:space="preserve"> but greater than 0, STATUS_SOME_NOT_MAPPED MUST be returned. Note that this is not an error c</w:t>
      </w:r>
      <w:r>
        <w:t>ondition.</w:t>
      </w:r>
    </w:p>
    <w:p w:rsidR="00A7467A" w:rsidRDefault="00EF22DF">
      <w:pPr>
        <w:pStyle w:val="ListParagraph"/>
        <w:numPr>
          <w:ilvl w:val="1"/>
          <w:numId w:val="201"/>
        </w:numPr>
      </w:pPr>
      <w:r>
        <w:t>If the number of matched accounts is 0, STATUS_NONE_MAPPED MUST be returned.</w:t>
      </w:r>
    </w:p>
    <w:p w:rsidR="00A7467A" w:rsidRDefault="00EF22DF">
      <w:pPr>
        <w:pStyle w:val="Heading4"/>
      </w:pPr>
      <w:bookmarkStart w:id="713" w:name="section_34a12061d0ea4f0eb8f536107794062a"/>
      <w:bookmarkStart w:id="714" w:name="_Toc68172246"/>
      <w:r>
        <w:t>Security Pattern</w:t>
      </w:r>
      <w:bookmarkEnd w:id="713"/>
      <w:bookmarkEnd w:id="714"/>
      <w:r>
        <w:fldChar w:fldCharType="begin"/>
      </w:r>
      <w:r>
        <w:instrText xml:space="preserve"> XE "Server:Security Pattern method" </w:instrText>
      </w:r>
      <w:r>
        <w:fldChar w:fldCharType="end"/>
      </w:r>
      <w:r>
        <w:fldChar w:fldCharType="begin"/>
      </w:r>
      <w:r>
        <w:instrText xml:space="preserve"> XE "Security Pattern method" </w:instrText>
      </w:r>
      <w:r>
        <w:fldChar w:fldCharType="end"/>
      </w:r>
      <w:r>
        <w:fldChar w:fldCharType="begin"/>
      </w:r>
      <w:r>
        <w:instrText xml:space="preserve"> XE "Methods:Security Pattern" </w:instrText>
      </w:r>
      <w:r>
        <w:fldChar w:fldCharType="end"/>
      </w:r>
      <w:r>
        <w:fldChar w:fldCharType="begin"/>
      </w:r>
      <w:r>
        <w:instrText xml:space="preserve"> XE "Security pattern"</w:instrText>
      </w:r>
      <w:r>
        <w:fldChar w:fldCharType="end"/>
      </w:r>
      <w:r>
        <w:fldChar w:fldCharType="begin"/>
      </w:r>
      <w:r>
        <w:instrText xml:space="preserve"> XE "Pattern:security"</w:instrText>
      </w:r>
      <w:r>
        <w:fldChar w:fldCharType="end"/>
      </w:r>
    </w:p>
    <w:p w:rsidR="00A7467A" w:rsidRDefault="00EF22DF">
      <w:r>
        <w:t xml:space="preserve">These methods enable a client to set the access control on a server, </w:t>
      </w:r>
      <w:hyperlink w:anchor="gt_b0276eb2-4e65-4cf1-a718-e0920a614aca">
        <w:r>
          <w:rPr>
            <w:rStyle w:val="HyperlinkGreen"/>
            <w:b/>
          </w:rPr>
          <w:t>domain</w:t>
        </w:r>
      </w:hyperlink>
      <w:r>
        <w:t xml:space="preserve">, group, alias, or </w:t>
      </w:r>
      <w:hyperlink w:anchor="gt_e767a471-c3fa-4e4b-a40c-daeb08f82a17">
        <w:r>
          <w:rPr>
            <w:rStyle w:val="HyperlinkGreen"/>
            <w:b/>
          </w:rPr>
          <w:t>user object</w:t>
        </w:r>
      </w:hyperlink>
      <w:r>
        <w:t>.</w:t>
      </w:r>
    </w:p>
    <w:p w:rsidR="00A7467A" w:rsidRDefault="00EF22DF">
      <w:r>
        <w:t xml:space="preserve">These methods require a handle obtained from an "open" or a "create" method. See sections </w:t>
      </w:r>
      <w:hyperlink w:anchor="Section_6d92e4991d164c3596e6c564dfd2972b" w:history="1">
        <w:r>
          <w:rPr>
            <w:rStyle w:val="Hyperlink"/>
          </w:rPr>
          <w:t>3.1.5.1</w:t>
        </w:r>
      </w:hyperlink>
      <w:r>
        <w:t xml:space="preserve"> and </w:t>
      </w:r>
      <w:hyperlink w:anchor="Section_2214fd297c2d450fb68d6a0e97ebe48f" w:history="1">
        <w:r>
          <w:rPr>
            <w:rStyle w:val="Hyperlink"/>
          </w:rPr>
          <w:t>3.1.5.4</w:t>
        </w:r>
      </w:hyperlink>
      <w:r>
        <w:t>.</w:t>
      </w:r>
    </w:p>
    <w:p w:rsidR="00A7467A" w:rsidRDefault="00EF22DF">
      <w:r>
        <w:t>A non-normative descripti</w:t>
      </w:r>
      <w:r>
        <w:t>on of these methods is helpful to understand the intent of the message processing. The remainder of this section contains such a description.</w:t>
      </w:r>
    </w:p>
    <w:p w:rsidR="00A7467A" w:rsidRDefault="00EF22DF">
      <w:r>
        <w:t>Two points are significant:</w:t>
      </w:r>
    </w:p>
    <w:p w:rsidR="00A7467A" w:rsidRDefault="00EF22DF">
      <w:pPr>
        <w:pStyle w:val="ListParagraph"/>
        <w:numPr>
          <w:ilvl w:val="0"/>
          <w:numId w:val="202"/>
        </w:numPr>
      </w:pPr>
      <w:r>
        <w:t xml:space="preserve">The message processing requirements between </w:t>
      </w:r>
      <w:hyperlink w:anchor="gt_76a05049-3531-4abd-aec8-30e19954b4bd">
        <w:r>
          <w:rPr>
            <w:rStyle w:val="HyperlinkGreen"/>
            <w:b/>
          </w:rPr>
          <w:t>DC</w:t>
        </w:r>
      </w:hyperlink>
      <w:r>
        <w:t xml:space="preserve"> and non-DC configurations are very different.</w:t>
      </w:r>
    </w:p>
    <w:p w:rsidR="00A7467A" w:rsidRDefault="00EF22DF">
      <w:pPr>
        <w:pStyle w:val="ListParagraph"/>
        <w:numPr>
          <w:ilvl w:val="0"/>
          <w:numId w:val="202"/>
        </w:numPr>
      </w:pPr>
      <w:r>
        <w:t>All known clients use a very small subset of the functionality exposed in these methods.</w:t>
      </w:r>
    </w:p>
    <w:p w:rsidR="00A7467A" w:rsidRDefault="00EF22DF">
      <w:r>
        <w:t xml:space="preserve">The DC message processing requirements differ from the non-DC case because the </w:t>
      </w:r>
      <w:hyperlink w:anchor="gt_60122e64-9d34-40ee-a387-782eaf7adf2f">
        <w:r>
          <w:rPr>
            <w:rStyle w:val="HyperlinkGreen"/>
            <w:b/>
          </w:rPr>
          <w:t>database objects</w:t>
        </w:r>
      </w:hyperlink>
      <w:r>
        <w:t xml:space="preserve"> on which the server operates are also exposed through the LDAP model for read and update, and have a different </w:t>
      </w:r>
      <w:hyperlink w:anchor="gt_b581857f-39aa-4979-876b-daba67a40f15">
        <w:r>
          <w:rPr>
            <w:rStyle w:val="HyperlinkGreen"/>
            <w:b/>
          </w:rPr>
          <w:t>ACE</w:t>
        </w:r>
      </w:hyperlink>
      <w:r>
        <w:t xml:space="preserve"> format than what th</w:t>
      </w:r>
      <w:r>
        <w:t xml:space="preserve">is protocol exposes. Specifically, in the DC case, the database objects have </w:t>
      </w:r>
      <w:hyperlink w:anchor="gt_e5213722-75a9-44e7-b026-8e4833f0d350">
        <w:r>
          <w:rPr>
            <w:rStyle w:val="HyperlinkGreen"/>
            <w:b/>
          </w:rPr>
          <w:t>security descriptors</w:t>
        </w:r>
      </w:hyperlink>
      <w:r>
        <w:t xml:space="preserve"> with an object ACE format (specified in </w:t>
      </w:r>
      <w:hyperlink r:id="rId216" w:anchor="Section_d243592709994c628c6d13ba31a52e1a">
        <w:r>
          <w:rPr>
            <w:rStyle w:val="Hyperlink"/>
          </w:rPr>
          <w:t>[MS-ADTS]</w:t>
        </w:r>
      </w:hyperlink>
      <w:r>
        <w:t xml:space="preserve"> section 5.1.3), whereas these methods expect and return security descriptors with a simple ACE format (specified in [MS-ADTS] section 5.1.3). Therefore, the message processing for these methods converts between these two mo</w:t>
      </w:r>
      <w:r>
        <w:t>dels. In general, this would be an intractable problem because new access masks and object ACE types can be added that are not expressible through this protocol.</w:t>
      </w:r>
    </w:p>
    <w:p w:rsidR="00A7467A" w:rsidRDefault="00EF22DF">
      <w:r>
        <w:t>Fortunately, all known clients use a small subset of the functionality exposed through these m</w:t>
      </w:r>
      <w:r>
        <w:t xml:space="preserve">ethods. Specifically, all known clients use </w:t>
      </w:r>
      <w:hyperlink w:anchor="Section_0ecf8fecd17e4a88b7f1e0f0f66790db" w:history="1">
        <w:r>
          <w:rPr>
            <w:rStyle w:val="Hyperlink"/>
          </w:rPr>
          <w:t>SamrQuerySecurityObject</w:t>
        </w:r>
      </w:hyperlink>
      <w:r>
        <w:t xml:space="preserve"> and </w:t>
      </w:r>
      <w:hyperlink w:anchor="Section_6666a06658cf4118bf4bdd54ed55ecf0" w:history="1">
        <w:r>
          <w:rPr>
            <w:rStyle w:val="Hyperlink"/>
          </w:rPr>
          <w:t>SamrSetSecurityObject</w:t>
        </w:r>
      </w:hyperlink>
      <w:r>
        <w:t xml:space="preserve"> only to control whether a password can be </w:t>
      </w:r>
      <w:r>
        <w:t xml:space="preserve">changed for a user account (the relevant </w:t>
      </w:r>
      <w:hyperlink w:anchor="gt_462f2aa7-2cfc-404a-b479-30f127c512b1">
        <w:r>
          <w:rPr>
            <w:rStyle w:val="HyperlinkGreen"/>
            <w:b/>
          </w:rPr>
          <w:t>access mask</w:t>
        </w:r>
      </w:hyperlink>
      <w:r>
        <w:t xml:space="preserve"> is USER_CHANGE_PASSWORD, specified in section </w:t>
      </w:r>
      <w:hyperlink w:anchor="Section_c0be3f43bcf943eeb0273d02ab372c53" w:history="1">
        <w:r>
          <w:rPr>
            <w:rStyle w:val="Hyperlink"/>
          </w:rPr>
          <w:t>2.2.1.7</w:t>
        </w:r>
      </w:hyperlink>
      <w:r>
        <w:t>). Accordingly, the server o</w:t>
      </w:r>
      <w:r>
        <w:t>f these methods is required to support only this narrow request; other requests can be safely ignored.</w:t>
      </w:r>
    </w:p>
    <w:p w:rsidR="00A7467A" w:rsidRDefault="00EF22DF">
      <w:r>
        <w:t xml:space="preserve">In the DC case, general security-descriptor manipulation is best achieved through LDAP. [MS-ADTS] section 5 specifies the </w:t>
      </w:r>
      <w:hyperlink w:anchor="gt_e467d927-17bf-49c9-98d1-96ddf61ddd90">
        <w:r>
          <w:rPr>
            <w:rStyle w:val="HyperlinkGreen"/>
            <w:b/>
          </w:rPr>
          <w:t>Active Directory</w:t>
        </w:r>
      </w:hyperlink>
      <w:r>
        <w:t xml:space="preserve"> security model in detail.</w:t>
      </w:r>
    </w:p>
    <w:p w:rsidR="00A7467A" w:rsidRDefault="00EF22DF">
      <w:r>
        <w:t>For the non-DC case, because the security descriptor on the database objects is not exposed through any other protocol, a server implementation has much greater breadth in implementi</w:t>
      </w:r>
      <w:r>
        <w:t>ng the access control specified in the security descriptor presented in a method call to SamrSetSecurityObject. Furthermore, because no other protocol can modify the security descriptor on the database objects in a non-DC configuration, it is possible to t</w:t>
      </w:r>
      <w:r>
        <w:t xml:space="preserve">ranslate an object ACE format security descriptor to a simple ACE format. Non-DC servers have the requirement to return, via SamrQuerySecurityObject, the same access control specification that was specified to a previous call to SamrSetSecurityObject, and </w:t>
      </w:r>
      <w:r>
        <w:t>to enforce all access control permissions specified through SamrSetSecurityObject.</w:t>
      </w:r>
    </w:p>
    <w:p w:rsidR="00A7467A" w:rsidRDefault="00EF22DF">
      <w:r>
        <w:lastRenderedPageBreak/>
        <w:t xml:space="preserve">See section </w:t>
      </w:r>
      <w:hyperlink w:anchor="Section_d036091033dd4e3cb5a226daf95f5ffa" w:history="1">
        <w:r>
          <w:rPr>
            <w:rStyle w:val="Hyperlink"/>
          </w:rPr>
          <w:t>1.3</w:t>
        </w:r>
      </w:hyperlink>
      <w:r>
        <w:t xml:space="preserve"> for a description of the "security" pattern of methods.</w:t>
      </w:r>
    </w:p>
    <w:p w:rsidR="00A7467A" w:rsidRDefault="00EF22DF">
      <w:pPr>
        <w:pStyle w:val="Heading5"/>
      </w:pPr>
      <w:bookmarkStart w:id="715" w:name="section_6666a06658cf4118bf4bdd54ed55ecf0"/>
      <w:bookmarkStart w:id="716" w:name="_Toc68172247"/>
      <w:r>
        <w:t>SamrSetSecurityObject (Opnum 2)</w:t>
      </w:r>
      <w:bookmarkEnd w:id="715"/>
      <w:bookmarkEnd w:id="716"/>
      <w:r>
        <w:fldChar w:fldCharType="begin"/>
      </w:r>
      <w:r>
        <w:instrText xml:space="preserve"> XE "SamrS</w:instrText>
      </w:r>
      <w:r>
        <w:instrText>etSecurityObject method"</w:instrText>
      </w:r>
      <w:r>
        <w:fldChar w:fldCharType="end"/>
      </w:r>
    </w:p>
    <w:p w:rsidR="00A7467A" w:rsidRDefault="00EF22DF">
      <w:r>
        <w:t xml:space="preserve">The SamrSetSecurityObject method sets the access control on a server, </w:t>
      </w:r>
      <w:hyperlink w:anchor="gt_b0276eb2-4e65-4cf1-a718-e0920a614aca">
        <w:r>
          <w:rPr>
            <w:rStyle w:val="HyperlinkGreen"/>
            <w:b/>
          </w:rPr>
          <w:t>domain</w:t>
        </w:r>
      </w:hyperlink>
      <w:r>
        <w:t xml:space="preserve">, user, group, or </w:t>
      </w:r>
      <w:hyperlink w:anchor="gt_0387e636-5654-4910-9519-1f8326cf5ec0">
        <w:r>
          <w:rPr>
            <w:rStyle w:val="HyperlinkGreen"/>
            <w:b/>
          </w:rPr>
          <w:t>alias object</w:t>
        </w:r>
      </w:hyperlink>
      <w:r>
        <w:t>.</w:t>
      </w:r>
    </w:p>
    <w:p w:rsidR="00A7467A" w:rsidRDefault="00EF22DF">
      <w:pPr>
        <w:pStyle w:val="Code"/>
      </w:pPr>
      <w:r>
        <w:t>long SamrSetSecurityObject(</w:t>
      </w:r>
    </w:p>
    <w:p w:rsidR="00A7467A" w:rsidRDefault="00EF22DF">
      <w:pPr>
        <w:pStyle w:val="Code"/>
      </w:pPr>
      <w:r>
        <w:t>  [in] SAMPR_HANDLE ObjectHandle,</w:t>
      </w:r>
    </w:p>
    <w:p w:rsidR="00A7467A" w:rsidRDefault="00EF22DF">
      <w:pPr>
        <w:pStyle w:val="Code"/>
      </w:pPr>
      <w:r>
        <w:t>  [in] SECURITY_INFORMATION SecurityInformation,</w:t>
      </w:r>
    </w:p>
    <w:p w:rsidR="00A7467A" w:rsidRDefault="00EF22DF">
      <w:pPr>
        <w:pStyle w:val="Code"/>
      </w:pPr>
      <w:r>
        <w:t>  [in] PSAMPR_SR_SECURITY_DESCRIPTOR SecurityDescriptor</w:t>
      </w:r>
    </w:p>
    <w:p w:rsidR="00A7467A" w:rsidRDefault="00EF22DF">
      <w:pPr>
        <w:pStyle w:val="Code"/>
      </w:pPr>
      <w:r>
        <w:t>);</w:t>
      </w:r>
    </w:p>
    <w:p w:rsidR="00A7467A" w:rsidRDefault="00EF22DF">
      <w:pPr>
        <w:pStyle w:val="Definition-Field"/>
      </w:pPr>
      <w:r>
        <w:rPr>
          <w:b/>
        </w:rPr>
        <w:t xml:space="preserve">ObjectHandle: </w:t>
      </w:r>
      <w:r>
        <w:t xml:space="preserve">An RPC context handle, as specified in section </w:t>
      </w:r>
      <w:hyperlink w:anchor="Section_8138c078d8814d1fb37894b4c34a287a" w:history="1">
        <w:r>
          <w:rPr>
            <w:rStyle w:val="Hyperlink"/>
          </w:rPr>
          <w:t>2.2.3.2</w:t>
        </w:r>
      </w:hyperlink>
      <w:r>
        <w:t>, representing a server, domain, user, group, or alias object.</w:t>
      </w:r>
    </w:p>
    <w:p w:rsidR="00A7467A" w:rsidRDefault="00EF22DF">
      <w:pPr>
        <w:pStyle w:val="Definition-Field"/>
      </w:pPr>
      <w:r>
        <w:rPr>
          <w:b/>
        </w:rPr>
        <w:t xml:space="preserve">SecurityInformation: </w:t>
      </w:r>
      <w:r>
        <w:t xml:space="preserve">A bit field that indicates the fields of </w:t>
      </w:r>
      <w:r>
        <w:rPr>
          <w:i/>
        </w:rPr>
        <w:t>SecurityDescriptor</w:t>
      </w:r>
      <w:r>
        <w:t xml:space="preserve"> that are requested to be set.</w:t>
      </w:r>
    </w:p>
    <w:p w:rsidR="00A7467A" w:rsidRDefault="00EF22DF">
      <w:pPr>
        <w:pStyle w:val="Definition-Field2"/>
      </w:pPr>
      <w:r>
        <w:t>The SECURITY_INFORMATION t</w:t>
      </w:r>
      <w:r>
        <w:t xml:space="preserve">ype is defined in </w:t>
      </w:r>
      <w:hyperlink r:id="rId217" w:anchor="Section_cca2742956894a16b2b49325d93e4ba2">
        <w:r>
          <w:rPr>
            <w:rStyle w:val="Hyperlink"/>
          </w:rPr>
          <w:t>[MS-DTYP]</w:t>
        </w:r>
      </w:hyperlink>
      <w:r>
        <w:t xml:space="preserve"> section 2.4.7. The following bits are valid; all other bits MUST be zero when sent and ignored on receipt. If none of the bits below are present, the</w:t>
      </w:r>
      <w:r>
        <w:t xml:space="preserve"> server MUST return STATUS_INVALID_PARAMETER.</w:t>
      </w:r>
    </w:p>
    <w:tbl>
      <w:tblPr>
        <w:tblStyle w:val="Table-ShadedHeader"/>
        <w:tblW w:w="9000" w:type="dxa"/>
        <w:tblInd w:w="475" w:type="dxa"/>
        <w:tblLook w:val="04A0" w:firstRow="1" w:lastRow="0" w:firstColumn="1" w:lastColumn="0" w:noHBand="0" w:noVBand="1"/>
      </w:tblPr>
      <w:tblGrid>
        <w:gridCol w:w="3037"/>
        <w:gridCol w:w="596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Value</w:t>
            </w:r>
          </w:p>
        </w:tc>
        <w:tc>
          <w:tcPr>
            <w:tcW w:w="5963" w:type="dxa"/>
          </w:tcPr>
          <w:p w:rsidR="00A7467A" w:rsidRDefault="00EF22DF">
            <w:pPr>
              <w:pStyle w:val="TableHeaderText"/>
            </w:pPr>
            <w:r>
              <w:t>Meaning</w:t>
            </w:r>
          </w:p>
        </w:tc>
      </w:tr>
      <w:tr w:rsidR="00A7467A" w:rsidTr="00A7467A">
        <w:tc>
          <w:tcPr>
            <w:tcW w:w="0" w:type="auto"/>
          </w:tcPr>
          <w:p w:rsidR="00A7467A" w:rsidRDefault="00EF22DF">
            <w:pPr>
              <w:pStyle w:val="TableBodyText"/>
            </w:pPr>
            <w:r>
              <w:t>OWNER_SECURITY_INFORMATION</w:t>
            </w:r>
          </w:p>
          <w:p w:rsidR="00A7467A" w:rsidRDefault="00EF22DF">
            <w:pPr>
              <w:pStyle w:val="TableBodyText"/>
            </w:pPr>
            <w:r>
              <w:t>0x00000001</w:t>
            </w:r>
          </w:p>
        </w:tc>
        <w:tc>
          <w:tcPr>
            <w:tcW w:w="5963" w:type="dxa"/>
          </w:tcPr>
          <w:p w:rsidR="00A7467A" w:rsidRDefault="00EF22DF">
            <w:pPr>
              <w:pStyle w:val="TableBodyText"/>
            </w:pPr>
            <w:r>
              <w:t xml:space="preserve">Refers to the Owner member of the </w:t>
            </w:r>
            <w:hyperlink w:anchor="gt_e5213722-75a9-44e7-b026-8e4833f0d350">
              <w:r>
                <w:rPr>
                  <w:rStyle w:val="HyperlinkGreen"/>
                  <w:b/>
                </w:rPr>
                <w:t>security descriptor</w:t>
              </w:r>
            </w:hyperlink>
            <w:r>
              <w:t>.</w:t>
            </w:r>
          </w:p>
        </w:tc>
      </w:tr>
      <w:tr w:rsidR="00A7467A" w:rsidTr="00A7467A">
        <w:tc>
          <w:tcPr>
            <w:tcW w:w="0" w:type="auto"/>
          </w:tcPr>
          <w:p w:rsidR="00A7467A" w:rsidRDefault="00EF22DF">
            <w:pPr>
              <w:pStyle w:val="TableBodyText"/>
            </w:pPr>
            <w:r>
              <w:t>GROUP_SECURITY_INFORMATION</w:t>
            </w:r>
          </w:p>
          <w:p w:rsidR="00A7467A" w:rsidRDefault="00EF22DF">
            <w:pPr>
              <w:pStyle w:val="TableBodyText"/>
            </w:pPr>
            <w:r>
              <w:t>0x00000002</w:t>
            </w:r>
          </w:p>
        </w:tc>
        <w:tc>
          <w:tcPr>
            <w:tcW w:w="5963" w:type="dxa"/>
          </w:tcPr>
          <w:p w:rsidR="00A7467A" w:rsidRDefault="00EF22DF">
            <w:pPr>
              <w:pStyle w:val="TableBodyText"/>
            </w:pPr>
            <w:r>
              <w:t>Refers to the Group member of the security descriptor.</w:t>
            </w:r>
          </w:p>
        </w:tc>
      </w:tr>
      <w:tr w:rsidR="00A7467A" w:rsidTr="00A7467A">
        <w:tc>
          <w:tcPr>
            <w:tcW w:w="0" w:type="auto"/>
          </w:tcPr>
          <w:p w:rsidR="00A7467A" w:rsidRDefault="00EF22DF">
            <w:pPr>
              <w:pStyle w:val="TableBodyText"/>
            </w:pPr>
            <w:r>
              <w:t>DACL_SECURITY_INFORMATION</w:t>
            </w:r>
          </w:p>
          <w:p w:rsidR="00A7467A" w:rsidRDefault="00EF22DF">
            <w:pPr>
              <w:pStyle w:val="TableBodyText"/>
            </w:pPr>
            <w:r>
              <w:t>0x00000004</w:t>
            </w:r>
          </w:p>
        </w:tc>
        <w:tc>
          <w:tcPr>
            <w:tcW w:w="5963" w:type="dxa"/>
          </w:tcPr>
          <w:p w:rsidR="00A7467A" w:rsidRDefault="00EF22DF">
            <w:pPr>
              <w:pStyle w:val="TableBodyText"/>
            </w:pPr>
            <w:r>
              <w:t xml:space="preserve">Refers to the </w:t>
            </w:r>
            <w:hyperlink w:anchor="gt_d727f612-7a45-48e4-9d87-71735d62b321">
              <w:r>
                <w:rPr>
                  <w:rStyle w:val="HyperlinkGreen"/>
                  <w:b/>
                </w:rPr>
                <w:t>DACL</w:t>
              </w:r>
            </w:hyperlink>
            <w:r>
              <w:t xml:space="preserve"> of the security descriptor.</w:t>
            </w:r>
          </w:p>
        </w:tc>
      </w:tr>
      <w:tr w:rsidR="00A7467A" w:rsidTr="00A7467A">
        <w:tc>
          <w:tcPr>
            <w:tcW w:w="0" w:type="auto"/>
          </w:tcPr>
          <w:p w:rsidR="00A7467A" w:rsidRDefault="00EF22DF">
            <w:pPr>
              <w:pStyle w:val="TableBodyText"/>
            </w:pPr>
            <w:r>
              <w:t>SACL_SECURITY_INFORMATION</w:t>
            </w:r>
          </w:p>
          <w:p w:rsidR="00A7467A" w:rsidRDefault="00EF22DF">
            <w:pPr>
              <w:pStyle w:val="TableBodyText"/>
            </w:pPr>
            <w:r>
              <w:t>0x00000008</w:t>
            </w:r>
          </w:p>
        </w:tc>
        <w:tc>
          <w:tcPr>
            <w:tcW w:w="5963" w:type="dxa"/>
          </w:tcPr>
          <w:p w:rsidR="00A7467A" w:rsidRDefault="00EF22DF">
            <w:pPr>
              <w:pStyle w:val="TableBodyText"/>
            </w:pPr>
            <w:r>
              <w:t xml:space="preserve">Refers to the </w:t>
            </w:r>
            <w:hyperlink w:anchor="gt_c189801e-3752-4715-88f4-17804dad5782">
              <w:r>
                <w:rPr>
                  <w:rStyle w:val="HyperlinkGreen"/>
                  <w:b/>
                </w:rPr>
                <w:t>system access control list (SACL)</w:t>
              </w:r>
            </w:hyperlink>
            <w:r>
              <w:t xml:space="preserve"> of the security descriptor.</w:t>
            </w:r>
          </w:p>
        </w:tc>
      </w:tr>
    </w:tbl>
    <w:p w:rsidR="00A7467A" w:rsidRDefault="00EF22DF">
      <w:pPr>
        <w:pStyle w:val="Definition-Field"/>
      </w:pPr>
      <w:r>
        <w:rPr>
          <w:b/>
        </w:rPr>
        <w:t xml:space="preserve">SecurityDescriptor: </w:t>
      </w:r>
      <w:r>
        <w:t xml:space="preserve">A security descriptor expressing access that is specific to the </w:t>
      </w:r>
      <w:r>
        <w:rPr>
          <w:i/>
        </w:rPr>
        <w:t>ObjectHandle</w:t>
      </w:r>
      <w:r>
        <w:t>.</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18" w:anchor="Section_290c38b192fe422991e64fc376610c15">
        <w:r>
          <w:rPr>
            <w:rStyle w:val="Hyperlink"/>
          </w:rPr>
          <w:t>[MS-RPCE]</w:t>
        </w:r>
      </w:hyperlink>
      <w:r>
        <w:t xml:space="preserve"> section 3.</w:t>
      </w:r>
    </w:p>
    <w:p w:rsidR="00A7467A" w:rsidRDefault="00EF22DF">
      <w:r>
        <w:t>Message processing for this method is specified in the following two sections.</w:t>
      </w:r>
    </w:p>
    <w:p w:rsidR="00A7467A" w:rsidRDefault="00EF22DF">
      <w:pPr>
        <w:pStyle w:val="Heading6"/>
      </w:pPr>
      <w:bookmarkStart w:id="717" w:name="section_17363ebf0719498fb50326e8e97266c5"/>
      <w:bookmarkStart w:id="718" w:name="_Toc68172248"/>
      <w:r>
        <w:t>SamrSetSecurityObject (DC Configuration)</w:t>
      </w:r>
      <w:bookmarkEnd w:id="717"/>
      <w:bookmarkEnd w:id="718"/>
    </w:p>
    <w:p w:rsidR="00A7467A" w:rsidRDefault="00EF22DF">
      <w:r>
        <w:t>Upon receiving this message, the serve</w:t>
      </w:r>
      <w:r>
        <w:t>r MUST process the data from the message subject to all of the following constraints:</w:t>
      </w:r>
    </w:p>
    <w:p w:rsidR="00A7467A" w:rsidRDefault="00EF22DF">
      <w:pPr>
        <w:pStyle w:val="ListParagraph"/>
        <w:numPr>
          <w:ilvl w:val="0"/>
          <w:numId w:val="203"/>
        </w:numPr>
      </w:pPr>
      <w:r>
        <w:t xml:space="preserve">The access control specified in </w:t>
      </w:r>
      <w:r>
        <w:rPr>
          <w:i/>
        </w:rPr>
        <w:t>SecurityDescriptor</w:t>
      </w:r>
      <w:r>
        <w:t xml:space="preserve"> MUST be a valid </w:t>
      </w:r>
      <w:hyperlink w:anchor="gt_e5213722-75a9-44e7-b026-8e4833f0d350">
        <w:r>
          <w:rPr>
            <w:rStyle w:val="HyperlinkGreen"/>
            <w:b/>
          </w:rPr>
          <w:t>security descriptor</w:t>
        </w:r>
      </w:hyperlink>
      <w:r>
        <w:t xml:space="preserve"> containing simple </w:t>
      </w:r>
      <w:hyperlink w:anchor="gt_b581857f-39aa-4979-876b-daba67a40f15">
        <w:r>
          <w:rPr>
            <w:rStyle w:val="HyperlinkGreen"/>
            <w:b/>
          </w:rPr>
          <w:t>ACEs</w:t>
        </w:r>
      </w:hyperlink>
      <w:r>
        <w:t xml:space="preserve">; otherwise the server MUST return an error status. </w:t>
      </w:r>
      <w:hyperlink r:id="rId219" w:anchor="Section_cca2742956894a16b2b49325d93e4ba2">
        <w:r>
          <w:rPr>
            <w:rStyle w:val="Hyperlink"/>
          </w:rPr>
          <w:t>[MS-DTYP]</w:t>
        </w:r>
      </w:hyperlink>
      <w:r>
        <w:t xml:space="preserve"> section 2.4.6 contains the specification for a valid</w:t>
      </w:r>
      <w:r>
        <w:t xml:space="preserve"> security descriptor. On error, the server MUST abort processing and return an error.</w:t>
      </w:r>
    </w:p>
    <w:p w:rsidR="00A7467A" w:rsidRDefault="00EF22DF">
      <w:pPr>
        <w:pStyle w:val="ListParagraph"/>
        <w:numPr>
          <w:ilvl w:val="0"/>
          <w:numId w:val="203"/>
        </w:numPr>
      </w:pPr>
      <w:r>
        <w:rPr>
          <w:i/>
        </w:rPr>
        <w:t>ObjectHandle.GrantedAccess</w:t>
      </w:r>
      <w:r>
        <w:t xml:space="preserve"> MUST have the required access specified in the following table, based on the set bits in the </w:t>
      </w:r>
      <w:r>
        <w:rPr>
          <w:i/>
        </w:rPr>
        <w:t>SecurityInformation</w:t>
      </w:r>
      <w:r>
        <w:t xml:space="preserve"> parameter. The server MUST ign</w:t>
      </w:r>
      <w:r>
        <w:t xml:space="preserve">ore set bits in </w:t>
      </w:r>
      <w:r>
        <w:rPr>
          <w:i/>
        </w:rPr>
        <w:lastRenderedPageBreak/>
        <w:t>SecurityInformation</w:t>
      </w:r>
      <w:r>
        <w:t xml:space="preserve"> that are not specified in the table. On error, the server MUST abort processing and return STATUS_ACCESS_DENIED.</w:t>
      </w:r>
    </w:p>
    <w:tbl>
      <w:tblPr>
        <w:tblStyle w:val="Table-ShadedHeader"/>
        <w:tblW w:w="0" w:type="auto"/>
        <w:tblInd w:w="475" w:type="dxa"/>
        <w:tblLook w:val="04A0" w:firstRow="1" w:lastRow="0" w:firstColumn="1" w:lastColumn="0" w:noHBand="0" w:noVBand="1"/>
      </w:tblPr>
      <w:tblGrid>
        <w:gridCol w:w="3037"/>
        <w:gridCol w:w="255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Security information bits</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SACL_SECURITY_INFORMATION</w:t>
            </w:r>
          </w:p>
        </w:tc>
        <w:tc>
          <w:tcPr>
            <w:tcW w:w="0" w:type="auto"/>
          </w:tcPr>
          <w:p w:rsidR="00A7467A" w:rsidRDefault="00EF22DF">
            <w:pPr>
              <w:pStyle w:val="TableBodyText"/>
            </w:pPr>
            <w:r>
              <w:t>ACCESS_SYSTEM_SECURITY</w:t>
            </w:r>
          </w:p>
        </w:tc>
      </w:tr>
      <w:tr w:rsidR="00A7467A" w:rsidTr="00A7467A">
        <w:tc>
          <w:tcPr>
            <w:tcW w:w="0" w:type="auto"/>
          </w:tcPr>
          <w:p w:rsidR="00A7467A" w:rsidRDefault="00EF22DF">
            <w:pPr>
              <w:pStyle w:val="TableBodyText"/>
            </w:pPr>
            <w:r>
              <w:t>OWNER_SECURITY</w:t>
            </w:r>
            <w:r>
              <w:t>_INFORMATION</w:t>
            </w:r>
          </w:p>
        </w:tc>
        <w:tc>
          <w:tcPr>
            <w:tcW w:w="0" w:type="auto"/>
          </w:tcPr>
          <w:p w:rsidR="00A7467A" w:rsidRDefault="00EF22DF">
            <w:pPr>
              <w:pStyle w:val="TableBodyText"/>
            </w:pPr>
            <w:r>
              <w:t>WRITE_OWNER</w:t>
            </w:r>
          </w:p>
        </w:tc>
      </w:tr>
      <w:tr w:rsidR="00A7467A" w:rsidTr="00A7467A">
        <w:tc>
          <w:tcPr>
            <w:tcW w:w="0" w:type="auto"/>
          </w:tcPr>
          <w:p w:rsidR="00A7467A" w:rsidRDefault="00EF22DF">
            <w:pPr>
              <w:pStyle w:val="TableBodyText"/>
            </w:pPr>
            <w:r>
              <w:t>GROUP_SECURITY_INFORMATION</w:t>
            </w:r>
          </w:p>
        </w:tc>
        <w:tc>
          <w:tcPr>
            <w:tcW w:w="0" w:type="auto"/>
          </w:tcPr>
          <w:p w:rsidR="00A7467A" w:rsidRDefault="00EF22DF">
            <w:pPr>
              <w:pStyle w:val="TableBodyText"/>
            </w:pPr>
            <w:r>
              <w:t>WRITE_OWNER</w:t>
            </w:r>
          </w:p>
        </w:tc>
      </w:tr>
      <w:tr w:rsidR="00A7467A" w:rsidTr="00A7467A">
        <w:tc>
          <w:tcPr>
            <w:tcW w:w="0" w:type="auto"/>
          </w:tcPr>
          <w:p w:rsidR="00A7467A" w:rsidRDefault="00EF22DF">
            <w:pPr>
              <w:pStyle w:val="TableBodyText"/>
            </w:pPr>
            <w:r>
              <w:t>DACL_SECURITY_INFORMATION</w:t>
            </w:r>
          </w:p>
        </w:tc>
        <w:tc>
          <w:tcPr>
            <w:tcW w:w="0" w:type="auto"/>
          </w:tcPr>
          <w:p w:rsidR="00A7467A" w:rsidRDefault="00EF22DF">
            <w:pPr>
              <w:pStyle w:val="TableBodyText"/>
            </w:pPr>
            <w:r>
              <w:t>WRITE_DAC</w:t>
            </w:r>
          </w:p>
        </w:tc>
      </w:tr>
    </w:tbl>
    <w:p w:rsidR="00A7467A" w:rsidRDefault="00EF22DF">
      <w:pPr>
        <w:pStyle w:val="ListParagraph"/>
        <w:numPr>
          <w:ilvl w:val="0"/>
          <w:numId w:val="203"/>
        </w:numPr>
      </w:pPr>
      <w:r>
        <w:t xml:space="preserve">If the DACL_SECURITY_INFORMATION bit is set in </w:t>
      </w:r>
      <w:r>
        <w:rPr>
          <w:i/>
        </w:rPr>
        <w:t>SecurityInformation</w:t>
      </w:r>
      <w:r>
        <w:t xml:space="preserve">, the server MUST determine whether the </w:t>
      </w:r>
      <w:hyperlink w:anchor="gt_d727f612-7a45-48e4-9d87-71735d62b321">
        <w:r>
          <w:rPr>
            <w:rStyle w:val="HyperlinkGreen"/>
            <w:b/>
          </w:rPr>
          <w:t>DACL</w:t>
        </w:r>
      </w:hyperlink>
      <w:r>
        <w:t xml:space="preserve"> of </w:t>
      </w:r>
      <w:r>
        <w:rPr>
          <w:i/>
        </w:rPr>
        <w:t>SecurityDescriptor</w:t>
      </w:r>
      <w:r>
        <w:t xml:space="preserve"> of the input message matches one of the following DACLs. The ordering of the ACEs is not relevant. Let Self denote the </w:t>
      </w:r>
      <w:hyperlink w:anchor="gt_83f2020d-0804-4840-a5ac-e06439d50f8d">
        <w:r>
          <w:rPr>
            <w:rStyle w:val="HyperlinkGreen"/>
            <w:b/>
          </w:rPr>
          <w:t>SID</w:t>
        </w:r>
      </w:hyperlink>
      <w:r>
        <w:t xml:space="preserve"> of the </w:t>
      </w:r>
      <w:hyperlink w:anchor="gt_e767a471-c3fa-4e4b-a40c-daeb08f82a17">
        <w:r>
          <w:rPr>
            <w:rStyle w:val="HyperlinkGreen"/>
            <w:b/>
          </w:rPr>
          <w:t>user object</w:t>
        </w:r>
      </w:hyperlink>
      <w:r>
        <w:t xml:space="preserve"> referenced by </w:t>
      </w:r>
      <w:r>
        <w:rPr>
          <w:i/>
        </w:rPr>
        <w:t>ObjectHandle.Object</w:t>
      </w:r>
      <w:r>
        <w:t>.</w:t>
      </w:r>
    </w:p>
    <w:p w:rsidR="00A7467A" w:rsidRDefault="00EF22DF">
      <w:pPr>
        <w:pStyle w:val="ListParagraph"/>
        <w:numPr>
          <w:ilvl w:val="1"/>
          <w:numId w:val="204"/>
        </w:numPr>
      </w:pPr>
      <w:r>
        <w:t>DACL a.</w:t>
      </w:r>
    </w:p>
    <w:tbl>
      <w:tblPr>
        <w:tblStyle w:val="Table-ShadedHeader"/>
        <w:tblW w:w="0" w:type="auto"/>
        <w:tblInd w:w="835" w:type="dxa"/>
        <w:tblLook w:val="04A0" w:firstRow="1" w:lastRow="0" w:firstColumn="1" w:lastColumn="0" w:noHBand="0" w:noVBand="1"/>
      </w:tblPr>
      <w:tblGrid>
        <w:gridCol w:w="2132"/>
        <w:gridCol w:w="268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SID</w:t>
            </w:r>
          </w:p>
        </w:tc>
        <w:tc>
          <w:tcPr>
            <w:tcW w:w="0" w:type="auto"/>
          </w:tcPr>
          <w:p w:rsidR="00A7467A" w:rsidRDefault="00EF22DF">
            <w:pPr>
              <w:pStyle w:val="TableHeaderText"/>
            </w:pPr>
            <w:r>
              <w:t>Access mask</w:t>
            </w:r>
          </w:p>
        </w:tc>
      </w:tr>
      <w:tr w:rsidR="00A7467A" w:rsidTr="00A7467A">
        <w:tc>
          <w:tcPr>
            <w:tcW w:w="0" w:type="auto"/>
          </w:tcPr>
          <w:p w:rsidR="00A7467A" w:rsidRDefault="00EF22DF">
            <w:pPr>
              <w:pStyle w:val="TableBodyText"/>
            </w:pPr>
            <w:hyperlink w:anchor="gt_3aed7180-e8fa-46c9-a0a1-428f9f14f532">
              <w:r>
                <w:rPr>
                  <w:rStyle w:val="HyperlinkGreen"/>
                  <w:b/>
                </w:rPr>
                <w:t>WorldSid</w:t>
              </w:r>
            </w:hyperlink>
          </w:p>
        </w:tc>
        <w:tc>
          <w:tcPr>
            <w:tcW w:w="0" w:type="auto"/>
          </w:tcPr>
          <w:p w:rsidR="00A7467A" w:rsidRDefault="00EF22DF">
            <w:pPr>
              <w:pStyle w:val="TableBodyText"/>
            </w:pPr>
            <w:r>
              <w:t>USER_EXECUTE | USER_READ</w:t>
            </w:r>
          </w:p>
        </w:tc>
      </w:tr>
      <w:tr w:rsidR="00A7467A" w:rsidTr="00A7467A">
        <w:tc>
          <w:tcPr>
            <w:tcW w:w="0" w:type="auto"/>
          </w:tcPr>
          <w:p w:rsidR="00A7467A" w:rsidRDefault="00EF22DF">
            <w:pPr>
              <w:pStyle w:val="TableBodyText"/>
            </w:pPr>
            <w:hyperlink w:anchor="gt_64473c0e-1ce4-499c-bcb2-5264406871c2">
              <w:r>
                <w:rPr>
                  <w:rStyle w:val="HyperlinkGreen"/>
                  <w:b/>
                </w:rPr>
                <w:t>AdministratorSid</w:t>
              </w:r>
            </w:hyperlink>
          </w:p>
        </w:tc>
        <w:tc>
          <w:tcPr>
            <w:tcW w:w="0" w:type="auto"/>
          </w:tcPr>
          <w:p w:rsidR="00A7467A" w:rsidRDefault="00EF22DF">
            <w:pPr>
              <w:pStyle w:val="TableBodyText"/>
            </w:pPr>
            <w:r>
              <w:t>USER_ALL_ACCESS</w:t>
            </w:r>
          </w:p>
        </w:tc>
      </w:tr>
      <w:tr w:rsidR="00A7467A" w:rsidTr="00A7467A">
        <w:tc>
          <w:tcPr>
            <w:tcW w:w="0" w:type="auto"/>
          </w:tcPr>
          <w:p w:rsidR="00A7467A" w:rsidRDefault="00EF22DF">
            <w:pPr>
              <w:pStyle w:val="TableBodyText"/>
            </w:pPr>
            <w:hyperlink w:anchor="gt_1771f746-746d-4079-ae9c-c5339ff9c61b">
              <w:r>
                <w:rPr>
                  <w:rStyle w:val="HyperlinkGreen"/>
                  <w:b/>
                </w:rPr>
                <w:t>AccountOperatorsSid</w:t>
              </w:r>
            </w:hyperlink>
          </w:p>
        </w:tc>
        <w:tc>
          <w:tcPr>
            <w:tcW w:w="0" w:type="auto"/>
          </w:tcPr>
          <w:p w:rsidR="00A7467A" w:rsidRDefault="00EF22DF">
            <w:pPr>
              <w:pStyle w:val="TableBodyText"/>
            </w:pPr>
            <w:r>
              <w:t>USER_ALL_ACCESS</w:t>
            </w:r>
          </w:p>
        </w:tc>
      </w:tr>
      <w:tr w:rsidR="00A7467A" w:rsidTr="00A7467A">
        <w:tc>
          <w:tcPr>
            <w:tcW w:w="0" w:type="auto"/>
          </w:tcPr>
          <w:p w:rsidR="00A7467A" w:rsidRDefault="00EF22DF">
            <w:pPr>
              <w:pStyle w:val="TableBodyText"/>
            </w:pPr>
            <w:r>
              <w:t>Self</w:t>
            </w:r>
          </w:p>
        </w:tc>
        <w:tc>
          <w:tcPr>
            <w:tcW w:w="0" w:type="auto"/>
          </w:tcPr>
          <w:p w:rsidR="00A7467A" w:rsidRDefault="00EF22DF">
            <w:pPr>
              <w:pStyle w:val="TableBodyText"/>
            </w:pPr>
            <w:r>
              <w:t>USER_WRITE</w:t>
            </w:r>
          </w:p>
        </w:tc>
      </w:tr>
    </w:tbl>
    <w:p w:rsidR="00A7467A" w:rsidRDefault="00EF22DF">
      <w:pPr>
        <w:pStyle w:val="ListParagraph"/>
        <w:numPr>
          <w:ilvl w:val="1"/>
          <w:numId w:val="204"/>
        </w:numPr>
      </w:pPr>
      <w:r>
        <w:t>DACL b.</w:t>
      </w:r>
    </w:p>
    <w:tbl>
      <w:tblPr>
        <w:tblStyle w:val="Table-ShadedHeader"/>
        <w:tblW w:w="0" w:type="auto"/>
        <w:tblInd w:w="835" w:type="dxa"/>
        <w:tblLook w:val="04A0" w:firstRow="1" w:lastRow="0" w:firstColumn="1" w:lastColumn="0" w:noHBand="0" w:noVBand="1"/>
      </w:tblPr>
      <w:tblGrid>
        <w:gridCol w:w="1919"/>
        <w:gridCol w:w="55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SID</w:t>
            </w:r>
          </w:p>
        </w:tc>
        <w:tc>
          <w:tcPr>
            <w:tcW w:w="0" w:type="auto"/>
          </w:tcPr>
          <w:p w:rsidR="00A7467A" w:rsidRDefault="00EF22DF">
            <w:pPr>
              <w:pStyle w:val="TableHeaderText"/>
            </w:pPr>
            <w:r>
              <w:t>Access mask</w:t>
            </w:r>
          </w:p>
        </w:tc>
      </w:tr>
      <w:tr w:rsidR="00A7467A" w:rsidTr="00A7467A">
        <w:tc>
          <w:tcPr>
            <w:tcW w:w="0" w:type="auto"/>
          </w:tcPr>
          <w:p w:rsidR="00A7467A" w:rsidRDefault="00EF22DF">
            <w:pPr>
              <w:pStyle w:val="TableBodyText"/>
            </w:pPr>
            <w:r>
              <w:t>WorldSid</w:t>
            </w:r>
          </w:p>
        </w:tc>
        <w:tc>
          <w:tcPr>
            <w:tcW w:w="0" w:type="auto"/>
          </w:tcPr>
          <w:p w:rsidR="00A7467A" w:rsidRDefault="00EF22DF">
            <w:pPr>
              <w:pStyle w:val="TableBodyText"/>
            </w:pPr>
            <w:r>
              <w:t>(USER_EXECUTE | USER_READ) &amp; ~ USER_CHANGE_PASSWORD</w:t>
            </w:r>
          </w:p>
        </w:tc>
      </w:tr>
      <w:tr w:rsidR="00A7467A" w:rsidTr="00A7467A">
        <w:tc>
          <w:tcPr>
            <w:tcW w:w="0" w:type="auto"/>
          </w:tcPr>
          <w:p w:rsidR="00A7467A" w:rsidRDefault="00EF22DF">
            <w:pPr>
              <w:pStyle w:val="TableBodyText"/>
            </w:pPr>
            <w:r>
              <w:t>AdministratorSid</w:t>
            </w:r>
          </w:p>
        </w:tc>
        <w:tc>
          <w:tcPr>
            <w:tcW w:w="0" w:type="auto"/>
          </w:tcPr>
          <w:p w:rsidR="00A7467A" w:rsidRDefault="00EF22DF">
            <w:pPr>
              <w:pStyle w:val="TableBodyText"/>
            </w:pPr>
            <w:r>
              <w:t>USER_ALL_ACCESS</w:t>
            </w:r>
          </w:p>
        </w:tc>
      </w:tr>
      <w:tr w:rsidR="00A7467A" w:rsidTr="00A7467A">
        <w:tc>
          <w:tcPr>
            <w:tcW w:w="0" w:type="auto"/>
          </w:tcPr>
          <w:p w:rsidR="00A7467A" w:rsidRDefault="00EF22DF">
            <w:pPr>
              <w:pStyle w:val="TableBodyText"/>
            </w:pPr>
            <w:r>
              <w:t>AccountOperatorsSid</w:t>
            </w:r>
          </w:p>
        </w:tc>
        <w:tc>
          <w:tcPr>
            <w:tcW w:w="0" w:type="auto"/>
          </w:tcPr>
          <w:p w:rsidR="00A7467A" w:rsidRDefault="00EF22DF">
            <w:pPr>
              <w:pStyle w:val="TableBodyText"/>
            </w:pPr>
            <w:r>
              <w:t>USER_ALL_ACCESS</w:t>
            </w:r>
          </w:p>
        </w:tc>
      </w:tr>
      <w:tr w:rsidR="00A7467A" w:rsidTr="00A7467A">
        <w:tc>
          <w:tcPr>
            <w:tcW w:w="0" w:type="auto"/>
          </w:tcPr>
          <w:p w:rsidR="00A7467A" w:rsidRDefault="00EF22DF">
            <w:pPr>
              <w:pStyle w:val="TableBodyText"/>
            </w:pPr>
            <w:r>
              <w:t>Self</w:t>
            </w:r>
          </w:p>
        </w:tc>
        <w:tc>
          <w:tcPr>
            <w:tcW w:w="0" w:type="auto"/>
          </w:tcPr>
          <w:p w:rsidR="00A7467A" w:rsidRDefault="00EF22DF">
            <w:pPr>
              <w:pStyle w:val="TableBodyText"/>
            </w:pPr>
            <w:r>
              <w:t>USER_WRITE &amp; ~ USER_CHANGE_PASSWORD</w:t>
            </w:r>
          </w:p>
        </w:tc>
      </w:tr>
    </w:tbl>
    <w:p w:rsidR="00A7467A" w:rsidRDefault="00EF22DF">
      <w:pPr>
        <w:pStyle w:val="ListParagraph"/>
        <w:numPr>
          <w:ilvl w:val="1"/>
          <w:numId w:val="204"/>
        </w:numPr>
      </w:pPr>
      <w:r>
        <w:t>DACL c.</w:t>
      </w:r>
    </w:p>
    <w:tbl>
      <w:tblPr>
        <w:tblStyle w:val="Table-ShadedHeader"/>
        <w:tblW w:w="0" w:type="auto"/>
        <w:tblInd w:w="835" w:type="dxa"/>
        <w:tblLook w:val="04A0" w:firstRow="1" w:lastRow="0" w:firstColumn="1" w:lastColumn="0" w:noHBand="0" w:noVBand="1"/>
      </w:tblPr>
      <w:tblGrid>
        <w:gridCol w:w="1919"/>
        <w:gridCol w:w="55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SID</w:t>
            </w:r>
          </w:p>
        </w:tc>
        <w:tc>
          <w:tcPr>
            <w:tcW w:w="0" w:type="auto"/>
          </w:tcPr>
          <w:p w:rsidR="00A7467A" w:rsidRDefault="00EF22DF">
            <w:pPr>
              <w:pStyle w:val="TableHeaderText"/>
            </w:pPr>
            <w:r>
              <w:t>Access mask</w:t>
            </w:r>
          </w:p>
        </w:tc>
      </w:tr>
      <w:tr w:rsidR="00A7467A" w:rsidTr="00A7467A">
        <w:tc>
          <w:tcPr>
            <w:tcW w:w="0" w:type="auto"/>
          </w:tcPr>
          <w:p w:rsidR="00A7467A" w:rsidRDefault="00EF22DF">
            <w:pPr>
              <w:pStyle w:val="TableBodyText"/>
            </w:pPr>
            <w:r>
              <w:t>WorldSid</w:t>
            </w:r>
          </w:p>
        </w:tc>
        <w:tc>
          <w:tcPr>
            <w:tcW w:w="0" w:type="auto"/>
          </w:tcPr>
          <w:p w:rsidR="00A7467A" w:rsidRDefault="00EF22DF">
            <w:pPr>
              <w:pStyle w:val="TableBodyText"/>
            </w:pPr>
            <w:r>
              <w:t>(USER_EXECUTE | USER_READ) &amp; ~ USER_CHANGE_PASSWORD</w:t>
            </w:r>
          </w:p>
        </w:tc>
      </w:tr>
      <w:tr w:rsidR="00A7467A" w:rsidTr="00A7467A">
        <w:tc>
          <w:tcPr>
            <w:tcW w:w="0" w:type="auto"/>
          </w:tcPr>
          <w:p w:rsidR="00A7467A" w:rsidRDefault="00EF22DF">
            <w:pPr>
              <w:pStyle w:val="TableBodyText"/>
            </w:pPr>
            <w:r>
              <w:t>AdministratorSid</w:t>
            </w:r>
          </w:p>
        </w:tc>
        <w:tc>
          <w:tcPr>
            <w:tcW w:w="0" w:type="auto"/>
          </w:tcPr>
          <w:p w:rsidR="00A7467A" w:rsidRDefault="00EF22DF">
            <w:pPr>
              <w:pStyle w:val="TableBodyText"/>
            </w:pPr>
            <w:r>
              <w:t>USER_ALL_ACCESS</w:t>
            </w:r>
          </w:p>
        </w:tc>
      </w:tr>
      <w:tr w:rsidR="00A7467A" w:rsidTr="00A7467A">
        <w:tc>
          <w:tcPr>
            <w:tcW w:w="0" w:type="auto"/>
          </w:tcPr>
          <w:p w:rsidR="00A7467A" w:rsidRDefault="00EF22DF">
            <w:pPr>
              <w:pStyle w:val="TableBodyText"/>
            </w:pPr>
            <w:r>
              <w:t>AccountOperatorsSid</w:t>
            </w:r>
          </w:p>
        </w:tc>
        <w:tc>
          <w:tcPr>
            <w:tcW w:w="0" w:type="auto"/>
          </w:tcPr>
          <w:p w:rsidR="00A7467A" w:rsidRDefault="00EF22DF">
            <w:pPr>
              <w:pStyle w:val="TableBodyText"/>
            </w:pPr>
            <w:r>
              <w:t>USER_ALL_ACCESS</w:t>
            </w:r>
          </w:p>
        </w:tc>
      </w:tr>
    </w:tbl>
    <w:p w:rsidR="00A7467A" w:rsidRDefault="00EF22DF">
      <w:pPr>
        <w:pStyle w:val="ListParagraph"/>
        <w:numPr>
          <w:ilvl w:val="1"/>
          <w:numId w:val="204"/>
        </w:numPr>
      </w:pPr>
      <w:r>
        <w:t>DACL d.</w:t>
      </w:r>
    </w:p>
    <w:tbl>
      <w:tblPr>
        <w:tblStyle w:val="Table-ShadedHeader"/>
        <w:tblW w:w="0" w:type="auto"/>
        <w:tblInd w:w="835" w:type="dxa"/>
        <w:tblLook w:val="04A0" w:firstRow="1" w:lastRow="0" w:firstColumn="1" w:lastColumn="0" w:noHBand="0" w:noVBand="1"/>
      </w:tblPr>
      <w:tblGrid>
        <w:gridCol w:w="1576"/>
        <w:gridCol w:w="268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SID</w:t>
            </w:r>
          </w:p>
        </w:tc>
        <w:tc>
          <w:tcPr>
            <w:tcW w:w="0" w:type="auto"/>
          </w:tcPr>
          <w:p w:rsidR="00A7467A" w:rsidRDefault="00EF22DF">
            <w:pPr>
              <w:pStyle w:val="TableHeaderText"/>
            </w:pPr>
            <w:r>
              <w:t>Access mask</w:t>
            </w:r>
          </w:p>
        </w:tc>
      </w:tr>
      <w:tr w:rsidR="00A7467A" w:rsidTr="00A7467A">
        <w:tc>
          <w:tcPr>
            <w:tcW w:w="0" w:type="auto"/>
          </w:tcPr>
          <w:p w:rsidR="00A7467A" w:rsidRDefault="00EF22DF">
            <w:pPr>
              <w:pStyle w:val="TableBodyText"/>
            </w:pPr>
            <w:r>
              <w:t>WorldSid</w:t>
            </w:r>
          </w:p>
        </w:tc>
        <w:tc>
          <w:tcPr>
            <w:tcW w:w="0" w:type="auto"/>
          </w:tcPr>
          <w:p w:rsidR="00A7467A" w:rsidRDefault="00EF22DF">
            <w:pPr>
              <w:pStyle w:val="TableBodyText"/>
            </w:pPr>
            <w:r>
              <w:t>USER_EXECUTE | USER_READ</w:t>
            </w:r>
          </w:p>
        </w:tc>
      </w:tr>
      <w:tr w:rsidR="00A7467A" w:rsidTr="00A7467A">
        <w:tc>
          <w:tcPr>
            <w:tcW w:w="0" w:type="auto"/>
          </w:tcPr>
          <w:p w:rsidR="00A7467A" w:rsidRDefault="00EF22DF">
            <w:pPr>
              <w:pStyle w:val="TableBodyText"/>
            </w:pPr>
            <w:r>
              <w:t>AdministratorSid</w:t>
            </w:r>
          </w:p>
        </w:tc>
        <w:tc>
          <w:tcPr>
            <w:tcW w:w="0" w:type="auto"/>
          </w:tcPr>
          <w:p w:rsidR="00A7467A" w:rsidRDefault="00EF22DF">
            <w:pPr>
              <w:pStyle w:val="TableBodyText"/>
            </w:pPr>
            <w:r>
              <w:t>USER_ALL_ACCESS</w:t>
            </w:r>
          </w:p>
        </w:tc>
      </w:tr>
      <w:tr w:rsidR="00A7467A" w:rsidTr="00A7467A">
        <w:tc>
          <w:tcPr>
            <w:tcW w:w="0" w:type="auto"/>
          </w:tcPr>
          <w:p w:rsidR="00A7467A" w:rsidRDefault="00EF22DF">
            <w:pPr>
              <w:pStyle w:val="TableBodyText"/>
            </w:pPr>
            <w:r>
              <w:lastRenderedPageBreak/>
              <w:t>Self</w:t>
            </w:r>
          </w:p>
        </w:tc>
        <w:tc>
          <w:tcPr>
            <w:tcW w:w="0" w:type="auto"/>
          </w:tcPr>
          <w:p w:rsidR="00A7467A" w:rsidRDefault="00EF22DF">
            <w:pPr>
              <w:pStyle w:val="TableBodyText"/>
            </w:pPr>
            <w:r>
              <w:t>USER_WRITE</w:t>
            </w:r>
          </w:p>
        </w:tc>
      </w:tr>
    </w:tbl>
    <w:p w:rsidR="00A7467A" w:rsidRDefault="00EF22DF">
      <w:pPr>
        <w:pStyle w:val="ListParagraph"/>
        <w:numPr>
          <w:ilvl w:val="0"/>
          <w:numId w:val="203"/>
        </w:numPr>
      </w:pPr>
      <w:r>
        <w:t xml:space="preserve">If there is no match from the preceding constraint, the server MUST </w:t>
      </w:r>
      <w:r>
        <w:t>silently ignore the request by aborting processing and returning 0.</w:t>
      </w:r>
    </w:p>
    <w:p w:rsidR="00A7467A" w:rsidRDefault="00EF22DF">
      <w:pPr>
        <w:pStyle w:val="ListParagraph"/>
        <w:numPr>
          <w:ilvl w:val="0"/>
          <w:numId w:val="203"/>
        </w:numPr>
      </w:pPr>
      <w:r>
        <w:t xml:space="preserve">If the matching DACL grants USER_CHANGE_PASSWORD to World, the server MUST update the </w:t>
      </w:r>
      <w:r>
        <w:rPr>
          <w:b/>
        </w:rPr>
        <w:t>ntSecurityDescriptor</w:t>
      </w:r>
      <w:r>
        <w:t xml:space="preserve"> attribute for the target user such that the target user has the ability to change</w:t>
      </w:r>
      <w:r>
        <w:t xml:space="preserve"> his or her password; otherwise, the server MUST update the </w:t>
      </w:r>
      <w:r>
        <w:rPr>
          <w:b/>
        </w:rPr>
        <w:t>ntSecurityDescriptor</w:t>
      </w:r>
      <w:r>
        <w:t xml:space="preserve"> attribute for the target user such that the target does not have the ability to change his or her password. For an example of how to do this, see the following citation in App</w:t>
      </w:r>
      <w:r>
        <w:t>endix B: Product Behavior.</w:t>
      </w:r>
      <w:bookmarkStart w:id="719"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719"/>
    </w:p>
    <w:p w:rsidR="00A7467A" w:rsidRDefault="00EF22DF">
      <w:pPr>
        <w:pStyle w:val="Heading6"/>
      </w:pPr>
      <w:bookmarkStart w:id="720" w:name="section_70912a36c173487d936378f33164d593"/>
      <w:bookmarkStart w:id="721" w:name="_Toc68172249"/>
      <w:r>
        <w:t>SamrSetSecurityObject (Non-DC Configuration)</w:t>
      </w:r>
      <w:bookmarkEnd w:id="720"/>
      <w:bookmarkEnd w:id="721"/>
    </w:p>
    <w:p w:rsidR="00A7467A" w:rsidRDefault="00EF22DF">
      <w:r>
        <w:t>Upon receiving this message, the server MUST process the data from the message subject to all the following constr</w:t>
      </w:r>
      <w:r>
        <w:t>aints:</w:t>
      </w:r>
    </w:p>
    <w:p w:rsidR="00A7467A" w:rsidRDefault="00EF22DF">
      <w:pPr>
        <w:pStyle w:val="ListParagraph"/>
        <w:numPr>
          <w:ilvl w:val="0"/>
          <w:numId w:val="205"/>
        </w:numPr>
      </w:pPr>
      <w:r>
        <w:t xml:space="preserve">The access control specified in </w:t>
      </w:r>
      <w:r>
        <w:rPr>
          <w:i/>
        </w:rPr>
        <w:t>SecurityDescriptor</w:t>
      </w:r>
      <w:r>
        <w:t xml:space="preserve"> MUST be a valid </w:t>
      </w:r>
      <w:hyperlink w:anchor="gt_e5213722-75a9-44e7-b026-8e4833f0d350">
        <w:r>
          <w:rPr>
            <w:rStyle w:val="HyperlinkGreen"/>
            <w:b/>
          </w:rPr>
          <w:t>security descriptor</w:t>
        </w:r>
      </w:hyperlink>
      <w:r>
        <w:t xml:space="preserve"> containing simple </w:t>
      </w:r>
      <w:hyperlink w:anchor="gt_b581857f-39aa-4979-876b-daba67a40f15">
        <w:r>
          <w:rPr>
            <w:rStyle w:val="HyperlinkGreen"/>
            <w:b/>
          </w:rPr>
          <w:t>ACEs</w:t>
        </w:r>
      </w:hyperlink>
      <w:r>
        <w:t xml:space="preserve">; otherwise the server MUST return an error status. </w:t>
      </w:r>
      <w:hyperlink r:id="rId220" w:anchor="Section_cca2742956894a16b2b49325d93e4ba2">
        <w:r>
          <w:rPr>
            <w:rStyle w:val="Hyperlink"/>
          </w:rPr>
          <w:t>[MS-DTYP]</w:t>
        </w:r>
      </w:hyperlink>
      <w:r>
        <w:t xml:space="preserve"> section 2.4.6 contains the specification for a valid security descriptor.</w:t>
      </w:r>
    </w:p>
    <w:p w:rsidR="00A7467A" w:rsidRDefault="00EF22DF">
      <w:pPr>
        <w:pStyle w:val="ListParagraph"/>
        <w:numPr>
          <w:ilvl w:val="0"/>
          <w:numId w:val="205"/>
        </w:numPr>
      </w:pPr>
      <w:r>
        <w:rPr>
          <w:i/>
        </w:rPr>
        <w:t>ObjectHandle.GrantedAccess</w:t>
      </w:r>
      <w:r>
        <w:t xml:space="preserve"> MUST have the </w:t>
      </w:r>
      <w:r>
        <w:t xml:space="preserve">required access specified in the following table, based on the set bits in the </w:t>
      </w:r>
      <w:r>
        <w:rPr>
          <w:i/>
        </w:rPr>
        <w:t>SecurityInformation</w:t>
      </w:r>
      <w:r>
        <w:t xml:space="preserve"> parameter. The server MUST ignore set bits in </w:t>
      </w:r>
      <w:r>
        <w:rPr>
          <w:i/>
        </w:rPr>
        <w:t>SecurityInformation</w:t>
      </w:r>
      <w:r>
        <w:t xml:space="preserve"> that are not specified in the table. On error, the server MUST abort processing and return </w:t>
      </w:r>
      <w:r>
        <w:t>STATUS_ACCESS_DENIED.</w:t>
      </w:r>
    </w:p>
    <w:tbl>
      <w:tblPr>
        <w:tblStyle w:val="Table-ShadedHeader"/>
        <w:tblW w:w="0" w:type="auto"/>
        <w:tblInd w:w="475" w:type="dxa"/>
        <w:tblLook w:val="04A0" w:firstRow="1" w:lastRow="0" w:firstColumn="1" w:lastColumn="0" w:noHBand="0" w:noVBand="1"/>
      </w:tblPr>
      <w:tblGrid>
        <w:gridCol w:w="3037"/>
        <w:gridCol w:w="255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Security information bits</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SACL_SECURITY_INFORMATION</w:t>
            </w:r>
          </w:p>
        </w:tc>
        <w:tc>
          <w:tcPr>
            <w:tcW w:w="0" w:type="auto"/>
          </w:tcPr>
          <w:p w:rsidR="00A7467A" w:rsidRDefault="00EF22DF">
            <w:pPr>
              <w:pStyle w:val="TableBodyText"/>
            </w:pPr>
            <w:r>
              <w:t>ACCESS_SYSTEM_SECURITY</w:t>
            </w:r>
          </w:p>
        </w:tc>
      </w:tr>
      <w:tr w:rsidR="00A7467A" w:rsidTr="00A7467A">
        <w:tc>
          <w:tcPr>
            <w:tcW w:w="0" w:type="auto"/>
          </w:tcPr>
          <w:p w:rsidR="00A7467A" w:rsidRDefault="00EF22DF">
            <w:pPr>
              <w:pStyle w:val="TableBodyText"/>
            </w:pPr>
            <w:r>
              <w:t>OWNER_SECURITY_INFORMATION</w:t>
            </w:r>
          </w:p>
        </w:tc>
        <w:tc>
          <w:tcPr>
            <w:tcW w:w="0" w:type="auto"/>
          </w:tcPr>
          <w:p w:rsidR="00A7467A" w:rsidRDefault="00EF22DF">
            <w:pPr>
              <w:pStyle w:val="TableBodyText"/>
            </w:pPr>
            <w:r>
              <w:t>WRITE_OWNER</w:t>
            </w:r>
          </w:p>
        </w:tc>
      </w:tr>
      <w:tr w:rsidR="00A7467A" w:rsidTr="00A7467A">
        <w:tc>
          <w:tcPr>
            <w:tcW w:w="0" w:type="auto"/>
          </w:tcPr>
          <w:p w:rsidR="00A7467A" w:rsidRDefault="00EF22DF">
            <w:pPr>
              <w:pStyle w:val="TableBodyText"/>
            </w:pPr>
            <w:r>
              <w:t>GROUP_SECURITY_INFORMATION</w:t>
            </w:r>
          </w:p>
        </w:tc>
        <w:tc>
          <w:tcPr>
            <w:tcW w:w="0" w:type="auto"/>
          </w:tcPr>
          <w:p w:rsidR="00A7467A" w:rsidRDefault="00EF22DF">
            <w:pPr>
              <w:pStyle w:val="TableBodyText"/>
            </w:pPr>
            <w:r>
              <w:t>WRITE_OWNER</w:t>
            </w:r>
          </w:p>
        </w:tc>
      </w:tr>
      <w:tr w:rsidR="00A7467A" w:rsidTr="00A7467A">
        <w:tc>
          <w:tcPr>
            <w:tcW w:w="0" w:type="auto"/>
          </w:tcPr>
          <w:p w:rsidR="00A7467A" w:rsidRDefault="00EF22DF">
            <w:pPr>
              <w:pStyle w:val="TableBodyText"/>
            </w:pPr>
            <w:r>
              <w:t>DACL_SECURITY_INFORMATION</w:t>
            </w:r>
          </w:p>
        </w:tc>
        <w:tc>
          <w:tcPr>
            <w:tcW w:w="0" w:type="auto"/>
          </w:tcPr>
          <w:p w:rsidR="00A7467A" w:rsidRDefault="00EF22DF">
            <w:pPr>
              <w:pStyle w:val="TableBodyText"/>
            </w:pPr>
            <w:r>
              <w:t>WRITE_DAC</w:t>
            </w:r>
          </w:p>
        </w:tc>
      </w:tr>
    </w:tbl>
    <w:p w:rsidR="00A7467A" w:rsidRDefault="00EF22DF">
      <w:pPr>
        <w:pStyle w:val="ListParagraph"/>
        <w:numPr>
          <w:ilvl w:val="0"/>
          <w:numId w:val="205"/>
        </w:numPr>
      </w:pPr>
      <w:r>
        <w:t xml:space="preserve">The server MUST update the </w:t>
      </w:r>
      <w:r>
        <w:rPr>
          <w:b/>
        </w:rPr>
        <w:t>ntSecurityDescriptor</w:t>
      </w:r>
      <w:r>
        <w:t xml:space="preserve"> attribute value on the object referenced by </w:t>
      </w:r>
      <w:r>
        <w:rPr>
          <w:i/>
        </w:rPr>
        <w:t>ObjectHandle.Object</w:t>
      </w:r>
      <w:r>
        <w:t xml:space="preserve"> such that all of the following constraints are satisfied:</w:t>
      </w:r>
    </w:p>
    <w:p w:rsidR="00A7467A" w:rsidRDefault="00EF22DF">
      <w:pPr>
        <w:pStyle w:val="ListParagraph"/>
        <w:numPr>
          <w:ilvl w:val="1"/>
          <w:numId w:val="206"/>
        </w:numPr>
      </w:pPr>
      <w:r>
        <w:t>All accesses granted and denied in the input security descriptor (</w:t>
      </w:r>
      <w:r>
        <w:rPr>
          <w:i/>
        </w:rPr>
        <w:t>SecurityDescriptor</w:t>
      </w:r>
      <w:r>
        <w:t xml:space="preserve">) </w:t>
      </w:r>
      <w:r>
        <w:t>are granted and denied during subsequent method calls across this interface (for all time).</w:t>
      </w:r>
    </w:p>
    <w:p w:rsidR="00A7467A" w:rsidRDefault="00EF22DF">
      <w:pPr>
        <w:pStyle w:val="ListParagraph"/>
        <w:numPr>
          <w:ilvl w:val="1"/>
          <w:numId w:val="206"/>
        </w:numPr>
      </w:pPr>
      <w:r>
        <w:t xml:space="preserve">If the target object is a </w:t>
      </w:r>
      <w:hyperlink w:anchor="gt_2346e8d0-b0a0-481f-b644-85c45c60d4d1">
        <w:r>
          <w:rPr>
            <w:rStyle w:val="HyperlinkGreen"/>
            <w:b/>
          </w:rPr>
          <w:t>domain object</w:t>
        </w:r>
      </w:hyperlink>
      <w:r>
        <w:t xml:space="preserve">, all ACEs containing DOMAIN_CREATE_USER, DOMAIN_CREATE_ALIAS, </w:t>
      </w:r>
      <w:r>
        <w:t xml:space="preserve">or DOMAIN_CREATE_GROUP MUST grant or deny (depending on the type of ACE) the trustee of the ACE the ability to create a user, alias, or group as specified in </w:t>
      </w:r>
      <w:hyperlink w:anchor="Section_a98d7fbb17354fbfb41aef363c899002" w:history="1">
        <w:r>
          <w:rPr>
            <w:rStyle w:val="Hyperlink"/>
          </w:rPr>
          <w:t>SamrCreateUser2InDomain (section 3.1.5</w:t>
        </w:r>
        <w:r>
          <w:rPr>
            <w:rStyle w:val="Hyperlink"/>
          </w:rPr>
          <w:t>.4.4)</w:t>
        </w:r>
      </w:hyperlink>
      <w:r>
        <w:t xml:space="preserve">, </w:t>
      </w:r>
      <w:hyperlink w:anchor="Section_7e505875e44f4f9d922b7ff3871c752d" w:history="1">
        <w:r>
          <w:rPr>
            <w:rStyle w:val="Hyperlink"/>
          </w:rPr>
          <w:t>SamrCreateAliasInDomain (section 3.1.5.4.3)</w:t>
        </w:r>
      </w:hyperlink>
      <w:r>
        <w:t xml:space="preserve">, or </w:t>
      </w:r>
      <w:hyperlink w:anchor="Section_175c1cf94fa248379e5bbb1f0f950bee" w:history="1">
        <w:r>
          <w:rPr>
            <w:rStyle w:val="Hyperlink"/>
          </w:rPr>
          <w:t>SamrCreateGroupInDomain (section 3.1.5.4.2)</w:t>
        </w:r>
      </w:hyperlink>
      <w:r>
        <w:t>.</w:t>
      </w:r>
    </w:p>
    <w:p w:rsidR="00A7467A" w:rsidRDefault="00EF22DF">
      <w:pPr>
        <w:pStyle w:val="ListParagraph"/>
        <w:numPr>
          <w:ilvl w:val="1"/>
          <w:numId w:val="206"/>
        </w:numPr>
      </w:pPr>
      <w:r>
        <w:t xml:space="preserve">If the target object is a </w:t>
      </w:r>
      <w:hyperlink w:anchor="gt_e767a471-c3fa-4e4b-a40c-daeb08f82a17">
        <w:r>
          <w:rPr>
            <w:rStyle w:val="HyperlinkGreen"/>
            <w:b/>
          </w:rPr>
          <w:t>user object</w:t>
        </w:r>
      </w:hyperlink>
      <w:r>
        <w:t xml:space="preserve">, all ACEs containing the specified </w:t>
      </w:r>
      <w:hyperlink w:anchor="gt_462f2aa7-2cfc-404a-b479-30f127c512b1">
        <w:r>
          <w:rPr>
            <w:rStyle w:val="HyperlinkGreen"/>
            <w:b/>
          </w:rPr>
          <w:t>access mask</w:t>
        </w:r>
      </w:hyperlink>
      <w:r>
        <w:t xml:space="preserve"> in the following table MUST grant or deny (depending on the type of ACE) the truste</w:t>
      </w:r>
      <w:r>
        <w:t>e to update associated attributes.</w:t>
      </w:r>
    </w:p>
    <w:tbl>
      <w:tblPr>
        <w:tblStyle w:val="Table-ShadedHeader"/>
        <w:tblW w:w="0" w:type="auto"/>
        <w:tblInd w:w="835" w:type="dxa"/>
        <w:tblLook w:val="04A0" w:firstRow="1" w:lastRow="0" w:firstColumn="1" w:lastColumn="0" w:noHBand="0" w:noVBand="1"/>
      </w:tblPr>
      <w:tblGrid>
        <w:gridCol w:w="3146"/>
        <w:gridCol w:w="180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Access mask</w:t>
            </w:r>
          </w:p>
        </w:tc>
        <w:tc>
          <w:tcPr>
            <w:tcW w:w="0" w:type="auto"/>
          </w:tcPr>
          <w:p w:rsidR="00A7467A" w:rsidRDefault="00EF22DF">
            <w:pPr>
              <w:pStyle w:val="TableHeaderText"/>
            </w:pPr>
            <w:r>
              <w:t>Attribute</w:t>
            </w:r>
          </w:p>
        </w:tc>
      </w:tr>
      <w:tr w:rsidR="00A7467A" w:rsidTr="00A7467A">
        <w:tc>
          <w:tcPr>
            <w:tcW w:w="0" w:type="auto"/>
          </w:tcPr>
          <w:p w:rsidR="00A7467A" w:rsidRDefault="00EF22DF">
            <w:pPr>
              <w:pStyle w:val="TableBodyText"/>
            </w:pPr>
            <w:r>
              <w:t>USER_WRITE_ACCOUNT</w:t>
            </w:r>
          </w:p>
        </w:tc>
        <w:tc>
          <w:tcPr>
            <w:tcW w:w="0" w:type="auto"/>
          </w:tcPr>
          <w:p w:rsidR="00A7467A" w:rsidRDefault="00EF22DF">
            <w:pPr>
              <w:pStyle w:val="TableBodyText"/>
            </w:pPr>
            <w:r>
              <w:t>sAMAccountName</w:t>
            </w:r>
          </w:p>
          <w:p w:rsidR="00A7467A" w:rsidRDefault="00EF22DF">
            <w:pPr>
              <w:pStyle w:val="TableBodyText"/>
            </w:pPr>
            <w:r>
              <w:t>displayName</w:t>
            </w:r>
          </w:p>
          <w:p w:rsidR="00A7467A" w:rsidRDefault="00EF22DF">
            <w:pPr>
              <w:pStyle w:val="TableBodyText"/>
            </w:pPr>
            <w:r>
              <w:lastRenderedPageBreak/>
              <w:t>primaryGroupId</w:t>
            </w:r>
          </w:p>
          <w:p w:rsidR="00A7467A" w:rsidRDefault="00EF22DF">
            <w:pPr>
              <w:pStyle w:val="TableBodyText"/>
            </w:pPr>
            <w:r>
              <w:t>homeDirectory</w:t>
            </w:r>
          </w:p>
          <w:p w:rsidR="00A7467A" w:rsidRDefault="00EF22DF">
            <w:pPr>
              <w:pStyle w:val="TableBodyText"/>
            </w:pPr>
            <w:r>
              <w:t>homeDrive</w:t>
            </w:r>
          </w:p>
          <w:p w:rsidR="00A7467A" w:rsidRDefault="00EF22DF">
            <w:pPr>
              <w:pStyle w:val="TableBodyText"/>
            </w:pPr>
            <w:r>
              <w:t>scriptPath</w:t>
            </w:r>
          </w:p>
          <w:p w:rsidR="00A7467A" w:rsidRDefault="00EF22DF">
            <w:pPr>
              <w:pStyle w:val="TableBodyText"/>
            </w:pPr>
            <w:r>
              <w:t>profilePath</w:t>
            </w:r>
          </w:p>
          <w:p w:rsidR="00A7467A" w:rsidRDefault="00EF22DF">
            <w:pPr>
              <w:pStyle w:val="TableBodyText"/>
            </w:pPr>
            <w:r>
              <w:t>Description</w:t>
            </w:r>
          </w:p>
          <w:p w:rsidR="00A7467A" w:rsidRDefault="00EF22DF">
            <w:pPr>
              <w:pStyle w:val="TableBodyText"/>
            </w:pPr>
            <w:r>
              <w:t>userWorkstations</w:t>
            </w:r>
          </w:p>
          <w:p w:rsidR="00A7467A" w:rsidRDefault="00EF22DF">
            <w:pPr>
              <w:pStyle w:val="TableBodyText"/>
            </w:pPr>
            <w:r>
              <w:t>logonHours</w:t>
            </w:r>
          </w:p>
          <w:p w:rsidR="00A7467A" w:rsidRDefault="00EF22DF">
            <w:pPr>
              <w:pStyle w:val="TableBodyText"/>
            </w:pPr>
            <w:r>
              <w:t>accountExpires</w:t>
            </w:r>
          </w:p>
          <w:p w:rsidR="00A7467A" w:rsidRDefault="00EF22DF">
            <w:pPr>
              <w:pStyle w:val="TableBodyText"/>
            </w:pPr>
            <w:r>
              <w:t>userAccountControl</w:t>
            </w:r>
          </w:p>
          <w:p w:rsidR="00A7467A" w:rsidRDefault="00EF22DF">
            <w:pPr>
              <w:pStyle w:val="TableBodyText"/>
            </w:pPr>
            <w:r>
              <w:t>userParameters</w:t>
            </w:r>
          </w:p>
        </w:tc>
      </w:tr>
      <w:tr w:rsidR="00A7467A" w:rsidTr="00A7467A">
        <w:tc>
          <w:tcPr>
            <w:tcW w:w="0" w:type="auto"/>
          </w:tcPr>
          <w:p w:rsidR="00A7467A" w:rsidRDefault="00EF22DF">
            <w:pPr>
              <w:pStyle w:val="TableBodyText"/>
            </w:pPr>
            <w:r>
              <w:lastRenderedPageBreak/>
              <w:t>USER_WRITE_PREFERENCE</w:t>
            </w:r>
          </w:p>
        </w:tc>
        <w:tc>
          <w:tcPr>
            <w:tcW w:w="0" w:type="auto"/>
          </w:tcPr>
          <w:p w:rsidR="00A7467A" w:rsidRDefault="00EF22DF">
            <w:pPr>
              <w:pStyle w:val="TableBodyText"/>
            </w:pPr>
            <w:r>
              <w:t>comment</w:t>
            </w:r>
          </w:p>
          <w:p w:rsidR="00A7467A" w:rsidRDefault="00EF22DF">
            <w:pPr>
              <w:pStyle w:val="TableBodyText"/>
            </w:pPr>
            <w:r>
              <w:t>countryCode</w:t>
            </w:r>
          </w:p>
          <w:p w:rsidR="00A7467A" w:rsidRDefault="00EF22DF">
            <w:pPr>
              <w:pStyle w:val="TableBodyText"/>
            </w:pPr>
            <w:r>
              <w:t>codePage</w:t>
            </w:r>
          </w:p>
        </w:tc>
      </w:tr>
      <w:tr w:rsidR="00A7467A" w:rsidTr="00A7467A">
        <w:tc>
          <w:tcPr>
            <w:tcW w:w="0" w:type="auto"/>
          </w:tcPr>
          <w:p w:rsidR="00A7467A" w:rsidRDefault="00EF22DF">
            <w:pPr>
              <w:pStyle w:val="TableBodyText"/>
            </w:pPr>
            <w:r>
              <w:t>USER_FORCE_PASSWORD_CHANGE</w:t>
            </w:r>
          </w:p>
        </w:tc>
        <w:tc>
          <w:tcPr>
            <w:tcW w:w="0" w:type="auto"/>
          </w:tcPr>
          <w:p w:rsidR="00A7467A" w:rsidRDefault="00EF22DF">
            <w:pPr>
              <w:pStyle w:val="TableBodyText"/>
            </w:pPr>
            <w:r>
              <w:t>clearTextPassword</w:t>
            </w:r>
          </w:p>
          <w:p w:rsidR="00A7467A" w:rsidRDefault="00EF22DF">
            <w:pPr>
              <w:pStyle w:val="TableBodyText"/>
            </w:pPr>
            <w:r>
              <w:t>pwdLastSet</w:t>
            </w:r>
          </w:p>
          <w:p w:rsidR="00A7467A" w:rsidRDefault="00EF22DF">
            <w:pPr>
              <w:pStyle w:val="TableBodyText"/>
            </w:pPr>
            <w:r>
              <w:t>dBCSPwd</w:t>
            </w:r>
          </w:p>
          <w:p w:rsidR="00A7467A" w:rsidRDefault="00EF22DF">
            <w:pPr>
              <w:pStyle w:val="TableBodyText"/>
            </w:pPr>
            <w:r>
              <w:t>unicodePwd</w:t>
            </w:r>
          </w:p>
        </w:tc>
      </w:tr>
    </w:tbl>
    <w:p w:rsidR="00A7467A" w:rsidRDefault="00A7467A"/>
    <w:p w:rsidR="00A7467A" w:rsidRDefault="00EF22DF">
      <w:pPr>
        <w:pStyle w:val="Heading5"/>
      </w:pPr>
      <w:bookmarkStart w:id="722" w:name="section_0ecf8fecd17e4a88b7f1e0f0f66790db"/>
      <w:bookmarkStart w:id="723" w:name="_Toc68172250"/>
      <w:r>
        <w:t>SamrQuerySecurityObject (Opnum 3)</w:t>
      </w:r>
      <w:bookmarkEnd w:id="722"/>
      <w:bookmarkEnd w:id="723"/>
      <w:r>
        <w:fldChar w:fldCharType="begin"/>
      </w:r>
      <w:r>
        <w:instrText xml:space="preserve"> XE "SamrQuerySecurityObject method"</w:instrText>
      </w:r>
      <w:r>
        <w:fldChar w:fldCharType="end"/>
      </w:r>
    </w:p>
    <w:p w:rsidR="00A7467A" w:rsidRDefault="00EF22DF">
      <w:r>
        <w:t>The SamrQuerySecurityObject</w:t>
      </w:r>
      <w:r>
        <w:t xml:space="preserve"> method queries the access control on a server, </w:t>
      </w:r>
      <w:hyperlink w:anchor="gt_b0276eb2-4e65-4cf1-a718-e0920a614aca">
        <w:r>
          <w:rPr>
            <w:rStyle w:val="HyperlinkGreen"/>
            <w:b/>
          </w:rPr>
          <w:t>domain</w:t>
        </w:r>
      </w:hyperlink>
      <w:r>
        <w:t xml:space="preserve">, user, group, or </w:t>
      </w:r>
      <w:hyperlink w:anchor="gt_0387e636-5654-4910-9519-1f8326cf5ec0">
        <w:r>
          <w:rPr>
            <w:rStyle w:val="HyperlinkGreen"/>
            <w:b/>
          </w:rPr>
          <w:t>alias object</w:t>
        </w:r>
      </w:hyperlink>
      <w:r>
        <w:t>.</w:t>
      </w:r>
    </w:p>
    <w:p w:rsidR="00A7467A" w:rsidRDefault="00EF22DF">
      <w:pPr>
        <w:pStyle w:val="Code"/>
      </w:pPr>
      <w:r>
        <w:t>long SamrQuerySecurityObject(</w:t>
      </w:r>
    </w:p>
    <w:p w:rsidR="00A7467A" w:rsidRDefault="00EF22DF">
      <w:pPr>
        <w:pStyle w:val="Code"/>
      </w:pPr>
      <w:r>
        <w:t>  [in] SAMPR_HAN</w:t>
      </w:r>
      <w:r>
        <w:t>DLE ObjectHandle,</w:t>
      </w:r>
    </w:p>
    <w:p w:rsidR="00A7467A" w:rsidRDefault="00EF22DF">
      <w:pPr>
        <w:pStyle w:val="Code"/>
      </w:pPr>
      <w:r>
        <w:t>  [in] SECURITY_INFORMATION SecurityInformation,</w:t>
      </w:r>
    </w:p>
    <w:p w:rsidR="00A7467A" w:rsidRDefault="00EF22DF">
      <w:pPr>
        <w:pStyle w:val="Code"/>
      </w:pPr>
      <w:r>
        <w:t>  [out] PSAMPR_SR_SECURITY_DESCRIPTOR* SecurityDescriptor</w:t>
      </w:r>
    </w:p>
    <w:p w:rsidR="00A7467A" w:rsidRDefault="00EF22DF">
      <w:pPr>
        <w:pStyle w:val="Code"/>
      </w:pPr>
      <w:r>
        <w:t>);</w:t>
      </w:r>
    </w:p>
    <w:p w:rsidR="00A7467A" w:rsidRDefault="00EF22DF">
      <w:pPr>
        <w:pStyle w:val="Definition-Field"/>
      </w:pPr>
      <w:r>
        <w:rPr>
          <w:b/>
        </w:rPr>
        <w:t xml:space="preserve">ObjectHandle: </w:t>
      </w:r>
      <w:r>
        <w:t xml:space="preserve">An RPC context handle, as specified in section </w:t>
      </w:r>
      <w:hyperlink w:anchor="Section_8138c078d8814d1fb37894b4c34a287a" w:history="1">
        <w:r>
          <w:rPr>
            <w:rStyle w:val="Hyperlink"/>
          </w:rPr>
          <w:t>2.2.3.2</w:t>
        </w:r>
      </w:hyperlink>
      <w:r>
        <w:t>, representing a server, domain, user, group, or alias object.</w:t>
      </w:r>
    </w:p>
    <w:p w:rsidR="00A7467A" w:rsidRDefault="00EF22DF">
      <w:pPr>
        <w:pStyle w:val="Definition-Field"/>
      </w:pPr>
      <w:r>
        <w:rPr>
          <w:b/>
        </w:rPr>
        <w:t xml:space="preserve">SecurityInformation: </w:t>
      </w:r>
      <w:r>
        <w:t xml:space="preserve">A bit field that specifies which fields of </w:t>
      </w:r>
      <w:r>
        <w:rPr>
          <w:i/>
        </w:rPr>
        <w:t>SecurityDescriptor</w:t>
      </w:r>
      <w:r>
        <w:t xml:space="preserve"> the client is requesting to be returned.</w:t>
      </w:r>
    </w:p>
    <w:p w:rsidR="00A7467A" w:rsidRDefault="00EF22DF">
      <w:pPr>
        <w:pStyle w:val="Definition-Field2"/>
      </w:pPr>
      <w:r>
        <w:t xml:space="preserve">The SECURITY_INFORMATION type is defined in </w:t>
      </w:r>
      <w:hyperlink r:id="rId221" w:anchor="Section_cca2742956894a16b2b49325d93e4ba2">
        <w:r>
          <w:rPr>
            <w:rStyle w:val="Hyperlink"/>
          </w:rPr>
          <w:t>[MS-DTYP]</w:t>
        </w:r>
      </w:hyperlink>
      <w:r>
        <w:t xml:space="preserve"> section 2.4.7. The following bits are valid; all other bits MUST be zero when sent and ignored on receipt.</w:t>
      </w:r>
    </w:p>
    <w:tbl>
      <w:tblPr>
        <w:tblStyle w:val="Table-ShadedHeader"/>
        <w:tblW w:w="9000" w:type="dxa"/>
        <w:tblInd w:w="475" w:type="dxa"/>
        <w:tblLook w:val="04A0" w:firstRow="1" w:lastRow="0" w:firstColumn="1" w:lastColumn="0" w:noHBand="0" w:noVBand="1"/>
      </w:tblPr>
      <w:tblGrid>
        <w:gridCol w:w="3037"/>
        <w:gridCol w:w="596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Value</w:t>
            </w:r>
          </w:p>
        </w:tc>
        <w:tc>
          <w:tcPr>
            <w:tcW w:w="5963" w:type="dxa"/>
          </w:tcPr>
          <w:p w:rsidR="00A7467A" w:rsidRDefault="00EF22DF">
            <w:pPr>
              <w:pStyle w:val="TableHeaderText"/>
            </w:pPr>
            <w:r>
              <w:t>Meaning</w:t>
            </w:r>
          </w:p>
        </w:tc>
      </w:tr>
      <w:tr w:rsidR="00A7467A" w:rsidTr="00A7467A">
        <w:tc>
          <w:tcPr>
            <w:tcW w:w="0" w:type="auto"/>
          </w:tcPr>
          <w:p w:rsidR="00A7467A" w:rsidRDefault="00EF22DF">
            <w:pPr>
              <w:pStyle w:val="TableBodyText"/>
            </w:pPr>
            <w:r>
              <w:t>OWNER_SECURITY_INFORMATION</w:t>
            </w:r>
          </w:p>
          <w:p w:rsidR="00A7467A" w:rsidRDefault="00EF22DF">
            <w:pPr>
              <w:pStyle w:val="TableBodyText"/>
            </w:pPr>
            <w:r>
              <w:t>0x00000001</w:t>
            </w:r>
          </w:p>
        </w:tc>
        <w:tc>
          <w:tcPr>
            <w:tcW w:w="5963" w:type="dxa"/>
          </w:tcPr>
          <w:p w:rsidR="00A7467A" w:rsidRDefault="00EF22DF">
            <w:pPr>
              <w:pStyle w:val="TableBodyText"/>
            </w:pPr>
            <w:r>
              <w:t xml:space="preserve">If this bit is set, the client requests that the </w:t>
            </w:r>
            <w:r>
              <w:rPr>
                <w:b/>
              </w:rPr>
              <w:t>Owner</w:t>
            </w:r>
            <w:r>
              <w:t xml:space="preserve"> member be returned.</w:t>
            </w:r>
          </w:p>
          <w:p w:rsidR="00A7467A" w:rsidRDefault="00EF22DF">
            <w:pPr>
              <w:pStyle w:val="TableBodyText"/>
            </w:pPr>
            <w:r>
              <w:t xml:space="preserve">If this bit is not set, the client requests that the </w:t>
            </w:r>
            <w:r>
              <w:rPr>
                <w:b/>
              </w:rPr>
              <w:t>Owner</w:t>
            </w:r>
            <w:r>
              <w:t xml:space="preserve"> member not be returned.</w:t>
            </w:r>
          </w:p>
        </w:tc>
      </w:tr>
      <w:tr w:rsidR="00A7467A" w:rsidTr="00A7467A">
        <w:tc>
          <w:tcPr>
            <w:tcW w:w="0" w:type="auto"/>
          </w:tcPr>
          <w:p w:rsidR="00A7467A" w:rsidRDefault="00EF22DF">
            <w:pPr>
              <w:pStyle w:val="TableBodyText"/>
            </w:pPr>
            <w:r>
              <w:t>GROUP_SECURITY_INFORMATION</w:t>
            </w:r>
          </w:p>
          <w:p w:rsidR="00A7467A" w:rsidRDefault="00EF22DF">
            <w:pPr>
              <w:pStyle w:val="TableBodyText"/>
            </w:pPr>
            <w:r>
              <w:t>0x00000002</w:t>
            </w:r>
          </w:p>
        </w:tc>
        <w:tc>
          <w:tcPr>
            <w:tcW w:w="5963" w:type="dxa"/>
          </w:tcPr>
          <w:p w:rsidR="00A7467A" w:rsidRDefault="00EF22DF">
            <w:pPr>
              <w:pStyle w:val="TableBodyText"/>
            </w:pPr>
            <w:r>
              <w:t xml:space="preserve">If this bit is set, the client requests that the </w:t>
            </w:r>
            <w:r>
              <w:rPr>
                <w:b/>
              </w:rPr>
              <w:t>Group</w:t>
            </w:r>
            <w:r>
              <w:t xml:space="preserve"> memb</w:t>
            </w:r>
            <w:r>
              <w:t>er be returned.</w:t>
            </w:r>
          </w:p>
          <w:p w:rsidR="00A7467A" w:rsidRDefault="00EF22DF">
            <w:pPr>
              <w:pStyle w:val="TableBodyText"/>
            </w:pPr>
            <w:r>
              <w:t xml:space="preserve">If this bit is not set, the client requests that the </w:t>
            </w:r>
            <w:r>
              <w:rPr>
                <w:b/>
              </w:rPr>
              <w:t>Group</w:t>
            </w:r>
            <w:r>
              <w:t xml:space="preserve"> member not be returned.</w:t>
            </w:r>
          </w:p>
        </w:tc>
      </w:tr>
      <w:tr w:rsidR="00A7467A" w:rsidTr="00A7467A">
        <w:tc>
          <w:tcPr>
            <w:tcW w:w="0" w:type="auto"/>
          </w:tcPr>
          <w:p w:rsidR="00A7467A" w:rsidRDefault="00EF22DF">
            <w:pPr>
              <w:pStyle w:val="TableBodyText"/>
            </w:pPr>
            <w:r>
              <w:lastRenderedPageBreak/>
              <w:t>DACL_SECURITY_INFORMATION</w:t>
            </w:r>
          </w:p>
          <w:p w:rsidR="00A7467A" w:rsidRDefault="00EF22DF">
            <w:pPr>
              <w:pStyle w:val="TableBodyText"/>
            </w:pPr>
            <w:r>
              <w:t>0x00000004</w:t>
            </w:r>
          </w:p>
        </w:tc>
        <w:tc>
          <w:tcPr>
            <w:tcW w:w="5963" w:type="dxa"/>
          </w:tcPr>
          <w:p w:rsidR="00A7467A" w:rsidRDefault="00EF22DF">
            <w:pPr>
              <w:pStyle w:val="TableBodyText"/>
            </w:pPr>
            <w:r>
              <w:t xml:space="preserve">If this bit is set, the client requests that the </w:t>
            </w:r>
            <w:hyperlink w:anchor="gt_d727f612-7a45-48e4-9d87-71735d62b321">
              <w:r>
                <w:rPr>
                  <w:rStyle w:val="HyperlinkGreen"/>
                  <w:b/>
                </w:rPr>
                <w:t>DACL</w:t>
              </w:r>
            </w:hyperlink>
            <w:r>
              <w:t xml:space="preserve"> be </w:t>
            </w:r>
            <w:r>
              <w:t>returned.</w:t>
            </w:r>
          </w:p>
          <w:p w:rsidR="00A7467A" w:rsidRDefault="00EF22DF">
            <w:pPr>
              <w:pStyle w:val="TableBodyText"/>
            </w:pPr>
            <w:r>
              <w:t>If this bit is not set, the client requests that the DACL not be returned.</w:t>
            </w:r>
          </w:p>
        </w:tc>
      </w:tr>
      <w:tr w:rsidR="00A7467A" w:rsidTr="00A7467A">
        <w:tc>
          <w:tcPr>
            <w:tcW w:w="0" w:type="auto"/>
          </w:tcPr>
          <w:p w:rsidR="00A7467A" w:rsidRDefault="00EF22DF">
            <w:pPr>
              <w:pStyle w:val="TableBodyText"/>
            </w:pPr>
            <w:r>
              <w:t>SACL_SECURITY_INFORMATION</w:t>
            </w:r>
          </w:p>
          <w:p w:rsidR="00A7467A" w:rsidRDefault="00EF22DF">
            <w:pPr>
              <w:pStyle w:val="TableBodyText"/>
            </w:pPr>
            <w:r>
              <w:t>0x00000008</w:t>
            </w:r>
          </w:p>
        </w:tc>
        <w:tc>
          <w:tcPr>
            <w:tcW w:w="5963" w:type="dxa"/>
          </w:tcPr>
          <w:p w:rsidR="00A7467A" w:rsidRDefault="00EF22DF">
            <w:pPr>
              <w:pStyle w:val="TableBodyText"/>
            </w:pPr>
            <w:r>
              <w:t xml:space="preserve">If this bit is set, the client requests that the </w:t>
            </w:r>
            <w:hyperlink w:anchor="gt_c189801e-3752-4715-88f4-17804dad5782">
              <w:r>
                <w:rPr>
                  <w:rStyle w:val="HyperlinkGreen"/>
                  <w:b/>
                </w:rPr>
                <w:t>SACL</w:t>
              </w:r>
            </w:hyperlink>
            <w:r>
              <w:t xml:space="preserve"> be returned.</w:t>
            </w:r>
          </w:p>
          <w:p w:rsidR="00A7467A" w:rsidRDefault="00EF22DF">
            <w:pPr>
              <w:pStyle w:val="TableBodyText"/>
            </w:pPr>
            <w:r>
              <w:t>If this bit is not set, the client requests that the SACL not be returned.</w:t>
            </w:r>
          </w:p>
        </w:tc>
      </w:tr>
    </w:tbl>
    <w:p w:rsidR="00A7467A" w:rsidRDefault="00EF22DF">
      <w:pPr>
        <w:pStyle w:val="Definition-Field"/>
      </w:pPr>
      <w:r>
        <w:rPr>
          <w:b/>
        </w:rPr>
        <w:t xml:space="preserve">SecurityDescriptor: </w:t>
      </w:r>
      <w:r>
        <w:t xml:space="preserve">A </w:t>
      </w:r>
      <w:hyperlink w:anchor="gt_e5213722-75a9-44e7-b026-8e4833f0d350">
        <w:r>
          <w:rPr>
            <w:rStyle w:val="HyperlinkGreen"/>
            <w:b/>
          </w:rPr>
          <w:t>security descriptor</w:t>
        </w:r>
      </w:hyperlink>
      <w:r>
        <w:t xml:space="preserve"> expressing accesses that are specific to the </w:t>
      </w:r>
      <w:r>
        <w:rPr>
          <w:i/>
        </w:rPr>
        <w:t>ObjectHandle</w:t>
      </w:r>
      <w:r>
        <w:t xml:space="preserve"> and the owner and </w:t>
      </w:r>
      <w:r>
        <w:t>group of the object. [MS-DTYP] section 2.4.6 contains the specification for a valid security descriptor.</w:t>
      </w:r>
    </w:p>
    <w:p w:rsidR="00A7467A" w:rsidRDefault="00EF22DF">
      <w:r>
        <w:t xml:space="preserve">This protocol asks the RPC runtime, via the </w:t>
      </w:r>
      <w:r>
        <w:rPr>
          <w:b/>
        </w:rPr>
        <w:t>strict_context_handle</w:t>
      </w:r>
      <w:r>
        <w:t xml:space="preserve"> attribute, to reject the use of context handles created by a method of a different RP</w:t>
      </w:r>
      <w:r>
        <w:t xml:space="preserve">C interface than this one, as specified in </w:t>
      </w:r>
      <w:hyperlink r:id="rId222" w:anchor="Section_290c38b192fe422991e64fc376610c15">
        <w:r>
          <w:rPr>
            <w:rStyle w:val="Hyperlink"/>
          </w:rPr>
          <w:t>[MS-RPCE]</w:t>
        </w:r>
      </w:hyperlink>
      <w:r>
        <w:t xml:space="preserve"> section 3.</w:t>
      </w:r>
    </w:p>
    <w:p w:rsidR="00A7467A" w:rsidRDefault="00EF22DF">
      <w:r>
        <w:t>Message processing for this method is specified in the following two sections.</w:t>
      </w:r>
    </w:p>
    <w:p w:rsidR="00A7467A" w:rsidRDefault="00EF22DF">
      <w:pPr>
        <w:pStyle w:val="Heading6"/>
      </w:pPr>
      <w:bookmarkStart w:id="724" w:name="section_149049660dc242aebc994f474ebb9613"/>
      <w:bookmarkStart w:id="725" w:name="_Toc68172251"/>
      <w:r>
        <w:t>SamrQuerySecurityObject (DC Config</w:t>
      </w:r>
      <w:r>
        <w:t>uration)</w:t>
      </w:r>
      <w:bookmarkEnd w:id="724"/>
      <w:bookmarkEnd w:id="725"/>
    </w:p>
    <w:p w:rsidR="00A7467A" w:rsidRDefault="00EF22DF">
      <w:r>
        <w:t xml:space="preserve">Let Self denote the </w:t>
      </w:r>
      <w:r>
        <w:rPr>
          <w:b/>
        </w:rPr>
        <w:t>objectSid</w:t>
      </w:r>
      <w:r>
        <w:t xml:space="preserve"> attribute value, if any, of the object referenced by </w:t>
      </w:r>
      <w:r>
        <w:rPr>
          <w:i/>
        </w:rPr>
        <w:t>ObjectHandle.Object</w:t>
      </w:r>
      <w:r>
        <w:t>.</w:t>
      </w:r>
    </w:p>
    <w:p w:rsidR="00A7467A" w:rsidRDefault="00EF22DF">
      <w:r>
        <w:t>Upon receiving this message, the server MUST process the data from the message subject to all of the following constraints:</w:t>
      </w:r>
    </w:p>
    <w:p w:rsidR="00A7467A" w:rsidRDefault="00EF22DF">
      <w:pPr>
        <w:pStyle w:val="ListParagraph"/>
        <w:numPr>
          <w:ilvl w:val="0"/>
          <w:numId w:val="207"/>
        </w:numPr>
      </w:pPr>
      <w:r>
        <w:rPr>
          <w:i/>
        </w:rPr>
        <w:t>ObjectHandle.Grante</w:t>
      </w:r>
      <w:r>
        <w:rPr>
          <w:i/>
        </w:rPr>
        <w:t>dAccess</w:t>
      </w:r>
      <w:r>
        <w:t xml:space="preserve"> MUST have the required access specified in the following table, based on the bits contained in the </w:t>
      </w:r>
      <w:r>
        <w:rPr>
          <w:i/>
        </w:rPr>
        <w:t>SecurityInformation</w:t>
      </w:r>
      <w:r>
        <w:t xml:space="preserve"> parameter. On error, the server MUST abort processing and return STATUS_ACCESS_DENIED.</w:t>
      </w:r>
    </w:p>
    <w:tbl>
      <w:tblPr>
        <w:tblStyle w:val="Table-ShadedHeader"/>
        <w:tblW w:w="0" w:type="auto"/>
        <w:tblInd w:w="475" w:type="dxa"/>
        <w:tblLook w:val="04A0" w:firstRow="1" w:lastRow="0" w:firstColumn="1" w:lastColumn="0" w:noHBand="0" w:noVBand="1"/>
      </w:tblPr>
      <w:tblGrid>
        <w:gridCol w:w="3037"/>
        <w:gridCol w:w="255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Security information bits</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SACL_SECURITY_INFORMATION</w:t>
            </w:r>
          </w:p>
        </w:tc>
        <w:tc>
          <w:tcPr>
            <w:tcW w:w="0" w:type="auto"/>
          </w:tcPr>
          <w:p w:rsidR="00A7467A" w:rsidRDefault="00EF22DF">
            <w:pPr>
              <w:pStyle w:val="TableBodyText"/>
            </w:pPr>
            <w:r>
              <w:t>ACCESS_SYSTEM_SECURITY</w:t>
            </w:r>
          </w:p>
        </w:tc>
      </w:tr>
      <w:tr w:rsidR="00A7467A" w:rsidTr="00A7467A">
        <w:tc>
          <w:tcPr>
            <w:tcW w:w="0" w:type="auto"/>
          </w:tcPr>
          <w:p w:rsidR="00A7467A" w:rsidRDefault="00EF22DF">
            <w:pPr>
              <w:pStyle w:val="TableBodyText"/>
            </w:pPr>
            <w:r>
              <w:t>OWNER_SECURITY_INFORMATION</w:t>
            </w:r>
          </w:p>
        </w:tc>
        <w:tc>
          <w:tcPr>
            <w:tcW w:w="0" w:type="auto"/>
          </w:tcPr>
          <w:p w:rsidR="00A7467A" w:rsidRDefault="00EF22DF">
            <w:pPr>
              <w:pStyle w:val="TableBodyText"/>
            </w:pPr>
            <w:r>
              <w:t>READ_CONTROL</w:t>
            </w:r>
          </w:p>
        </w:tc>
      </w:tr>
      <w:tr w:rsidR="00A7467A" w:rsidTr="00A7467A">
        <w:tc>
          <w:tcPr>
            <w:tcW w:w="0" w:type="auto"/>
          </w:tcPr>
          <w:p w:rsidR="00A7467A" w:rsidRDefault="00EF22DF">
            <w:pPr>
              <w:pStyle w:val="TableBodyText"/>
            </w:pPr>
            <w:r>
              <w:t>GROUP_SECURITY_INFORMATION</w:t>
            </w:r>
          </w:p>
        </w:tc>
        <w:tc>
          <w:tcPr>
            <w:tcW w:w="0" w:type="auto"/>
          </w:tcPr>
          <w:p w:rsidR="00A7467A" w:rsidRDefault="00EF22DF">
            <w:pPr>
              <w:pStyle w:val="TableBodyText"/>
            </w:pPr>
            <w:r>
              <w:t>READ_CONTROL</w:t>
            </w:r>
          </w:p>
        </w:tc>
      </w:tr>
      <w:tr w:rsidR="00A7467A" w:rsidTr="00A7467A">
        <w:tc>
          <w:tcPr>
            <w:tcW w:w="0" w:type="auto"/>
          </w:tcPr>
          <w:p w:rsidR="00A7467A" w:rsidRDefault="00EF22DF">
            <w:pPr>
              <w:pStyle w:val="TableBodyText"/>
            </w:pPr>
            <w:r>
              <w:t>DACL_SECURITY_INFORMATION</w:t>
            </w:r>
          </w:p>
        </w:tc>
        <w:tc>
          <w:tcPr>
            <w:tcW w:w="0" w:type="auto"/>
          </w:tcPr>
          <w:p w:rsidR="00A7467A" w:rsidRDefault="00EF22DF">
            <w:pPr>
              <w:pStyle w:val="TableBodyText"/>
            </w:pPr>
            <w:r>
              <w:t>READ_CONTROL</w:t>
            </w:r>
          </w:p>
        </w:tc>
      </w:tr>
    </w:tbl>
    <w:p w:rsidR="00A7467A" w:rsidRDefault="00EF22DF">
      <w:pPr>
        <w:pStyle w:val="ListParagraph"/>
        <w:numPr>
          <w:ilvl w:val="0"/>
          <w:numId w:val="207"/>
        </w:numPr>
      </w:pPr>
      <w:r>
        <w:t xml:space="preserve">The server MUST return, via the </w:t>
      </w:r>
      <w:r>
        <w:rPr>
          <w:i/>
        </w:rPr>
        <w:t>SecurityDescriptor</w:t>
      </w:r>
      <w:r>
        <w:t xml:space="preserve"> parameter, a </w:t>
      </w:r>
      <w:hyperlink w:anchor="gt_e5213722-75a9-44e7-b026-8e4833f0d350">
        <w:r>
          <w:rPr>
            <w:rStyle w:val="HyperlinkGreen"/>
            <w:b/>
          </w:rPr>
          <w:t>security descriptor</w:t>
        </w:r>
      </w:hyperlink>
      <w:r>
        <w:t xml:space="preserve"> that only contains fields based on the bits contained in the </w:t>
      </w:r>
      <w:r>
        <w:rPr>
          <w:i/>
        </w:rPr>
        <w:t>SecurityInformation</w:t>
      </w:r>
      <w:r>
        <w:t xml:space="preserve"> parameter (the fields of the security descriptor that are not returned are set to zero) and tha</w:t>
      </w:r>
      <w:r>
        <w:t>t satisfies all of the following constraints:</w:t>
      </w:r>
    </w:p>
    <w:p w:rsidR="00A7467A" w:rsidRDefault="00EF22DF">
      <w:pPr>
        <w:pStyle w:val="ListParagraph"/>
        <w:numPr>
          <w:ilvl w:val="1"/>
          <w:numId w:val="208"/>
        </w:numPr>
      </w:pPr>
      <w:r>
        <w:t xml:space="preserve">The </w:t>
      </w:r>
      <w:r>
        <w:rPr>
          <w:b/>
        </w:rPr>
        <w:t>Owner</w:t>
      </w:r>
      <w:r>
        <w:t xml:space="preserve"> and </w:t>
      </w:r>
      <w:r>
        <w:rPr>
          <w:b/>
        </w:rPr>
        <w:t>Group</w:t>
      </w:r>
      <w:r>
        <w:t xml:space="preserve"> fields of the security descriptor MUST be the administrator's </w:t>
      </w:r>
      <w:hyperlink w:anchor="gt_83f2020d-0804-4840-a5ac-e06439d50f8d">
        <w:r>
          <w:rPr>
            <w:rStyle w:val="HyperlinkGreen"/>
            <w:b/>
          </w:rPr>
          <w:t>SID</w:t>
        </w:r>
      </w:hyperlink>
      <w:r>
        <w:t xml:space="preserve"> (S-1-5-32-544).</w:t>
      </w:r>
    </w:p>
    <w:p w:rsidR="00A7467A" w:rsidRDefault="00EF22DF">
      <w:pPr>
        <w:pStyle w:val="ListParagraph"/>
        <w:numPr>
          <w:ilvl w:val="1"/>
          <w:numId w:val="208"/>
        </w:numPr>
      </w:pPr>
      <w:r>
        <w:t xml:space="preserve">The </w:t>
      </w:r>
      <w:hyperlink w:anchor="gt_d727f612-7a45-48e4-9d87-71735d62b321">
        <w:r>
          <w:rPr>
            <w:rStyle w:val="HyperlinkGreen"/>
            <w:b/>
          </w:rPr>
          <w:t>DACL</w:t>
        </w:r>
      </w:hyperlink>
      <w:r>
        <w:t xml:space="preserve"> MUST contain the following specified </w:t>
      </w:r>
      <w:hyperlink w:anchor="gt_b581857f-39aa-4979-876b-daba67a40f15">
        <w:r>
          <w:rPr>
            <w:rStyle w:val="HyperlinkGreen"/>
            <w:b/>
          </w:rPr>
          <w:t>ACEs</w:t>
        </w:r>
      </w:hyperlink>
      <w:r>
        <w:t>:</w:t>
      </w:r>
    </w:p>
    <w:p w:rsidR="00A7467A" w:rsidRDefault="00EF22DF">
      <w:pPr>
        <w:pStyle w:val="ListParagraph"/>
      </w:pPr>
      <w:r>
        <w:t xml:space="preserve">If </w:t>
      </w:r>
      <w:r>
        <w:rPr>
          <w:i/>
        </w:rPr>
        <w:t>ObjectHandle.Object</w:t>
      </w:r>
      <w:r>
        <w:t xml:space="preserve"> refers to the </w:t>
      </w:r>
      <w:hyperlink w:anchor="gt_62a8c543-5998-480b-8fa7-41a8f04a18e5">
        <w:r>
          <w:rPr>
            <w:rStyle w:val="HyperlinkGreen"/>
            <w:b/>
          </w:rPr>
          <w:t>server object</w:t>
        </w:r>
      </w:hyperlink>
      <w:r>
        <w:t>, the DACL MUS</w:t>
      </w:r>
      <w:r>
        <w:t>T contain the following ACEs.</w:t>
      </w:r>
    </w:p>
    <w:tbl>
      <w:tblPr>
        <w:tblStyle w:val="Table-ShadedHeader"/>
        <w:tblW w:w="0" w:type="auto"/>
        <w:tblInd w:w="835" w:type="dxa"/>
        <w:tblLook w:val="04A0" w:firstRow="1" w:lastRow="0" w:firstColumn="1" w:lastColumn="0" w:noHBand="0" w:noVBand="1"/>
      </w:tblPr>
      <w:tblGrid>
        <w:gridCol w:w="1756"/>
        <w:gridCol w:w="247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SID</w:t>
            </w:r>
          </w:p>
        </w:tc>
        <w:tc>
          <w:tcPr>
            <w:tcW w:w="0" w:type="auto"/>
          </w:tcPr>
          <w:p w:rsidR="00A7467A" w:rsidRDefault="00EF22DF">
            <w:pPr>
              <w:pStyle w:val="TableHeaderText"/>
            </w:pPr>
            <w:r>
              <w:t>Access mask</w:t>
            </w:r>
          </w:p>
        </w:tc>
      </w:tr>
      <w:tr w:rsidR="00A7467A" w:rsidTr="00A7467A">
        <w:tc>
          <w:tcPr>
            <w:tcW w:w="0" w:type="auto"/>
          </w:tcPr>
          <w:p w:rsidR="00A7467A" w:rsidRDefault="00EF22DF">
            <w:pPr>
              <w:pStyle w:val="TableBodyText"/>
            </w:pPr>
            <w:hyperlink w:anchor="gt_3aed7180-e8fa-46c9-a0a1-428f9f14f532">
              <w:r>
                <w:rPr>
                  <w:rStyle w:val="HyperlinkGreen"/>
                  <w:b/>
                </w:rPr>
                <w:t>WorldSid</w:t>
              </w:r>
            </w:hyperlink>
          </w:p>
        </w:tc>
        <w:tc>
          <w:tcPr>
            <w:tcW w:w="0" w:type="auto"/>
          </w:tcPr>
          <w:p w:rsidR="00A7467A" w:rsidRDefault="00EF22DF">
            <w:pPr>
              <w:pStyle w:val="TableBodyText"/>
            </w:pPr>
            <w:r>
              <w:t xml:space="preserve">SAM_SERVER_EXECUTE | </w:t>
            </w:r>
          </w:p>
          <w:p w:rsidR="00A7467A" w:rsidRDefault="00EF22DF">
            <w:pPr>
              <w:pStyle w:val="TableBodyText"/>
            </w:pPr>
            <w:r>
              <w:t>SAM_SERVER_READ</w:t>
            </w:r>
          </w:p>
        </w:tc>
      </w:tr>
      <w:tr w:rsidR="00A7467A" w:rsidTr="00A7467A">
        <w:tc>
          <w:tcPr>
            <w:tcW w:w="0" w:type="auto"/>
          </w:tcPr>
          <w:p w:rsidR="00A7467A" w:rsidRDefault="00EF22DF">
            <w:pPr>
              <w:pStyle w:val="TableBodyText"/>
            </w:pPr>
            <w:hyperlink w:anchor="gt_64473c0e-1ce4-499c-bcb2-5264406871c2">
              <w:r>
                <w:rPr>
                  <w:rStyle w:val="HyperlinkGreen"/>
                  <w:b/>
                </w:rPr>
                <w:t>AdministratorSid</w:t>
              </w:r>
            </w:hyperlink>
          </w:p>
        </w:tc>
        <w:tc>
          <w:tcPr>
            <w:tcW w:w="0" w:type="auto"/>
          </w:tcPr>
          <w:p w:rsidR="00A7467A" w:rsidRDefault="00EF22DF">
            <w:pPr>
              <w:pStyle w:val="TableBodyText"/>
            </w:pPr>
            <w:r>
              <w:t>SAM_SERVER_ALL_ACCESS</w:t>
            </w:r>
          </w:p>
        </w:tc>
      </w:tr>
    </w:tbl>
    <w:p w:rsidR="00A7467A" w:rsidRDefault="00EF22DF">
      <w:pPr>
        <w:pStyle w:val="ListParagraph"/>
      </w:pPr>
      <w:r>
        <w:lastRenderedPageBreak/>
        <w:t xml:space="preserve">Else, if </w:t>
      </w:r>
      <w:r>
        <w:rPr>
          <w:i/>
        </w:rPr>
        <w:t>ObjectHandle.Object</w:t>
      </w:r>
      <w:r>
        <w:t xml:space="preserve"> refers to a </w:t>
      </w:r>
      <w:hyperlink w:anchor="gt_2346e8d0-b0a0-481f-b644-85c45c60d4d1">
        <w:r>
          <w:rPr>
            <w:rStyle w:val="HyperlinkGreen"/>
            <w:b/>
          </w:rPr>
          <w:t>domain object</w:t>
        </w:r>
      </w:hyperlink>
      <w:r>
        <w:t>, the DACL MUST contain the following ACEs.</w:t>
      </w:r>
    </w:p>
    <w:tbl>
      <w:tblPr>
        <w:tblStyle w:val="Table-ShadedHeader"/>
        <w:tblW w:w="0" w:type="auto"/>
        <w:tblInd w:w="835" w:type="dxa"/>
        <w:tblLook w:val="04A0" w:firstRow="1" w:lastRow="0" w:firstColumn="1" w:lastColumn="0" w:noHBand="0" w:noVBand="1"/>
      </w:tblPr>
      <w:tblGrid>
        <w:gridCol w:w="2132"/>
        <w:gridCol w:w="245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SID</w:t>
            </w:r>
          </w:p>
        </w:tc>
        <w:tc>
          <w:tcPr>
            <w:tcW w:w="0" w:type="auto"/>
          </w:tcPr>
          <w:p w:rsidR="00A7467A" w:rsidRDefault="00EF22DF">
            <w:pPr>
              <w:pStyle w:val="TableHeaderText"/>
            </w:pPr>
            <w:r>
              <w:t>Access mask</w:t>
            </w:r>
          </w:p>
        </w:tc>
      </w:tr>
      <w:tr w:rsidR="00A7467A" w:rsidTr="00A7467A">
        <w:tc>
          <w:tcPr>
            <w:tcW w:w="0" w:type="auto"/>
          </w:tcPr>
          <w:p w:rsidR="00A7467A" w:rsidRDefault="00EF22DF">
            <w:pPr>
              <w:pStyle w:val="TableBodyText"/>
            </w:pPr>
            <w:r>
              <w:t>WorldSid</w:t>
            </w:r>
          </w:p>
        </w:tc>
        <w:tc>
          <w:tcPr>
            <w:tcW w:w="0" w:type="auto"/>
          </w:tcPr>
          <w:p w:rsidR="00A7467A" w:rsidRDefault="00EF22DF">
            <w:pPr>
              <w:pStyle w:val="TableBodyText"/>
            </w:pPr>
            <w:r>
              <w:t xml:space="preserve">DOMAIN_EXECUTE | </w:t>
            </w:r>
          </w:p>
          <w:p w:rsidR="00A7467A" w:rsidRDefault="00EF22DF">
            <w:pPr>
              <w:pStyle w:val="TableBodyText"/>
            </w:pPr>
            <w:r>
              <w:t>DOMAIN_READ</w:t>
            </w:r>
          </w:p>
        </w:tc>
      </w:tr>
      <w:tr w:rsidR="00A7467A" w:rsidTr="00A7467A">
        <w:tc>
          <w:tcPr>
            <w:tcW w:w="0" w:type="auto"/>
          </w:tcPr>
          <w:p w:rsidR="00A7467A" w:rsidRDefault="00EF22DF">
            <w:pPr>
              <w:pStyle w:val="TableBodyText"/>
            </w:pPr>
            <w:r>
              <w:t>AdministratorSid</w:t>
            </w:r>
          </w:p>
        </w:tc>
        <w:tc>
          <w:tcPr>
            <w:tcW w:w="0" w:type="auto"/>
          </w:tcPr>
          <w:p w:rsidR="00A7467A" w:rsidRDefault="00EF22DF">
            <w:pPr>
              <w:pStyle w:val="TableBodyText"/>
            </w:pPr>
            <w:r>
              <w:t>DOMAIN_ALL_ACCESS</w:t>
            </w:r>
          </w:p>
        </w:tc>
      </w:tr>
      <w:tr w:rsidR="00A7467A" w:rsidTr="00A7467A">
        <w:tc>
          <w:tcPr>
            <w:tcW w:w="0" w:type="auto"/>
          </w:tcPr>
          <w:p w:rsidR="00A7467A" w:rsidRDefault="00EF22DF">
            <w:pPr>
              <w:pStyle w:val="TableBodyText"/>
            </w:pPr>
            <w:hyperlink w:anchor="gt_1771f746-746d-4079-ae9c-c5339ff9c61b">
              <w:r>
                <w:rPr>
                  <w:rStyle w:val="HyperlinkGreen"/>
                  <w:b/>
                </w:rPr>
                <w:t>AccountOperatorsSid</w:t>
              </w:r>
            </w:hyperlink>
          </w:p>
        </w:tc>
        <w:tc>
          <w:tcPr>
            <w:tcW w:w="0" w:type="auto"/>
          </w:tcPr>
          <w:p w:rsidR="00A7467A" w:rsidRDefault="00EF22DF">
            <w:pPr>
              <w:pStyle w:val="TableBodyText"/>
            </w:pPr>
            <w:r>
              <w:t xml:space="preserve">DOMAIN_EXECUTE | </w:t>
            </w:r>
          </w:p>
          <w:p w:rsidR="00A7467A" w:rsidRDefault="00EF22DF">
            <w:pPr>
              <w:pStyle w:val="TableBodyText"/>
            </w:pPr>
            <w:r>
              <w:t xml:space="preserve">DOMAIN_READ | </w:t>
            </w:r>
          </w:p>
          <w:p w:rsidR="00A7467A" w:rsidRDefault="00EF22DF">
            <w:pPr>
              <w:pStyle w:val="TableBodyText"/>
            </w:pPr>
            <w:r>
              <w:t xml:space="preserve">DOMAIN_CREATE_USER | </w:t>
            </w:r>
          </w:p>
          <w:p w:rsidR="00A7467A" w:rsidRDefault="00EF22DF">
            <w:pPr>
              <w:pStyle w:val="TableBodyText"/>
            </w:pPr>
            <w:r>
              <w:t xml:space="preserve">DOMAIN_CREATE_GROUP | </w:t>
            </w:r>
          </w:p>
          <w:p w:rsidR="00A7467A" w:rsidRDefault="00EF22DF">
            <w:pPr>
              <w:pStyle w:val="TableBodyText"/>
            </w:pPr>
            <w:r>
              <w:t>DOMAIN_CREATE_ALIAS</w:t>
            </w:r>
          </w:p>
        </w:tc>
      </w:tr>
    </w:tbl>
    <w:p w:rsidR="00A7467A" w:rsidRDefault="00EF22DF">
      <w:pPr>
        <w:pStyle w:val="ListParagraph"/>
      </w:pPr>
      <w:r>
        <w:t xml:space="preserve">Else, if </w:t>
      </w:r>
      <w:r>
        <w:rPr>
          <w:i/>
        </w:rPr>
        <w:t>ObjectHandle.Object</w:t>
      </w:r>
      <w:r>
        <w:t xml:space="preserve"> refers to a group or </w:t>
      </w:r>
      <w:hyperlink w:anchor="gt_0387e636-5654-4910-9519-1f8326cf5ec0">
        <w:r>
          <w:rPr>
            <w:rStyle w:val="HyperlinkGreen"/>
            <w:b/>
          </w:rPr>
          <w:t>alias object</w:t>
        </w:r>
      </w:hyperlink>
      <w:r>
        <w:t xml:space="preserve"> that is the Domain Admins group (Domain Admins) or Administrators alias, or a member of </w:t>
      </w:r>
      <w:hyperlink w:anchor="gt_d6220a40-b608-4244-8f43-c5a4a0be89ed">
        <w:r>
          <w:rPr>
            <w:rStyle w:val="HyperlinkGreen"/>
            <w:b/>
          </w:rPr>
          <w:t>Domain Admins</w:t>
        </w:r>
      </w:hyperlink>
      <w:r>
        <w:t xml:space="preserve"> or </w:t>
      </w:r>
      <w:hyperlink w:anchor="gt_eb335f5b-619b-46ed-9138-06e9910108c3">
        <w:r>
          <w:rPr>
            <w:rStyle w:val="HyperlinkGreen"/>
            <w:b/>
          </w:rPr>
          <w:t>Administrators</w:t>
        </w:r>
      </w:hyperlink>
      <w:r>
        <w:t>, the DACL MUST contain the following ACEs.</w:t>
      </w:r>
    </w:p>
    <w:tbl>
      <w:tblPr>
        <w:tblStyle w:val="Table-ShadedHeader"/>
        <w:tblW w:w="0" w:type="auto"/>
        <w:tblInd w:w="835" w:type="dxa"/>
        <w:tblLook w:val="04A0" w:firstRow="1" w:lastRow="0" w:firstColumn="1" w:lastColumn="0" w:noHBand="0" w:noVBand="1"/>
      </w:tblPr>
      <w:tblGrid>
        <w:gridCol w:w="1576"/>
        <w:gridCol w:w="194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SID</w:t>
            </w:r>
          </w:p>
        </w:tc>
        <w:tc>
          <w:tcPr>
            <w:tcW w:w="0" w:type="auto"/>
          </w:tcPr>
          <w:p w:rsidR="00A7467A" w:rsidRDefault="00EF22DF">
            <w:pPr>
              <w:pStyle w:val="TableHeaderText"/>
            </w:pPr>
            <w:r>
              <w:t>Access mask</w:t>
            </w:r>
          </w:p>
        </w:tc>
      </w:tr>
      <w:tr w:rsidR="00A7467A" w:rsidTr="00A7467A">
        <w:tc>
          <w:tcPr>
            <w:tcW w:w="0" w:type="auto"/>
          </w:tcPr>
          <w:p w:rsidR="00A7467A" w:rsidRDefault="00EF22DF">
            <w:pPr>
              <w:pStyle w:val="TableBodyText"/>
            </w:pPr>
            <w:r>
              <w:t>WorldSid</w:t>
            </w:r>
          </w:p>
        </w:tc>
        <w:tc>
          <w:tcPr>
            <w:tcW w:w="0" w:type="auto"/>
          </w:tcPr>
          <w:p w:rsidR="00A7467A" w:rsidRDefault="00EF22DF">
            <w:pPr>
              <w:pStyle w:val="TableBodyText"/>
            </w:pPr>
            <w:r>
              <w:t xml:space="preserve">GROUP_EXECUTE | </w:t>
            </w:r>
          </w:p>
          <w:p w:rsidR="00A7467A" w:rsidRDefault="00EF22DF">
            <w:pPr>
              <w:pStyle w:val="TableBodyText"/>
            </w:pPr>
            <w:r>
              <w:t>GROUP_READ</w:t>
            </w:r>
          </w:p>
        </w:tc>
      </w:tr>
      <w:tr w:rsidR="00A7467A" w:rsidTr="00A7467A">
        <w:tc>
          <w:tcPr>
            <w:tcW w:w="0" w:type="auto"/>
          </w:tcPr>
          <w:p w:rsidR="00A7467A" w:rsidRDefault="00EF22DF">
            <w:pPr>
              <w:pStyle w:val="TableBodyText"/>
            </w:pPr>
            <w:r>
              <w:t>AdministratorSid</w:t>
            </w:r>
          </w:p>
        </w:tc>
        <w:tc>
          <w:tcPr>
            <w:tcW w:w="0" w:type="auto"/>
          </w:tcPr>
          <w:p w:rsidR="00A7467A" w:rsidRDefault="00EF22DF">
            <w:pPr>
              <w:pStyle w:val="TableBodyText"/>
            </w:pPr>
            <w:r>
              <w:t>GROUP_ALL_ACCESS</w:t>
            </w:r>
          </w:p>
        </w:tc>
      </w:tr>
    </w:tbl>
    <w:p w:rsidR="00A7467A" w:rsidRDefault="00EF22DF">
      <w:pPr>
        <w:pStyle w:val="ListParagraph"/>
      </w:pPr>
      <w:r>
        <w:t xml:space="preserve">Else, if </w:t>
      </w:r>
      <w:r>
        <w:rPr>
          <w:i/>
        </w:rPr>
        <w:t>ObjectHandle.Object</w:t>
      </w:r>
      <w:r>
        <w:t xml:space="preserve"> refers to any </w:t>
      </w:r>
      <w:hyperlink w:anchor="gt_7ce4771c-2043-49b8-85d3-0c60c7789f9a">
        <w:r>
          <w:rPr>
            <w:rStyle w:val="HyperlinkGreen"/>
            <w:b/>
          </w:rPr>
          <w:t>group object</w:t>
        </w:r>
      </w:hyperlink>
      <w:r>
        <w:t xml:space="preserve"> that does not satisfy the previous condition, the DACL MUST contain the following ACEs.</w:t>
      </w:r>
    </w:p>
    <w:tbl>
      <w:tblPr>
        <w:tblStyle w:val="Table-ShadedHeader"/>
        <w:tblW w:w="0" w:type="auto"/>
        <w:tblInd w:w="835" w:type="dxa"/>
        <w:tblLook w:val="04A0" w:firstRow="1" w:lastRow="0" w:firstColumn="1" w:lastColumn="0" w:noHBand="0" w:noVBand="1"/>
      </w:tblPr>
      <w:tblGrid>
        <w:gridCol w:w="1919"/>
        <w:gridCol w:w="194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SID</w:t>
            </w:r>
          </w:p>
        </w:tc>
        <w:tc>
          <w:tcPr>
            <w:tcW w:w="0" w:type="auto"/>
          </w:tcPr>
          <w:p w:rsidR="00A7467A" w:rsidRDefault="00EF22DF">
            <w:pPr>
              <w:pStyle w:val="TableHeaderText"/>
            </w:pPr>
            <w:r>
              <w:t>Access mask</w:t>
            </w:r>
          </w:p>
        </w:tc>
      </w:tr>
      <w:tr w:rsidR="00A7467A" w:rsidTr="00A7467A">
        <w:tc>
          <w:tcPr>
            <w:tcW w:w="0" w:type="auto"/>
          </w:tcPr>
          <w:p w:rsidR="00A7467A" w:rsidRDefault="00EF22DF">
            <w:pPr>
              <w:pStyle w:val="TableBodyText"/>
            </w:pPr>
            <w:r>
              <w:t>WorldSid</w:t>
            </w:r>
          </w:p>
        </w:tc>
        <w:tc>
          <w:tcPr>
            <w:tcW w:w="0" w:type="auto"/>
          </w:tcPr>
          <w:p w:rsidR="00A7467A" w:rsidRDefault="00EF22DF">
            <w:pPr>
              <w:pStyle w:val="TableBodyText"/>
            </w:pPr>
            <w:r>
              <w:t xml:space="preserve">GROUP_EXECUTE | </w:t>
            </w:r>
          </w:p>
          <w:p w:rsidR="00A7467A" w:rsidRDefault="00EF22DF">
            <w:pPr>
              <w:pStyle w:val="TableBodyText"/>
            </w:pPr>
            <w:r>
              <w:t>GROUP_READ</w:t>
            </w:r>
          </w:p>
        </w:tc>
      </w:tr>
      <w:tr w:rsidR="00A7467A" w:rsidTr="00A7467A">
        <w:tc>
          <w:tcPr>
            <w:tcW w:w="0" w:type="auto"/>
          </w:tcPr>
          <w:p w:rsidR="00A7467A" w:rsidRDefault="00EF22DF">
            <w:pPr>
              <w:pStyle w:val="TableBodyText"/>
            </w:pPr>
            <w:r>
              <w:t>AdministratorSid</w:t>
            </w:r>
          </w:p>
        </w:tc>
        <w:tc>
          <w:tcPr>
            <w:tcW w:w="0" w:type="auto"/>
          </w:tcPr>
          <w:p w:rsidR="00A7467A" w:rsidRDefault="00EF22DF">
            <w:pPr>
              <w:pStyle w:val="TableBodyText"/>
            </w:pPr>
            <w:r>
              <w:t>GROUP_ALL_ACCESS</w:t>
            </w:r>
          </w:p>
        </w:tc>
      </w:tr>
      <w:tr w:rsidR="00A7467A" w:rsidTr="00A7467A">
        <w:tc>
          <w:tcPr>
            <w:tcW w:w="0" w:type="auto"/>
          </w:tcPr>
          <w:p w:rsidR="00A7467A" w:rsidRDefault="00EF22DF">
            <w:pPr>
              <w:pStyle w:val="TableBodyText"/>
            </w:pPr>
            <w:r>
              <w:t>AccountOperatorsSid</w:t>
            </w:r>
          </w:p>
        </w:tc>
        <w:tc>
          <w:tcPr>
            <w:tcW w:w="0" w:type="auto"/>
          </w:tcPr>
          <w:p w:rsidR="00A7467A" w:rsidRDefault="00EF22DF">
            <w:pPr>
              <w:pStyle w:val="TableBodyText"/>
            </w:pPr>
            <w:r>
              <w:t>GROUP_ALL_ACCESS</w:t>
            </w:r>
          </w:p>
        </w:tc>
      </w:tr>
    </w:tbl>
    <w:p w:rsidR="00A7467A" w:rsidRDefault="00EF22DF">
      <w:pPr>
        <w:pStyle w:val="ListParagraph"/>
      </w:pPr>
      <w:r>
        <w:t xml:space="preserve">Else, if </w:t>
      </w:r>
      <w:r>
        <w:rPr>
          <w:i/>
        </w:rPr>
        <w:t>ObjectHandle.Object</w:t>
      </w:r>
      <w:r>
        <w:t xml:space="preserve"> refers to any alias object that does not satisfy the previous condition, the DACL MUST contain the following ACEs.</w:t>
      </w:r>
    </w:p>
    <w:tbl>
      <w:tblPr>
        <w:tblStyle w:val="Table-ShadedHeader"/>
        <w:tblW w:w="0" w:type="auto"/>
        <w:tblInd w:w="835" w:type="dxa"/>
        <w:tblLook w:val="04A0" w:firstRow="1" w:lastRow="0" w:firstColumn="1" w:lastColumn="0" w:noHBand="0" w:noVBand="1"/>
      </w:tblPr>
      <w:tblGrid>
        <w:gridCol w:w="1919"/>
        <w:gridCol w:w="185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SID</w:t>
            </w:r>
          </w:p>
        </w:tc>
        <w:tc>
          <w:tcPr>
            <w:tcW w:w="0" w:type="auto"/>
          </w:tcPr>
          <w:p w:rsidR="00A7467A" w:rsidRDefault="00EF22DF">
            <w:pPr>
              <w:pStyle w:val="TableHeaderText"/>
            </w:pPr>
            <w:r>
              <w:t>Access mask</w:t>
            </w:r>
          </w:p>
        </w:tc>
      </w:tr>
      <w:tr w:rsidR="00A7467A" w:rsidTr="00A7467A">
        <w:tc>
          <w:tcPr>
            <w:tcW w:w="0" w:type="auto"/>
          </w:tcPr>
          <w:p w:rsidR="00A7467A" w:rsidRDefault="00EF22DF">
            <w:pPr>
              <w:pStyle w:val="TableBodyText"/>
            </w:pPr>
            <w:r>
              <w:t>WorldSid</w:t>
            </w:r>
          </w:p>
        </w:tc>
        <w:tc>
          <w:tcPr>
            <w:tcW w:w="0" w:type="auto"/>
          </w:tcPr>
          <w:p w:rsidR="00A7467A" w:rsidRDefault="00EF22DF">
            <w:pPr>
              <w:pStyle w:val="TableBodyText"/>
            </w:pPr>
            <w:r>
              <w:t xml:space="preserve">ALIAS_EXECUTE | </w:t>
            </w:r>
          </w:p>
          <w:p w:rsidR="00A7467A" w:rsidRDefault="00EF22DF">
            <w:pPr>
              <w:pStyle w:val="TableBodyText"/>
            </w:pPr>
            <w:r>
              <w:t>ALIAS_READ</w:t>
            </w:r>
          </w:p>
        </w:tc>
      </w:tr>
      <w:tr w:rsidR="00A7467A" w:rsidTr="00A7467A">
        <w:tc>
          <w:tcPr>
            <w:tcW w:w="0" w:type="auto"/>
          </w:tcPr>
          <w:p w:rsidR="00A7467A" w:rsidRDefault="00EF22DF">
            <w:pPr>
              <w:pStyle w:val="TableBodyText"/>
            </w:pPr>
            <w:r>
              <w:t>AdministratorSid</w:t>
            </w:r>
          </w:p>
        </w:tc>
        <w:tc>
          <w:tcPr>
            <w:tcW w:w="0" w:type="auto"/>
          </w:tcPr>
          <w:p w:rsidR="00A7467A" w:rsidRDefault="00EF22DF">
            <w:pPr>
              <w:pStyle w:val="TableBodyText"/>
            </w:pPr>
            <w:r>
              <w:t>ALIAS_ALL_ACCESS</w:t>
            </w:r>
          </w:p>
        </w:tc>
      </w:tr>
      <w:tr w:rsidR="00A7467A" w:rsidTr="00A7467A">
        <w:tc>
          <w:tcPr>
            <w:tcW w:w="0" w:type="auto"/>
          </w:tcPr>
          <w:p w:rsidR="00A7467A" w:rsidRDefault="00EF22DF">
            <w:pPr>
              <w:pStyle w:val="TableBodyText"/>
            </w:pPr>
            <w:r>
              <w:t>AccountOperatorsSid</w:t>
            </w:r>
          </w:p>
        </w:tc>
        <w:tc>
          <w:tcPr>
            <w:tcW w:w="0" w:type="auto"/>
          </w:tcPr>
          <w:p w:rsidR="00A7467A" w:rsidRDefault="00EF22DF">
            <w:pPr>
              <w:pStyle w:val="TableBodyText"/>
            </w:pPr>
            <w:r>
              <w:t>ALIAS_ALL_ACCESS</w:t>
            </w:r>
          </w:p>
        </w:tc>
      </w:tr>
    </w:tbl>
    <w:p w:rsidR="00A7467A" w:rsidRDefault="00EF22DF">
      <w:pPr>
        <w:pStyle w:val="ListParagraph"/>
      </w:pPr>
      <w:r>
        <w:t xml:space="preserve">Else, if </w:t>
      </w:r>
      <w:r>
        <w:rPr>
          <w:i/>
        </w:rPr>
        <w:t>ObjectHandle.Object</w:t>
      </w:r>
      <w:r>
        <w:t xml:space="preserve"> refers to a </w:t>
      </w:r>
      <w:hyperlink w:anchor="gt_e767a471-c3fa-4e4b-a40c-daeb08f82a17">
        <w:r>
          <w:rPr>
            <w:rStyle w:val="HyperlinkGreen"/>
            <w:b/>
          </w:rPr>
          <w:t>user object</w:t>
        </w:r>
      </w:hyperlink>
      <w:r>
        <w:t xml:space="preserve"> that is a member of Domain Admins or Administrators, the DACL</w:t>
      </w:r>
      <w:r>
        <w:t xml:space="preserve"> MUST contain the following ACEs.</w:t>
      </w:r>
    </w:p>
    <w:tbl>
      <w:tblPr>
        <w:tblStyle w:val="Table-ShadedHeader"/>
        <w:tblW w:w="0" w:type="auto"/>
        <w:tblInd w:w="835" w:type="dxa"/>
        <w:tblLook w:val="04A0" w:firstRow="1" w:lastRow="0" w:firstColumn="1" w:lastColumn="0" w:noHBand="0" w:noVBand="1"/>
      </w:tblPr>
      <w:tblGrid>
        <w:gridCol w:w="4693"/>
        <w:gridCol w:w="181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SID</w:t>
            </w:r>
          </w:p>
        </w:tc>
        <w:tc>
          <w:tcPr>
            <w:tcW w:w="0" w:type="auto"/>
          </w:tcPr>
          <w:p w:rsidR="00A7467A" w:rsidRDefault="00EF22DF">
            <w:pPr>
              <w:pStyle w:val="TableHeaderText"/>
            </w:pPr>
            <w:r>
              <w:t>Access mask</w:t>
            </w:r>
          </w:p>
        </w:tc>
      </w:tr>
      <w:tr w:rsidR="00A7467A" w:rsidTr="00A7467A">
        <w:tc>
          <w:tcPr>
            <w:tcW w:w="0" w:type="auto"/>
          </w:tcPr>
          <w:p w:rsidR="00A7467A" w:rsidRDefault="00EF22DF">
            <w:pPr>
              <w:pStyle w:val="TableBodyText"/>
            </w:pPr>
            <w:r>
              <w:t>WorldSid</w:t>
            </w:r>
          </w:p>
        </w:tc>
        <w:tc>
          <w:tcPr>
            <w:tcW w:w="0" w:type="auto"/>
          </w:tcPr>
          <w:p w:rsidR="00A7467A" w:rsidRDefault="00EF22DF">
            <w:pPr>
              <w:pStyle w:val="TableBodyText"/>
            </w:pPr>
            <w:r>
              <w:t xml:space="preserve">USER_EXECUTE | </w:t>
            </w:r>
          </w:p>
          <w:p w:rsidR="00A7467A" w:rsidRDefault="00EF22DF">
            <w:pPr>
              <w:pStyle w:val="TableBodyText"/>
            </w:pPr>
            <w:r>
              <w:lastRenderedPageBreak/>
              <w:t>USER_READ</w:t>
            </w:r>
          </w:p>
        </w:tc>
      </w:tr>
      <w:tr w:rsidR="00A7467A" w:rsidTr="00A7467A">
        <w:tc>
          <w:tcPr>
            <w:tcW w:w="0" w:type="auto"/>
          </w:tcPr>
          <w:p w:rsidR="00A7467A" w:rsidRDefault="00EF22DF">
            <w:pPr>
              <w:pStyle w:val="TableBodyText"/>
            </w:pPr>
            <w:r>
              <w:lastRenderedPageBreak/>
              <w:t>AdministratorSid</w:t>
            </w:r>
          </w:p>
        </w:tc>
        <w:tc>
          <w:tcPr>
            <w:tcW w:w="0" w:type="auto"/>
          </w:tcPr>
          <w:p w:rsidR="00A7467A" w:rsidRDefault="00EF22DF">
            <w:pPr>
              <w:pStyle w:val="TableBodyText"/>
            </w:pPr>
            <w:r>
              <w:t>USER_ALL_ACCESS</w:t>
            </w:r>
          </w:p>
        </w:tc>
      </w:tr>
      <w:tr w:rsidR="00A7467A" w:rsidTr="00A7467A">
        <w:tc>
          <w:tcPr>
            <w:tcW w:w="0" w:type="auto"/>
          </w:tcPr>
          <w:p w:rsidR="00A7467A" w:rsidRDefault="00EF22DF">
            <w:pPr>
              <w:pStyle w:val="TableBodyText"/>
            </w:pPr>
            <w:r>
              <w:t xml:space="preserve">The SID of the user referenced by </w:t>
            </w:r>
            <w:r>
              <w:rPr>
                <w:i/>
              </w:rPr>
              <w:t>ObjectHandle.Object</w:t>
            </w:r>
          </w:p>
        </w:tc>
        <w:tc>
          <w:tcPr>
            <w:tcW w:w="0" w:type="auto"/>
          </w:tcPr>
          <w:p w:rsidR="00A7467A" w:rsidRDefault="00EF22DF">
            <w:pPr>
              <w:pStyle w:val="TableBodyText"/>
            </w:pPr>
            <w:r>
              <w:t>USER_WRITE</w:t>
            </w:r>
          </w:p>
        </w:tc>
      </w:tr>
    </w:tbl>
    <w:p w:rsidR="00A7467A" w:rsidRDefault="00EF22DF">
      <w:pPr>
        <w:pStyle w:val="ListParagraph"/>
      </w:pPr>
      <w:r>
        <w:t xml:space="preserve">Else, if </w:t>
      </w:r>
      <w:r>
        <w:rPr>
          <w:i/>
        </w:rPr>
        <w:t>ObjectHandle.Object</w:t>
      </w:r>
      <w:r>
        <w:t xml:space="preserve"> refers to a user object whose </w:t>
      </w:r>
      <w:r>
        <w:rPr>
          <w:b/>
        </w:rPr>
        <w:t>ntSecurityDescriptor</w:t>
      </w:r>
      <w:r>
        <w:t xml:space="preserve"> does not grant Self or World the User-Change-Password </w:t>
      </w:r>
      <w:hyperlink w:anchor="gt_42f6c9e0-a2b3-4bc3-9b87-fdb902e5505e">
        <w:r>
          <w:rPr>
            <w:rStyle w:val="HyperlinkGreen"/>
            <w:b/>
          </w:rPr>
          <w:t>control access right</w:t>
        </w:r>
      </w:hyperlink>
      <w:r>
        <w:t xml:space="preserve"> (</w:t>
      </w:r>
      <w:hyperlink r:id="rId223" w:anchor="Section_d243592709994c628c6d13ba31a52e1a">
        <w:r>
          <w:rPr>
            <w:rStyle w:val="Hyperlink"/>
          </w:rPr>
          <w:t>[MS-ADTS]</w:t>
        </w:r>
      </w:hyperlink>
      <w:r>
        <w:t xml:space="preserve"> section </w:t>
      </w:r>
      <w:r>
        <w:t>5.1.3.2.1), the DACL MUST contain the following ACEs.</w:t>
      </w:r>
    </w:p>
    <w:tbl>
      <w:tblPr>
        <w:tblStyle w:val="Table-ShadedHeader"/>
        <w:tblW w:w="0" w:type="auto"/>
        <w:tblInd w:w="835" w:type="dxa"/>
        <w:tblLook w:val="04A0" w:firstRow="1" w:lastRow="0" w:firstColumn="1" w:lastColumn="0" w:noHBand="0" w:noVBand="1"/>
      </w:tblPr>
      <w:tblGrid>
        <w:gridCol w:w="4693"/>
        <w:gridCol w:w="263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SID</w:t>
            </w:r>
          </w:p>
        </w:tc>
        <w:tc>
          <w:tcPr>
            <w:tcW w:w="0" w:type="auto"/>
          </w:tcPr>
          <w:p w:rsidR="00A7467A" w:rsidRDefault="00EF22DF">
            <w:pPr>
              <w:pStyle w:val="TableHeaderText"/>
            </w:pPr>
            <w:r>
              <w:t>Access mask</w:t>
            </w:r>
          </w:p>
        </w:tc>
      </w:tr>
      <w:tr w:rsidR="00A7467A" w:rsidTr="00A7467A">
        <w:tc>
          <w:tcPr>
            <w:tcW w:w="0" w:type="auto"/>
          </w:tcPr>
          <w:p w:rsidR="00A7467A" w:rsidRDefault="00EF22DF">
            <w:pPr>
              <w:pStyle w:val="TableBodyText"/>
            </w:pPr>
            <w:r>
              <w:t>WorldSid</w:t>
            </w:r>
          </w:p>
        </w:tc>
        <w:tc>
          <w:tcPr>
            <w:tcW w:w="0" w:type="auto"/>
          </w:tcPr>
          <w:p w:rsidR="00A7467A" w:rsidRDefault="00EF22DF">
            <w:pPr>
              <w:pStyle w:val="TableBodyText"/>
            </w:pPr>
            <w:r>
              <w:t xml:space="preserve">USER_EXECUTE | </w:t>
            </w:r>
          </w:p>
          <w:p w:rsidR="00A7467A" w:rsidRDefault="00EF22DF">
            <w:pPr>
              <w:pStyle w:val="TableBodyText"/>
            </w:pPr>
            <w:r>
              <w:t xml:space="preserve">USER_READ | </w:t>
            </w:r>
          </w:p>
          <w:p w:rsidR="00A7467A" w:rsidRDefault="00EF22DF">
            <w:pPr>
              <w:pStyle w:val="TableBodyText"/>
            </w:pPr>
            <w:r>
              <w:t>~USER_CHANGE_PASSWORD</w:t>
            </w:r>
          </w:p>
        </w:tc>
      </w:tr>
      <w:tr w:rsidR="00A7467A" w:rsidTr="00A7467A">
        <w:tc>
          <w:tcPr>
            <w:tcW w:w="0" w:type="auto"/>
          </w:tcPr>
          <w:p w:rsidR="00A7467A" w:rsidRDefault="00EF22DF">
            <w:pPr>
              <w:pStyle w:val="TableBodyText"/>
            </w:pPr>
            <w:r>
              <w:t>AdministratorSid</w:t>
            </w:r>
          </w:p>
        </w:tc>
        <w:tc>
          <w:tcPr>
            <w:tcW w:w="0" w:type="auto"/>
          </w:tcPr>
          <w:p w:rsidR="00A7467A" w:rsidRDefault="00EF22DF">
            <w:pPr>
              <w:pStyle w:val="TableBodyText"/>
            </w:pPr>
            <w:r>
              <w:t>USER_ALL_ACCESS</w:t>
            </w:r>
          </w:p>
        </w:tc>
      </w:tr>
      <w:tr w:rsidR="00A7467A" w:rsidTr="00A7467A">
        <w:tc>
          <w:tcPr>
            <w:tcW w:w="0" w:type="auto"/>
          </w:tcPr>
          <w:p w:rsidR="00A7467A" w:rsidRDefault="00EF22DF">
            <w:pPr>
              <w:pStyle w:val="TableBodyText"/>
            </w:pPr>
            <w:r>
              <w:t>AccountOperatorsSid</w:t>
            </w:r>
          </w:p>
        </w:tc>
        <w:tc>
          <w:tcPr>
            <w:tcW w:w="0" w:type="auto"/>
          </w:tcPr>
          <w:p w:rsidR="00A7467A" w:rsidRDefault="00EF22DF">
            <w:pPr>
              <w:pStyle w:val="TableBodyText"/>
            </w:pPr>
            <w:r>
              <w:t>USER_ALL_ACCESS</w:t>
            </w:r>
          </w:p>
        </w:tc>
      </w:tr>
      <w:tr w:rsidR="00A7467A" w:rsidTr="00A7467A">
        <w:tc>
          <w:tcPr>
            <w:tcW w:w="0" w:type="auto"/>
          </w:tcPr>
          <w:p w:rsidR="00A7467A" w:rsidRDefault="00EF22DF">
            <w:pPr>
              <w:pStyle w:val="TableBodyText"/>
            </w:pPr>
            <w:r>
              <w:t xml:space="preserve">The SID of the user referenced by </w:t>
            </w:r>
            <w:r>
              <w:rPr>
                <w:i/>
              </w:rPr>
              <w:t>ObjectHandle.Object</w:t>
            </w:r>
          </w:p>
        </w:tc>
        <w:tc>
          <w:tcPr>
            <w:tcW w:w="0" w:type="auto"/>
          </w:tcPr>
          <w:p w:rsidR="00A7467A" w:rsidRDefault="00EF22DF">
            <w:pPr>
              <w:pStyle w:val="TableBodyText"/>
            </w:pPr>
            <w:r>
              <w:t xml:space="preserve">USER_WRITE | </w:t>
            </w:r>
          </w:p>
          <w:p w:rsidR="00A7467A" w:rsidRDefault="00EF22DF">
            <w:pPr>
              <w:pStyle w:val="TableBodyText"/>
            </w:pPr>
            <w:r>
              <w:t>~USER_CHANGE_PASSWORD</w:t>
            </w:r>
          </w:p>
        </w:tc>
      </w:tr>
    </w:tbl>
    <w:p w:rsidR="00A7467A" w:rsidRDefault="00EF22DF">
      <w:pPr>
        <w:pStyle w:val="ListParagraph"/>
      </w:pPr>
      <w:r>
        <w:t>Otherwise, the DACL MUST contain the following ACEs.</w:t>
      </w:r>
    </w:p>
    <w:tbl>
      <w:tblPr>
        <w:tblStyle w:val="Table-ShadedHeader"/>
        <w:tblW w:w="0" w:type="auto"/>
        <w:tblInd w:w="835" w:type="dxa"/>
        <w:tblLook w:val="04A0" w:firstRow="1" w:lastRow="0" w:firstColumn="1" w:lastColumn="0" w:noHBand="0" w:noVBand="1"/>
      </w:tblPr>
      <w:tblGrid>
        <w:gridCol w:w="4693"/>
        <w:gridCol w:w="181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SID</w:t>
            </w:r>
          </w:p>
        </w:tc>
        <w:tc>
          <w:tcPr>
            <w:tcW w:w="0" w:type="auto"/>
          </w:tcPr>
          <w:p w:rsidR="00A7467A" w:rsidRDefault="00EF22DF">
            <w:pPr>
              <w:pStyle w:val="TableHeaderText"/>
            </w:pPr>
            <w:r>
              <w:t>Access mask</w:t>
            </w:r>
          </w:p>
        </w:tc>
      </w:tr>
      <w:tr w:rsidR="00A7467A" w:rsidTr="00A7467A">
        <w:tc>
          <w:tcPr>
            <w:tcW w:w="0" w:type="auto"/>
          </w:tcPr>
          <w:p w:rsidR="00A7467A" w:rsidRDefault="00EF22DF">
            <w:pPr>
              <w:pStyle w:val="TableBodyText"/>
            </w:pPr>
            <w:r>
              <w:t>WorldSid</w:t>
            </w:r>
          </w:p>
        </w:tc>
        <w:tc>
          <w:tcPr>
            <w:tcW w:w="0" w:type="auto"/>
          </w:tcPr>
          <w:p w:rsidR="00A7467A" w:rsidRDefault="00EF22DF">
            <w:pPr>
              <w:pStyle w:val="TableBodyText"/>
            </w:pPr>
            <w:r>
              <w:t xml:space="preserve">USER_EXECUTE | </w:t>
            </w:r>
          </w:p>
          <w:p w:rsidR="00A7467A" w:rsidRDefault="00EF22DF">
            <w:pPr>
              <w:pStyle w:val="TableBodyText"/>
            </w:pPr>
            <w:r>
              <w:t>USER_READ</w:t>
            </w:r>
          </w:p>
        </w:tc>
      </w:tr>
      <w:tr w:rsidR="00A7467A" w:rsidTr="00A7467A">
        <w:tc>
          <w:tcPr>
            <w:tcW w:w="0" w:type="auto"/>
          </w:tcPr>
          <w:p w:rsidR="00A7467A" w:rsidRDefault="00EF22DF">
            <w:pPr>
              <w:pStyle w:val="TableBodyText"/>
            </w:pPr>
            <w:r>
              <w:t>AdministratorSid</w:t>
            </w:r>
          </w:p>
        </w:tc>
        <w:tc>
          <w:tcPr>
            <w:tcW w:w="0" w:type="auto"/>
          </w:tcPr>
          <w:p w:rsidR="00A7467A" w:rsidRDefault="00EF22DF">
            <w:pPr>
              <w:pStyle w:val="TableBodyText"/>
            </w:pPr>
            <w:r>
              <w:t>USER_ALL_ACCESS</w:t>
            </w:r>
          </w:p>
        </w:tc>
      </w:tr>
      <w:tr w:rsidR="00A7467A" w:rsidTr="00A7467A">
        <w:tc>
          <w:tcPr>
            <w:tcW w:w="0" w:type="auto"/>
          </w:tcPr>
          <w:p w:rsidR="00A7467A" w:rsidRDefault="00EF22DF">
            <w:pPr>
              <w:pStyle w:val="TableBodyText"/>
            </w:pPr>
            <w:r>
              <w:t>AccountOperatorsSid</w:t>
            </w:r>
          </w:p>
        </w:tc>
        <w:tc>
          <w:tcPr>
            <w:tcW w:w="0" w:type="auto"/>
          </w:tcPr>
          <w:p w:rsidR="00A7467A" w:rsidRDefault="00EF22DF">
            <w:pPr>
              <w:pStyle w:val="TableBodyText"/>
            </w:pPr>
            <w:r>
              <w:t>USER_ALL_ACCESS</w:t>
            </w:r>
          </w:p>
        </w:tc>
      </w:tr>
      <w:tr w:rsidR="00A7467A" w:rsidTr="00A7467A">
        <w:tc>
          <w:tcPr>
            <w:tcW w:w="0" w:type="auto"/>
          </w:tcPr>
          <w:p w:rsidR="00A7467A" w:rsidRDefault="00EF22DF">
            <w:pPr>
              <w:pStyle w:val="TableBodyText"/>
            </w:pPr>
            <w:r>
              <w:t xml:space="preserve">The SID of the user referenced by </w:t>
            </w:r>
            <w:r>
              <w:rPr>
                <w:i/>
              </w:rPr>
              <w:t>ObjectHandle.Object</w:t>
            </w:r>
          </w:p>
        </w:tc>
        <w:tc>
          <w:tcPr>
            <w:tcW w:w="0" w:type="auto"/>
          </w:tcPr>
          <w:p w:rsidR="00A7467A" w:rsidRDefault="00EF22DF">
            <w:pPr>
              <w:pStyle w:val="TableBodyText"/>
            </w:pPr>
            <w:r>
              <w:t>USER_WRITE</w:t>
            </w:r>
          </w:p>
        </w:tc>
      </w:tr>
    </w:tbl>
    <w:p w:rsidR="00A7467A" w:rsidRDefault="00A7467A"/>
    <w:p w:rsidR="00A7467A" w:rsidRDefault="00EF22DF">
      <w:pPr>
        <w:pStyle w:val="Heading6"/>
      </w:pPr>
      <w:bookmarkStart w:id="726" w:name="section_8f5bf40153ac43f6a8260bb9ec8c7e7c"/>
      <w:bookmarkStart w:id="727" w:name="_Toc68172252"/>
      <w:r>
        <w:t>SamrQuerySecurityObject (Non-DC Configuration)</w:t>
      </w:r>
      <w:bookmarkEnd w:id="726"/>
      <w:bookmarkEnd w:id="727"/>
    </w:p>
    <w:p w:rsidR="00A7467A" w:rsidRDefault="00EF22DF">
      <w:r>
        <w:t>Upon receiving this message, the server MUST process the data from the message subject to the following constraints:</w:t>
      </w:r>
    </w:p>
    <w:p w:rsidR="00A7467A" w:rsidRDefault="00EF22DF">
      <w:pPr>
        <w:pStyle w:val="ListParagraph"/>
        <w:numPr>
          <w:ilvl w:val="0"/>
          <w:numId w:val="209"/>
        </w:numPr>
      </w:pPr>
      <w:r>
        <w:rPr>
          <w:i/>
        </w:rPr>
        <w:t>ObjectHandle.GrantedAccess</w:t>
      </w:r>
      <w:r>
        <w:t xml:space="preserve"> MUST have the required access sp</w:t>
      </w:r>
      <w:r>
        <w:t xml:space="preserve">ecified in the following table, based on the bits contained in the </w:t>
      </w:r>
      <w:r>
        <w:rPr>
          <w:i/>
        </w:rPr>
        <w:t>SecurityInformation</w:t>
      </w:r>
      <w:r>
        <w:t xml:space="preserve"> parameter. On error, the server MUST abort processing and return STATUS_ACCESS_DENIED.</w:t>
      </w:r>
    </w:p>
    <w:tbl>
      <w:tblPr>
        <w:tblStyle w:val="Table-ShadedHeader"/>
        <w:tblW w:w="0" w:type="auto"/>
        <w:tblInd w:w="475" w:type="dxa"/>
        <w:tblLook w:val="04A0" w:firstRow="1" w:lastRow="0" w:firstColumn="1" w:lastColumn="0" w:noHBand="0" w:noVBand="1"/>
      </w:tblPr>
      <w:tblGrid>
        <w:gridCol w:w="3037"/>
        <w:gridCol w:w="2553"/>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Security information bits</w:t>
            </w:r>
          </w:p>
        </w:tc>
        <w:tc>
          <w:tcPr>
            <w:tcW w:w="0" w:type="auto"/>
          </w:tcPr>
          <w:p w:rsidR="00A7467A" w:rsidRDefault="00EF22DF">
            <w:pPr>
              <w:pStyle w:val="TableHeaderText"/>
            </w:pPr>
            <w:r>
              <w:t>Required access</w:t>
            </w:r>
          </w:p>
        </w:tc>
      </w:tr>
      <w:tr w:rsidR="00A7467A" w:rsidTr="00A7467A">
        <w:tc>
          <w:tcPr>
            <w:tcW w:w="0" w:type="auto"/>
          </w:tcPr>
          <w:p w:rsidR="00A7467A" w:rsidRDefault="00EF22DF">
            <w:pPr>
              <w:pStyle w:val="TableBodyText"/>
            </w:pPr>
            <w:r>
              <w:t>SACL_SECURITY_INFORMATION</w:t>
            </w:r>
          </w:p>
        </w:tc>
        <w:tc>
          <w:tcPr>
            <w:tcW w:w="0" w:type="auto"/>
          </w:tcPr>
          <w:p w:rsidR="00A7467A" w:rsidRDefault="00EF22DF">
            <w:pPr>
              <w:pStyle w:val="TableBodyText"/>
            </w:pPr>
            <w:r>
              <w:t>ACCESS_SYSTEM_SECURITY</w:t>
            </w:r>
          </w:p>
        </w:tc>
      </w:tr>
      <w:tr w:rsidR="00A7467A" w:rsidTr="00A7467A">
        <w:tc>
          <w:tcPr>
            <w:tcW w:w="0" w:type="auto"/>
          </w:tcPr>
          <w:p w:rsidR="00A7467A" w:rsidRDefault="00EF22DF">
            <w:pPr>
              <w:pStyle w:val="TableBodyText"/>
            </w:pPr>
            <w:r>
              <w:t>OWNER_SECURITY_INFORMATION</w:t>
            </w:r>
          </w:p>
        </w:tc>
        <w:tc>
          <w:tcPr>
            <w:tcW w:w="0" w:type="auto"/>
          </w:tcPr>
          <w:p w:rsidR="00A7467A" w:rsidRDefault="00EF22DF">
            <w:pPr>
              <w:pStyle w:val="TableBodyText"/>
            </w:pPr>
            <w:r>
              <w:t>READ_CONTROL</w:t>
            </w:r>
          </w:p>
        </w:tc>
      </w:tr>
      <w:tr w:rsidR="00A7467A" w:rsidTr="00A7467A">
        <w:tc>
          <w:tcPr>
            <w:tcW w:w="0" w:type="auto"/>
          </w:tcPr>
          <w:p w:rsidR="00A7467A" w:rsidRDefault="00EF22DF">
            <w:pPr>
              <w:pStyle w:val="TableBodyText"/>
            </w:pPr>
            <w:r>
              <w:t>GROUP_SECURITY_INFORMATION</w:t>
            </w:r>
          </w:p>
        </w:tc>
        <w:tc>
          <w:tcPr>
            <w:tcW w:w="0" w:type="auto"/>
          </w:tcPr>
          <w:p w:rsidR="00A7467A" w:rsidRDefault="00EF22DF">
            <w:pPr>
              <w:pStyle w:val="TableBodyText"/>
            </w:pPr>
            <w:r>
              <w:t>READ_CONTROL</w:t>
            </w:r>
          </w:p>
        </w:tc>
      </w:tr>
      <w:tr w:rsidR="00A7467A" w:rsidTr="00A7467A">
        <w:tc>
          <w:tcPr>
            <w:tcW w:w="0" w:type="auto"/>
          </w:tcPr>
          <w:p w:rsidR="00A7467A" w:rsidRDefault="00EF22DF">
            <w:pPr>
              <w:pStyle w:val="TableBodyText"/>
            </w:pPr>
            <w:r>
              <w:t>DACL_SECURITY_INFORMATION</w:t>
            </w:r>
          </w:p>
        </w:tc>
        <w:tc>
          <w:tcPr>
            <w:tcW w:w="0" w:type="auto"/>
          </w:tcPr>
          <w:p w:rsidR="00A7467A" w:rsidRDefault="00EF22DF">
            <w:pPr>
              <w:pStyle w:val="TableBodyText"/>
            </w:pPr>
            <w:r>
              <w:t>READ_CONTROL</w:t>
            </w:r>
          </w:p>
        </w:tc>
      </w:tr>
    </w:tbl>
    <w:p w:rsidR="00A7467A" w:rsidRDefault="00EF22DF">
      <w:pPr>
        <w:pStyle w:val="ListParagraph"/>
        <w:numPr>
          <w:ilvl w:val="0"/>
          <w:numId w:val="209"/>
        </w:numPr>
      </w:pPr>
      <w:r>
        <w:lastRenderedPageBreak/>
        <w:t xml:space="preserve">The server MUST return, via the </w:t>
      </w:r>
      <w:r>
        <w:rPr>
          <w:i/>
        </w:rPr>
        <w:t>SecurityDescriptor</w:t>
      </w:r>
      <w:r>
        <w:t xml:space="preserve"> parameter, a </w:t>
      </w:r>
      <w:hyperlink w:anchor="gt_e5213722-75a9-44e7-b026-8e4833f0d350">
        <w:r>
          <w:rPr>
            <w:rStyle w:val="HyperlinkGreen"/>
            <w:b/>
          </w:rPr>
          <w:t>security descriptor</w:t>
        </w:r>
      </w:hyperlink>
      <w:r>
        <w:t xml:space="preserve"> that only contains fields based on the bits contained in the </w:t>
      </w:r>
      <w:r>
        <w:rPr>
          <w:i/>
        </w:rPr>
        <w:t>SecurityInformation</w:t>
      </w:r>
      <w:r>
        <w:t xml:space="preserve"> parameter; the fields of the security descriptor that are not returned are set to zero. The security descriptor expresses the owner and gro</w:t>
      </w:r>
      <w:r>
        <w:t>up of the referenced object and an access control (</w:t>
      </w:r>
      <w:hyperlink w:anchor="gt_c189801e-3752-4715-88f4-17804dad5782">
        <w:r>
          <w:rPr>
            <w:rStyle w:val="HyperlinkGreen"/>
            <w:b/>
          </w:rPr>
          <w:t>SACL</w:t>
        </w:r>
      </w:hyperlink>
      <w:r>
        <w:t xml:space="preserve"> and </w:t>
      </w:r>
      <w:hyperlink w:anchor="gt_d727f612-7a45-48e4-9d87-71735d62b321">
        <w:r>
          <w:rPr>
            <w:rStyle w:val="HyperlinkGreen"/>
            <w:b/>
          </w:rPr>
          <w:t>DACL</w:t>
        </w:r>
      </w:hyperlink>
      <w:r>
        <w:t xml:space="preserve">) that has been specified either by default settings or by previous </w:t>
      </w:r>
      <w:r>
        <w:t xml:space="preserve">calls to </w:t>
      </w:r>
      <w:hyperlink w:anchor="Section_6666a06658cf4118bf4bdd54ed55ecf0" w:history="1">
        <w:r>
          <w:rPr>
            <w:rStyle w:val="Hyperlink"/>
          </w:rPr>
          <w:t>SamrSetSecurityObject</w:t>
        </w:r>
      </w:hyperlink>
      <w:r>
        <w:t xml:space="preserve">. The security descriptor MUST be in terms of simple </w:t>
      </w:r>
      <w:hyperlink w:anchor="gt_b581857f-39aa-4979-876b-daba67a40f15">
        <w:r>
          <w:rPr>
            <w:rStyle w:val="HyperlinkGreen"/>
            <w:b/>
          </w:rPr>
          <w:t>ACEs</w:t>
        </w:r>
      </w:hyperlink>
      <w:r>
        <w:t xml:space="preserve"> and ACCESS_MASK values as specified in the fol</w:t>
      </w:r>
      <w:r>
        <w:t xml:space="preserve">lowing table, based on the object type that </w:t>
      </w:r>
      <w:r>
        <w:rPr>
          <w:i/>
        </w:rPr>
        <w:t>ObjectHandle.HandleType</w:t>
      </w:r>
      <w:r>
        <w:t xml:space="preserve"> references.</w:t>
      </w:r>
    </w:p>
    <w:tbl>
      <w:tblPr>
        <w:tblStyle w:val="Table-ShadedHeader"/>
        <w:tblW w:w="0" w:type="auto"/>
        <w:tblInd w:w="475" w:type="dxa"/>
        <w:tblLook w:val="04A0" w:firstRow="1" w:lastRow="0" w:firstColumn="1" w:lastColumn="0" w:noHBand="0" w:noVBand="1"/>
      </w:tblPr>
      <w:tblGrid>
        <w:gridCol w:w="1266"/>
        <w:gridCol w:w="225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Object type</w:t>
            </w:r>
          </w:p>
        </w:tc>
        <w:tc>
          <w:tcPr>
            <w:tcW w:w="0" w:type="auto"/>
          </w:tcPr>
          <w:p w:rsidR="00A7467A" w:rsidRDefault="00EF22DF">
            <w:pPr>
              <w:pStyle w:val="TableHeaderText"/>
            </w:pPr>
            <w:r>
              <w:t>ACCESS_MASK section</w:t>
            </w:r>
          </w:p>
        </w:tc>
      </w:tr>
      <w:tr w:rsidR="00A7467A" w:rsidTr="00A7467A">
        <w:tc>
          <w:tcPr>
            <w:tcW w:w="0" w:type="auto"/>
          </w:tcPr>
          <w:p w:rsidR="00A7467A" w:rsidRDefault="00EF22DF">
            <w:pPr>
              <w:pStyle w:val="TableBodyText"/>
            </w:pPr>
            <w:r>
              <w:t>Server</w:t>
            </w:r>
          </w:p>
        </w:tc>
        <w:tc>
          <w:tcPr>
            <w:tcW w:w="0" w:type="auto"/>
          </w:tcPr>
          <w:p w:rsidR="00A7467A" w:rsidRDefault="00EF22DF">
            <w:pPr>
              <w:pStyle w:val="TableBodyText"/>
            </w:pPr>
            <w:hyperlink w:anchor="Section_15b9ebf7161d4c83a672dceb2ac8c448" w:history="1">
              <w:r>
                <w:rPr>
                  <w:rStyle w:val="Hyperlink"/>
                </w:rPr>
                <w:t>2.2.1.1</w:t>
              </w:r>
            </w:hyperlink>
          </w:p>
        </w:tc>
      </w:tr>
      <w:tr w:rsidR="00A7467A" w:rsidTr="00A7467A">
        <w:tc>
          <w:tcPr>
            <w:tcW w:w="0" w:type="auto"/>
          </w:tcPr>
          <w:p w:rsidR="00A7467A" w:rsidRDefault="00EF22DF">
            <w:pPr>
              <w:pStyle w:val="TableBodyText"/>
            </w:pPr>
            <w:r>
              <w:t>Domain</w:t>
            </w:r>
          </w:p>
        </w:tc>
        <w:tc>
          <w:tcPr>
            <w:tcW w:w="0" w:type="auto"/>
          </w:tcPr>
          <w:p w:rsidR="00A7467A" w:rsidRDefault="00EF22DF">
            <w:pPr>
              <w:pStyle w:val="TableBodyText"/>
            </w:pPr>
            <w:hyperlink w:anchor="Section_aef23495f6aa48e9aebc22e022a2b4eb" w:history="1">
              <w:r>
                <w:rPr>
                  <w:rStyle w:val="Hyperlink"/>
                </w:rPr>
                <w:t>2.2.1.4</w:t>
              </w:r>
            </w:hyperlink>
          </w:p>
        </w:tc>
      </w:tr>
      <w:tr w:rsidR="00A7467A" w:rsidTr="00A7467A">
        <w:tc>
          <w:tcPr>
            <w:tcW w:w="0" w:type="auto"/>
          </w:tcPr>
          <w:p w:rsidR="00A7467A" w:rsidRDefault="00EF22DF">
            <w:pPr>
              <w:pStyle w:val="TableBodyText"/>
            </w:pPr>
            <w:r>
              <w:t>Group</w:t>
            </w:r>
          </w:p>
        </w:tc>
        <w:tc>
          <w:tcPr>
            <w:tcW w:w="0" w:type="auto"/>
          </w:tcPr>
          <w:p w:rsidR="00A7467A" w:rsidRDefault="00EF22DF">
            <w:pPr>
              <w:pStyle w:val="TableBodyText"/>
            </w:pPr>
            <w:hyperlink w:anchor="Section_f24f9fa8798d4e7da110a5eda6900f41" w:history="1">
              <w:r>
                <w:rPr>
                  <w:rStyle w:val="Hyperlink"/>
                </w:rPr>
                <w:t>2.2.1.5</w:t>
              </w:r>
            </w:hyperlink>
          </w:p>
        </w:tc>
      </w:tr>
      <w:tr w:rsidR="00A7467A" w:rsidTr="00A7467A">
        <w:tc>
          <w:tcPr>
            <w:tcW w:w="0" w:type="auto"/>
          </w:tcPr>
          <w:p w:rsidR="00A7467A" w:rsidRDefault="00EF22DF">
            <w:pPr>
              <w:pStyle w:val="TableBodyText"/>
            </w:pPr>
            <w:r>
              <w:t>Alias</w:t>
            </w:r>
          </w:p>
        </w:tc>
        <w:tc>
          <w:tcPr>
            <w:tcW w:w="0" w:type="auto"/>
          </w:tcPr>
          <w:p w:rsidR="00A7467A" w:rsidRDefault="00EF22DF">
            <w:pPr>
              <w:pStyle w:val="TableBodyText"/>
            </w:pPr>
            <w:hyperlink w:anchor="Section_2da21c6c5b1546c8bd4e6a8443216e1a" w:history="1">
              <w:r>
                <w:rPr>
                  <w:rStyle w:val="Hyperlink"/>
                </w:rPr>
                <w:t>2.2.1.6</w:t>
              </w:r>
            </w:hyperlink>
          </w:p>
        </w:tc>
      </w:tr>
      <w:tr w:rsidR="00A7467A" w:rsidTr="00A7467A">
        <w:tc>
          <w:tcPr>
            <w:tcW w:w="0" w:type="auto"/>
          </w:tcPr>
          <w:p w:rsidR="00A7467A" w:rsidRDefault="00EF22DF">
            <w:pPr>
              <w:pStyle w:val="TableBodyText"/>
            </w:pPr>
            <w:r>
              <w:t>User</w:t>
            </w:r>
          </w:p>
        </w:tc>
        <w:tc>
          <w:tcPr>
            <w:tcW w:w="0" w:type="auto"/>
          </w:tcPr>
          <w:p w:rsidR="00A7467A" w:rsidRDefault="00EF22DF">
            <w:pPr>
              <w:pStyle w:val="TableBodyText"/>
            </w:pPr>
            <w:hyperlink w:anchor="Section_c0be3f43bcf943eeb0273d02ab372c53" w:history="1">
              <w:r>
                <w:rPr>
                  <w:rStyle w:val="Hyperlink"/>
                </w:rPr>
                <w:t>2.2.1.7</w:t>
              </w:r>
            </w:hyperlink>
          </w:p>
        </w:tc>
      </w:tr>
    </w:tbl>
    <w:p w:rsidR="00A7467A" w:rsidRDefault="00A7467A"/>
    <w:p w:rsidR="00A7467A" w:rsidRDefault="00EF22DF">
      <w:pPr>
        <w:pStyle w:val="Heading4"/>
      </w:pPr>
      <w:bookmarkStart w:id="728" w:name="section_8fd836b683f64d14a138ef532ffbec4e"/>
      <w:bookmarkStart w:id="729" w:name="_Toc68172253"/>
      <w:r>
        <w:t>Miscellaneous</w:t>
      </w:r>
      <w:bookmarkEnd w:id="728"/>
      <w:bookmarkEnd w:id="729"/>
      <w:r>
        <w:fldChar w:fldCharType="begin"/>
      </w:r>
      <w:r>
        <w:instrText xml:space="preserve"> XE "Server:Miscellaneous method" </w:instrText>
      </w:r>
      <w:r>
        <w:fldChar w:fldCharType="end"/>
      </w:r>
      <w:r>
        <w:fldChar w:fldCharType="begin"/>
      </w:r>
      <w:r>
        <w:instrText xml:space="preserve"> XE "Miscellaneous method" </w:instrText>
      </w:r>
      <w:r>
        <w:fldChar w:fldCharType="end"/>
      </w:r>
      <w:r>
        <w:fldChar w:fldCharType="begin"/>
      </w:r>
      <w:r>
        <w:instrText xml:space="preserve"> XE "Methods:Miscellaneous" </w:instrText>
      </w:r>
      <w:r>
        <w:fldChar w:fldCharType="end"/>
      </w:r>
      <w:r>
        <w:fldChar w:fldCharType="begin"/>
      </w:r>
      <w:r>
        <w:instrText xml:space="preserve"> XE "Miscellaneous patterns"</w:instrText>
      </w:r>
      <w:r>
        <w:fldChar w:fldCharType="end"/>
      </w:r>
      <w:r>
        <w:fldChar w:fldCharType="begin"/>
      </w:r>
      <w:r>
        <w:instrText xml:space="preserve"> XE "Pattern:miscellaneous"</w:instrText>
      </w:r>
      <w:r>
        <w:fldChar w:fldCharType="end"/>
      </w:r>
    </w:p>
    <w:p w:rsidR="00A7467A" w:rsidRDefault="00EF22DF">
      <w:r>
        <w:t xml:space="preserve">See section </w:t>
      </w:r>
      <w:hyperlink w:anchor="Section_d036091033dd4e3cb5a226daf95f5ffa" w:history="1">
        <w:r>
          <w:rPr>
            <w:rStyle w:val="Hyperlink"/>
          </w:rPr>
          <w:t>1.3</w:t>
        </w:r>
      </w:hyperlink>
      <w:r>
        <w:t xml:space="preserve"> for a description of thes</w:t>
      </w:r>
      <w:r>
        <w:t>e methods.</w:t>
      </w:r>
    </w:p>
    <w:p w:rsidR="00A7467A" w:rsidRDefault="00EF22DF">
      <w:pPr>
        <w:pStyle w:val="Heading5"/>
      </w:pPr>
      <w:bookmarkStart w:id="730" w:name="section_55d134dfe25748ad8afacb2ca45cd3cc"/>
      <w:bookmarkStart w:id="731" w:name="_Toc68172254"/>
      <w:r>
        <w:t>SamrCloseHandle (Opnum 1)</w:t>
      </w:r>
      <w:bookmarkEnd w:id="730"/>
      <w:bookmarkEnd w:id="731"/>
      <w:r>
        <w:fldChar w:fldCharType="begin"/>
      </w:r>
      <w:r>
        <w:instrText xml:space="preserve"> XE "SamrCloseHandle method"</w:instrText>
      </w:r>
      <w:r>
        <w:fldChar w:fldCharType="end"/>
      </w:r>
    </w:p>
    <w:p w:rsidR="00A7467A" w:rsidRDefault="00EF22DF">
      <w:r>
        <w:t>The SamrCloseHandle method closes (that is, releases server-side resources used by) any context handle obtained from this RPC interface.</w:t>
      </w:r>
    </w:p>
    <w:p w:rsidR="00A7467A" w:rsidRDefault="00EF22DF">
      <w:pPr>
        <w:pStyle w:val="Code"/>
      </w:pPr>
      <w:r>
        <w:t>long SamrCloseHandle(</w:t>
      </w:r>
    </w:p>
    <w:p w:rsidR="00A7467A" w:rsidRDefault="00EF22DF">
      <w:pPr>
        <w:pStyle w:val="Code"/>
      </w:pPr>
      <w:r>
        <w:t>  [in, out] SAMPR_HANDLE* SamH</w:t>
      </w:r>
      <w:r>
        <w:t>andle</w:t>
      </w:r>
    </w:p>
    <w:p w:rsidR="00A7467A" w:rsidRDefault="00EF22DF">
      <w:pPr>
        <w:pStyle w:val="Code"/>
      </w:pPr>
      <w:r>
        <w:t>);</w:t>
      </w:r>
    </w:p>
    <w:p w:rsidR="00A7467A" w:rsidRDefault="00EF22DF">
      <w:pPr>
        <w:pStyle w:val="Definition-Field"/>
      </w:pPr>
      <w:r>
        <w:rPr>
          <w:b/>
        </w:rPr>
        <w:t xml:space="preserve">SamHandle: </w:t>
      </w:r>
      <w:r>
        <w:t xml:space="preserve">An RPC context handle, as specified in section </w:t>
      </w:r>
      <w:hyperlink w:anchor="Section_8138c078d8814d1fb37894b4c34a287a" w:history="1">
        <w:r>
          <w:rPr>
            <w:rStyle w:val="Hyperlink"/>
          </w:rPr>
          <w:t>2.2.3.2</w:t>
        </w:r>
      </w:hyperlink>
      <w:r>
        <w:t>, representing any context handle returned from this interface.</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24" w:anchor="Section_290c38b192fe422991e64fc376610c15">
        <w:r>
          <w:rPr>
            <w:rStyle w:val="Hyperlink"/>
          </w:rPr>
          <w:t>[MS-RPCE]</w:t>
        </w:r>
      </w:hyperlink>
      <w:r>
        <w:t xml:space="preserve"> section 3.</w:t>
      </w:r>
    </w:p>
    <w:p w:rsidR="00A7467A" w:rsidRDefault="00EF22DF">
      <w:r>
        <w:t>Upon r</w:t>
      </w:r>
      <w:r>
        <w:t>eceiving this message, the server MUST process the data from the message subject to the following constraints:</w:t>
      </w:r>
    </w:p>
    <w:p w:rsidR="00A7467A" w:rsidRDefault="00EF22DF">
      <w:pPr>
        <w:pStyle w:val="ListParagraph"/>
        <w:numPr>
          <w:ilvl w:val="0"/>
          <w:numId w:val="210"/>
        </w:numPr>
      </w:pPr>
      <w:r>
        <w:t xml:space="preserve">If </w:t>
      </w:r>
      <w:r>
        <w:rPr>
          <w:i/>
        </w:rPr>
        <w:t>SamHandle</w:t>
      </w:r>
      <w:r>
        <w:t xml:space="preserve"> is 0, the server MUST return an error.</w:t>
      </w:r>
    </w:p>
    <w:p w:rsidR="00A7467A" w:rsidRDefault="00EF22DF">
      <w:pPr>
        <w:pStyle w:val="ListParagraph"/>
        <w:numPr>
          <w:ilvl w:val="0"/>
          <w:numId w:val="210"/>
        </w:numPr>
      </w:pPr>
      <w:r>
        <w:t xml:space="preserve">Otherwise, the server MUST delete the SamContextHandle (section </w:t>
      </w:r>
      <w:hyperlink w:anchor="Section_cc2dc6cee45f481aa8ed5d0e273336b3" w:history="1">
        <w:r>
          <w:rPr>
            <w:rStyle w:val="Hyperlink"/>
          </w:rPr>
          <w:t>3.1.1.10</w:t>
        </w:r>
      </w:hyperlink>
      <w:r>
        <w:t>) represented by SamHandle, and then MUST return 0 for the value of SamHandle and a return code of STATUS_SUCCESS.</w:t>
      </w:r>
    </w:p>
    <w:p w:rsidR="00A7467A" w:rsidRDefault="00EF22DF">
      <w:pPr>
        <w:pStyle w:val="Heading5"/>
      </w:pPr>
      <w:bookmarkStart w:id="732" w:name="section_a4db0c2755404d2fb11108db1ee0b5a4"/>
      <w:bookmarkStart w:id="733" w:name="_Toc68172255"/>
      <w:r>
        <w:t>SamrSetMemberAttributesOfGroup (Opnum 26)</w:t>
      </w:r>
      <w:bookmarkEnd w:id="732"/>
      <w:bookmarkEnd w:id="733"/>
      <w:r>
        <w:fldChar w:fldCharType="begin"/>
      </w:r>
      <w:r>
        <w:instrText xml:space="preserve"> XE "SamrSetMemberAttributesOfGroup method"</w:instrText>
      </w:r>
      <w:r>
        <w:fldChar w:fldCharType="end"/>
      </w:r>
    </w:p>
    <w:p w:rsidR="00A7467A" w:rsidRDefault="00EF22DF">
      <w:r>
        <w:t>The SamrSetMemb</w:t>
      </w:r>
      <w:r>
        <w:t>erAttributesOfGroup method sets the attributes of a member relationship.</w:t>
      </w:r>
    </w:p>
    <w:p w:rsidR="00A7467A" w:rsidRDefault="00EF22DF">
      <w:pPr>
        <w:pStyle w:val="Code"/>
      </w:pPr>
      <w:r>
        <w:t>long SamrSetMemberAttributesOfGroup(</w:t>
      </w:r>
    </w:p>
    <w:p w:rsidR="00A7467A" w:rsidRDefault="00EF22DF">
      <w:pPr>
        <w:pStyle w:val="Code"/>
      </w:pPr>
      <w:r>
        <w:t>  [in] SAMPR_HANDLE GroupHandle,</w:t>
      </w:r>
    </w:p>
    <w:p w:rsidR="00A7467A" w:rsidRDefault="00EF22DF">
      <w:pPr>
        <w:pStyle w:val="Code"/>
      </w:pPr>
      <w:r>
        <w:t>  [in] unsigned long MemberId,</w:t>
      </w:r>
    </w:p>
    <w:p w:rsidR="00A7467A" w:rsidRDefault="00EF22DF">
      <w:pPr>
        <w:pStyle w:val="Code"/>
      </w:pPr>
      <w:r>
        <w:lastRenderedPageBreak/>
        <w:t>  [in] unsigned long Attributes</w:t>
      </w:r>
    </w:p>
    <w:p w:rsidR="00A7467A" w:rsidRDefault="00EF22DF">
      <w:pPr>
        <w:pStyle w:val="Code"/>
      </w:pPr>
      <w:r>
        <w:t>);</w:t>
      </w:r>
    </w:p>
    <w:p w:rsidR="00A7467A" w:rsidRDefault="00EF22DF">
      <w:pPr>
        <w:pStyle w:val="Definition-Field"/>
      </w:pPr>
      <w:r>
        <w:rPr>
          <w:b/>
        </w:rPr>
        <w:t xml:space="preserve">GroupHandle: </w:t>
      </w:r>
      <w:r>
        <w:t>An RPC context handle, as specifie</w:t>
      </w:r>
      <w:r>
        <w:t xml:space="preserve">d in section </w:t>
      </w:r>
      <w:hyperlink w:anchor="Section_8138c078d8814d1fb37894b4c34a287a" w:history="1">
        <w:r>
          <w:rPr>
            <w:rStyle w:val="Hyperlink"/>
          </w:rPr>
          <w:t>2.2.3.2</w:t>
        </w:r>
      </w:hyperlink>
      <w:r>
        <w:t xml:space="preserve">, representing a </w:t>
      </w:r>
      <w:hyperlink w:anchor="gt_7ce4771c-2043-49b8-85d3-0c60c7789f9a">
        <w:r>
          <w:rPr>
            <w:rStyle w:val="HyperlinkGreen"/>
            <w:b/>
          </w:rPr>
          <w:t>group object</w:t>
        </w:r>
      </w:hyperlink>
      <w:r>
        <w:t>.</w:t>
      </w:r>
    </w:p>
    <w:p w:rsidR="00A7467A" w:rsidRDefault="00EF22DF">
      <w:pPr>
        <w:pStyle w:val="Definition-Field"/>
      </w:pPr>
      <w:r>
        <w:rPr>
          <w:b/>
        </w:rPr>
        <w:t xml:space="preserve">MemberId: </w:t>
      </w:r>
      <w:r>
        <w:t xml:space="preserve">A </w:t>
      </w:r>
      <w:hyperlink w:anchor="gt_df3d0b61-56cd-4dac-9402-982f1fedc41c">
        <w:r>
          <w:rPr>
            <w:rStyle w:val="HyperlinkGreen"/>
            <w:b/>
          </w:rPr>
          <w:t>RID</w:t>
        </w:r>
      </w:hyperlink>
      <w:r>
        <w:t xml:space="preserve"> that represents a member of a group (which is a user or </w:t>
      </w:r>
      <w:hyperlink w:anchor="gt_ccf481e1-fb56-43d1-b6c6-0733fb52e001">
        <w:r>
          <w:rPr>
            <w:rStyle w:val="HyperlinkGreen"/>
            <w:b/>
          </w:rPr>
          <w:t>machine account</w:t>
        </w:r>
      </w:hyperlink>
      <w:r>
        <w:t>).</w:t>
      </w:r>
    </w:p>
    <w:p w:rsidR="00A7467A" w:rsidRDefault="00EF22DF">
      <w:pPr>
        <w:pStyle w:val="Definition-Field"/>
      </w:pPr>
      <w:r>
        <w:rPr>
          <w:b/>
        </w:rPr>
        <w:t xml:space="preserve">Attributes: </w:t>
      </w:r>
      <w:r>
        <w:t xml:space="preserve">The characteristics of the membership relationship. For legal values, see section </w:t>
      </w:r>
      <w:hyperlink w:anchor="Section_9e093bd2e4514dd5970097b977d7ebb2" w:history="1">
        <w:r>
          <w:rPr>
            <w:rStyle w:val="Hyperlink"/>
          </w:rPr>
          <w:t>2.2.1.10</w:t>
        </w:r>
      </w:hyperlink>
      <w:r>
        <w:t>.</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25" w:anchor="Section_290c38b192fe422991e64fc376610c15">
        <w:r>
          <w:rPr>
            <w:rStyle w:val="Hyperlink"/>
          </w:rPr>
          <w:t>[MS-RPCE]</w:t>
        </w:r>
      </w:hyperlink>
      <w:r>
        <w:t xml:space="preserve"> section 3.</w:t>
      </w:r>
    </w:p>
    <w:p w:rsidR="00A7467A" w:rsidRDefault="00EF22DF">
      <w:r>
        <w:t>On receiving this message, the server MUST process the data from the message subject to the following constraints:</w:t>
      </w:r>
    </w:p>
    <w:p w:rsidR="00A7467A" w:rsidRDefault="00EF22DF">
      <w:pPr>
        <w:pStyle w:val="ListParagraph"/>
        <w:numPr>
          <w:ilvl w:val="0"/>
          <w:numId w:val="211"/>
        </w:numPr>
      </w:pPr>
      <w:r>
        <w:t xml:space="preserve">The server MUST return an error if </w:t>
      </w:r>
      <w:r>
        <w:rPr>
          <w:i/>
        </w:rPr>
        <w:t>GroupHandle.HandleType</w:t>
      </w:r>
      <w:r>
        <w:t xml:space="preserve"> </w:t>
      </w:r>
      <w:r>
        <w:t>is not equal to "Group".</w:t>
      </w:r>
    </w:p>
    <w:p w:rsidR="00A7467A" w:rsidRDefault="00EF22DF">
      <w:pPr>
        <w:pStyle w:val="ListParagraph"/>
        <w:numPr>
          <w:ilvl w:val="0"/>
          <w:numId w:val="211"/>
        </w:numPr>
      </w:pPr>
      <w:r>
        <w:rPr>
          <w:i/>
        </w:rPr>
        <w:t>GroupHandle.GrantedAccess</w:t>
      </w:r>
      <w:r>
        <w:t xml:space="preserve"> MUST have the required access specified in section </w:t>
      </w:r>
      <w:hyperlink w:anchor="Section_87bacbd07b8b429fabc64b3d895d4e90" w:history="1">
        <w:r>
          <w:rPr>
            <w:rStyle w:val="Hyperlink"/>
          </w:rPr>
          <w:t>3.1.2.1</w:t>
        </w:r>
      </w:hyperlink>
      <w:r>
        <w:t>. Otherwise, the server MUST return STATUS_ACCESS_DENIED.</w:t>
      </w:r>
    </w:p>
    <w:p w:rsidR="00A7467A" w:rsidRDefault="00EF22DF">
      <w:pPr>
        <w:pStyle w:val="ListParagraph"/>
        <w:numPr>
          <w:ilvl w:val="0"/>
          <w:numId w:val="211"/>
        </w:numPr>
      </w:pPr>
      <w:r>
        <w:t>In a non-</w:t>
      </w:r>
      <w:hyperlink w:anchor="gt_76a05049-3531-4abd-aec8-30e19954b4bd">
        <w:r>
          <w:rPr>
            <w:rStyle w:val="HyperlinkGreen"/>
            <w:b/>
          </w:rPr>
          <w:t>DC</w:t>
        </w:r>
      </w:hyperlink>
      <w:r>
        <w:t xml:space="preserve"> configuration, the </w:t>
      </w:r>
      <w:r>
        <w:rPr>
          <w:i/>
        </w:rPr>
        <w:t>MemberId</w:t>
      </w:r>
      <w:r>
        <w:t xml:space="preserve"> parameter MUST be a member of the group referenced by </w:t>
      </w:r>
      <w:r>
        <w:rPr>
          <w:i/>
        </w:rPr>
        <w:t>GroupHandle.Object</w:t>
      </w:r>
      <w:r>
        <w:t>; otherwise, processing MUST be aborted and an error returned.</w:t>
      </w:r>
    </w:p>
    <w:p w:rsidR="00A7467A" w:rsidRDefault="00EF22DF">
      <w:pPr>
        <w:pStyle w:val="ListParagraph"/>
        <w:numPr>
          <w:ilvl w:val="0"/>
          <w:numId w:val="211"/>
        </w:numPr>
      </w:pPr>
      <w:r>
        <w:t xml:space="preserve">For a message processing specification of the </w:t>
      </w:r>
      <w:r>
        <w:rPr>
          <w:i/>
        </w:rPr>
        <w:t>At</w:t>
      </w:r>
      <w:r>
        <w:rPr>
          <w:i/>
        </w:rPr>
        <w:t>tributes</w:t>
      </w:r>
      <w:r>
        <w:t xml:space="preserve"> parameter, see section </w:t>
      </w:r>
      <w:hyperlink w:anchor="Section_87988bddb1004b19874e9fce919d9114" w:history="1">
        <w:r>
          <w:rPr>
            <w:rStyle w:val="Hyperlink"/>
          </w:rPr>
          <w:t>3.1.5.14.7</w:t>
        </w:r>
      </w:hyperlink>
      <w:r>
        <w:t>.</w:t>
      </w:r>
    </w:p>
    <w:p w:rsidR="00A7467A" w:rsidRDefault="00EF22DF">
      <w:pPr>
        <w:pStyle w:val="Heading5"/>
      </w:pPr>
      <w:bookmarkStart w:id="734" w:name="section_db4bedfe465147439381d74c3ad8c41c"/>
      <w:bookmarkStart w:id="735" w:name="_Toc68172256"/>
      <w:r>
        <w:t>SamrGetUserDomainPasswordInformation (Opnum 44)</w:t>
      </w:r>
      <w:bookmarkEnd w:id="734"/>
      <w:bookmarkEnd w:id="735"/>
      <w:r>
        <w:fldChar w:fldCharType="begin"/>
      </w:r>
      <w:r>
        <w:instrText xml:space="preserve"> XE "SamrGetUserDomainPasswordInformation method"</w:instrText>
      </w:r>
      <w:r>
        <w:fldChar w:fldCharType="end"/>
      </w:r>
    </w:p>
    <w:p w:rsidR="00A7467A" w:rsidRDefault="00EF22DF">
      <w:r>
        <w:t>The SamrGetUserDomainPasswordInformation method obtai</w:t>
      </w:r>
      <w:r>
        <w:t xml:space="preserve">ns select password policy information (without requiring a </w:t>
      </w:r>
      <w:hyperlink w:anchor="gt_b0276eb2-4e65-4cf1-a718-e0920a614aca">
        <w:r>
          <w:rPr>
            <w:rStyle w:val="HyperlinkGreen"/>
            <w:b/>
          </w:rPr>
          <w:t>domain</w:t>
        </w:r>
      </w:hyperlink>
      <w:r>
        <w:t xml:space="preserve"> handle).</w:t>
      </w:r>
    </w:p>
    <w:p w:rsidR="00A7467A" w:rsidRDefault="00EF22DF">
      <w:pPr>
        <w:pStyle w:val="Code"/>
      </w:pPr>
      <w:r>
        <w:t>long SamrGetUserDomainPasswordInformation(</w:t>
      </w:r>
    </w:p>
    <w:p w:rsidR="00A7467A" w:rsidRDefault="00EF22DF">
      <w:pPr>
        <w:pStyle w:val="Code"/>
      </w:pPr>
      <w:r>
        <w:t>  [in] SAMPR_HANDLE UserHandle,</w:t>
      </w:r>
    </w:p>
    <w:p w:rsidR="00A7467A" w:rsidRDefault="00EF22DF">
      <w:pPr>
        <w:pStyle w:val="Code"/>
      </w:pPr>
      <w:r>
        <w:t>  [out] PUSER_DOMAIN_PASSWORD_INFORMATION Pa</w:t>
      </w:r>
      <w:r>
        <w:t>sswordInformation</w:t>
      </w:r>
    </w:p>
    <w:p w:rsidR="00A7467A" w:rsidRDefault="00EF22DF">
      <w:pPr>
        <w:pStyle w:val="Code"/>
      </w:pPr>
      <w:r>
        <w:t>);</w:t>
      </w:r>
    </w:p>
    <w:p w:rsidR="00A7467A" w:rsidRDefault="00EF22DF">
      <w:pPr>
        <w:pStyle w:val="Definition-Field"/>
      </w:pPr>
      <w:r>
        <w:rPr>
          <w:b/>
        </w:rPr>
        <w:t xml:space="preserve">UserHandle: </w:t>
      </w:r>
      <w:r>
        <w:t xml:space="preserve">An RPC context handle, as specified in section </w:t>
      </w:r>
      <w:hyperlink w:anchor="Section_8138c078d8814d1fb37894b4c34a287a" w:history="1">
        <w:r>
          <w:rPr>
            <w:rStyle w:val="Hyperlink"/>
          </w:rPr>
          <w:t>2.2.3.2</w:t>
        </w:r>
      </w:hyperlink>
      <w:r>
        <w:t xml:space="preserve">, representing a </w:t>
      </w:r>
      <w:hyperlink w:anchor="gt_e767a471-c3fa-4e4b-a40c-daeb08f82a17">
        <w:r>
          <w:rPr>
            <w:rStyle w:val="HyperlinkGreen"/>
            <w:b/>
          </w:rPr>
          <w:t>user object</w:t>
        </w:r>
      </w:hyperlink>
      <w:r>
        <w:t>.</w:t>
      </w:r>
    </w:p>
    <w:p w:rsidR="00A7467A" w:rsidRDefault="00EF22DF">
      <w:pPr>
        <w:pStyle w:val="Definition-Field"/>
      </w:pPr>
      <w:r>
        <w:rPr>
          <w:b/>
        </w:rPr>
        <w:t xml:space="preserve">PasswordInformation: </w:t>
      </w:r>
      <w:r>
        <w:t>Password policy information from the user's domain.</w:t>
      </w:r>
    </w:p>
    <w:p w:rsidR="00A7467A" w:rsidRDefault="00EF22DF">
      <w:r>
        <w:t xml:space="preserve">This protocol asks the RPC runtime, via the </w:t>
      </w:r>
      <w:r>
        <w:rPr>
          <w:b/>
        </w:rPr>
        <w:t>strict_context_handle</w:t>
      </w:r>
      <w:r>
        <w:t xml:space="preserve"> attribute, to reject the use of context handles created by a method of a different RPC interface than this one, as sp</w:t>
      </w:r>
      <w:r>
        <w:t xml:space="preserve">ecified in </w:t>
      </w:r>
      <w:hyperlink r:id="rId226" w:anchor="Section_290c38b192fe422991e64fc376610c15">
        <w:r>
          <w:rPr>
            <w:rStyle w:val="Hyperlink"/>
          </w:rPr>
          <w:t>[MS-RPCE]</w:t>
        </w:r>
      </w:hyperlink>
      <w:r>
        <w:t xml:space="preserve"> section 3.</w:t>
      </w:r>
    </w:p>
    <w:p w:rsidR="00A7467A" w:rsidRDefault="00EF22DF">
      <w:r>
        <w:t>On receiving this message, the server MUST process the data from the message subject to the following constraints:</w:t>
      </w:r>
    </w:p>
    <w:p w:rsidR="00A7467A" w:rsidRDefault="00EF22DF">
      <w:pPr>
        <w:pStyle w:val="ListParagraph"/>
        <w:numPr>
          <w:ilvl w:val="0"/>
          <w:numId w:val="212"/>
        </w:numPr>
      </w:pPr>
      <w:r>
        <w:t>The server MUST return an erro</w:t>
      </w:r>
      <w:r>
        <w:t xml:space="preserve">r if </w:t>
      </w:r>
      <w:r>
        <w:rPr>
          <w:i/>
        </w:rPr>
        <w:t>UserHandle.HandleType</w:t>
      </w:r>
      <w:r>
        <w:t xml:space="preserve"> is not equal to "User".</w:t>
      </w:r>
    </w:p>
    <w:p w:rsidR="00A7467A" w:rsidRDefault="00EF22DF">
      <w:pPr>
        <w:pStyle w:val="ListParagraph"/>
        <w:numPr>
          <w:ilvl w:val="0"/>
          <w:numId w:val="212"/>
        </w:numPr>
      </w:pPr>
      <w:r>
        <w:t xml:space="preserve">The security identity of the client MUST have DOMAIN_READ_PASSWORD_PARAMETERS access to the </w:t>
      </w:r>
      <w:hyperlink w:anchor="gt_3ff707e8-0783-4b16-9370-2899f1078c87">
        <w:r>
          <w:rPr>
            <w:rStyle w:val="HyperlinkGreen"/>
            <w:b/>
          </w:rPr>
          <w:t>account domain object</w:t>
        </w:r>
      </w:hyperlink>
      <w:r>
        <w:t>; if not, the server MUST abor</w:t>
      </w:r>
      <w:r>
        <w:t>t processing and return STATUS_ACCESS_DENIED.</w:t>
      </w:r>
    </w:p>
    <w:p w:rsidR="00A7467A" w:rsidRDefault="00EF22DF">
      <w:pPr>
        <w:pStyle w:val="ListParagraph"/>
        <w:numPr>
          <w:ilvl w:val="0"/>
          <w:numId w:val="212"/>
        </w:numPr>
      </w:pPr>
      <w:r>
        <w:t xml:space="preserve">If the RelativeId of the </w:t>
      </w:r>
      <w:r>
        <w:rPr>
          <w:b/>
        </w:rPr>
        <w:t>objectSid</w:t>
      </w:r>
      <w:r>
        <w:t xml:space="preserve"> attribute of the user object referenced by </w:t>
      </w:r>
      <w:r>
        <w:rPr>
          <w:i/>
        </w:rPr>
        <w:t>UserHandle.Object</w:t>
      </w:r>
      <w:r>
        <w:t xml:space="preserve"> is DOMAIN_USER_RID_KRBTGT, or if the </w:t>
      </w:r>
      <w:r>
        <w:rPr>
          <w:b/>
        </w:rPr>
        <w:t>userAccountControl</w:t>
      </w:r>
      <w:r>
        <w:t xml:space="preserve"> attribute contains UF_INTERDOMAIN_TRUST_ACCOUNT, UF_WORKST</w:t>
      </w:r>
      <w:r>
        <w:t xml:space="preserve">ATION_TRUST_ACCOUNT, or UF_SERVER_TRUST_ACCOUNT, then </w:t>
      </w:r>
      <w:r>
        <w:rPr>
          <w:i/>
        </w:rPr>
        <w:t>PasswordInformation</w:t>
      </w:r>
      <w:r>
        <w:t xml:space="preserve"> MUST be set to all zeros, and the server MUST end processing and return STATUS_SUCCESS.</w:t>
      </w:r>
    </w:p>
    <w:p w:rsidR="00A7467A" w:rsidRDefault="00EF22DF">
      <w:pPr>
        <w:pStyle w:val="ListParagraph"/>
        <w:numPr>
          <w:ilvl w:val="0"/>
          <w:numId w:val="212"/>
        </w:numPr>
      </w:pPr>
      <w:r>
        <w:lastRenderedPageBreak/>
        <w:t xml:space="preserve">The output parameter </w:t>
      </w:r>
      <w:r>
        <w:rPr>
          <w:b/>
        </w:rPr>
        <w:t>PasswordInformation.MinPasswordLength</w:t>
      </w:r>
      <w:r>
        <w:t xml:space="preserve"> MUST be set to the Effective-Minimu</w:t>
      </w:r>
      <w:r>
        <w:t xml:space="preserve">mPasswordLength attribute value (see section </w:t>
      </w:r>
      <w:hyperlink w:anchor="Section_6da47028e678475eb015a5a15ee98212" w:history="1">
        <w:r>
          <w:rPr>
            <w:rStyle w:val="Hyperlink"/>
          </w:rPr>
          <w:t>3.1.1.5</w:t>
        </w:r>
      </w:hyperlink>
      <w:r>
        <w:t>).</w:t>
      </w:r>
    </w:p>
    <w:p w:rsidR="00A7467A" w:rsidRDefault="00EF22DF">
      <w:pPr>
        <w:pStyle w:val="ListParagraph"/>
        <w:numPr>
          <w:ilvl w:val="0"/>
          <w:numId w:val="212"/>
        </w:numPr>
      </w:pPr>
      <w:r>
        <w:t xml:space="preserve">The output parameter </w:t>
      </w:r>
      <w:r>
        <w:rPr>
          <w:b/>
        </w:rPr>
        <w:t>PasswordInformation.PasswordProperties</w:t>
      </w:r>
      <w:r>
        <w:t xml:space="preserve"> MUST be set to the </w:t>
      </w:r>
      <w:r>
        <w:rPr>
          <w:b/>
        </w:rPr>
        <w:t>pwdProperties</w:t>
      </w:r>
      <w:r>
        <w:t xml:space="preserve"> attribute value on the account domain object. In</w:t>
      </w:r>
      <w:r>
        <w:t xml:space="preserve"> addition:</w:t>
      </w:r>
    </w:p>
    <w:p w:rsidR="00A7467A" w:rsidRDefault="00EF22DF">
      <w:pPr>
        <w:pStyle w:val="ListParagraph"/>
        <w:numPr>
          <w:ilvl w:val="1"/>
          <w:numId w:val="213"/>
        </w:numPr>
      </w:pPr>
      <w:r>
        <w:t xml:space="preserve">If the Effective-PasswordComplexityEnabled value (see section 3.1.1.5) is set, </w:t>
      </w:r>
      <w:r>
        <w:rPr>
          <w:b/>
        </w:rPr>
        <w:t>PasswordInformation.PasswordProperties</w:t>
      </w:r>
      <w:r>
        <w:t xml:space="preserve"> MUST contain DOMAIN_PASSWORD_COMPLEX.</w:t>
      </w:r>
    </w:p>
    <w:p w:rsidR="00A7467A" w:rsidRDefault="00EF22DF">
      <w:pPr>
        <w:pStyle w:val="ListParagraph"/>
        <w:numPr>
          <w:ilvl w:val="1"/>
          <w:numId w:val="213"/>
        </w:numPr>
      </w:pPr>
      <w:r>
        <w:t xml:space="preserve">If the Effective-PasswordReversibleEncryptionEnabled value (see section 3.1.1.5) is set, </w:t>
      </w:r>
      <w:r>
        <w:rPr>
          <w:b/>
        </w:rPr>
        <w:t>PasswordInformation.PasswordProperties</w:t>
      </w:r>
      <w:r>
        <w:t xml:space="preserve"> MUST contain DOMAIN_PASSWORD_STORE_CLEARTEXT.</w:t>
      </w:r>
    </w:p>
    <w:p w:rsidR="00A7467A" w:rsidRDefault="00EF22DF">
      <w:pPr>
        <w:pStyle w:val="Heading5"/>
      </w:pPr>
      <w:bookmarkStart w:id="736" w:name="section_1a8841487e904a93b4c47a0006f59026"/>
      <w:bookmarkStart w:id="737" w:name="_Toc68172257"/>
      <w:r>
        <w:t>SamrGetDomainPasswordInformation (Opnum 56)</w:t>
      </w:r>
      <w:bookmarkEnd w:id="736"/>
      <w:bookmarkEnd w:id="737"/>
      <w:r>
        <w:fldChar w:fldCharType="begin"/>
      </w:r>
      <w:r>
        <w:instrText xml:space="preserve"> XE "SamrGetDomainPasswordInformation method"</w:instrText>
      </w:r>
      <w:r>
        <w:fldChar w:fldCharType="end"/>
      </w:r>
    </w:p>
    <w:p w:rsidR="00A7467A" w:rsidRDefault="00EF22DF">
      <w:r>
        <w:t>The SamrGetDomainPasswordInformation method obtains select password policy infor</w:t>
      </w:r>
      <w:r>
        <w:t>mation (without authenticating to the server).</w:t>
      </w:r>
    </w:p>
    <w:p w:rsidR="00A7467A" w:rsidRDefault="00EF22DF">
      <w:pPr>
        <w:pStyle w:val="Code"/>
      </w:pPr>
      <w:r>
        <w:t>long SamrGetDomainPasswordInformation(</w:t>
      </w:r>
    </w:p>
    <w:p w:rsidR="00A7467A" w:rsidRDefault="00EF22DF">
      <w:pPr>
        <w:pStyle w:val="Code"/>
      </w:pPr>
      <w:r>
        <w:t>  [in] handle_t BindingHandle,</w:t>
      </w:r>
    </w:p>
    <w:p w:rsidR="00A7467A" w:rsidRDefault="00EF22DF">
      <w:pPr>
        <w:pStyle w:val="Code"/>
      </w:pPr>
      <w:r>
        <w:t>  [in, unique] PRPC_UNICODE_STRING Unused,</w:t>
      </w:r>
    </w:p>
    <w:p w:rsidR="00A7467A" w:rsidRDefault="00EF22DF">
      <w:pPr>
        <w:pStyle w:val="Code"/>
      </w:pPr>
      <w:r>
        <w:t>  [out] PUSER_DOMAIN_PASSWORD_INFORMATION PasswordInformation</w:t>
      </w:r>
    </w:p>
    <w:p w:rsidR="00A7467A" w:rsidRDefault="00EF22DF">
      <w:pPr>
        <w:pStyle w:val="Code"/>
      </w:pPr>
      <w:r>
        <w:t>);</w:t>
      </w:r>
    </w:p>
    <w:p w:rsidR="00A7467A" w:rsidRDefault="00EF22DF">
      <w:pPr>
        <w:pStyle w:val="Definition-Field"/>
      </w:pPr>
      <w:r>
        <w:rPr>
          <w:b/>
        </w:rPr>
        <w:t xml:space="preserve">BindingHandle: </w:t>
      </w:r>
      <w:r>
        <w:t>An RPC binding h</w:t>
      </w:r>
      <w:r>
        <w:t xml:space="preserve">andle parameter, as specified in </w:t>
      </w:r>
      <w:hyperlink r:id="rId227">
        <w:r>
          <w:rPr>
            <w:rStyle w:val="Hyperlink"/>
          </w:rPr>
          <w:t>[C706]</w:t>
        </w:r>
      </w:hyperlink>
      <w:r>
        <w:t xml:space="preserve"> section 1.</w:t>
      </w:r>
    </w:p>
    <w:p w:rsidR="00A7467A" w:rsidRDefault="00EF22DF">
      <w:pPr>
        <w:pStyle w:val="Definition-Field"/>
      </w:pPr>
      <w:r>
        <w:rPr>
          <w:b/>
        </w:rPr>
        <w:t xml:space="preserve">Unused: </w:t>
      </w:r>
      <w:r>
        <w:t>A string value that is unused by the protocol. It is ignored by the server. The client MAY</w:t>
      </w:r>
      <w:bookmarkStart w:id="738"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738"/>
      <w:r>
        <w:t xml:space="preserve"> set any value.</w:t>
      </w:r>
    </w:p>
    <w:p w:rsidR="00A7467A" w:rsidRDefault="00EF22DF">
      <w:pPr>
        <w:pStyle w:val="Definition-Field"/>
      </w:pPr>
      <w:r>
        <w:rPr>
          <w:b/>
        </w:rPr>
        <w:t xml:space="preserve">PasswordInformation: </w:t>
      </w:r>
      <w:r>
        <w:t>Password policy information from the account domain.</w:t>
      </w:r>
    </w:p>
    <w:p w:rsidR="00A7467A" w:rsidRDefault="00EF22DF">
      <w:r>
        <w:t>There is no security enforced for this method.</w:t>
      </w:r>
    </w:p>
    <w:p w:rsidR="00A7467A" w:rsidRDefault="00EF22DF">
      <w:r>
        <w:t>Upon receiving this message, the server MUST proces</w:t>
      </w:r>
      <w:r>
        <w:t>s the data from the message subject to the following constraints:</w:t>
      </w:r>
    </w:p>
    <w:p w:rsidR="00A7467A" w:rsidRDefault="00EF22DF">
      <w:pPr>
        <w:pStyle w:val="ListParagraph"/>
        <w:numPr>
          <w:ilvl w:val="0"/>
          <w:numId w:val="214"/>
        </w:numPr>
      </w:pPr>
      <w:r>
        <w:t xml:space="preserve">The output parameter </w:t>
      </w:r>
      <w:r>
        <w:rPr>
          <w:b/>
        </w:rPr>
        <w:t>PasswordInformation.MinPasswordLength</w:t>
      </w:r>
      <w:r>
        <w:t xml:space="preserve"> MUST be set to the </w:t>
      </w:r>
      <w:r>
        <w:rPr>
          <w:b/>
        </w:rPr>
        <w:t>minPwdLength</w:t>
      </w:r>
      <w:r>
        <w:t xml:space="preserve"> attribute value on the </w:t>
      </w:r>
      <w:hyperlink w:anchor="gt_3ff707e8-0783-4b16-9370-2899f1078c87">
        <w:r>
          <w:rPr>
            <w:rStyle w:val="HyperlinkGreen"/>
            <w:b/>
          </w:rPr>
          <w:t>account domain</w:t>
        </w:r>
        <w:r>
          <w:rPr>
            <w:rStyle w:val="HyperlinkGreen"/>
            <w:b/>
          </w:rPr>
          <w:t xml:space="preserve"> object</w:t>
        </w:r>
      </w:hyperlink>
      <w:r>
        <w:t>.</w:t>
      </w:r>
    </w:p>
    <w:p w:rsidR="00A7467A" w:rsidRDefault="00EF22DF">
      <w:pPr>
        <w:pStyle w:val="ListParagraph"/>
        <w:numPr>
          <w:ilvl w:val="0"/>
          <w:numId w:val="214"/>
        </w:numPr>
      </w:pPr>
      <w:r>
        <w:t xml:space="preserve">The output parameter </w:t>
      </w:r>
      <w:r>
        <w:rPr>
          <w:b/>
        </w:rPr>
        <w:t>PasswordInformation.PasswordProperties</w:t>
      </w:r>
      <w:r>
        <w:t xml:space="preserve"> MUST be set to the </w:t>
      </w:r>
      <w:r>
        <w:rPr>
          <w:b/>
        </w:rPr>
        <w:t>pwdProperties</w:t>
      </w:r>
      <w:r>
        <w:t xml:space="preserve"> attribute value on the account domain object.</w:t>
      </w:r>
    </w:p>
    <w:p w:rsidR="00A7467A" w:rsidRDefault="00EF22DF">
      <w:pPr>
        <w:pStyle w:val="ListParagraph"/>
        <w:numPr>
          <w:ilvl w:val="0"/>
          <w:numId w:val="214"/>
        </w:numPr>
      </w:pPr>
      <w:r>
        <w:t>The method MUST return STATUS_SUCCESS.</w:t>
      </w:r>
    </w:p>
    <w:p w:rsidR="00A7467A" w:rsidRDefault="00EF22DF">
      <w:pPr>
        <w:pStyle w:val="Heading5"/>
      </w:pPr>
      <w:bookmarkStart w:id="739" w:name="section_00ff8192a4f645ba9f65917e46b6a693"/>
      <w:bookmarkStart w:id="740" w:name="_Toc68172258"/>
      <w:r>
        <w:t>SamrRidToSid (Opnum 65)</w:t>
      </w:r>
      <w:bookmarkEnd w:id="739"/>
      <w:bookmarkEnd w:id="740"/>
      <w:r>
        <w:fldChar w:fldCharType="begin"/>
      </w:r>
      <w:r>
        <w:instrText xml:space="preserve"> XE "SamrRidToSid method"</w:instrText>
      </w:r>
      <w:r>
        <w:fldChar w:fldCharType="end"/>
      </w:r>
    </w:p>
    <w:p w:rsidR="00A7467A" w:rsidRDefault="00EF22DF">
      <w:r>
        <w:t>The SamrRidToSid m</w:t>
      </w:r>
      <w:r>
        <w:t xml:space="preserve">ethod obtains the </w:t>
      </w:r>
      <w:hyperlink w:anchor="gt_83f2020d-0804-4840-a5ac-e06439d50f8d">
        <w:r>
          <w:rPr>
            <w:rStyle w:val="HyperlinkGreen"/>
            <w:b/>
          </w:rPr>
          <w:t>SID</w:t>
        </w:r>
      </w:hyperlink>
      <w:r>
        <w:t xml:space="preserve"> of an </w:t>
      </w:r>
      <w:hyperlink w:anchor="gt_8d10bd9d-392e-431b-8218-742bdac19815">
        <w:r>
          <w:rPr>
            <w:rStyle w:val="HyperlinkGreen"/>
            <w:b/>
          </w:rPr>
          <w:t>account</w:t>
        </w:r>
      </w:hyperlink>
      <w:r>
        <w:t xml:space="preserve">, given a </w:t>
      </w:r>
      <w:hyperlink w:anchor="gt_df3d0b61-56cd-4dac-9402-982f1fedc41c">
        <w:r>
          <w:rPr>
            <w:rStyle w:val="HyperlinkGreen"/>
            <w:b/>
          </w:rPr>
          <w:t>RID</w:t>
        </w:r>
      </w:hyperlink>
      <w:r>
        <w:t>.</w:t>
      </w:r>
    </w:p>
    <w:p w:rsidR="00A7467A" w:rsidRDefault="00EF22DF">
      <w:pPr>
        <w:pStyle w:val="Code"/>
      </w:pPr>
      <w:r>
        <w:t>long SamrRidToSid(</w:t>
      </w:r>
    </w:p>
    <w:p w:rsidR="00A7467A" w:rsidRDefault="00EF22DF">
      <w:pPr>
        <w:pStyle w:val="Code"/>
      </w:pPr>
      <w:r>
        <w:t>  [in] SAMPR_HANDLE ObjectHandle,</w:t>
      </w:r>
    </w:p>
    <w:p w:rsidR="00A7467A" w:rsidRDefault="00EF22DF">
      <w:pPr>
        <w:pStyle w:val="Code"/>
      </w:pPr>
      <w:r>
        <w:t>  [in] unsigned long Rid,</w:t>
      </w:r>
    </w:p>
    <w:p w:rsidR="00A7467A" w:rsidRDefault="00EF22DF">
      <w:pPr>
        <w:pStyle w:val="Code"/>
      </w:pPr>
      <w:r>
        <w:t>  [out] PRPC_SID* Sid</w:t>
      </w:r>
    </w:p>
    <w:p w:rsidR="00A7467A" w:rsidRDefault="00EF22DF">
      <w:pPr>
        <w:pStyle w:val="Code"/>
      </w:pPr>
      <w:r>
        <w:t>);</w:t>
      </w:r>
    </w:p>
    <w:p w:rsidR="00A7467A" w:rsidRDefault="00EF22DF">
      <w:pPr>
        <w:pStyle w:val="Definition-Field"/>
      </w:pPr>
      <w:r>
        <w:rPr>
          <w:b/>
        </w:rPr>
        <w:t xml:space="preserve">ObjectHandle: </w:t>
      </w:r>
      <w:r>
        <w:t xml:space="preserve">An RPC context handle, as specified in section </w:t>
      </w:r>
      <w:hyperlink w:anchor="Section_8138c078d8814d1fb37894b4c34a287a" w:history="1">
        <w:r>
          <w:rPr>
            <w:rStyle w:val="Hyperlink"/>
          </w:rPr>
          <w:t>2.2.3.2</w:t>
        </w:r>
      </w:hyperlink>
      <w:r>
        <w:t>. The message processing shown later in thi</w:t>
      </w:r>
      <w:r>
        <w:t xml:space="preserve">s section contains details on which types of </w:t>
      </w:r>
      <w:r>
        <w:rPr>
          <w:i/>
        </w:rPr>
        <w:t>ObjectHandle</w:t>
      </w:r>
      <w:r>
        <w:t xml:space="preserve"> are accepted by the server.</w:t>
      </w:r>
    </w:p>
    <w:p w:rsidR="00A7467A" w:rsidRDefault="00EF22DF">
      <w:pPr>
        <w:pStyle w:val="Definition-Field"/>
      </w:pPr>
      <w:r>
        <w:rPr>
          <w:b/>
        </w:rPr>
        <w:lastRenderedPageBreak/>
        <w:t xml:space="preserve">Rid: </w:t>
      </w:r>
      <w:r>
        <w:t>A RID of an account.</w:t>
      </w:r>
    </w:p>
    <w:p w:rsidR="00A7467A" w:rsidRDefault="00EF22DF">
      <w:pPr>
        <w:pStyle w:val="Definition-Field"/>
      </w:pPr>
      <w:r>
        <w:rPr>
          <w:b/>
        </w:rPr>
        <w:t xml:space="preserve">Sid: </w:t>
      </w:r>
      <w:r>
        <w:t xml:space="preserve">The SID of the account referenced by </w:t>
      </w:r>
      <w:r>
        <w:rPr>
          <w:i/>
        </w:rPr>
        <w:t>Rid</w:t>
      </w:r>
      <w:r>
        <w:t>.</w:t>
      </w:r>
    </w:p>
    <w:p w:rsidR="00A7467A" w:rsidRDefault="00EF22DF">
      <w:r>
        <w:t xml:space="preserve">This protocol asks the RPC runtime, via the </w:t>
      </w:r>
      <w:r>
        <w:rPr>
          <w:b/>
        </w:rPr>
        <w:t>strict_context_handle</w:t>
      </w:r>
      <w:r>
        <w:t xml:space="preserve"> attribute, to reject the use of</w:t>
      </w:r>
      <w:r>
        <w:t xml:space="preserve"> context handles created by a method of a different RPC interface than this one, as specified in </w:t>
      </w:r>
      <w:hyperlink r:id="rId228" w:anchor="Section_290c38b192fe422991e64fc376610c15">
        <w:r>
          <w:rPr>
            <w:rStyle w:val="Hyperlink"/>
          </w:rPr>
          <w:t>[MS-RPCE]</w:t>
        </w:r>
      </w:hyperlink>
      <w:r>
        <w:t xml:space="preserve"> section 3.</w:t>
      </w:r>
    </w:p>
    <w:p w:rsidR="00A7467A" w:rsidRDefault="00EF22DF">
      <w:r>
        <w:t xml:space="preserve">Upon receiving this message, the server MUST process the </w:t>
      </w:r>
      <w:r>
        <w:t>data from the message subject to the following constraints:</w:t>
      </w:r>
    </w:p>
    <w:p w:rsidR="00A7467A" w:rsidRDefault="00EF22DF">
      <w:pPr>
        <w:pStyle w:val="ListParagraph"/>
        <w:numPr>
          <w:ilvl w:val="0"/>
          <w:numId w:val="215"/>
        </w:numPr>
      </w:pPr>
      <w:r>
        <w:t xml:space="preserve">The </w:t>
      </w:r>
      <w:r>
        <w:rPr>
          <w:i/>
        </w:rPr>
        <w:t>ObjectHandle.HandleType</w:t>
      </w:r>
      <w:r>
        <w:t xml:space="preserve"> MUST be "Domain", "User", "Group", or "Alias".</w:t>
      </w:r>
    </w:p>
    <w:p w:rsidR="00A7467A" w:rsidRDefault="00EF22DF">
      <w:pPr>
        <w:pStyle w:val="ListParagraph"/>
        <w:numPr>
          <w:ilvl w:val="0"/>
          <w:numId w:val="215"/>
        </w:numPr>
      </w:pPr>
      <w:r>
        <w:t xml:space="preserve">The output parameter </w:t>
      </w:r>
      <w:r>
        <w:rPr>
          <w:i/>
        </w:rPr>
        <w:t>Sid</w:t>
      </w:r>
      <w:r>
        <w:t xml:space="preserve"> MUST be set to a SID whose </w:t>
      </w:r>
      <w:hyperlink w:anchor="gt_b0276eb2-4e65-4cf1-a718-e0920a614aca">
        <w:r>
          <w:rPr>
            <w:rStyle w:val="HyperlinkGreen"/>
            <w:b/>
          </w:rPr>
          <w:t>domain</w:t>
        </w:r>
      </w:hyperlink>
      <w:r>
        <w:t xml:space="preserve"> </w:t>
      </w:r>
      <w:r>
        <w:t xml:space="preserve">SID prefix is equal to the domain SID prefix of the </w:t>
      </w:r>
      <w:r>
        <w:rPr>
          <w:b/>
        </w:rPr>
        <w:t>objectSid</w:t>
      </w:r>
      <w:r>
        <w:t xml:space="preserve"> attribute of the object identified by </w:t>
      </w:r>
      <w:r>
        <w:rPr>
          <w:i/>
        </w:rPr>
        <w:t>ObjectHandle</w:t>
      </w:r>
      <w:r>
        <w:t xml:space="preserve">, and whose RID suffix is equal to the </w:t>
      </w:r>
      <w:r>
        <w:rPr>
          <w:i/>
        </w:rPr>
        <w:t>Rid</w:t>
      </w:r>
      <w:r>
        <w:t xml:space="preserve"> parameter.</w:t>
      </w:r>
    </w:p>
    <w:p w:rsidR="00A7467A" w:rsidRDefault="00EF22DF">
      <w:pPr>
        <w:pStyle w:val="Heading5"/>
      </w:pPr>
      <w:bookmarkStart w:id="741" w:name="section_9bcad7d2b8e14d28a03386040b7b3ce9"/>
      <w:bookmarkStart w:id="742" w:name="_Toc68172259"/>
      <w:r>
        <w:t>SamrSetDSRMPassword (Opnum 66)</w:t>
      </w:r>
      <w:bookmarkEnd w:id="741"/>
      <w:bookmarkEnd w:id="742"/>
      <w:r>
        <w:fldChar w:fldCharType="begin"/>
      </w:r>
      <w:r>
        <w:instrText xml:space="preserve"> XE "SamrSetDSRMPassword method"</w:instrText>
      </w:r>
      <w:r>
        <w:fldChar w:fldCharType="end"/>
      </w:r>
    </w:p>
    <w:p w:rsidR="00A7467A" w:rsidRDefault="00EF22DF">
      <w:r>
        <w:t>The SamrSetDSRMPassword m</w:t>
      </w:r>
      <w:r>
        <w:t>ethod sets a local recovery password.</w:t>
      </w:r>
    </w:p>
    <w:p w:rsidR="00A7467A" w:rsidRDefault="00EF22DF">
      <w:pPr>
        <w:pStyle w:val="Code"/>
      </w:pPr>
      <w:r>
        <w:t>long SamrSetDSRMPassword(</w:t>
      </w:r>
    </w:p>
    <w:p w:rsidR="00A7467A" w:rsidRDefault="00EF22DF">
      <w:pPr>
        <w:pStyle w:val="Code"/>
      </w:pPr>
      <w:r>
        <w:t>  [in] handle_t BindingHandle,</w:t>
      </w:r>
    </w:p>
    <w:p w:rsidR="00A7467A" w:rsidRDefault="00EF22DF">
      <w:pPr>
        <w:pStyle w:val="Code"/>
      </w:pPr>
      <w:r>
        <w:t>  [in, unique] PRPC_UNICODE_STRING Unused,</w:t>
      </w:r>
    </w:p>
    <w:p w:rsidR="00A7467A" w:rsidRDefault="00EF22DF">
      <w:pPr>
        <w:pStyle w:val="Code"/>
      </w:pPr>
      <w:r>
        <w:t>  [in] unsigned long UserId,</w:t>
      </w:r>
    </w:p>
    <w:p w:rsidR="00A7467A" w:rsidRDefault="00EF22DF">
      <w:pPr>
        <w:pStyle w:val="Code"/>
      </w:pPr>
      <w:r>
        <w:t>  [in, unique] PENCRYPTED_NT_OWF_PASSWORD EncryptedNtOwfPassword</w:t>
      </w:r>
    </w:p>
    <w:p w:rsidR="00A7467A" w:rsidRDefault="00EF22DF">
      <w:pPr>
        <w:pStyle w:val="Code"/>
      </w:pPr>
      <w:r>
        <w:t>);</w:t>
      </w:r>
    </w:p>
    <w:p w:rsidR="00A7467A" w:rsidRDefault="00EF22DF">
      <w:pPr>
        <w:pStyle w:val="Definition-Field"/>
      </w:pPr>
      <w:r>
        <w:rPr>
          <w:b/>
        </w:rPr>
        <w:t xml:space="preserve">BindingHandle: </w:t>
      </w:r>
      <w:r>
        <w:t>An RPC</w:t>
      </w:r>
      <w:r>
        <w:t xml:space="preserve"> binding handle parameter, as specified in </w:t>
      </w:r>
      <w:hyperlink r:id="rId229">
        <w:r>
          <w:rPr>
            <w:rStyle w:val="Hyperlink"/>
          </w:rPr>
          <w:t>[C706]</w:t>
        </w:r>
      </w:hyperlink>
      <w:r>
        <w:t xml:space="preserve"> section 1.</w:t>
      </w:r>
    </w:p>
    <w:p w:rsidR="00A7467A" w:rsidRDefault="00EF22DF">
      <w:pPr>
        <w:pStyle w:val="Definition-Field"/>
      </w:pPr>
      <w:r>
        <w:rPr>
          <w:b/>
        </w:rPr>
        <w:t xml:space="preserve">Unused: </w:t>
      </w:r>
      <w:r>
        <w:t>A string value. This value is not used in the protocol and is ignored by the server.</w:t>
      </w:r>
    </w:p>
    <w:p w:rsidR="00A7467A" w:rsidRDefault="00EF22DF">
      <w:pPr>
        <w:pStyle w:val="Definition-Field"/>
      </w:pPr>
      <w:r>
        <w:rPr>
          <w:b/>
        </w:rPr>
        <w:t xml:space="preserve">UserId: </w:t>
      </w:r>
      <w:r>
        <w:t xml:space="preserve">A </w:t>
      </w:r>
      <w:hyperlink w:anchor="gt_df3d0b61-56cd-4dac-9402-982f1fedc41c">
        <w:r>
          <w:rPr>
            <w:rStyle w:val="HyperlinkGreen"/>
            <w:b/>
          </w:rPr>
          <w:t>RID</w:t>
        </w:r>
      </w:hyperlink>
      <w:r>
        <w:t xml:space="preserve"> of a user account. See the message processing later in this section for details on restrictions on this value.</w:t>
      </w:r>
    </w:p>
    <w:p w:rsidR="00A7467A" w:rsidRDefault="00EF22DF">
      <w:pPr>
        <w:pStyle w:val="Definition-Field"/>
      </w:pPr>
      <w:r>
        <w:rPr>
          <w:b/>
        </w:rPr>
        <w:t xml:space="preserve">EncryptedNtOwfPassword: </w:t>
      </w:r>
      <w:r>
        <w:t xml:space="preserve">The </w:t>
      </w:r>
      <w:hyperlink w:anchor="gt_7eb5bce8-bdc5-4d61-a3d9-263ada14ba1f">
        <w:r>
          <w:rPr>
            <w:rStyle w:val="HyperlinkGreen"/>
            <w:b/>
          </w:rPr>
          <w:t>NT hash</w:t>
        </w:r>
      </w:hyperlink>
      <w:r>
        <w:t xml:space="preserve"> of the n</w:t>
      </w:r>
      <w:r>
        <w:t xml:space="preserve">ew password (as presented by the client) encrypted according to the specification of </w:t>
      </w:r>
      <w:hyperlink w:anchor="Section_ce061fef6d4f4802bd5d26b11f14f4a6" w:history="1">
        <w:r>
          <w:rPr>
            <w:rStyle w:val="Hyperlink"/>
          </w:rPr>
          <w:t>ENCRYPTED_NT_OWF_PASSWORD</w:t>
        </w:r>
      </w:hyperlink>
      <w:r>
        <w:t xml:space="preserve">, where the key is the </w:t>
      </w:r>
      <w:r>
        <w:rPr>
          <w:i/>
        </w:rPr>
        <w:t>UserId</w:t>
      </w:r>
      <w:r>
        <w:t>.</w:t>
      </w:r>
    </w:p>
    <w:p w:rsidR="00A7467A" w:rsidRDefault="00EF22DF">
      <w:r>
        <w:t>Upon receiving this message, the server MUST process th</w:t>
      </w:r>
      <w:r>
        <w:t>e data from the message subject to the following constraints:</w:t>
      </w:r>
    </w:p>
    <w:p w:rsidR="00A7467A" w:rsidRDefault="00EF22DF">
      <w:pPr>
        <w:pStyle w:val="ListParagraph"/>
        <w:numPr>
          <w:ilvl w:val="0"/>
          <w:numId w:val="216"/>
        </w:numPr>
      </w:pPr>
      <w:r>
        <w:t xml:space="preserve">The client MUST be a member of the Administrators alias, which is an </w:t>
      </w:r>
      <w:hyperlink w:anchor="gt_0387e636-5654-4910-9519-1f8326cf5ec0">
        <w:r>
          <w:rPr>
            <w:rStyle w:val="HyperlinkGreen"/>
            <w:b/>
          </w:rPr>
          <w:t>alias object</w:t>
        </w:r>
      </w:hyperlink>
      <w:r>
        <w:t xml:space="preserve"> with the </w:t>
      </w:r>
      <w:hyperlink w:anchor="gt_83f2020d-0804-4840-a5ac-e06439d50f8d">
        <w:r>
          <w:rPr>
            <w:rStyle w:val="HyperlinkGreen"/>
            <w:b/>
          </w:rPr>
          <w:t>security identifier (SID)</w:t>
        </w:r>
      </w:hyperlink>
      <w:r>
        <w:t xml:space="preserve"> S-1-5-32-544.</w:t>
      </w:r>
    </w:p>
    <w:p w:rsidR="00A7467A" w:rsidRDefault="00EF22DF">
      <w:pPr>
        <w:pStyle w:val="ListParagraph"/>
        <w:numPr>
          <w:ilvl w:val="0"/>
          <w:numId w:val="216"/>
        </w:numPr>
      </w:pPr>
      <w:r>
        <w:t>On a non-</w:t>
      </w:r>
      <w:hyperlink w:anchor="gt_76a05049-3531-4abd-aec8-30e19954b4bd">
        <w:r>
          <w:rPr>
            <w:rStyle w:val="HyperlinkGreen"/>
            <w:b/>
          </w:rPr>
          <w:t>DC</w:t>
        </w:r>
      </w:hyperlink>
      <w:r>
        <w:t xml:space="preserve"> configuration, the server MUST return an error code.</w:t>
      </w:r>
    </w:p>
    <w:p w:rsidR="00A7467A" w:rsidRDefault="00EF22DF">
      <w:pPr>
        <w:pStyle w:val="ListParagraph"/>
        <w:numPr>
          <w:ilvl w:val="0"/>
          <w:numId w:val="216"/>
        </w:numPr>
      </w:pPr>
      <w:r>
        <w:t>The server MAY</w:t>
      </w:r>
      <w:bookmarkStart w:id="743"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743"/>
      <w:r>
        <w:t xml:space="preserve"> enforce parameter checks on the </w:t>
      </w:r>
      <w:r>
        <w:rPr>
          <w:i/>
        </w:rPr>
        <w:t>UserId</w:t>
      </w:r>
      <w:r>
        <w:t xml:space="preserve"> parameter.</w:t>
      </w:r>
    </w:p>
    <w:p w:rsidR="00A7467A" w:rsidRDefault="00EF22DF">
      <w:pPr>
        <w:pStyle w:val="ListParagraph"/>
        <w:numPr>
          <w:ilvl w:val="0"/>
          <w:numId w:val="216"/>
        </w:numPr>
      </w:pPr>
      <w:r>
        <w:t>The server MAY</w:t>
      </w:r>
      <w:bookmarkStart w:id="744"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744"/>
      <w:r>
        <w:t xml:space="preserve"> decrypt </w:t>
      </w:r>
      <w:r>
        <w:rPr>
          <w:i/>
        </w:rPr>
        <w:t>EncryptedNtOwfPassword</w:t>
      </w:r>
      <w:r>
        <w:t xml:space="preserve"> using </w:t>
      </w:r>
      <w:r>
        <w:rPr>
          <w:i/>
        </w:rPr>
        <w:t>UserId</w:t>
      </w:r>
      <w:r>
        <w:t xml:space="preserve"> as a key</w:t>
      </w:r>
      <w:r>
        <w:t xml:space="preserve"> and use the result to store the password of a local recovery account.</w:t>
      </w:r>
    </w:p>
    <w:p w:rsidR="00A7467A" w:rsidRDefault="00EF22DF">
      <w:pPr>
        <w:pStyle w:val="Heading5"/>
      </w:pPr>
      <w:bookmarkStart w:id="745" w:name="section_c78a7239f8fc4a42bb71321e897dc046"/>
      <w:bookmarkStart w:id="746" w:name="_Toc68172260"/>
      <w:r>
        <w:t>SamrValidatePassword (Opnum 67)</w:t>
      </w:r>
      <w:bookmarkEnd w:id="745"/>
      <w:bookmarkEnd w:id="746"/>
      <w:r>
        <w:fldChar w:fldCharType="begin"/>
      </w:r>
      <w:r>
        <w:instrText xml:space="preserve"> XE "SamrValidatePassword method"</w:instrText>
      </w:r>
      <w:r>
        <w:fldChar w:fldCharType="end"/>
      </w:r>
    </w:p>
    <w:p w:rsidR="00A7467A" w:rsidRDefault="00EF22DF">
      <w:r>
        <w:t>The SamrValidatePassword method validates an application password against the locally stored policy.</w:t>
      </w:r>
    </w:p>
    <w:p w:rsidR="00A7467A" w:rsidRDefault="00EF22DF">
      <w:pPr>
        <w:pStyle w:val="Code"/>
      </w:pPr>
      <w:r>
        <w:t>long SamrValidate</w:t>
      </w:r>
      <w:r>
        <w:t>Password(</w:t>
      </w:r>
    </w:p>
    <w:p w:rsidR="00A7467A" w:rsidRDefault="00EF22DF">
      <w:pPr>
        <w:pStyle w:val="Code"/>
      </w:pPr>
      <w:r>
        <w:t>  [in] handle_t Handle,</w:t>
      </w:r>
    </w:p>
    <w:p w:rsidR="00A7467A" w:rsidRDefault="00EF22DF">
      <w:pPr>
        <w:pStyle w:val="Code"/>
      </w:pPr>
      <w:r>
        <w:t>  [in] PASSWORD_POLICY_VALIDATION_TYPE ValidationType,</w:t>
      </w:r>
    </w:p>
    <w:p w:rsidR="00A7467A" w:rsidRDefault="00EF22DF">
      <w:pPr>
        <w:pStyle w:val="Code"/>
      </w:pPr>
      <w:r>
        <w:t xml:space="preserve">  [in, switch_is(ValidationType)] </w:t>
      </w:r>
    </w:p>
    <w:p w:rsidR="00A7467A" w:rsidRDefault="00EF22DF">
      <w:pPr>
        <w:pStyle w:val="Code"/>
      </w:pPr>
      <w:r>
        <w:lastRenderedPageBreak/>
        <w:t>    PSAM_VALIDATE_INPUT_ARG InputArg,</w:t>
      </w:r>
    </w:p>
    <w:p w:rsidR="00A7467A" w:rsidRDefault="00EF22DF">
      <w:pPr>
        <w:pStyle w:val="Code"/>
      </w:pPr>
      <w:r>
        <w:t xml:space="preserve">  [out, switch_is(ValidationType)] </w:t>
      </w:r>
    </w:p>
    <w:p w:rsidR="00A7467A" w:rsidRDefault="00EF22DF">
      <w:pPr>
        <w:pStyle w:val="Code"/>
      </w:pPr>
      <w:r>
        <w:t>    PSAM_VALIDATE_OUTPUT_ARG* OutputArg</w:t>
      </w:r>
    </w:p>
    <w:p w:rsidR="00A7467A" w:rsidRDefault="00EF22DF">
      <w:pPr>
        <w:pStyle w:val="Code"/>
      </w:pPr>
      <w:r>
        <w:t>);</w:t>
      </w:r>
    </w:p>
    <w:p w:rsidR="00A7467A" w:rsidRDefault="00EF22DF">
      <w:pPr>
        <w:pStyle w:val="Definition-Field"/>
      </w:pPr>
      <w:r>
        <w:rPr>
          <w:b/>
        </w:rPr>
        <w:t xml:space="preserve">Handle: </w:t>
      </w:r>
      <w:r>
        <w:t xml:space="preserve">An RPC </w:t>
      </w:r>
      <w:r>
        <w:t xml:space="preserve">binding handle parameter, as specified in </w:t>
      </w:r>
      <w:hyperlink r:id="rId230">
        <w:r>
          <w:rPr>
            <w:rStyle w:val="Hyperlink"/>
          </w:rPr>
          <w:t>[C706]</w:t>
        </w:r>
      </w:hyperlink>
      <w:r>
        <w:t xml:space="preserve"> section 1.</w:t>
      </w:r>
    </w:p>
    <w:p w:rsidR="00A7467A" w:rsidRDefault="00EF22DF">
      <w:pPr>
        <w:pStyle w:val="Definition-Field"/>
      </w:pPr>
      <w:r>
        <w:rPr>
          <w:b/>
        </w:rPr>
        <w:t xml:space="preserve">ValidationType: </w:t>
      </w:r>
      <w:r>
        <w:t>The password policy validation requested.</w:t>
      </w:r>
    </w:p>
    <w:p w:rsidR="00A7467A" w:rsidRDefault="00EF22DF">
      <w:pPr>
        <w:pStyle w:val="Definition-Field"/>
      </w:pPr>
      <w:r>
        <w:rPr>
          <w:b/>
        </w:rPr>
        <w:t xml:space="preserve">InputArg: </w:t>
      </w:r>
      <w:r>
        <w:t>The password-related material to validate.</w:t>
      </w:r>
    </w:p>
    <w:p w:rsidR="00A7467A" w:rsidRDefault="00EF22DF">
      <w:pPr>
        <w:pStyle w:val="Definition-Field"/>
      </w:pPr>
      <w:r>
        <w:rPr>
          <w:b/>
        </w:rPr>
        <w:t xml:space="preserve">OutputArg: </w:t>
      </w:r>
      <w:r>
        <w:t>The resul</w:t>
      </w:r>
      <w:r>
        <w:t>t of the validation.</w:t>
      </w:r>
    </w:p>
    <w:p w:rsidR="00A7467A" w:rsidRDefault="00EF22DF">
      <w:r>
        <w:t>On receiving this message, the server MUST process the data from the message subject to the following constraints:</w:t>
      </w:r>
    </w:p>
    <w:p w:rsidR="00A7467A" w:rsidRDefault="00EF22DF">
      <w:pPr>
        <w:pStyle w:val="ListParagraph"/>
        <w:numPr>
          <w:ilvl w:val="0"/>
          <w:numId w:val="217"/>
        </w:numPr>
      </w:pPr>
      <w:r>
        <w:t xml:space="preserve">The client MUST have SAM_SERVER_LOOKUP_DOMAIN access on the </w:t>
      </w:r>
      <w:hyperlink w:anchor="gt_62a8c543-5998-480b-8fa7-41a8f04a18e5">
        <w:r>
          <w:rPr>
            <w:rStyle w:val="HyperlinkGreen"/>
            <w:b/>
          </w:rPr>
          <w:t>server object</w:t>
        </w:r>
      </w:hyperlink>
      <w:r>
        <w:t xml:space="preserve"> and DOMAIN_READ_PASSWORD_PARAMETERS on the </w:t>
      </w:r>
      <w:hyperlink w:anchor="gt_3ff707e8-0783-4b16-9370-2899f1078c87">
        <w:r>
          <w:rPr>
            <w:rStyle w:val="HyperlinkGreen"/>
            <w:b/>
          </w:rPr>
          <w:t>account domain object</w:t>
        </w:r>
      </w:hyperlink>
      <w:r>
        <w:t xml:space="preserve">. To implement the SAM_SERVER_LOOKUP_DOMAIN </w:t>
      </w:r>
      <w:hyperlink w:anchor="gt_d7906f17-bb2c-4193-a3f0-848bcc351dec">
        <w:r>
          <w:rPr>
            <w:rStyle w:val="HyperlinkGreen"/>
            <w:b/>
          </w:rPr>
          <w:t>access c</w:t>
        </w:r>
        <w:r>
          <w:rPr>
            <w:rStyle w:val="HyperlinkGreen"/>
            <w:b/>
          </w:rPr>
          <w:t>heck</w:t>
        </w:r>
      </w:hyperlink>
      <w:r>
        <w:t xml:space="preserve">, the server MUST internally invoke </w:t>
      </w:r>
      <w:hyperlink w:anchor="Section_c842a8970a424ca5a6072afd05271dae" w:history="1">
        <w:r>
          <w:rPr>
            <w:rStyle w:val="Hyperlink"/>
          </w:rPr>
          <w:t>SamrConnect5 (section 3.1.5.1.1)</w:t>
        </w:r>
      </w:hyperlink>
      <w:r>
        <w:t xml:space="preserve"> with </w:t>
      </w:r>
      <w:r>
        <w:rPr>
          <w:i/>
        </w:rPr>
        <w:t>DesiredAccess</w:t>
      </w:r>
      <w:r>
        <w:t xml:space="preserve"> set to SAM_SERVER_LOOKUP_DOMAIN. To implement the DOMAIN_READ_PASSWORD_PARAMETERS access check, the serv</w:t>
      </w:r>
      <w:r>
        <w:t xml:space="preserve">er MUST internally invoke </w:t>
      </w:r>
      <w:hyperlink w:anchor="Section_BA710C905B1242F89E5AD4AACC1329FA" w:history="1">
        <w:r>
          <w:rPr>
            <w:rStyle w:val="Hyperlink"/>
          </w:rPr>
          <w:t>SamrOpenDomain (section 3.1.5.1.5)</w:t>
        </w:r>
      </w:hyperlink>
      <w:r>
        <w:t xml:space="preserve"> with </w:t>
      </w:r>
      <w:r>
        <w:rPr>
          <w:i/>
        </w:rPr>
        <w:t>ServerHandle</w:t>
      </w:r>
      <w:r>
        <w:t xml:space="preserve"> set to the handle returned by SamrConnect5, and with </w:t>
      </w:r>
      <w:r>
        <w:rPr>
          <w:i/>
        </w:rPr>
        <w:t>DesiredAccess</w:t>
      </w:r>
      <w:r>
        <w:t xml:space="preserve"> set to DOMAIN_READ_PASSWORD_PARAMETERS. If both calls succeed, the client is granted access.</w:t>
      </w:r>
    </w:p>
    <w:p w:rsidR="00A7467A" w:rsidRDefault="00EF22DF">
      <w:pPr>
        <w:pStyle w:val="ListParagraph"/>
        <w:numPr>
          <w:ilvl w:val="0"/>
          <w:numId w:val="217"/>
        </w:numPr>
      </w:pPr>
      <w:r>
        <w:t>Let the following symbolic names correspond to the values specified in the table.</w:t>
      </w:r>
    </w:p>
    <w:tbl>
      <w:tblPr>
        <w:tblStyle w:val="Table-ShadedHeader"/>
        <w:tblW w:w="0" w:type="auto"/>
        <w:tblInd w:w="475" w:type="dxa"/>
        <w:tblLook w:val="04A0" w:firstRow="1" w:lastRow="0" w:firstColumn="1" w:lastColumn="0" w:noHBand="0" w:noVBand="1"/>
      </w:tblPr>
      <w:tblGrid>
        <w:gridCol w:w="3073"/>
        <w:gridCol w:w="4302"/>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Symbolic name</w:t>
            </w:r>
          </w:p>
        </w:tc>
        <w:tc>
          <w:tcPr>
            <w:tcW w:w="0" w:type="auto"/>
          </w:tcPr>
          <w:p w:rsidR="00A7467A" w:rsidRDefault="00EF22DF">
            <w:pPr>
              <w:pStyle w:val="TableHeaderText"/>
            </w:pPr>
            <w:r>
              <w:t>Attribute value on the account domain object</w:t>
            </w:r>
          </w:p>
        </w:tc>
      </w:tr>
      <w:tr w:rsidR="00A7467A" w:rsidTr="00A7467A">
        <w:tc>
          <w:tcPr>
            <w:tcW w:w="0" w:type="auto"/>
          </w:tcPr>
          <w:p w:rsidR="00A7467A" w:rsidRDefault="00EF22DF">
            <w:pPr>
              <w:pStyle w:val="TableBodyText"/>
            </w:pPr>
            <w:r>
              <w:t>DomainPasswordHistoryLength</w:t>
            </w:r>
          </w:p>
        </w:tc>
        <w:tc>
          <w:tcPr>
            <w:tcW w:w="0" w:type="auto"/>
          </w:tcPr>
          <w:p w:rsidR="00A7467A" w:rsidRDefault="00EF22DF">
            <w:pPr>
              <w:pStyle w:val="TableBodyText"/>
            </w:pPr>
            <w:r>
              <w:t>pwdHistoryLength</w:t>
            </w:r>
          </w:p>
        </w:tc>
      </w:tr>
      <w:tr w:rsidR="00A7467A" w:rsidTr="00A7467A">
        <w:tc>
          <w:tcPr>
            <w:tcW w:w="0" w:type="auto"/>
          </w:tcPr>
          <w:p w:rsidR="00A7467A" w:rsidRDefault="00EF22DF">
            <w:pPr>
              <w:pStyle w:val="TableBodyText"/>
            </w:pPr>
            <w:r>
              <w:t>DomainLockoutDuration</w:t>
            </w:r>
          </w:p>
        </w:tc>
        <w:tc>
          <w:tcPr>
            <w:tcW w:w="0" w:type="auto"/>
          </w:tcPr>
          <w:p w:rsidR="00A7467A" w:rsidRDefault="00EF22DF">
            <w:pPr>
              <w:pStyle w:val="TableBodyText"/>
            </w:pPr>
            <w:r>
              <w:t xml:space="preserve">lockoutDuration </w:t>
            </w:r>
          </w:p>
        </w:tc>
      </w:tr>
      <w:tr w:rsidR="00A7467A" w:rsidTr="00A7467A">
        <w:tc>
          <w:tcPr>
            <w:tcW w:w="0" w:type="auto"/>
          </w:tcPr>
          <w:p w:rsidR="00A7467A" w:rsidRDefault="00EF22DF">
            <w:pPr>
              <w:pStyle w:val="TableBodyText"/>
            </w:pPr>
            <w:r>
              <w:t>DomainLockoutObservationWindow</w:t>
            </w:r>
          </w:p>
        </w:tc>
        <w:tc>
          <w:tcPr>
            <w:tcW w:w="0" w:type="auto"/>
          </w:tcPr>
          <w:p w:rsidR="00A7467A" w:rsidRDefault="00EF22DF">
            <w:pPr>
              <w:pStyle w:val="TableBodyText"/>
            </w:pPr>
            <w:r>
              <w:t>lockOutObservationWindow</w:t>
            </w:r>
          </w:p>
        </w:tc>
      </w:tr>
      <w:tr w:rsidR="00A7467A" w:rsidTr="00A7467A">
        <w:tc>
          <w:tcPr>
            <w:tcW w:w="0" w:type="auto"/>
          </w:tcPr>
          <w:p w:rsidR="00A7467A" w:rsidRDefault="00EF22DF">
            <w:pPr>
              <w:pStyle w:val="TableBodyText"/>
            </w:pPr>
            <w:r>
              <w:t>DomainLockoutThreshold</w:t>
            </w:r>
          </w:p>
        </w:tc>
        <w:tc>
          <w:tcPr>
            <w:tcW w:w="0" w:type="auto"/>
          </w:tcPr>
          <w:p w:rsidR="00A7467A" w:rsidRDefault="00EF22DF">
            <w:pPr>
              <w:pStyle w:val="TableBodyText"/>
            </w:pPr>
            <w:r>
              <w:t>lockoutThreshold</w:t>
            </w:r>
          </w:p>
        </w:tc>
      </w:tr>
      <w:tr w:rsidR="00A7467A" w:rsidTr="00A7467A">
        <w:tc>
          <w:tcPr>
            <w:tcW w:w="0" w:type="auto"/>
          </w:tcPr>
          <w:p w:rsidR="00A7467A" w:rsidRDefault="00EF22DF">
            <w:pPr>
              <w:pStyle w:val="TableBodyText"/>
            </w:pPr>
            <w:r>
              <w:t>DomainMinimumPasswordLength</w:t>
            </w:r>
          </w:p>
        </w:tc>
        <w:tc>
          <w:tcPr>
            <w:tcW w:w="0" w:type="auto"/>
          </w:tcPr>
          <w:p w:rsidR="00A7467A" w:rsidRDefault="00EF22DF">
            <w:pPr>
              <w:pStyle w:val="TableBodyText"/>
            </w:pPr>
            <w:r>
              <w:t>minPwdLength</w:t>
            </w:r>
          </w:p>
        </w:tc>
      </w:tr>
      <w:tr w:rsidR="00A7467A" w:rsidTr="00A7467A">
        <w:tc>
          <w:tcPr>
            <w:tcW w:w="0" w:type="auto"/>
          </w:tcPr>
          <w:p w:rsidR="00A7467A" w:rsidRDefault="00EF22DF">
            <w:pPr>
              <w:pStyle w:val="TableBodyText"/>
            </w:pPr>
            <w:r>
              <w:t>DomainMaximumPasswordAge</w:t>
            </w:r>
          </w:p>
        </w:tc>
        <w:tc>
          <w:tcPr>
            <w:tcW w:w="0" w:type="auto"/>
          </w:tcPr>
          <w:p w:rsidR="00A7467A" w:rsidRDefault="00EF22DF">
            <w:pPr>
              <w:pStyle w:val="TableBodyText"/>
            </w:pPr>
            <w:r>
              <w:t>maxPw</w:t>
            </w:r>
            <w:r>
              <w:t>dAge</w:t>
            </w:r>
          </w:p>
        </w:tc>
      </w:tr>
      <w:tr w:rsidR="00A7467A" w:rsidTr="00A7467A">
        <w:tc>
          <w:tcPr>
            <w:tcW w:w="0" w:type="auto"/>
          </w:tcPr>
          <w:p w:rsidR="00A7467A" w:rsidRDefault="00EF22DF">
            <w:pPr>
              <w:pStyle w:val="TableBodyText"/>
            </w:pPr>
            <w:r>
              <w:t>DomainMinimumPasswordAge</w:t>
            </w:r>
          </w:p>
        </w:tc>
        <w:tc>
          <w:tcPr>
            <w:tcW w:w="0" w:type="auto"/>
          </w:tcPr>
          <w:p w:rsidR="00A7467A" w:rsidRDefault="00EF22DF">
            <w:pPr>
              <w:pStyle w:val="TableBodyText"/>
            </w:pPr>
            <w:r>
              <w:t>minPwdAge</w:t>
            </w:r>
          </w:p>
        </w:tc>
      </w:tr>
    </w:tbl>
    <w:p w:rsidR="00A7467A" w:rsidRDefault="00EF22DF">
      <w:pPr>
        <w:pStyle w:val="ListParagraph"/>
        <w:numPr>
          <w:ilvl w:val="0"/>
          <w:numId w:val="217"/>
        </w:numPr>
      </w:pPr>
      <w:r>
        <w:t xml:space="preserve">Any field of OutputArg that is modified MUST cause the associated bit in PresentFields (in the </w:t>
      </w:r>
      <w:hyperlink w:anchor="Section_e0b2d21d0b1c4fc08f4a895bef6ffc4e" w:history="1">
        <w:r>
          <w:rPr>
            <w:rStyle w:val="Hyperlink"/>
          </w:rPr>
          <w:t>SAM_VALIDATE_PERSISTED_FIELDS</w:t>
        </w:r>
      </w:hyperlink>
      <w:r>
        <w:t xml:space="preserve"> structure) to be set according to the following table.</w:t>
      </w:r>
    </w:p>
    <w:tbl>
      <w:tblPr>
        <w:tblStyle w:val="Table-ShadedHeader"/>
        <w:tblW w:w="0" w:type="auto"/>
        <w:tblInd w:w="475" w:type="dxa"/>
        <w:tblLook w:val="04A0" w:firstRow="1" w:lastRow="0" w:firstColumn="1" w:lastColumn="0" w:noHBand="0" w:noVBand="1"/>
      </w:tblPr>
      <w:tblGrid>
        <w:gridCol w:w="3657"/>
        <w:gridCol w:w="210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Bit</w:t>
            </w:r>
          </w:p>
        </w:tc>
        <w:tc>
          <w:tcPr>
            <w:tcW w:w="0" w:type="auto"/>
          </w:tcPr>
          <w:p w:rsidR="00A7467A" w:rsidRDefault="00EF22DF">
            <w:pPr>
              <w:pStyle w:val="TableHeaderText"/>
            </w:pPr>
            <w:r>
              <w:t>Corresponding field</w:t>
            </w:r>
          </w:p>
        </w:tc>
      </w:tr>
      <w:tr w:rsidR="00A7467A" w:rsidTr="00A7467A">
        <w:tc>
          <w:tcPr>
            <w:tcW w:w="0" w:type="auto"/>
          </w:tcPr>
          <w:p w:rsidR="00A7467A" w:rsidRDefault="00EF22DF">
            <w:pPr>
              <w:pStyle w:val="TableBodyText"/>
            </w:pPr>
            <w:r>
              <w:t>SAM_VALIDATE_PASSWORD_LAST_SET</w:t>
            </w:r>
          </w:p>
        </w:tc>
        <w:tc>
          <w:tcPr>
            <w:tcW w:w="0" w:type="auto"/>
          </w:tcPr>
          <w:p w:rsidR="00A7467A" w:rsidRDefault="00EF22DF">
            <w:pPr>
              <w:pStyle w:val="TableBodyText"/>
            </w:pPr>
            <w:r>
              <w:t>PasswordLastSet</w:t>
            </w:r>
          </w:p>
        </w:tc>
      </w:tr>
      <w:tr w:rsidR="00A7467A" w:rsidTr="00A7467A">
        <w:tc>
          <w:tcPr>
            <w:tcW w:w="0" w:type="auto"/>
          </w:tcPr>
          <w:p w:rsidR="00A7467A" w:rsidRDefault="00EF22DF">
            <w:pPr>
              <w:pStyle w:val="TableBodyText"/>
            </w:pPr>
            <w:r>
              <w:t>SAM_VALIDATE_BAD_PASSWORD_TIME</w:t>
            </w:r>
          </w:p>
        </w:tc>
        <w:tc>
          <w:tcPr>
            <w:tcW w:w="0" w:type="auto"/>
          </w:tcPr>
          <w:p w:rsidR="00A7467A" w:rsidRDefault="00EF22DF">
            <w:pPr>
              <w:pStyle w:val="TableBodyText"/>
            </w:pPr>
            <w:r>
              <w:t>BadPasswordTime</w:t>
            </w:r>
          </w:p>
        </w:tc>
      </w:tr>
      <w:tr w:rsidR="00A7467A" w:rsidTr="00A7467A">
        <w:tc>
          <w:tcPr>
            <w:tcW w:w="0" w:type="auto"/>
          </w:tcPr>
          <w:p w:rsidR="00A7467A" w:rsidRDefault="00EF22DF">
            <w:pPr>
              <w:pStyle w:val="TableBodyText"/>
            </w:pPr>
            <w:r>
              <w:t>SAM_VALIDATE_LOCKOUT_TIME</w:t>
            </w:r>
          </w:p>
        </w:tc>
        <w:tc>
          <w:tcPr>
            <w:tcW w:w="0" w:type="auto"/>
          </w:tcPr>
          <w:p w:rsidR="00A7467A" w:rsidRDefault="00EF22DF">
            <w:pPr>
              <w:pStyle w:val="TableBodyText"/>
            </w:pPr>
            <w:r>
              <w:t>LockoutTime</w:t>
            </w:r>
          </w:p>
        </w:tc>
      </w:tr>
      <w:tr w:rsidR="00A7467A" w:rsidTr="00A7467A">
        <w:tc>
          <w:tcPr>
            <w:tcW w:w="0" w:type="auto"/>
          </w:tcPr>
          <w:p w:rsidR="00A7467A" w:rsidRDefault="00EF22DF">
            <w:pPr>
              <w:pStyle w:val="TableBodyText"/>
            </w:pPr>
            <w:r>
              <w:t>SAM_VALIDATE_BAD_PASSWORD_COUNT</w:t>
            </w:r>
          </w:p>
        </w:tc>
        <w:tc>
          <w:tcPr>
            <w:tcW w:w="0" w:type="auto"/>
          </w:tcPr>
          <w:p w:rsidR="00A7467A" w:rsidRDefault="00EF22DF">
            <w:pPr>
              <w:pStyle w:val="TableBodyText"/>
            </w:pPr>
            <w:r>
              <w:t>BadPasswordCount</w:t>
            </w:r>
          </w:p>
        </w:tc>
      </w:tr>
      <w:tr w:rsidR="00A7467A" w:rsidTr="00A7467A">
        <w:tc>
          <w:tcPr>
            <w:tcW w:w="0" w:type="auto"/>
          </w:tcPr>
          <w:p w:rsidR="00A7467A" w:rsidRDefault="00EF22DF">
            <w:pPr>
              <w:pStyle w:val="TableBodyText"/>
            </w:pPr>
            <w:r>
              <w:t>SAM_VALIDATE_PASSWORD_HISTORY</w:t>
            </w:r>
          </w:p>
        </w:tc>
        <w:tc>
          <w:tcPr>
            <w:tcW w:w="0" w:type="auto"/>
          </w:tcPr>
          <w:p w:rsidR="00A7467A" w:rsidRDefault="00EF22DF">
            <w:pPr>
              <w:pStyle w:val="TableBodyText"/>
            </w:pPr>
            <w:r>
              <w:t>PasswordHistoryLength</w:t>
            </w:r>
          </w:p>
        </w:tc>
      </w:tr>
    </w:tbl>
    <w:p w:rsidR="00A7467A" w:rsidRDefault="00EF22DF">
      <w:pPr>
        <w:pStyle w:val="ListParagraph"/>
        <w:numPr>
          <w:ilvl w:val="0"/>
          <w:numId w:val="217"/>
        </w:numPr>
      </w:pPr>
      <w:r>
        <w:lastRenderedPageBreak/>
        <w:t xml:space="preserve">Additional constraints in the following sections MUST be satisfied based on the </w:t>
      </w:r>
      <w:r>
        <w:rPr>
          <w:i/>
        </w:rPr>
        <w:t>ValidationType</w:t>
      </w:r>
      <w:r>
        <w:t xml:space="preserve"> input parameter according to the following table. If the </w:t>
      </w:r>
      <w:r>
        <w:rPr>
          <w:i/>
        </w:rPr>
        <w:t>ValidationType</w:t>
      </w:r>
      <w:r>
        <w:t xml:space="preserve"> input parameter do</w:t>
      </w:r>
      <w:r>
        <w:t>es not match a row in the table, an error MUST be returned.</w:t>
      </w:r>
    </w:p>
    <w:tbl>
      <w:tblPr>
        <w:tblStyle w:val="Table-ShadedHeader"/>
        <w:tblW w:w="0" w:type="auto"/>
        <w:tblInd w:w="475" w:type="dxa"/>
        <w:tblLook w:val="04A0" w:firstRow="1" w:lastRow="0" w:firstColumn="1" w:lastColumn="0" w:noHBand="0" w:noVBand="1"/>
      </w:tblPr>
      <w:tblGrid>
        <w:gridCol w:w="2600"/>
        <w:gridCol w:w="123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ValidationType</w:t>
            </w:r>
          </w:p>
        </w:tc>
        <w:tc>
          <w:tcPr>
            <w:tcW w:w="0" w:type="auto"/>
          </w:tcPr>
          <w:p w:rsidR="00A7467A" w:rsidRDefault="00EF22DF">
            <w:pPr>
              <w:pStyle w:val="TableHeaderText"/>
            </w:pPr>
            <w:r>
              <w:t>Section</w:t>
            </w:r>
          </w:p>
        </w:tc>
      </w:tr>
      <w:tr w:rsidR="00A7467A" w:rsidTr="00A7467A">
        <w:tc>
          <w:tcPr>
            <w:tcW w:w="0" w:type="auto"/>
          </w:tcPr>
          <w:p w:rsidR="00A7467A" w:rsidRDefault="00EF22DF">
            <w:pPr>
              <w:pStyle w:val="TableBodyText"/>
            </w:pPr>
            <w:r>
              <w:t>SamValidateAuthentication</w:t>
            </w:r>
          </w:p>
        </w:tc>
        <w:tc>
          <w:tcPr>
            <w:tcW w:w="0" w:type="auto"/>
          </w:tcPr>
          <w:p w:rsidR="00A7467A" w:rsidRDefault="00EF22DF">
            <w:pPr>
              <w:pStyle w:val="TableBodyText"/>
            </w:pPr>
            <w:hyperlink w:anchor="Section_6f716311e64a4d83b00a8d74fb9b9fd4" w:history="1">
              <w:r>
                <w:rPr>
                  <w:rStyle w:val="Hyperlink"/>
                </w:rPr>
                <w:t>3.1.5.13.7.1</w:t>
              </w:r>
            </w:hyperlink>
          </w:p>
        </w:tc>
      </w:tr>
      <w:tr w:rsidR="00A7467A" w:rsidTr="00A7467A">
        <w:tc>
          <w:tcPr>
            <w:tcW w:w="0" w:type="auto"/>
          </w:tcPr>
          <w:p w:rsidR="00A7467A" w:rsidRDefault="00EF22DF">
            <w:pPr>
              <w:pStyle w:val="TableBodyText"/>
            </w:pPr>
            <w:r>
              <w:t>SamValidatePasswordChange</w:t>
            </w:r>
          </w:p>
        </w:tc>
        <w:tc>
          <w:tcPr>
            <w:tcW w:w="0" w:type="auto"/>
          </w:tcPr>
          <w:p w:rsidR="00A7467A" w:rsidRDefault="00EF22DF">
            <w:pPr>
              <w:pStyle w:val="TableBodyText"/>
            </w:pPr>
            <w:hyperlink w:anchor="Section_f9f32118aa9f45fa85739777118deb0e" w:history="1">
              <w:r>
                <w:rPr>
                  <w:rStyle w:val="Hyperlink"/>
                </w:rPr>
                <w:t>3.1.5.13.7.2</w:t>
              </w:r>
            </w:hyperlink>
          </w:p>
        </w:tc>
      </w:tr>
      <w:tr w:rsidR="00A7467A" w:rsidTr="00A7467A">
        <w:tc>
          <w:tcPr>
            <w:tcW w:w="0" w:type="auto"/>
          </w:tcPr>
          <w:p w:rsidR="00A7467A" w:rsidRDefault="00EF22DF">
            <w:pPr>
              <w:pStyle w:val="TableBodyText"/>
            </w:pPr>
            <w:r>
              <w:t>SamValidatePasswordReset</w:t>
            </w:r>
          </w:p>
        </w:tc>
        <w:tc>
          <w:tcPr>
            <w:tcW w:w="0" w:type="auto"/>
          </w:tcPr>
          <w:p w:rsidR="00A7467A" w:rsidRDefault="00EF22DF">
            <w:pPr>
              <w:pStyle w:val="TableBodyText"/>
            </w:pPr>
            <w:hyperlink w:anchor="Section_6b1f62f2c34040359c1af42b0af33398" w:history="1">
              <w:r>
                <w:rPr>
                  <w:rStyle w:val="Hyperlink"/>
                </w:rPr>
                <w:t>3.1.5.13.7.3</w:t>
              </w:r>
            </w:hyperlink>
          </w:p>
        </w:tc>
      </w:tr>
    </w:tbl>
    <w:p w:rsidR="00A7467A" w:rsidRDefault="00A7467A"/>
    <w:p w:rsidR="00A7467A" w:rsidRDefault="00EF22DF">
      <w:pPr>
        <w:pStyle w:val="Heading6"/>
      </w:pPr>
      <w:bookmarkStart w:id="747" w:name="section_6f716311e64a4d83b00a8d74fb9b9fd4"/>
      <w:bookmarkStart w:id="748" w:name="_Toc68172261"/>
      <w:r>
        <w:t>SamValidateAuthentication</w:t>
      </w:r>
      <w:bookmarkEnd w:id="747"/>
      <w:bookmarkEnd w:id="748"/>
    </w:p>
    <w:p w:rsidR="00A7467A" w:rsidRDefault="00EF22DF">
      <w:r>
        <w:t xml:space="preserve">The following table lists the constraints that MUST be </w:t>
      </w:r>
      <w:r>
        <w:t>satisfied (in the order presented) in order to return the associated output parameters to the client. All fields of ValidateAuthenticationOutput MUST be set to 0 before any constraints are met.</w:t>
      </w:r>
    </w:p>
    <w:tbl>
      <w:tblPr>
        <w:tblStyle w:val="Table-ShadedHeader"/>
        <w:tblW w:w="0" w:type="auto"/>
        <w:tblLook w:val="04A0" w:firstRow="1" w:lastRow="0" w:firstColumn="1" w:lastColumn="0" w:noHBand="0" w:noVBand="1"/>
      </w:tblPr>
      <w:tblGrid>
        <w:gridCol w:w="1166"/>
        <w:gridCol w:w="3579"/>
        <w:gridCol w:w="473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Constraint</w:t>
            </w:r>
          </w:p>
        </w:tc>
        <w:tc>
          <w:tcPr>
            <w:tcW w:w="0" w:type="auto"/>
          </w:tcPr>
          <w:p w:rsidR="00A7467A" w:rsidRDefault="00EF22DF">
            <w:pPr>
              <w:pStyle w:val="TableHeaderText"/>
            </w:pPr>
            <w:r>
              <w:t>Condition (fields based on ValidateAuthenticationIn</w:t>
            </w:r>
            <w:r>
              <w:t>put)</w:t>
            </w:r>
          </w:p>
        </w:tc>
        <w:tc>
          <w:tcPr>
            <w:tcW w:w="0" w:type="auto"/>
          </w:tcPr>
          <w:p w:rsidR="00A7467A" w:rsidRDefault="00EF22DF">
            <w:pPr>
              <w:pStyle w:val="TableHeaderText"/>
            </w:pPr>
            <w:r>
              <w:t>ValidateAuthenticationOutput changes</w:t>
            </w:r>
          </w:p>
        </w:tc>
      </w:tr>
      <w:tr w:rsidR="00A7467A" w:rsidTr="00A7467A">
        <w:tc>
          <w:tcPr>
            <w:tcW w:w="0" w:type="auto"/>
          </w:tcPr>
          <w:p w:rsidR="00A7467A" w:rsidRDefault="00EF22DF">
            <w:pPr>
              <w:pStyle w:val="TableBodyText"/>
            </w:pPr>
            <w:r>
              <w:t>1</w:t>
            </w:r>
          </w:p>
        </w:tc>
        <w:tc>
          <w:tcPr>
            <w:tcW w:w="0" w:type="auto"/>
          </w:tcPr>
          <w:p w:rsidR="00A7467A" w:rsidRDefault="00EF22DF">
            <w:pPr>
              <w:pStyle w:val="TableBodyText"/>
            </w:pPr>
            <w:r>
              <w:t>If the current time is less than or equal to LockoutTime plus DomainLockoutDuration.</w:t>
            </w:r>
          </w:p>
        </w:tc>
        <w:tc>
          <w:tcPr>
            <w:tcW w:w="0" w:type="auto"/>
          </w:tcPr>
          <w:p w:rsidR="00A7467A" w:rsidRDefault="00EF22DF">
            <w:pPr>
              <w:pStyle w:val="TableBodyText"/>
            </w:pPr>
            <w:r>
              <w:t>ValidationStatus MUST be set to SamValidateAccountLockedOut.</w:t>
            </w:r>
          </w:p>
        </w:tc>
      </w:tr>
      <w:tr w:rsidR="00A7467A" w:rsidTr="00A7467A">
        <w:tc>
          <w:tcPr>
            <w:tcW w:w="0" w:type="auto"/>
          </w:tcPr>
          <w:p w:rsidR="00A7467A" w:rsidRDefault="00EF22DF">
            <w:pPr>
              <w:pStyle w:val="TableBodyText"/>
            </w:pPr>
            <w:r>
              <w:t>2</w:t>
            </w:r>
          </w:p>
        </w:tc>
        <w:tc>
          <w:tcPr>
            <w:tcW w:w="0" w:type="auto"/>
          </w:tcPr>
          <w:p w:rsidR="00A7467A" w:rsidRDefault="00EF22DF">
            <w:pPr>
              <w:pStyle w:val="TableBodyText"/>
            </w:pPr>
            <w:r>
              <w:t xml:space="preserve">If the current time is greater than LockoutTime plus </w:t>
            </w:r>
            <w:r>
              <w:t>DomainLockoutDuration.</w:t>
            </w:r>
          </w:p>
        </w:tc>
        <w:tc>
          <w:tcPr>
            <w:tcW w:w="0" w:type="auto"/>
          </w:tcPr>
          <w:p w:rsidR="00A7467A" w:rsidRDefault="00EF22DF">
            <w:pPr>
              <w:pStyle w:val="TableBodyText"/>
            </w:pPr>
            <w:r>
              <w:t>LockoutTime MUST be set to 0 (and continue processing).</w:t>
            </w:r>
          </w:p>
        </w:tc>
      </w:tr>
      <w:tr w:rsidR="00A7467A" w:rsidTr="00A7467A">
        <w:tc>
          <w:tcPr>
            <w:tcW w:w="0" w:type="auto"/>
          </w:tcPr>
          <w:p w:rsidR="00A7467A" w:rsidRDefault="00EF22DF">
            <w:pPr>
              <w:pStyle w:val="TableBodyText"/>
            </w:pPr>
            <w:r>
              <w:t>3</w:t>
            </w:r>
          </w:p>
        </w:tc>
        <w:tc>
          <w:tcPr>
            <w:tcW w:w="0" w:type="auto"/>
          </w:tcPr>
          <w:p w:rsidR="00A7467A" w:rsidRDefault="00EF22DF">
            <w:pPr>
              <w:pStyle w:val="TableBodyText"/>
            </w:pPr>
            <w:r>
              <w:t>PasswordMatch is zero, and BadPasswordTime plus DomainLockoutObservationWindow is greater than or equal to the current time.</w:t>
            </w:r>
          </w:p>
        </w:tc>
        <w:tc>
          <w:tcPr>
            <w:tcW w:w="0" w:type="auto"/>
          </w:tcPr>
          <w:p w:rsidR="00A7467A" w:rsidRDefault="00EF22DF">
            <w:pPr>
              <w:pStyle w:val="ListParagraph"/>
              <w:numPr>
                <w:ilvl w:val="0"/>
                <w:numId w:val="218"/>
              </w:numPr>
            </w:pPr>
            <w:r>
              <w:t>ValidationStatus MUST be set to SamValidatePasswo</w:t>
            </w:r>
            <w:r>
              <w:t>rdIncorrect.</w:t>
            </w:r>
          </w:p>
          <w:p w:rsidR="00A7467A" w:rsidRDefault="00EF22DF">
            <w:pPr>
              <w:pStyle w:val="ListParagraph"/>
              <w:numPr>
                <w:ilvl w:val="0"/>
                <w:numId w:val="218"/>
              </w:numPr>
            </w:pPr>
            <w:r>
              <w:t>BadPasswordCount MUST be set to ValidateAuthenticationInput.BadPasswordCount plus 1.</w:t>
            </w:r>
          </w:p>
          <w:p w:rsidR="00A7467A" w:rsidRDefault="00EF22DF">
            <w:pPr>
              <w:pStyle w:val="ListParagraph"/>
              <w:numPr>
                <w:ilvl w:val="0"/>
                <w:numId w:val="218"/>
              </w:numPr>
            </w:pPr>
            <w:r>
              <w:t>BadPasswordTime MUST be set to the current time.</w:t>
            </w:r>
          </w:p>
          <w:p w:rsidR="00A7467A" w:rsidRDefault="00EF22DF">
            <w:pPr>
              <w:pStyle w:val="ListParagraph"/>
              <w:numPr>
                <w:ilvl w:val="0"/>
                <w:numId w:val="218"/>
              </w:numPr>
            </w:pPr>
            <w:r>
              <w:t>If DomainLockoutThreshold is greater than 0 and BadPasswordCount is greater than or equal to DomainLockoutThr</w:t>
            </w:r>
            <w:r>
              <w:t>eshold, LockoutTime MUST be set to the current time.</w:t>
            </w:r>
          </w:p>
          <w:p w:rsidR="00A7467A" w:rsidRDefault="00A7467A">
            <w:pPr>
              <w:pStyle w:val="TableBodyText"/>
            </w:pPr>
          </w:p>
          <w:p w:rsidR="00A7467A" w:rsidRDefault="00A7467A">
            <w:pPr>
              <w:pStyle w:val="TableBodyText"/>
            </w:pPr>
          </w:p>
        </w:tc>
      </w:tr>
      <w:tr w:rsidR="00A7467A" w:rsidTr="00A7467A">
        <w:tc>
          <w:tcPr>
            <w:tcW w:w="0" w:type="auto"/>
          </w:tcPr>
          <w:p w:rsidR="00A7467A" w:rsidRDefault="00EF22DF">
            <w:pPr>
              <w:pStyle w:val="TableBodyText"/>
            </w:pPr>
            <w:r>
              <w:t>4</w:t>
            </w:r>
          </w:p>
        </w:tc>
        <w:tc>
          <w:tcPr>
            <w:tcW w:w="0" w:type="auto"/>
          </w:tcPr>
          <w:p w:rsidR="00A7467A" w:rsidRDefault="00EF22DF">
            <w:pPr>
              <w:pStyle w:val="TableBodyText"/>
            </w:pPr>
            <w:r>
              <w:t>PasswordMatch is zero, and BadPasswordTime plus DomainLockoutObservationWindow is less than the current time.</w:t>
            </w:r>
          </w:p>
        </w:tc>
        <w:tc>
          <w:tcPr>
            <w:tcW w:w="0" w:type="auto"/>
          </w:tcPr>
          <w:p w:rsidR="00A7467A" w:rsidRDefault="00EF22DF">
            <w:pPr>
              <w:pStyle w:val="ListParagraph"/>
              <w:numPr>
                <w:ilvl w:val="0"/>
                <w:numId w:val="219"/>
              </w:numPr>
            </w:pPr>
            <w:r>
              <w:t>ValidationStatus MUST be set to SamValidatePasswordIncorrect.</w:t>
            </w:r>
          </w:p>
          <w:p w:rsidR="00A7467A" w:rsidRDefault="00EF22DF">
            <w:pPr>
              <w:pStyle w:val="ListParagraph"/>
              <w:numPr>
                <w:ilvl w:val="0"/>
                <w:numId w:val="219"/>
              </w:numPr>
            </w:pPr>
            <w:r>
              <w:t>BadPasswordCount MUST be s</w:t>
            </w:r>
            <w:r>
              <w:t>et to 1.</w:t>
            </w:r>
          </w:p>
          <w:p w:rsidR="00A7467A" w:rsidRDefault="00EF22DF">
            <w:pPr>
              <w:pStyle w:val="ListParagraph"/>
              <w:numPr>
                <w:ilvl w:val="0"/>
                <w:numId w:val="219"/>
              </w:numPr>
            </w:pPr>
            <w:r>
              <w:t>BadPasswordTime MUST be set to the current time.</w:t>
            </w:r>
          </w:p>
          <w:p w:rsidR="00A7467A" w:rsidRDefault="00A7467A">
            <w:pPr>
              <w:pStyle w:val="TableBodyText"/>
            </w:pPr>
          </w:p>
          <w:p w:rsidR="00A7467A" w:rsidRDefault="00A7467A">
            <w:pPr>
              <w:pStyle w:val="TableBodyText"/>
            </w:pPr>
          </w:p>
        </w:tc>
      </w:tr>
      <w:tr w:rsidR="00A7467A" w:rsidTr="00A7467A">
        <w:tc>
          <w:tcPr>
            <w:tcW w:w="0" w:type="auto"/>
          </w:tcPr>
          <w:p w:rsidR="00A7467A" w:rsidRDefault="00EF22DF">
            <w:pPr>
              <w:pStyle w:val="TableBodyText"/>
            </w:pPr>
            <w:r>
              <w:t>5</w:t>
            </w:r>
          </w:p>
        </w:tc>
        <w:tc>
          <w:tcPr>
            <w:tcW w:w="0" w:type="auto"/>
          </w:tcPr>
          <w:p w:rsidR="00A7467A" w:rsidRDefault="00EF22DF">
            <w:pPr>
              <w:pStyle w:val="TableBodyText"/>
            </w:pPr>
            <w:r>
              <w:t>PasswordLastSet is zero.</w:t>
            </w:r>
            <w:r>
              <w:rPr>
                <w:vertAlign w:val="superscript"/>
              </w:rPr>
              <w:t>1</w:t>
            </w:r>
          </w:p>
        </w:tc>
        <w:tc>
          <w:tcPr>
            <w:tcW w:w="0" w:type="auto"/>
          </w:tcPr>
          <w:p w:rsidR="00A7467A" w:rsidRDefault="00EF22DF">
            <w:pPr>
              <w:pStyle w:val="TableBodyText"/>
            </w:pPr>
            <w:r>
              <w:t xml:space="preserve">ValidationStatus MUST be set to </w:t>
            </w:r>
            <w:r>
              <w:lastRenderedPageBreak/>
              <w:t>SamValidatePasswordMustChange.</w:t>
            </w:r>
          </w:p>
        </w:tc>
      </w:tr>
      <w:tr w:rsidR="00A7467A" w:rsidTr="00A7467A">
        <w:tc>
          <w:tcPr>
            <w:tcW w:w="0" w:type="auto"/>
          </w:tcPr>
          <w:p w:rsidR="00A7467A" w:rsidRDefault="00EF22DF">
            <w:pPr>
              <w:pStyle w:val="TableBodyText"/>
            </w:pPr>
            <w:r>
              <w:lastRenderedPageBreak/>
              <w:t>6</w:t>
            </w:r>
          </w:p>
        </w:tc>
        <w:tc>
          <w:tcPr>
            <w:tcW w:w="0" w:type="auto"/>
          </w:tcPr>
          <w:p w:rsidR="00A7467A" w:rsidRDefault="00EF22DF">
            <w:pPr>
              <w:pStyle w:val="TableBodyText"/>
            </w:pPr>
            <w:r>
              <w:t>PasswordLastSet plus DomainMaximumPasswordAge is less than the current time.</w:t>
            </w:r>
            <w:r>
              <w:rPr>
                <w:vertAlign w:val="superscript"/>
              </w:rPr>
              <w:t xml:space="preserve"> 1</w:t>
            </w:r>
          </w:p>
        </w:tc>
        <w:tc>
          <w:tcPr>
            <w:tcW w:w="0" w:type="auto"/>
          </w:tcPr>
          <w:p w:rsidR="00A7467A" w:rsidRDefault="00EF22DF">
            <w:pPr>
              <w:pStyle w:val="TableBodyText"/>
            </w:pPr>
            <w:r>
              <w:t xml:space="preserve">ValidationStatus MUST </w:t>
            </w:r>
            <w:r>
              <w:t>be set to SamValidatePasswordExpired.</w:t>
            </w:r>
          </w:p>
        </w:tc>
      </w:tr>
      <w:tr w:rsidR="00A7467A" w:rsidTr="00A7467A">
        <w:tc>
          <w:tcPr>
            <w:tcW w:w="0" w:type="auto"/>
          </w:tcPr>
          <w:p w:rsidR="00A7467A" w:rsidRDefault="00EF22DF">
            <w:pPr>
              <w:pStyle w:val="TableBodyText"/>
            </w:pPr>
            <w:r>
              <w:t>7</w:t>
            </w:r>
          </w:p>
        </w:tc>
        <w:tc>
          <w:tcPr>
            <w:tcW w:w="0" w:type="auto"/>
          </w:tcPr>
          <w:p w:rsidR="00A7467A" w:rsidRDefault="00EF22DF">
            <w:pPr>
              <w:pStyle w:val="TableBodyText"/>
            </w:pPr>
            <w:r>
              <w:t>PasswordMatched is nonzero.</w:t>
            </w:r>
          </w:p>
        </w:tc>
        <w:tc>
          <w:tcPr>
            <w:tcW w:w="0" w:type="auto"/>
          </w:tcPr>
          <w:p w:rsidR="00A7467A" w:rsidRDefault="00EF22DF">
            <w:pPr>
              <w:pStyle w:val="ListParagraph"/>
              <w:numPr>
                <w:ilvl w:val="0"/>
                <w:numId w:val="220"/>
              </w:numPr>
            </w:pPr>
            <w:r>
              <w:t>ValidationStatus MUST be set to SamValidateSuccess.</w:t>
            </w:r>
          </w:p>
          <w:p w:rsidR="00A7467A" w:rsidRDefault="00EF22DF">
            <w:pPr>
              <w:pStyle w:val="ListParagraph"/>
              <w:numPr>
                <w:ilvl w:val="0"/>
                <w:numId w:val="220"/>
              </w:numPr>
            </w:pPr>
            <w:r>
              <w:t>If BadPasswordCount is nonzero, BadPasswordCount MUST be set to 0.</w:t>
            </w:r>
          </w:p>
          <w:p w:rsidR="00A7467A" w:rsidRDefault="00A7467A">
            <w:pPr>
              <w:pStyle w:val="TableBodyText"/>
            </w:pPr>
          </w:p>
          <w:p w:rsidR="00A7467A" w:rsidRDefault="00A7467A">
            <w:pPr>
              <w:pStyle w:val="TableBodyText"/>
            </w:pPr>
          </w:p>
        </w:tc>
      </w:tr>
    </w:tbl>
    <w:p w:rsidR="00A7467A" w:rsidRDefault="00EF22DF">
      <w:r>
        <w:rPr>
          <w:vertAlign w:val="superscript"/>
        </w:rPr>
        <w:t xml:space="preserve">1 </w:t>
      </w:r>
      <w:r>
        <w:t>The order in which these conditions are tested SHOULD</w:t>
      </w:r>
      <w:bookmarkStart w:id="749" w:name="Appendix_A_Target_65"/>
      <w:r>
        <w:rPr>
          <w:rStyle w:val="Hyperlink"/>
        </w:rPr>
        <w:fldChar w:fldCharType="begin"/>
      </w:r>
      <w:r>
        <w:rPr>
          <w:rStyle w:val="Hyperlink"/>
        </w:rPr>
        <w:instrText xml:space="preserve"> HYPERLI</w:instrText>
      </w:r>
      <w:r>
        <w:rPr>
          <w:rStyle w:val="Hyperlink"/>
        </w:rPr>
        <w:instrText xml:space="preserve">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749"/>
      <w:r>
        <w:t xml:space="preserve"> follow the order shown in the preceding table.</w:t>
      </w:r>
    </w:p>
    <w:p w:rsidR="00A7467A" w:rsidRDefault="00EF22DF">
      <w:pPr>
        <w:pStyle w:val="Heading6"/>
      </w:pPr>
      <w:bookmarkStart w:id="750" w:name="section_f9f32118aa9f45fa85739777118deb0e"/>
      <w:bookmarkStart w:id="751" w:name="_Toc68172262"/>
      <w:r>
        <w:t>SamValidatePasswordChange</w:t>
      </w:r>
      <w:bookmarkEnd w:id="750"/>
      <w:bookmarkEnd w:id="751"/>
    </w:p>
    <w:p w:rsidR="00A7467A" w:rsidRDefault="00EF22DF">
      <w:r>
        <w:t>The following table lists the constraints that MUST be satisfied (in the order presented) in order to return the associate</w:t>
      </w:r>
      <w:r>
        <w:t>d output parameters to the client. All fields of ValidatePasswordChangeOutput MUST be set to 0 before any constraints are met.</w:t>
      </w:r>
    </w:p>
    <w:tbl>
      <w:tblPr>
        <w:tblStyle w:val="Table-ShadedHeader"/>
        <w:tblW w:w="0" w:type="auto"/>
        <w:tblLook w:val="04A0" w:firstRow="1" w:lastRow="0" w:firstColumn="1" w:lastColumn="0" w:noHBand="0" w:noVBand="1"/>
      </w:tblPr>
      <w:tblGrid>
        <w:gridCol w:w="1114"/>
        <w:gridCol w:w="2935"/>
        <w:gridCol w:w="542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Constraint</w:t>
            </w:r>
          </w:p>
        </w:tc>
        <w:tc>
          <w:tcPr>
            <w:tcW w:w="0" w:type="auto"/>
          </w:tcPr>
          <w:p w:rsidR="00A7467A" w:rsidRDefault="00EF22DF">
            <w:pPr>
              <w:pStyle w:val="TableHeaderText"/>
            </w:pPr>
            <w:r>
              <w:t>Condition (fields based on ValidatePasswordChangeInput)</w:t>
            </w:r>
          </w:p>
        </w:tc>
        <w:tc>
          <w:tcPr>
            <w:tcW w:w="0" w:type="auto"/>
          </w:tcPr>
          <w:p w:rsidR="00A7467A" w:rsidRDefault="00EF22DF">
            <w:pPr>
              <w:pStyle w:val="TableHeaderText"/>
            </w:pPr>
            <w:r>
              <w:t>ValidatePasswordChangeOutput changes</w:t>
            </w:r>
          </w:p>
        </w:tc>
      </w:tr>
      <w:tr w:rsidR="00A7467A" w:rsidTr="00A7467A">
        <w:tc>
          <w:tcPr>
            <w:tcW w:w="0" w:type="auto"/>
          </w:tcPr>
          <w:p w:rsidR="00A7467A" w:rsidRDefault="00EF22DF">
            <w:pPr>
              <w:pStyle w:val="TableBodyText"/>
            </w:pPr>
            <w:r>
              <w:t>1</w:t>
            </w:r>
          </w:p>
        </w:tc>
        <w:tc>
          <w:tcPr>
            <w:tcW w:w="0" w:type="auto"/>
          </w:tcPr>
          <w:p w:rsidR="00A7467A" w:rsidRDefault="00EF22DF">
            <w:pPr>
              <w:pStyle w:val="TableBodyText"/>
            </w:pPr>
            <w:r>
              <w:t xml:space="preserve">LockoutTime plus </w:t>
            </w:r>
            <w:r>
              <w:t>DomainLockoutDuration is greater than the current time.</w:t>
            </w:r>
          </w:p>
        </w:tc>
        <w:tc>
          <w:tcPr>
            <w:tcW w:w="0" w:type="auto"/>
          </w:tcPr>
          <w:p w:rsidR="00A7467A" w:rsidRDefault="00EF22DF">
            <w:pPr>
              <w:pStyle w:val="TableBodyText"/>
            </w:pPr>
            <w:r>
              <w:t>ValidationStatus MUST be set to SamValidateAccountLockedOut.</w:t>
            </w:r>
          </w:p>
        </w:tc>
      </w:tr>
      <w:tr w:rsidR="00A7467A" w:rsidTr="00A7467A">
        <w:tc>
          <w:tcPr>
            <w:tcW w:w="0" w:type="auto"/>
          </w:tcPr>
          <w:p w:rsidR="00A7467A" w:rsidRDefault="00EF22DF">
            <w:pPr>
              <w:pStyle w:val="TableBodyText"/>
            </w:pPr>
            <w:r>
              <w:t>2</w:t>
            </w:r>
          </w:p>
        </w:tc>
        <w:tc>
          <w:tcPr>
            <w:tcW w:w="0" w:type="auto"/>
          </w:tcPr>
          <w:p w:rsidR="00A7467A" w:rsidRDefault="00EF22DF">
            <w:pPr>
              <w:pStyle w:val="TableBodyText"/>
            </w:pPr>
            <w:r>
              <w:t>LockoutTime plus DomainLockoutDuration is less than or equal to the current time.</w:t>
            </w:r>
          </w:p>
        </w:tc>
        <w:tc>
          <w:tcPr>
            <w:tcW w:w="0" w:type="auto"/>
          </w:tcPr>
          <w:p w:rsidR="00A7467A" w:rsidRDefault="00EF22DF">
            <w:pPr>
              <w:pStyle w:val="TableBodyText"/>
            </w:pPr>
            <w:r>
              <w:t>LockoutTime MUST be set to 0.</w:t>
            </w:r>
          </w:p>
        </w:tc>
      </w:tr>
      <w:tr w:rsidR="00A7467A" w:rsidTr="00A7467A">
        <w:tc>
          <w:tcPr>
            <w:tcW w:w="0" w:type="auto"/>
          </w:tcPr>
          <w:p w:rsidR="00A7467A" w:rsidRDefault="00EF22DF">
            <w:pPr>
              <w:pStyle w:val="TableBodyText"/>
            </w:pPr>
            <w:r>
              <w:t>3</w:t>
            </w:r>
          </w:p>
        </w:tc>
        <w:tc>
          <w:tcPr>
            <w:tcW w:w="0" w:type="auto"/>
          </w:tcPr>
          <w:p w:rsidR="00A7467A" w:rsidRDefault="00EF22DF">
            <w:pPr>
              <w:pStyle w:val="TableBodyText"/>
            </w:pPr>
            <w:r>
              <w:t xml:space="preserve">PasswordLastSet plus </w:t>
            </w:r>
            <w:r>
              <w:t>DomainMinimumPasswordAge is greater than the current time.</w:t>
            </w:r>
          </w:p>
        </w:tc>
        <w:tc>
          <w:tcPr>
            <w:tcW w:w="0" w:type="auto"/>
          </w:tcPr>
          <w:p w:rsidR="00A7467A" w:rsidRDefault="00EF22DF">
            <w:pPr>
              <w:pStyle w:val="TableBodyText"/>
            </w:pPr>
            <w:r>
              <w:t>ValidationStatus MUST be set to SamValidatePasswordTooRecent.</w:t>
            </w:r>
          </w:p>
        </w:tc>
      </w:tr>
      <w:tr w:rsidR="00A7467A" w:rsidTr="00A7467A">
        <w:tc>
          <w:tcPr>
            <w:tcW w:w="0" w:type="auto"/>
          </w:tcPr>
          <w:p w:rsidR="00A7467A" w:rsidRDefault="00EF22DF">
            <w:pPr>
              <w:pStyle w:val="TableBodyText"/>
            </w:pPr>
            <w:r>
              <w:t>4</w:t>
            </w:r>
          </w:p>
        </w:tc>
        <w:tc>
          <w:tcPr>
            <w:tcW w:w="0" w:type="auto"/>
          </w:tcPr>
          <w:p w:rsidR="00A7467A" w:rsidRDefault="00EF22DF">
            <w:pPr>
              <w:pStyle w:val="TableBodyText"/>
            </w:pPr>
            <w:r>
              <w:t>PasswordMatch is zero, and BadPasswordTime plus DomainLockoutObservationWindow is greater than or equal to the current time.</w:t>
            </w:r>
          </w:p>
        </w:tc>
        <w:tc>
          <w:tcPr>
            <w:tcW w:w="0" w:type="auto"/>
          </w:tcPr>
          <w:p w:rsidR="00A7467A" w:rsidRDefault="00EF22DF">
            <w:pPr>
              <w:pStyle w:val="ListParagraph"/>
              <w:numPr>
                <w:ilvl w:val="0"/>
                <w:numId w:val="221"/>
              </w:numPr>
            </w:pPr>
            <w:r>
              <w:t>ValidationStatus MUST be set to SamValidatePasswordIncorrect.</w:t>
            </w:r>
          </w:p>
          <w:p w:rsidR="00A7467A" w:rsidRDefault="00EF22DF">
            <w:pPr>
              <w:pStyle w:val="ListParagraph"/>
              <w:numPr>
                <w:ilvl w:val="0"/>
                <w:numId w:val="221"/>
              </w:numPr>
            </w:pPr>
            <w:r>
              <w:t>BadPasswordCount MUST be set to ValidatePasswordChangeInput.BadPasswordCount plus 1.</w:t>
            </w:r>
          </w:p>
          <w:p w:rsidR="00A7467A" w:rsidRDefault="00EF22DF">
            <w:pPr>
              <w:pStyle w:val="ListParagraph"/>
              <w:numPr>
                <w:ilvl w:val="0"/>
                <w:numId w:val="221"/>
              </w:numPr>
            </w:pPr>
            <w:r>
              <w:t>BadPasswordTime MUST be set to the current time.</w:t>
            </w:r>
          </w:p>
          <w:p w:rsidR="00A7467A" w:rsidRDefault="00A7467A">
            <w:pPr>
              <w:pStyle w:val="TableBodyText"/>
            </w:pPr>
          </w:p>
          <w:p w:rsidR="00A7467A" w:rsidRDefault="00A7467A">
            <w:pPr>
              <w:pStyle w:val="TableBodyText"/>
            </w:pPr>
          </w:p>
        </w:tc>
      </w:tr>
      <w:tr w:rsidR="00A7467A" w:rsidTr="00A7467A">
        <w:tc>
          <w:tcPr>
            <w:tcW w:w="0" w:type="auto"/>
          </w:tcPr>
          <w:p w:rsidR="00A7467A" w:rsidRDefault="00EF22DF">
            <w:pPr>
              <w:pStyle w:val="TableBodyText"/>
            </w:pPr>
            <w:r>
              <w:t>5</w:t>
            </w:r>
          </w:p>
        </w:tc>
        <w:tc>
          <w:tcPr>
            <w:tcW w:w="0" w:type="auto"/>
          </w:tcPr>
          <w:p w:rsidR="00A7467A" w:rsidRDefault="00EF22DF">
            <w:pPr>
              <w:pStyle w:val="TableBodyText"/>
            </w:pPr>
            <w:r>
              <w:t>PasswordMatch is zero, and BadPasswordTime plus DomainL</w:t>
            </w:r>
            <w:r>
              <w:t>ockoutObservationWindow is less than the current time.</w:t>
            </w:r>
          </w:p>
        </w:tc>
        <w:tc>
          <w:tcPr>
            <w:tcW w:w="0" w:type="auto"/>
          </w:tcPr>
          <w:p w:rsidR="00A7467A" w:rsidRDefault="00EF22DF">
            <w:pPr>
              <w:pStyle w:val="ListParagraph"/>
              <w:numPr>
                <w:ilvl w:val="0"/>
                <w:numId w:val="222"/>
              </w:numPr>
            </w:pPr>
            <w:r>
              <w:t>ValidationStatus MUST be set to SamValidatePasswordIncorrect.</w:t>
            </w:r>
          </w:p>
          <w:p w:rsidR="00A7467A" w:rsidRDefault="00EF22DF">
            <w:pPr>
              <w:pStyle w:val="ListParagraph"/>
              <w:numPr>
                <w:ilvl w:val="0"/>
                <w:numId w:val="222"/>
              </w:numPr>
            </w:pPr>
            <w:r>
              <w:t>BadPasswordCount MUST be set to 1.</w:t>
            </w:r>
          </w:p>
          <w:p w:rsidR="00A7467A" w:rsidRDefault="00EF22DF">
            <w:pPr>
              <w:pStyle w:val="ListParagraph"/>
              <w:numPr>
                <w:ilvl w:val="0"/>
                <w:numId w:val="222"/>
              </w:numPr>
            </w:pPr>
            <w:r>
              <w:lastRenderedPageBreak/>
              <w:t>BadPasswordTime MUST be set to the current time.</w:t>
            </w:r>
          </w:p>
          <w:p w:rsidR="00A7467A" w:rsidRDefault="00EF22DF">
            <w:pPr>
              <w:pStyle w:val="ListParagraph"/>
              <w:numPr>
                <w:ilvl w:val="0"/>
                <w:numId w:val="222"/>
              </w:numPr>
            </w:pPr>
            <w:r>
              <w:t>If DomainLockoutThreshold is greater than 0 and BadPass</w:t>
            </w:r>
            <w:r>
              <w:t>wordCount is greater than or equal to DomainLockoutThreshold, LockoutTime MUST be set to the current time.</w:t>
            </w:r>
          </w:p>
          <w:p w:rsidR="00A7467A" w:rsidRDefault="00A7467A">
            <w:pPr>
              <w:pStyle w:val="TableBodyText"/>
            </w:pPr>
          </w:p>
          <w:p w:rsidR="00A7467A" w:rsidRDefault="00A7467A">
            <w:pPr>
              <w:pStyle w:val="TableBodyText"/>
            </w:pPr>
          </w:p>
        </w:tc>
      </w:tr>
      <w:tr w:rsidR="00A7467A" w:rsidTr="00A7467A">
        <w:tc>
          <w:tcPr>
            <w:tcW w:w="0" w:type="auto"/>
          </w:tcPr>
          <w:p w:rsidR="00A7467A" w:rsidRDefault="00EF22DF">
            <w:pPr>
              <w:pStyle w:val="TableBodyText"/>
            </w:pPr>
            <w:r>
              <w:lastRenderedPageBreak/>
              <w:t>6</w:t>
            </w:r>
          </w:p>
        </w:tc>
        <w:tc>
          <w:tcPr>
            <w:tcW w:w="0" w:type="auto"/>
          </w:tcPr>
          <w:p w:rsidR="00A7467A" w:rsidRDefault="00EF22DF">
            <w:pPr>
              <w:pStyle w:val="TableBodyText"/>
            </w:pPr>
            <w:r>
              <w:t>PasswordMatch is nonzero, and HashedPassword is equal to at least one of the first DomainPasswordHistoryLength elements of PasswordHistory (with</w:t>
            </w:r>
            <w:r>
              <w:t>out exceeding the number of elements in PasswordHistory) where the Length field of HashedPassword is equal to the Length field of the PasswordHistory element.</w:t>
            </w:r>
          </w:p>
        </w:tc>
        <w:tc>
          <w:tcPr>
            <w:tcW w:w="0" w:type="auto"/>
          </w:tcPr>
          <w:p w:rsidR="00A7467A" w:rsidRDefault="00EF22DF">
            <w:pPr>
              <w:pStyle w:val="TableBodyText"/>
            </w:pPr>
            <w:r>
              <w:t>ValidateStatus MUST be set to SamValidatePasswordIsInHistory.</w:t>
            </w:r>
          </w:p>
        </w:tc>
      </w:tr>
      <w:tr w:rsidR="00A7467A" w:rsidTr="00A7467A">
        <w:tc>
          <w:tcPr>
            <w:tcW w:w="0" w:type="auto"/>
          </w:tcPr>
          <w:p w:rsidR="00A7467A" w:rsidRDefault="00EF22DF">
            <w:pPr>
              <w:pStyle w:val="TableBodyText"/>
            </w:pPr>
            <w:r>
              <w:t>7</w:t>
            </w:r>
          </w:p>
        </w:tc>
        <w:tc>
          <w:tcPr>
            <w:tcW w:w="0" w:type="auto"/>
          </w:tcPr>
          <w:p w:rsidR="00A7467A" w:rsidRDefault="00EF22DF">
            <w:pPr>
              <w:pStyle w:val="TableBodyText"/>
            </w:pPr>
            <w:r>
              <w:t>PasswordMatch is nonzero.</w:t>
            </w:r>
          </w:p>
        </w:tc>
        <w:tc>
          <w:tcPr>
            <w:tcW w:w="0" w:type="auto"/>
          </w:tcPr>
          <w:p w:rsidR="00A7467A" w:rsidRDefault="00EF22DF">
            <w:pPr>
              <w:pStyle w:val="ListParagraph"/>
              <w:numPr>
                <w:ilvl w:val="0"/>
                <w:numId w:val="223"/>
              </w:numPr>
            </w:pPr>
            <w:r>
              <w:t xml:space="preserve">The constraints in section </w:t>
            </w:r>
            <w:hyperlink w:anchor="Section_56a9c9d72ec64c49926631b9b6ed82fb" w:history="1">
              <w:r>
                <w:rPr>
                  <w:rStyle w:val="Hyperlink"/>
                </w:rPr>
                <w:t>3.1.1.8.5</w:t>
              </w:r>
            </w:hyperlink>
            <w:r>
              <w:t xml:space="preserve"> MUST be satisfied, where sAMAccountName is ValidatePasswordChangeInput.UserAccountName and userAccountControl is UF_NORMAL_ACCOUNT; on error, ValidationStatus </w:t>
            </w:r>
            <w:r>
              <w:t>MUST be set as follows:</w:t>
            </w:r>
          </w:p>
          <w:p w:rsidR="00A7467A" w:rsidRDefault="00EF22DF">
            <w:pPr>
              <w:pStyle w:val="ListParagraph"/>
              <w:numPr>
                <w:ilvl w:val="1"/>
                <w:numId w:val="224"/>
              </w:numPr>
            </w:pPr>
            <w:r>
              <w:t>If the minimum password length constraint fails, ValidationStatus MUST be SamValidatePasswordTooShort.</w:t>
            </w:r>
          </w:p>
          <w:p w:rsidR="00A7467A" w:rsidRDefault="00EF22DF">
            <w:pPr>
              <w:pStyle w:val="ListParagraph"/>
              <w:numPr>
                <w:ilvl w:val="1"/>
                <w:numId w:val="224"/>
              </w:numPr>
            </w:pPr>
            <w:r>
              <w:t>If the maximum password length constraint fails, ValidationStatus MUST be SamValidatePasswordTooLong.</w:t>
            </w:r>
          </w:p>
          <w:p w:rsidR="00A7467A" w:rsidRDefault="00EF22DF">
            <w:pPr>
              <w:pStyle w:val="ListParagraph"/>
              <w:numPr>
                <w:ilvl w:val="1"/>
                <w:numId w:val="224"/>
              </w:numPr>
            </w:pPr>
            <w:r>
              <w:t xml:space="preserve">If any other constraint in </w:t>
            </w:r>
            <w:r>
              <w:t xml:space="preserve">section </w:t>
            </w:r>
            <w:hyperlink w:anchor="Section_cb1f380a0a51470584cdeea1b85953e0" w:history="1">
              <w:r>
                <w:rPr>
                  <w:rStyle w:val="Hyperlink"/>
                </w:rPr>
                <w:t>3.1.1.7.2</w:t>
              </w:r>
            </w:hyperlink>
            <w:r>
              <w:t xml:space="preserve"> or section 3.1.1.8.5 fails, ValidationStatus MUST be SamValidatePasswordNotComplexEnough.</w:t>
            </w:r>
            <w:bookmarkStart w:id="752" w:name="Appendix_A_Target_66"/>
            <w:r>
              <w:rPr>
                <w:rStyle w:val="Hyperlink"/>
              </w:rPr>
              <w:fldChar w:fldCharType="begin"/>
            </w:r>
            <w:r>
              <w:rPr>
                <w:rStyle w:val="Hyperlink"/>
                <w:sz w:val="18"/>
                <w:szCs w:val="24"/>
              </w:rPr>
              <w:instrText xml:space="preserve"> HYPERLINK \l "Appendix_A_66" \o "Product behavior note 66" \h </w:instrText>
            </w:r>
            <w:r>
              <w:rPr>
                <w:rStyle w:val="Hyperlink"/>
              </w:rPr>
            </w:r>
            <w:r>
              <w:rPr>
                <w:rStyle w:val="Hyperlink"/>
                <w:sz w:val="18"/>
                <w:szCs w:val="24"/>
              </w:rPr>
              <w:fldChar w:fldCharType="separate"/>
            </w:r>
            <w:r>
              <w:rPr>
                <w:rStyle w:val="Hyperlink"/>
              </w:rPr>
              <w:t>&lt;66&gt;</w:t>
            </w:r>
            <w:r>
              <w:rPr>
                <w:rStyle w:val="Hyperlink"/>
              </w:rPr>
              <w:fldChar w:fldCharType="end"/>
            </w:r>
            <w:bookmarkEnd w:id="752"/>
          </w:p>
          <w:p w:rsidR="00A7467A" w:rsidRDefault="00EF22DF">
            <w:pPr>
              <w:pStyle w:val="ListParagraph"/>
              <w:numPr>
                <w:ilvl w:val="0"/>
                <w:numId w:val="223"/>
              </w:numPr>
            </w:pPr>
            <w:r>
              <w:t xml:space="preserve">If any constraint </w:t>
            </w:r>
            <w:r>
              <w:t>from item 1 failed, the server MUST return STATUS_SUCCESS.</w:t>
            </w:r>
          </w:p>
          <w:p w:rsidR="00A7467A" w:rsidRDefault="00EF22DF">
            <w:pPr>
              <w:pStyle w:val="ListParagraph"/>
              <w:numPr>
                <w:ilvl w:val="0"/>
                <w:numId w:val="223"/>
              </w:numPr>
            </w:pPr>
            <w:r>
              <w:t>Otherwise (if no constraint from item 1 failed), PasswordHistory MUST be updated such that ValidatePasswordChangeInput.HashedPassword is the first element in PasswordHistory, and ValidatePasswordCh</w:t>
            </w:r>
            <w:r>
              <w:t>angeInput.InputPersistedFields.PasswordHistory elements are used, starting from the left, to fill the remaining elements of PasswordHistory such that PasswordHistory contains as many elements as possible up to DomainPasswordHistoryLength elements.</w:t>
            </w:r>
          </w:p>
          <w:p w:rsidR="00A7467A" w:rsidRDefault="00EF22DF">
            <w:pPr>
              <w:pStyle w:val="ListParagraph"/>
              <w:numPr>
                <w:ilvl w:val="0"/>
                <w:numId w:val="223"/>
              </w:numPr>
            </w:pPr>
            <w:r>
              <w:t>Password</w:t>
            </w:r>
            <w:r>
              <w:t>HistoryLength MUST be updated to be DomainPasswordHistoryLength.</w:t>
            </w:r>
          </w:p>
          <w:p w:rsidR="00A7467A" w:rsidRDefault="00EF22DF">
            <w:pPr>
              <w:pStyle w:val="ListParagraph"/>
              <w:numPr>
                <w:ilvl w:val="0"/>
                <w:numId w:val="223"/>
              </w:numPr>
            </w:pPr>
            <w:r>
              <w:t>PasswordLastSet MUST be set to the current time.</w:t>
            </w:r>
          </w:p>
          <w:p w:rsidR="00A7467A" w:rsidRDefault="00EF22DF">
            <w:pPr>
              <w:pStyle w:val="ListParagraph"/>
              <w:numPr>
                <w:ilvl w:val="0"/>
                <w:numId w:val="223"/>
              </w:numPr>
            </w:pPr>
            <w:r>
              <w:t>BadPasswordCount is set to 0.</w:t>
            </w:r>
          </w:p>
          <w:p w:rsidR="00A7467A" w:rsidRDefault="00EF22DF">
            <w:pPr>
              <w:pStyle w:val="ListParagraph"/>
              <w:numPr>
                <w:ilvl w:val="0"/>
                <w:numId w:val="223"/>
              </w:numPr>
            </w:pPr>
            <w:r>
              <w:lastRenderedPageBreak/>
              <w:t>ValidationStatus MUST be set to SamValidateSuccess.</w:t>
            </w:r>
          </w:p>
          <w:p w:rsidR="00A7467A" w:rsidRDefault="00EF22DF">
            <w:pPr>
              <w:pStyle w:val="ListParagraph"/>
              <w:numPr>
                <w:ilvl w:val="0"/>
                <w:numId w:val="223"/>
              </w:numPr>
            </w:pPr>
            <w:r>
              <w:t xml:space="preserve">The server MUST return any processing errors; otherwise, it </w:t>
            </w:r>
            <w:r>
              <w:t>MUST return STATUS_SUCCESS.</w:t>
            </w:r>
          </w:p>
          <w:p w:rsidR="00A7467A" w:rsidRDefault="00A7467A">
            <w:pPr>
              <w:pStyle w:val="TableBodyText"/>
            </w:pPr>
          </w:p>
          <w:p w:rsidR="00A7467A" w:rsidRDefault="00A7467A">
            <w:pPr>
              <w:pStyle w:val="TableBodyText"/>
            </w:pPr>
          </w:p>
        </w:tc>
      </w:tr>
    </w:tbl>
    <w:p w:rsidR="00A7467A" w:rsidRDefault="00A7467A"/>
    <w:p w:rsidR="00A7467A" w:rsidRDefault="00EF22DF">
      <w:pPr>
        <w:pStyle w:val="Heading6"/>
      </w:pPr>
      <w:bookmarkStart w:id="753" w:name="section_6b1f62f2c34040359c1af42b0af33398"/>
      <w:bookmarkStart w:id="754" w:name="_Toc68172263"/>
      <w:r>
        <w:t>SamValidatePasswordReset</w:t>
      </w:r>
      <w:bookmarkEnd w:id="753"/>
      <w:bookmarkEnd w:id="754"/>
    </w:p>
    <w:p w:rsidR="00A7467A" w:rsidRDefault="00EF22DF">
      <w:r>
        <w:t xml:space="preserve">The following table lists the constraints that MUST be satisfied (in the order presented) in order to return the associated output parameters to the client. All fields of ValidatePasswordResetOutput </w:t>
      </w:r>
      <w:r>
        <w:t>MUST be set to 0 before any constraints are met.</w:t>
      </w:r>
    </w:p>
    <w:tbl>
      <w:tblPr>
        <w:tblStyle w:val="Table-ShadedHeader"/>
        <w:tblW w:w="0" w:type="auto"/>
        <w:tblLook w:val="04A0" w:firstRow="1" w:lastRow="0" w:firstColumn="1" w:lastColumn="0" w:noHBand="0" w:noVBand="1"/>
      </w:tblPr>
      <w:tblGrid>
        <w:gridCol w:w="1117"/>
        <w:gridCol w:w="2860"/>
        <w:gridCol w:w="549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Constraint</w:t>
            </w:r>
          </w:p>
        </w:tc>
        <w:tc>
          <w:tcPr>
            <w:tcW w:w="0" w:type="auto"/>
          </w:tcPr>
          <w:p w:rsidR="00A7467A" w:rsidRDefault="00EF22DF">
            <w:pPr>
              <w:pStyle w:val="TableHeaderText"/>
            </w:pPr>
            <w:r>
              <w:t>Condition (fields based on ValidatePasswordResetInput)</w:t>
            </w:r>
          </w:p>
        </w:tc>
        <w:tc>
          <w:tcPr>
            <w:tcW w:w="0" w:type="auto"/>
          </w:tcPr>
          <w:p w:rsidR="00A7467A" w:rsidRDefault="00EF22DF">
            <w:pPr>
              <w:pStyle w:val="TableHeaderText"/>
            </w:pPr>
            <w:r>
              <w:t>ValidatePasswordResetOutput changes</w:t>
            </w:r>
          </w:p>
        </w:tc>
      </w:tr>
      <w:tr w:rsidR="00A7467A" w:rsidTr="00A7467A">
        <w:tc>
          <w:tcPr>
            <w:tcW w:w="0" w:type="auto"/>
          </w:tcPr>
          <w:p w:rsidR="00A7467A" w:rsidRDefault="00EF22DF">
            <w:pPr>
              <w:pStyle w:val="TableBodyText"/>
            </w:pPr>
            <w:r>
              <w:t>1</w:t>
            </w:r>
          </w:p>
        </w:tc>
        <w:tc>
          <w:tcPr>
            <w:tcW w:w="0" w:type="auto"/>
          </w:tcPr>
          <w:p w:rsidR="00A7467A" w:rsidRDefault="00EF22DF">
            <w:pPr>
              <w:pStyle w:val="TableBodyText"/>
            </w:pPr>
            <w:r>
              <w:t>Always</w:t>
            </w:r>
          </w:p>
        </w:tc>
        <w:tc>
          <w:tcPr>
            <w:tcW w:w="0" w:type="auto"/>
          </w:tcPr>
          <w:p w:rsidR="00A7467A" w:rsidRDefault="00EF22DF">
            <w:pPr>
              <w:pStyle w:val="ListParagraph"/>
              <w:numPr>
                <w:ilvl w:val="0"/>
                <w:numId w:val="225"/>
              </w:numPr>
            </w:pPr>
            <w:r>
              <w:t xml:space="preserve">The constraints in section </w:t>
            </w:r>
            <w:hyperlink w:anchor="Section_56a9c9d72ec64c49926631b9b6ed82fb" w:history="1">
              <w:r>
                <w:rPr>
                  <w:rStyle w:val="Hyperlink"/>
                </w:rPr>
                <w:t>3.1.1.8.5</w:t>
              </w:r>
            </w:hyperlink>
            <w:r>
              <w:t xml:space="preserve"> MUST be satisfied, where sAMAccountName is ValidatePasswordChangeInput.UserAccountName and userAccountControl is UF_NORMAL_ACCOUNT; on error, ValidationStatus MUST be set as follows:</w:t>
            </w:r>
          </w:p>
          <w:p w:rsidR="00A7467A" w:rsidRDefault="00EF22DF">
            <w:pPr>
              <w:pStyle w:val="ListParagraph"/>
              <w:numPr>
                <w:ilvl w:val="1"/>
                <w:numId w:val="226"/>
              </w:numPr>
            </w:pPr>
            <w:r>
              <w:t>If the minimum password length constraint fails, ValidationStat</w:t>
            </w:r>
            <w:r>
              <w:t>us MUST be SamValidatePasswordTooShort.</w:t>
            </w:r>
          </w:p>
          <w:p w:rsidR="00A7467A" w:rsidRDefault="00EF22DF">
            <w:pPr>
              <w:pStyle w:val="ListParagraph"/>
              <w:numPr>
                <w:ilvl w:val="1"/>
                <w:numId w:val="226"/>
              </w:numPr>
            </w:pPr>
            <w:r>
              <w:t>If the maximum password length constraint fails, ValidationStatus MUST be SamValidatePasswordTooLong.</w:t>
            </w:r>
          </w:p>
          <w:p w:rsidR="00A7467A" w:rsidRDefault="00EF22DF">
            <w:pPr>
              <w:pStyle w:val="ListParagraph"/>
              <w:numPr>
                <w:ilvl w:val="1"/>
                <w:numId w:val="226"/>
              </w:numPr>
            </w:pPr>
            <w:r>
              <w:t xml:space="preserve">If any other constraint in section </w:t>
            </w:r>
            <w:hyperlink w:anchor="Section_cb1f380a0a51470584cdeea1b85953e0" w:history="1">
              <w:r>
                <w:rPr>
                  <w:rStyle w:val="Hyperlink"/>
                </w:rPr>
                <w:t>3.1.1.7.2</w:t>
              </w:r>
            </w:hyperlink>
            <w:r>
              <w:t xml:space="preserve"> or sectio</w:t>
            </w:r>
            <w:r>
              <w:t>n 3.1.1.8.5 fails, ValidationStatus MUST be SamValidatePasswordNotComplexEnough.</w:t>
            </w:r>
            <w:bookmarkStart w:id="755" w:name="Appendix_A_Target_67"/>
            <w:r>
              <w:rPr>
                <w:rStyle w:val="Hyperlink"/>
              </w:rPr>
              <w:fldChar w:fldCharType="begin"/>
            </w:r>
            <w:r>
              <w:rPr>
                <w:rStyle w:val="Hyperlink"/>
                <w:sz w:val="18"/>
                <w:szCs w:val="24"/>
              </w:rPr>
              <w:instrText xml:space="preserve"> HYPERLINK \l "Appendix_A_67" \o "Product behavior note 67" \h </w:instrText>
            </w:r>
            <w:r>
              <w:rPr>
                <w:rStyle w:val="Hyperlink"/>
              </w:rPr>
            </w:r>
            <w:r>
              <w:rPr>
                <w:rStyle w:val="Hyperlink"/>
                <w:sz w:val="18"/>
                <w:szCs w:val="24"/>
              </w:rPr>
              <w:fldChar w:fldCharType="separate"/>
            </w:r>
            <w:r>
              <w:rPr>
                <w:rStyle w:val="Hyperlink"/>
              </w:rPr>
              <w:t>&lt;67&gt;</w:t>
            </w:r>
            <w:r>
              <w:rPr>
                <w:rStyle w:val="Hyperlink"/>
              </w:rPr>
              <w:fldChar w:fldCharType="end"/>
            </w:r>
            <w:bookmarkEnd w:id="755"/>
          </w:p>
          <w:p w:rsidR="00A7467A" w:rsidRDefault="00EF22DF">
            <w:pPr>
              <w:pStyle w:val="ListParagraph"/>
              <w:numPr>
                <w:ilvl w:val="0"/>
                <w:numId w:val="225"/>
              </w:numPr>
            </w:pPr>
            <w:r>
              <w:t>If any constraint from item 1 failed, the server MUST return STATUS_SUCCESS.</w:t>
            </w:r>
          </w:p>
          <w:p w:rsidR="00A7467A" w:rsidRDefault="00A7467A">
            <w:pPr>
              <w:pStyle w:val="TableBodyText"/>
            </w:pPr>
          </w:p>
          <w:p w:rsidR="00A7467A" w:rsidRDefault="00A7467A">
            <w:pPr>
              <w:pStyle w:val="TableBodyText"/>
            </w:pPr>
          </w:p>
        </w:tc>
      </w:tr>
      <w:tr w:rsidR="00A7467A" w:rsidTr="00A7467A">
        <w:tc>
          <w:tcPr>
            <w:tcW w:w="0" w:type="auto"/>
          </w:tcPr>
          <w:p w:rsidR="00A7467A" w:rsidRDefault="00EF22DF">
            <w:pPr>
              <w:pStyle w:val="TableBodyText"/>
            </w:pPr>
            <w:r>
              <w:t>2</w:t>
            </w:r>
          </w:p>
        </w:tc>
        <w:tc>
          <w:tcPr>
            <w:tcW w:w="0" w:type="auto"/>
          </w:tcPr>
          <w:p w:rsidR="00A7467A" w:rsidRDefault="00EF22DF">
            <w:pPr>
              <w:pStyle w:val="TableBodyText"/>
            </w:pPr>
            <w:r>
              <w:t>PasswordMustChangeAtNextLogon is nonzero.</w:t>
            </w:r>
          </w:p>
        </w:tc>
        <w:tc>
          <w:tcPr>
            <w:tcW w:w="0" w:type="auto"/>
          </w:tcPr>
          <w:p w:rsidR="00A7467A" w:rsidRDefault="00EF22DF">
            <w:pPr>
              <w:pStyle w:val="TableBodyText"/>
            </w:pPr>
            <w:r>
              <w:t>PasswordLastSet MUST be set to zero.</w:t>
            </w:r>
          </w:p>
        </w:tc>
      </w:tr>
      <w:tr w:rsidR="00A7467A" w:rsidTr="00A7467A">
        <w:tc>
          <w:tcPr>
            <w:tcW w:w="0" w:type="auto"/>
          </w:tcPr>
          <w:p w:rsidR="00A7467A" w:rsidRDefault="00EF22DF">
            <w:pPr>
              <w:pStyle w:val="TableBodyText"/>
            </w:pPr>
            <w:r>
              <w:t>3</w:t>
            </w:r>
          </w:p>
        </w:tc>
        <w:tc>
          <w:tcPr>
            <w:tcW w:w="0" w:type="auto"/>
          </w:tcPr>
          <w:p w:rsidR="00A7467A" w:rsidRDefault="00EF22DF">
            <w:pPr>
              <w:pStyle w:val="TableBodyText"/>
            </w:pPr>
            <w:r>
              <w:t>PasswordMustChangeAtNextLogon is zero.</w:t>
            </w:r>
          </w:p>
        </w:tc>
        <w:tc>
          <w:tcPr>
            <w:tcW w:w="0" w:type="auto"/>
          </w:tcPr>
          <w:p w:rsidR="00A7467A" w:rsidRDefault="00EF22DF">
            <w:pPr>
              <w:pStyle w:val="TableBodyText"/>
            </w:pPr>
            <w:r>
              <w:t>PasswordLastSet MUST be set to the current time.</w:t>
            </w:r>
          </w:p>
        </w:tc>
      </w:tr>
      <w:tr w:rsidR="00A7467A" w:rsidTr="00A7467A">
        <w:tc>
          <w:tcPr>
            <w:tcW w:w="0" w:type="auto"/>
          </w:tcPr>
          <w:p w:rsidR="00A7467A" w:rsidRDefault="00EF22DF">
            <w:pPr>
              <w:pStyle w:val="TableBodyText"/>
            </w:pPr>
            <w:r>
              <w:t>4</w:t>
            </w:r>
          </w:p>
        </w:tc>
        <w:tc>
          <w:tcPr>
            <w:tcW w:w="0" w:type="auto"/>
          </w:tcPr>
          <w:p w:rsidR="00A7467A" w:rsidRDefault="00EF22DF">
            <w:pPr>
              <w:pStyle w:val="TableBodyText"/>
            </w:pPr>
            <w:r>
              <w:t>ClearLockout is nonzero.</w:t>
            </w:r>
          </w:p>
        </w:tc>
        <w:tc>
          <w:tcPr>
            <w:tcW w:w="0" w:type="auto"/>
          </w:tcPr>
          <w:p w:rsidR="00A7467A" w:rsidRDefault="00EF22DF">
            <w:pPr>
              <w:pStyle w:val="ListParagraph"/>
              <w:numPr>
                <w:ilvl w:val="0"/>
                <w:numId w:val="227"/>
              </w:numPr>
            </w:pPr>
            <w:r>
              <w:t>LockoutTime MUST be set to 0.</w:t>
            </w:r>
          </w:p>
          <w:p w:rsidR="00A7467A" w:rsidRDefault="00EF22DF">
            <w:pPr>
              <w:pStyle w:val="ListParagraph"/>
              <w:numPr>
                <w:ilvl w:val="0"/>
                <w:numId w:val="227"/>
              </w:numPr>
            </w:pPr>
            <w:r>
              <w:t>If ValidatePasswordResetInpu</w:t>
            </w:r>
            <w:r>
              <w:t>t.InputPersistedFields.BadPasswordCount is nonzero, BadPasswordCount MUST be set to 0.</w:t>
            </w:r>
          </w:p>
          <w:p w:rsidR="00A7467A" w:rsidRDefault="00A7467A">
            <w:pPr>
              <w:pStyle w:val="TableBodyText"/>
            </w:pPr>
          </w:p>
          <w:p w:rsidR="00A7467A" w:rsidRDefault="00A7467A">
            <w:pPr>
              <w:pStyle w:val="TableBodyText"/>
            </w:pPr>
          </w:p>
        </w:tc>
      </w:tr>
      <w:tr w:rsidR="00A7467A" w:rsidTr="00A7467A">
        <w:tc>
          <w:tcPr>
            <w:tcW w:w="0" w:type="auto"/>
          </w:tcPr>
          <w:p w:rsidR="00A7467A" w:rsidRDefault="00EF22DF">
            <w:pPr>
              <w:pStyle w:val="TableBodyText"/>
            </w:pPr>
            <w:r>
              <w:lastRenderedPageBreak/>
              <w:t>5</w:t>
            </w:r>
          </w:p>
        </w:tc>
        <w:tc>
          <w:tcPr>
            <w:tcW w:w="0" w:type="auto"/>
          </w:tcPr>
          <w:p w:rsidR="00A7467A" w:rsidRDefault="00EF22DF">
            <w:pPr>
              <w:pStyle w:val="TableBodyText"/>
            </w:pPr>
            <w:r>
              <w:t>Always</w:t>
            </w:r>
          </w:p>
        </w:tc>
        <w:tc>
          <w:tcPr>
            <w:tcW w:w="0" w:type="auto"/>
          </w:tcPr>
          <w:p w:rsidR="00A7467A" w:rsidRDefault="00EF22DF">
            <w:pPr>
              <w:pStyle w:val="ListParagraph"/>
              <w:numPr>
                <w:ilvl w:val="0"/>
                <w:numId w:val="228"/>
              </w:numPr>
            </w:pPr>
            <w:r>
              <w:t>PasswordHistory MUST be updated such that ValidatePasswordResetInput.HashedPassword is the first element in PasswordHistory and ValidatePasswordResetInput.In</w:t>
            </w:r>
            <w:r>
              <w:t>putPersistedFields.PasswordHistory elements are used, starting from the left, to fill the remaining elements of PasswordHistory such that PasswordHistory contains as many elements as possible up to DomainPasswordHistoryLength elements.</w:t>
            </w:r>
          </w:p>
          <w:p w:rsidR="00A7467A" w:rsidRDefault="00EF22DF">
            <w:pPr>
              <w:pStyle w:val="ListParagraph"/>
              <w:numPr>
                <w:ilvl w:val="0"/>
                <w:numId w:val="228"/>
              </w:numPr>
            </w:pPr>
            <w:r>
              <w:t>PasswordHistoryLengt</w:t>
            </w:r>
            <w:r>
              <w:t>h MUST be updated to be DomainPasswordHistoryLength.</w:t>
            </w:r>
          </w:p>
          <w:p w:rsidR="00A7467A" w:rsidRDefault="00EF22DF">
            <w:pPr>
              <w:pStyle w:val="ListParagraph"/>
              <w:numPr>
                <w:ilvl w:val="0"/>
                <w:numId w:val="228"/>
              </w:numPr>
            </w:pPr>
            <w:r>
              <w:t>BadPasswordCount MUST be set to 0.</w:t>
            </w:r>
          </w:p>
          <w:p w:rsidR="00A7467A" w:rsidRDefault="00EF22DF">
            <w:pPr>
              <w:pStyle w:val="ListParagraph"/>
              <w:numPr>
                <w:ilvl w:val="0"/>
                <w:numId w:val="228"/>
              </w:numPr>
            </w:pPr>
            <w:r>
              <w:t>ValidationStatus MUST be set to SamValidateSuccess.</w:t>
            </w:r>
          </w:p>
          <w:p w:rsidR="00A7467A" w:rsidRDefault="00EF22DF">
            <w:pPr>
              <w:pStyle w:val="ListParagraph"/>
              <w:numPr>
                <w:ilvl w:val="0"/>
                <w:numId w:val="228"/>
              </w:numPr>
            </w:pPr>
            <w:r>
              <w:t>The server MUST return any processing errors; otherwise, it MUST return STATUS_SUCCESS.</w:t>
            </w:r>
          </w:p>
          <w:p w:rsidR="00A7467A" w:rsidRDefault="00A7467A">
            <w:pPr>
              <w:pStyle w:val="TableBodyText"/>
            </w:pPr>
          </w:p>
          <w:p w:rsidR="00A7467A" w:rsidRDefault="00A7467A">
            <w:pPr>
              <w:pStyle w:val="TableBodyText"/>
            </w:pPr>
          </w:p>
        </w:tc>
      </w:tr>
    </w:tbl>
    <w:p w:rsidR="00A7467A" w:rsidRDefault="00A7467A"/>
    <w:p w:rsidR="00A7467A" w:rsidRDefault="00EF22DF">
      <w:pPr>
        <w:pStyle w:val="Heading4"/>
      </w:pPr>
      <w:bookmarkStart w:id="756" w:name="section_98bef3a3cf604854a933274f21dd59a8"/>
      <w:bookmarkStart w:id="757" w:name="_Toc68172264"/>
      <w:r>
        <w:t>Supplemental Message Processing</w:t>
      </w:r>
      <w:bookmarkEnd w:id="756"/>
      <w:bookmarkEnd w:id="757"/>
      <w:r>
        <w:fldChar w:fldCharType="begin"/>
      </w:r>
      <w:r>
        <w:instrText xml:space="preserve"> XE "Message processing:supplemental - server"</w:instrText>
      </w:r>
      <w:r>
        <w:fldChar w:fldCharType="end"/>
      </w:r>
      <w:r>
        <w:fldChar w:fldCharType="begin"/>
      </w:r>
      <w:r>
        <w:instrText xml:space="preserve"> XE "Server:supplemental message processing"</w:instrText>
      </w:r>
      <w:r>
        <w:fldChar w:fldCharType="end"/>
      </w:r>
    </w:p>
    <w:p w:rsidR="00A7467A" w:rsidRDefault="00EF22DF">
      <w:pPr>
        <w:pStyle w:val="Heading5"/>
      </w:pPr>
      <w:bookmarkStart w:id="758" w:name="section_21b0a86b89b94f668862a25c49620e7f"/>
      <w:bookmarkStart w:id="759" w:name="_Toc68172265"/>
      <w:r>
        <w:t>distinguishedName Generation</w:t>
      </w:r>
      <w:bookmarkEnd w:id="758"/>
      <w:bookmarkEnd w:id="759"/>
    </w:p>
    <w:p w:rsidR="00A7467A" w:rsidRDefault="00EF22DF">
      <w:r>
        <w:t>This section contains constraints pertaining to the generation of a distinguishedName attribute value</w:t>
      </w:r>
      <w:r>
        <w:t xml:space="preserve"> for objects created through this protocol. This section is referenced by the "create" pattern of methods, section </w:t>
      </w:r>
      <w:hyperlink w:anchor="Section_2214fd297c2d450fb68d6a0e97ebe48f" w:history="1">
        <w:r>
          <w:rPr>
            <w:rStyle w:val="Hyperlink"/>
          </w:rPr>
          <w:t>3.1.5.4</w:t>
        </w:r>
      </w:hyperlink>
      <w:r>
        <w:t>. The constraints refer to an AccountType parameter from the referring sec</w:t>
      </w:r>
      <w:r>
        <w:t>tion; if the object being created has the objectClass of a group, there is no AccountType parameter in the message. In this case, use an Account Type value of USER_NORMAL_ACCOUNT.</w:t>
      </w:r>
    </w:p>
    <w:p w:rsidR="00A7467A" w:rsidRDefault="00EF22DF">
      <w:pPr>
        <w:pStyle w:val="ListParagraph"/>
        <w:numPr>
          <w:ilvl w:val="0"/>
          <w:numId w:val="229"/>
        </w:numPr>
      </w:pPr>
      <w:r>
        <w:t xml:space="preserve">If the wellKnownObjects attribute on the </w:t>
      </w:r>
      <w:hyperlink w:anchor="gt_3ff707e8-0783-4b16-9370-2899f1078c87">
        <w:r>
          <w:rPr>
            <w:rStyle w:val="HyperlinkGreen"/>
            <w:b/>
          </w:rPr>
          <w:t>account domain object</w:t>
        </w:r>
      </w:hyperlink>
      <w:r>
        <w:t xml:space="preserve"> exists and contains a value that matches the </w:t>
      </w:r>
      <w:hyperlink w:anchor="gt_f49694cc-c350-462d-ab8e-816f0103c6c1">
        <w:r>
          <w:rPr>
            <w:rStyle w:val="HyperlinkGreen"/>
            <w:b/>
          </w:rPr>
          <w:t>GUID</w:t>
        </w:r>
      </w:hyperlink>
      <w:r>
        <w:t xml:space="preserve"> associated with Account Type, where Account Type is the AccountType parameter from the message </w:t>
      </w:r>
      <w:r>
        <w:t xml:space="preserve">referencing this section, the distinguishedName MUST be suffixed with the associated value from the wellKnownObject attribute. Information about the syntax of the wellKnownObject attribute is specified in </w:t>
      </w:r>
      <w:hyperlink r:id="rId231" w:anchor="Section_d243592709994c628c6d13ba31a52e1a">
        <w:r>
          <w:rPr>
            <w:rStyle w:val="Hyperlink"/>
          </w:rPr>
          <w:t>[MS-ADTS]</w:t>
        </w:r>
      </w:hyperlink>
      <w:r>
        <w:t xml:space="preserve"> section 6.1.1.4. Unless otherwise specified, GUIDs in this document are represented using the string form of a </w:t>
      </w:r>
      <w:hyperlink w:anchor="gt_c4813fc3-b2e5-4aa3-bde7-421d950d68d3">
        <w:r>
          <w:rPr>
            <w:rStyle w:val="HyperlinkGreen"/>
            <w:b/>
          </w:rPr>
          <w:t>universally unique identifier (UUID)</w:t>
        </w:r>
      </w:hyperlink>
      <w:r>
        <w:t xml:space="preserve">, as specified in </w:t>
      </w:r>
      <w:hyperlink r:id="rId232">
        <w:r>
          <w:rPr>
            <w:rStyle w:val="Hyperlink"/>
          </w:rPr>
          <w:t>[RFC4122]</w:t>
        </w:r>
      </w:hyperlink>
      <w:r>
        <w:t xml:space="preserve"> section 3.</w:t>
      </w:r>
    </w:p>
    <w:tbl>
      <w:tblPr>
        <w:tblStyle w:val="Table-ShadedHeader"/>
        <w:tblW w:w="0" w:type="auto"/>
        <w:tblInd w:w="475" w:type="dxa"/>
        <w:tblLook w:val="04A0" w:firstRow="1" w:lastRow="0" w:firstColumn="1" w:lastColumn="0" w:noHBand="0" w:noVBand="1"/>
      </w:tblPr>
      <w:tblGrid>
        <w:gridCol w:w="3539"/>
        <w:gridCol w:w="365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AccountType</w:t>
            </w:r>
          </w:p>
        </w:tc>
        <w:tc>
          <w:tcPr>
            <w:tcW w:w="0" w:type="auto"/>
          </w:tcPr>
          <w:p w:rsidR="00A7467A" w:rsidRDefault="00EF22DF">
            <w:pPr>
              <w:pStyle w:val="TableHeaderText"/>
            </w:pPr>
            <w:r>
              <w:t>wellKnownObject GUID</w:t>
            </w:r>
          </w:p>
        </w:tc>
      </w:tr>
      <w:tr w:rsidR="00A7467A" w:rsidTr="00A7467A">
        <w:tc>
          <w:tcPr>
            <w:tcW w:w="0" w:type="auto"/>
          </w:tcPr>
          <w:p w:rsidR="00A7467A" w:rsidRDefault="00EF22DF">
            <w:pPr>
              <w:pStyle w:val="TableBodyText"/>
            </w:pPr>
            <w:r>
              <w:t>USER_NORMAL_ACCOUNT</w:t>
            </w:r>
          </w:p>
        </w:tc>
        <w:tc>
          <w:tcPr>
            <w:tcW w:w="0" w:type="auto"/>
          </w:tcPr>
          <w:p w:rsidR="00A7467A" w:rsidRDefault="00EF22DF">
            <w:pPr>
              <w:pStyle w:val="TableBodyText"/>
            </w:pPr>
            <w:r>
              <w:t>a9d1ca15-7688-11d1-aded-00c04fd8d5cd</w:t>
            </w:r>
          </w:p>
        </w:tc>
      </w:tr>
      <w:tr w:rsidR="00A7467A" w:rsidTr="00A7467A">
        <w:tc>
          <w:tcPr>
            <w:tcW w:w="0" w:type="auto"/>
          </w:tcPr>
          <w:p w:rsidR="00A7467A" w:rsidRDefault="00EF22DF">
            <w:pPr>
              <w:pStyle w:val="TableBodyText"/>
            </w:pPr>
            <w:r>
              <w:t>USER_WORKSTATION_TRUST_ACCOUNT</w:t>
            </w:r>
          </w:p>
        </w:tc>
        <w:tc>
          <w:tcPr>
            <w:tcW w:w="0" w:type="auto"/>
          </w:tcPr>
          <w:p w:rsidR="00A7467A" w:rsidRDefault="00EF22DF">
            <w:pPr>
              <w:pStyle w:val="TableBodyText"/>
            </w:pPr>
            <w:r>
              <w:t>aa312825-7688-11d1-aded-00c04fd8d5cd</w:t>
            </w:r>
          </w:p>
        </w:tc>
      </w:tr>
      <w:tr w:rsidR="00A7467A" w:rsidTr="00A7467A">
        <w:tc>
          <w:tcPr>
            <w:tcW w:w="0" w:type="auto"/>
          </w:tcPr>
          <w:p w:rsidR="00A7467A" w:rsidRDefault="00EF22DF">
            <w:pPr>
              <w:pStyle w:val="TableBodyText"/>
            </w:pPr>
            <w:r>
              <w:t>USER_SERVER_TRUST_ACCOUNT</w:t>
            </w:r>
          </w:p>
        </w:tc>
        <w:tc>
          <w:tcPr>
            <w:tcW w:w="0" w:type="auto"/>
          </w:tcPr>
          <w:p w:rsidR="00A7467A" w:rsidRDefault="00EF22DF">
            <w:pPr>
              <w:pStyle w:val="TableBodyText"/>
            </w:pPr>
            <w:r>
              <w:t>a361b2ff-ffd2-11d1-aa4b-00c04fd7d83a</w:t>
            </w:r>
          </w:p>
        </w:tc>
      </w:tr>
    </w:tbl>
    <w:p w:rsidR="00A7467A" w:rsidRDefault="00EF22DF">
      <w:pPr>
        <w:pStyle w:val="ListParagraph"/>
        <w:numPr>
          <w:ilvl w:val="0"/>
          <w:numId w:val="229"/>
        </w:numPr>
      </w:pPr>
      <w:r>
        <w:t>If the wellKnownObjects attribute does not exist or if there is no match according to constraint 1, the distinguishedName MUST be suffixed with the associ</w:t>
      </w:r>
      <w:r>
        <w:t>ated value according to the following table.</w:t>
      </w:r>
    </w:p>
    <w:tbl>
      <w:tblPr>
        <w:tblStyle w:val="Table-ShadedHeader"/>
        <w:tblW w:w="0" w:type="auto"/>
        <w:tblInd w:w="475" w:type="dxa"/>
        <w:tblLook w:val="04A0" w:firstRow="1" w:lastRow="0" w:firstColumn="1" w:lastColumn="0" w:noHBand="0" w:noVBand="1"/>
      </w:tblPr>
      <w:tblGrid>
        <w:gridCol w:w="3539"/>
        <w:gridCol w:w="479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lastRenderedPageBreak/>
              <w:t>AccountType</w:t>
            </w:r>
          </w:p>
        </w:tc>
        <w:tc>
          <w:tcPr>
            <w:tcW w:w="0" w:type="auto"/>
          </w:tcPr>
          <w:p w:rsidR="00A7467A" w:rsidRDefault="00EF22DF">
            <w:pPr>
              <w:pStyle w:val="TableHeaderText"/>
            </w:pPr>
            <w:r>
              <w:t>distinguishedName suffix</w:t>
            </w:r>
          </w:p>
        </w:tc>
      </w:tr>
      <w:tr w:rsidR="00A7467A" w:rsidTr="00A7467A">
        <w:tc>
          <w:tcPr>
            <w:tcW w:w="0" w:type="auto"/>
          </w:tcPr>
          <w:p w:rsidR="00A7467A" w:rsidRDefault="00EF22DF">
            <w:pPr>
              <w:pStyle w:val="TableBodyText"/>
            </w:pPr>
            <w:r>
              <w:t>USER_NORMAL_ACCOUNT</w:t>
            </w:r>
          </w:p>
        </w:tc>
        <w:tc>
          <w:tcPr>
            <w:tcW w:w="0" w:type="auto"/>
          </w:tcPr>
          <w:p w:rsidR="00A7467A" w:rsidRDefault="00EF22DF">
            <w:pPr>
              <w:pStyle w:val="TableBodyText"/>
            </w:pPr>
            <w:r>
              <w:t>CN=Users,&lt;DN of account domain object&gt;</w:t>
            </w:r>
          </w:p>
        </w:tc>
      </w:tr>
      <w:tr w:rsidR="00A7467A" w:rsidTr="00A7467A">
        <w:tc>
          <w:tcPr>
            <w:tcW w:w="0" w:type="auto"/>
          </w:tcPr>
          <w:p w:rsidR="00A7467A" w:rsidRDefault="00EF22DF">
            <w:pPr>
              <w:pStyle w:val="TableBodyText"/>
            </w:pPr>
            <w:r>
              <w:t>USER_WORKSTATION_TRUST_ACCOUNT</w:t>
            </w:r>
          </w:p>
        </w:tc>
        <w:tc>
          <w:tcPr>
            <w:tcW w:w="0" w:type="auto"/>
          </w:tcPr>
          <w:p w:rsidR="00A7467A" w:rsidRDefault="00EF22DF">
            <w:pPr>
              <w:pStyle w:val="TableBodyText"/>
            </w:pPr>
            <w:r>
              <w:t>CN=Computers,&lt;DN of account domain object&gt;</w:t>
            </w:r>
          </w:p>
        </w:tc>
      </w:tr>
      <w:tr w:rsidR="00A7467A" w:rsidTr="00A7467A">
        <w:tc>
          <w:tcPr>
            <w:tcW w:w="0" w:type="auto"/>
          </w:tcPr>
          <w:p w:rsidR="00A7467A" w:rsidRDefault="00EF22DF">
            <w:pPr>
              <w:pStyle w:val="TableBodyText"/>
            </w:pPr>
            <w:r>
              <w:t>USER_SERVER_TRUST_ACCOUNT</w:t>
            </w:r>
          </w:p>
        </w:tc>
        <w:tc>
          <w:tcPr>
            <w:tcW w:w="0" w:type="auto"/>
          </w:tcPr>
          <w:p w:rsidR="00A7467A" w:rsidRDefault="00EF22DF">
            <w:pPr>
              <w:pStyle w:val="TableBodyText"/>
            </w:pPr>
            <w:r>
              <w:t xml:space="preserve">CN=Domain </w:t>
            </w:r>
            <w:r>
              <w:t>Controllers,&lt;DN of account domain object&gt;</w:t>
            </w:r>
          </w:p>
        </w:tc>
      </w:tr>
    </w:tbl>
    <w:p w:rsidR="00A7467A" w:rsidRDefault="00EF22DF">
      <w:pPr>
        <w:pStyle w:val="ListParagraph"/>
        <w:numPr>
          <w:ilvl w:val="0"/>
          <w:numId w:val="229"/>
        </w:numPr>
      </w:pPr>
      <w:r>
        <w:t xml:space="preserve">The server MUST prefix the </w:t>
      </w:r>
      <w:hyperlink w:anchor="gt_22198321-b40b-4c24-b8a2-29e44d9d92b9">
        <w:r>
          <w:rPr>
            <w:rStyle w:val="HyperlinkGreen"/>
            <w:b/>
          </w:rPr>
          <w:t>RDN</w:t>
        </w:r>
      </w:hyperlink>
      <w:r>
        <w:t xml:space="preserve"> directly in front of the suffix determined from steps 1 and 2. Implementations SHOULD</w:t>
      </w:r>
      <w:bookmarkStart w:id="760" w:name="Appendix_A_Target_68"/>
      <w:r>
        <w:rPr>
          <w:rStyle w:val="Hyperlink"/>
        </w:rPr>
        <w:fldChar w:fldCharType="begin"/>
      </w:r>
      <w:r>
        <w:rPr>
          <w:rStyle w:val="Hyperlink"/>
        </w:rPr>
        <w:instrText xml:space="preserve"> HYPERLINK \l "Appendix_A_68" \o </w:instrText>
      </w:r>
      <w:r>
        <w:rPr>
          <w:rStyle w:val="Hyperlink"/>
        </w:rPr>
        <w:instrText xml:space="preserve">"Product behavior note 68" \h </w:instrText>
      </w:r>
      <w:r>
        <w:rPr>
          <w:rStyle w:val="Hyperlink"/>
        </w:rPr>
      </w:r>
      <w:r>
        <w:rPr>
          <w:rStyle w:val="Hyperlink"/>
        </w:rPr>
        <w:fldChar w:fldCharType="separate"/>
      </w:r>
      <w:r>
        <w:rPr>
          <w:rStyle w:val="Hyperlink"/>
        </w:rPr>
        <w:t>&lt;68&gt;</w:t>
      </w:r>
      <w:r>
        <w:rPr>
          <w:rStyle w:val="Hyperlink"/>
        </w:rPr>
        <w:fldChar w:fldCharType="end"/>
      </w:r>
      <w:bookmarkEnd w:id="760"/>
      <w:r>
        <w:t xml:space="preserve"> use the sAMAccountName as the value for the RDN, with the component type of "CN", if this choice matches the constraints of the distinguishedName attribute.</w:t>
      </w:r>
    </w:p>
    <w:p w:rsidR="00A7467A" w:rsidRDefault="00EF22DF">
      <w:pPr>
        <w:pStyle w:val="Heading5"/>
      </w:pPr>
      <w:bookmarkStart w:id="761" w:name="section_8a193181a7a249dfa8b1f689aaa6987c"/>
      <w:bookmarkStart w:id="762" w:name="_Toc68172266"/>
      <w:r>
        <w:t>userAccountControl Mapping Table</w:t>
      </w:r>
      <w:bookmarkEnd w:id="761"/>
      <w:bookmarkEnd w:id="762"/>
    </w:p>
    <w:tbl>
      <w:tblPr>
        <w:tblStyle w:val="Table-ShadedHeader"/>
        <w:tblW w:w="0" w:type="auto"/>
        <w:tblLook w:val="04A0" w:firstRow="1" w:lastRow="0" w:firstColumn="1" w:lastColumn="0" w:noHBand="0" w:noVBand="1"/>
      </w:tblPr>
      <w:tblGrid>
        <w:gridCol w:w="4804"/>
        <w:gridCol w:w="457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Protocol UserAccountControl</w:t>
            </w:r>
          </w:p>
        </w:tc>
        <w:tc>
          <w:tcPr>
            <w:tcW w:w="0" w:type="auto"/>
          </w:tcPr>
          <w:p w:rsidR="00A7467A" w:rsidRDefault="00EF22DF">
            <w:pPr>
              <w:pStyle w:val="TableHeaderText"/>
            </w:pPr>
            <w:r>
              <w:t>Da</w:t>
            </w:r>
            <w:r>
              <w:t>tabase userAccountControl</w:t>
            </w:r>
          </w:p>
        </w:tc>
      </w:tr>
      <w:tr w:rsidR="00A7467A" w:rsidTr="00A7467A">
        <w:tc>
          <w:tcPr>
            <w:tcW w:w="0" w:type="auto"/>
          </w:tcPr>
          <w:p w:rsidR="00A7467A" w:rsidRDefault="00EF22DF">
            <w:pPr>
              <w:pStyle w:val="TableBodyText"/>
            </w:pPr>
            <w:r>
              <w:t>USER_ACCOUNT_DISABLED</w:t>
            </w:r>
          </w:p>
        </w:tc>
        <w:tc>
          <w:tcPr>
            <w:tcW w:w="0" w:type="auto"/>
          </w:tcPr>
          <w:p w:rsidR="00A7467A" w:rsidRDefault="00EF22DF">
            <w:pPr>
              <w:pStyle w:val="TableBodyText"/>
            </w:pPr>
            <w:r>
              <w:t>UF_ACCOUNTDISABLE</w:t>
            </w:r>
          </w:p>
        </w:tc>
      </w:tr>
      <w:tr w:rsidR="00A7467A" w:rsidTr="00A7467A">
        <w:tc>
          <w:tcPr>
            <w:tcW w:w="0" w:type="auto"/>
          </w:tcPr>
          <w:p w:rsidR="00A7467A" w:rsidRDefault="00EF22DF">
            <w:pPr>
              <w:pStyle w:val="TableBodyText"/>
            </w:pPr>
            <w:r>
              <w:t>USER_HOME_DIRECTORY_REQUIRED</w:t>
            </w:r>
          </w:p>
        </w:tc>
        <w:tc>
          <w:tcPr>
            <w:tcW w:w="0" w:type="auto"/>
          </w:tcPr>
          <w:p w:rsidR="00A7467A" w:rsidRDefault="00EF22DF">
            <w:pPr>
              <w:pStyle w:val="TableBodyText"/>
            </w:pPr>
            <w:r>
              <w:t>UF_HOMEDIR_REQUIRED</w:t>
            </w:r>
          </w:p>
        </w:tc>
      </w:tr>
      <w:tr w:rsidR="00A7467A" w:rsidTr="00A7467A">
        <w:tc>
          <w:tcPr>
            <w:tcW w:w="0" w:type="auto"/>
          </w:tcPr>
          <w:p w:rsidR="00A7467A" w:rsidRDefault="00EF22DF">
            <w:pPr>
              <w:pStyle w:val="TableBodyText"/>
            </w:pPr>
            <w:r>
              <w:t>USER_PASSWORD_NOT_REQUIRED</w:t>
            </w:r>
          </w:p>
        </w:tc>
        <w:tc>
          <w:tcPr>
            <w:tcW w:w="0" w:type="auto"/>
          </w:tcPr>
          <w:p w:rsidR="00A7467A" w:rsidRDefault="00EF22DF">
            <w:pPr>
              <w:pStyle w:val="TableBodyText"/>
            </w:pPr>
            <w:r>
              <w:t>UF_PASSWD_NOTREQD</w:t>
            </w:r>
          </w:p>
        </w:tc>
      </w:tr>
      <w:tr w:rsidR="00A7467A" w:rsidTr="00A7467A">
        <w:tc>
          <w:tcPr>
            <w:tcW w:w="0" w:type="auto"/>
          </w:tcPr>
          <w:p w:rsidR="00A7467A" w:rsidRDefault="00EF22DF">
            <w:pPr>
              <w:pStyle w:val="TableBodyText"/>
            </w:pPr>
            <w:r>
              <w:t>USER_TEMP_DUPLICATE_ACCOUNT</w:t>
            </w:r>
          </w:p>
        </w:tc>
        <w:tc>
          <w:tcPr>
            <w:tcW w:w="0" w:type="auto"/>
          </w:tcPr>
          <w:p w:rsidR="00A7467A" w:rsidRDefault="00EF22DF">
            <w:pPr>
              <w:pStyle w:val="TableBodyText"/>
            </w:pPr>
            <w:r>
              <w:t>UF_TEMP_DUPLICATE_ACCOUNT</w:t>
            </w:r>
          </w:p>
        </w:tc>
      </w:tr>
      <w:tr w:rsidR="00A7467A" w:rsidTr="00A7467A">
        <w:tc>
          <w:tcPr>
            <w:tcW w:w="0" w:type="auto"/>
          </w:tcPr>
          <w:p w:rsidR="00A7467A" w:rsidRDefault="00EF22DF">
            <w:pPr>
              <w:pStyle w:val="TableBodyText"/>
            </w:pPr>
            <w:r>
              <w:t>USER_ENCRYPTED_TEXT_PASSWORD_ALLOWED</w:t>
            </w:r>
          </w:p>
        </w:tc>
        <w:tc>
          <w:tcPr>
            <w:tcW w:w="0" w:type="auto"/>
          </w:tcPr>
          <w:p w:rsidR="00A7467A" w:rsidRDefault="00EF22DF">
            <w:pPr>
              <w:pStyle w:val="TableBodyText"/>
            </w:pPr>
            <w:r>
              <w:t>UF_ENCRYPTED_TEXT_PASSWORD_ALLOWED</w:t>
            </w:r>
          </w:p>
        </w:tc>
      </w:tr>
      <w:tr w:rsidR="00A7467A" w:rsidTr="00A7467A">
        <w:tc>
          <w:tcPr>
            <w:tcW w:w="0" w:type="auto"/>
          </w:tcPr>
          <w:p w:rsidR="00A7467A" w:rsidRDefault="00EF22DF">
            <w:pPr>
              <w:pStyle w:val="TableBodyText"/>
            </w:pPr>
            <w:r>
              <w:t>USER_NORMAL_ACCOUNT</w:t>
            </w:r>
          </w:p>
        </w:tc>
        <w:tc>
          <w:tcPr>
            <w:tcW w:w="0" w:type="auto"/>
          </w:tcPr>
          <w:p w:rsidR="00A7467A" w:rsidRDefault="00EF22DF">
            <w:pPr>
              <w:pStyle w:val="TableBodyText"/>
            </w:pPr>
            <w:r>
              <w:t>UF_NORMAL_ACCOUNT</w:t>
            </w:r>
          </w:p>
        </w:tc>
      </w:tr>
      <w:tr w:rsidR="00A7467A" w:rsidTr="00A7467A">
        <w:tc>
          <w:tcPr>
            <w:tcW w:w="0" w:type="auto"/>
          </w:tcPr>
          <w:p w:rsidR="00A7467A" w:rsidRDefault="00EF22DF">
            <w:pPr>
              <w:pStyle w:val="TableBodyText"/>
            </w:pPr>
            <w:r>
              <w:t>USER_INTERDOMAIN_TRUST_ACCOUNT</w:t>
            </w:r>
          </w:p>
        </w:tc>
        <w:tc>
          <w:tcPr>
            <w:tcW w:w="0" w:type="auto"/>
          </w:tcPr>
          <w:p w:rsidR="00A7467A" w:rsidRDefault="00EF22DF">
            <w:pPr>
              <w:pStyle w:val="TableBodyText"/>
            </w:pPr>
            <w:r>
              <w:t>UF_INTERDOMAIN_TRUST_ACCOUNT</w:t>
            </w:r>
          </w:p>
        </w:tc>
      </w:tr>
      <w:tr w:rsidR="00A7467A" w:rsidTr="00A7467A">
        <w:tc>
          <w:tcPr>
            <w:tcW w:w="0" w:type="auto"/>
          </w:tcPr>
          <w:p w:rsidR="00A7467A" w:rsidRDefault="00EF22DF">
            <w:pPr>
              <w:pStyle w:val="TableBodyText"/>
            </w:pPr>
            <w:r>
              <w:t>USER_WORKSTATION_TRUST_ACCOUNT</w:t>
            </w:r>
          </w:p>
        </w:tc>
        <w:tc>
          <w:tcPr>
            <w:tcW w:w="0" w:type="auto"/>
          </w:tcPr>
          <w:p w:rsidR="00A7467A" w:rsidRDefault="00EF22DF">
            <w:pPr>
              <w:pStyle w:val="TableBodyText"/>
            </w:pPr>
            <w:r>
              <w:t>UF_WORKSTATION_TRUST_ACCOUNT</w:t>
            </w:r>
          </w:p>
        </w:tc>
      </w:tr>
      <w:tr w:rsidR="00A7467A" w:rsidTr="00A7467A">
        <w:tc>
          <w:tcPr>
            <w:tcW w:w="0" w:type="auto"/>
          </w:tcPr>
          <w:p w:rsidR="00A7467A" w:rsidRDefault="00EF22DF">
            <w:pPr>
              <w:pStyle w:val="TableBodyText"/>
            </w:pPr>
            <w:r>
              <w:t>USER_SERVER_TRUST_ACCOUNT</w:t>
            </w:r>
          </w:p>
        </w:tc>
        <w:tc>
          <w:tcPr>
            <w:tcW w:w="0" w:type="auto"/>
          </w:tcPr>
          <w:p w:rsidR="00A7467A" w:rsidRDefault="00EF22DF">
            <w:pPr>
              <w:pStyle w:val="TableBodyText"/>
            </w:pPr>
            <w:r>
              <w:t>UF_SERVER_TRUST_ACCOUNT</w:t>
            </w:r>
          </w:p>
        </w:tc>
      </w:tr>
      <w:tr w:rsidR="00A7467A" w:rsidTr="00A7467A">
        <w:tc>
          <w:tcPr>
            <w:tcW w:w="0" w:type="auto"/>
          </w:tcPr>
          <w:p w:rsidR="00A7467A" w:rsidRDefault="00EF22DF">
            <w:pPr>
              <w:pStyle w:val="TableBodyText"/>
            </w:pPr>
            <w:r>
              <w:t>USER_DONT_EXPIRE_PASSWORD</w:t>
            </w:r>
          </w:p>
        </w:tc>
        <w:tc>
          <w:tcPr>
            <w:tcW w:w="0" w:type="auto"/>
          </w:tcPr>
          <w:p w:rsidR="00A7467A" w:rsidRDefault="00EF22DF">
            <w:pPr>
              <w:pStyle w:val="TableBodyText"/>
            </w:pPr>
            <w:r>
              <w:t>UF_DONT_EXPIRE_PASSWD</w:t>
            </w:r>
          </w:p>
        </w:tc>
      </w:tr>
      <w:tr w:rsidR="00A7467A" w:rsidTr="00A7467A">
        <w:tc>
          <w:tcPr>
            <w:tcW w:w="0" w:type="auto"/>
          </w:tcPr>
          <w:p w:rsidR="00A7467A" w:rsidRDefault="00EF22DF">
            <w:pPr>
              <w:pStyle w:val="TableBodyText"/>
            </w:pPr>
            <w:r>
              <w:t>USER_MNS_LOGON_ACCOUNT</w:t>
            </w:r>
          </w:p>
        </w:tc>
        <w:tc>
          <w:tcPr>
            <w:tcW w:w="0" w:type="auto"/>
          </w:tcPr>
          <w:p w:rsidR="00A7467A" w:rsidRDefault="00EF22DF">
            <w:pPr>
              <w:pStyle w:val="TableBodyText"/>
            </w:pPr>
            <w:r>
              <w:t>UF_MNS_LOGON_ACCOUNT</w:t>
            </w:r>
          </w:p>
        </w:tc>
      </w:tr>
      <w:tr w:rsidR="00A7467A" w:rsidTr="00A7467A">
        <w:tc>
          <w:tcPr>
            <w:tcW w:w="0" w:type="auto"/>
          </w:tcPr>
          <w:p w:rsidR="00A7467A" w:rsidRDefault="00EF22DF">
            <w:pPr>
              <w:pStyle w:val="TableBodyText"/>
            </w:pPr>
            <w:r>
              <w:t>USER_SMARTCARD_REQUIRED</w:t>
            </w:r>
          </w:p>
        </w:tc>
        <w:tc>
          <w:tcPr>
            <w:tcW w:w="0" w:type="auto"/>
          </w:tcPr>
          <w:p w:rsidR="00A7467A" w:rsidRDefault="00EF22DF">
            <w:pPr>
              <w:pStyle w:val="TableBodyText"/>
            </w:pPr>
            <w:r>
              <w:t>UF_SMARTCARD_REQUIRED</w:t>
            </w:r>
          </w:p>
        </w:tc>
      </w:tr>
      <w:tr w:rsidR="00A7467A" w:rsidTr="00A7467A">
        <w:tc>
          <w:tcPr>
            <w:tcW w:w="0" w:type="auto"/>
          </w:tcPr>
          <w:p w:rsidR="00A7467A" w:rsidRDefault="00EF22DF">
            <w:pPr>
              <w:pStyle w:val="TableBodyText"/>
            </w:pPr>
            <w:r>
              <w:t>USER_TRUSTED_FOR_DELEGATION</w:t>
            </w:r>
          </w:p>
        </w:tc>
        <w:tc>
          <w:tcPr>
            <w:tcW w:w="0" w:type="auto"/>
          </w:tcPr>
          <w:p w:rsidR="00A7467A" w:rsidRDefault="00EF22DF">
            <w:pPr>
              <w:pStyle w:val="TableBodyText"/>
            </w:pPr>
            <w:r>
              <w:t>UF_TRUSTED_FOR_DELEGATION</w:t>
            </w:r>
          </w:p>
        </w:tc>
      </w:tr>
      <w:tr w:rsidR="00A7467A" w:rsidTr="00A7467A">
        <w:tc>
          <w:tcPr>
            <w:tcW w:w="0" w:type="auto"/>
          </w:tcPr>
          <w:p w:rsidR="00A7467A" w:rsidRDefault="00EF22DF">
            <w:pPr>
              <w:pStyle w:val="TableBodyText"/>
            </w:pPr>
            <w:r>
              <w:t>USER_NOT_DELEGATED</w:t>
            </w:r>
          </w:p>
        </w:tc>
        <w:tc>
          <w:tcPr>
            <w:tcW w:w="0" w:type="auto"/>
          </w:tcPr>
          <w:p w:rsidR="00A7467A" w:rsidRDefault="00EF22DF">
            <w:pPr>
              <w:pStyle w:val="TableBodyText"/>
            </w:pPr>
            <w:r>
              <w:t>UF_NOT_DELEGATED</w:t>
            </w:r>
          </w:p>
        </w:tc>
      </w:tr>
      <w:tr w:rsidR="00A7467A" w:rsidTr="00A7467A">
        <w:tc>
          <w:tcPr>
            <w:tcW w:w="0" w:type="auto"/>
          </w:tcPr>
          <w:p w:rsidR="00A7467A" w:rsidRDefault="00EF22DF">
            <w:pPr>
              <w:pStyle w:val="TableBodyText"/>
            </w:pPr>
            <w:r>
              <w:t>USER_USE_DES_KEY_ONLY</w:t>
            </w:r>
          </w:p>
        </w:tc>
        <w:tc>
          <w:tcPr>
            <w:tcW w:w="0" w:type="auto"/>
          </w:tcPr>
          <w:p w:rsidR="00A7467A" w:rsidRDefault="00EF22DF">
            <w:pPr>
              <w:pStyle w:val="TableBodyText"/>
            </w:pPr>
            <w:r>
              <w:t>U</w:t>
            </w:r>
            <w:r>
              <w:t>F_USE_DES_KEY_ONLY</w:t>
            </w:r>
          </w:p>
        </w:tc>
      </w:tr>
      <w:tr w:rsidR="00A7467A" w:rsidTr="00A7467A">
        <w:tc>
          <w:tcPr>
            <w:tcW w:w="0" w:type="auto"/>
          </w:tcPr>
          <w:p w:rsidR="00A7467A" w:rsidRDefault="00EF22DF">
            <w:pPr>
              <w:pStyle w:val="TableBodyText"/>
            </w:pPr>
            <w:r>
              <w:t>USER_DONT_REQUIRE_PREAUTH</w:t>
            </w:r>
          </w:p>
        </w:tc>
        <w:tc>
          <w:tcPr>
            <w:tcW w:w="0" w:type="auto"/>
          </w:tcPr>
          <w:p w:rsidR="00A7467A" w:rsidRDefault="00EF22DF">
            <w:pPr>
              <w:pStyle w:val="TableBodyText"/>
            </w:pPr>
            <w:r>
              <w:t>UF_DONT_REQUIRE_PREAUTH</w:t>
            </w:r>
          </w:p>
        </w:tc>
      </w:tr>
      <w:tr w:rsidR="00A7467A" w:rsidTr="00A7467A">
        <w:tc>
          <w:tcPr>
            <w:tcW w:w="0" w:type="auto"/>
          </w:tcPr>
          <w:p w:rsidR="00A7467A" w:rsidRDefault="00EF22DF">
            <w:pPr>
              <w:pStyle w:val="TableBodyText"/>
            </w:pPr>
            <w:r>
              <w:t>USER_TRUSTED_TO_AUTHENTICATE_FOR_DELEGATION</w:t>
            </w:r>
          </w:p>
        </w:tc>
        <w:tc>
          <w:tcPr>
            <w:tcW w:w="0" w:type="auto"/>
          </w:tcPr>
          <w:p w:rsidR="00A7467A" w:rsidRDefault="00EF22DF">
            <w:pPr>
              <w:pStyle w:val="TableBodyText"/>
            </w:pPr>
            <w:r>
              <w:t>UF_TRUSTED_TO_AUTHENTICATE_FOR_DELEGATION</w:t>
            </w:r>
          </w:p>
        </w:tc>
      </w:tr>
      <w:tr w:rsidR="00A7467A" w:rsidTr="00A7467A">
        <w:tc>
          <w:tcPr>
            <w:tcW w:w="0" w:type="auto"/>
          </w:tcPr>
          <w:p w:rsidR="00A7467A" w:rsidRDefault="00EF22DF">
            <w:pPr>
              <w:pStyle w:val="TableBodyText"/>
            </w:pPr>
            <w:r>
              <w:t>USER_NO_AUTH_DATA_REQUIRED</w:t>
            </w:r>
          </w:p>
        </w:tc>
        <w:tc>
          <w:tcPr>
            <w:tcW w:w="0" w:type="auto"/>
          </w:tcPr>
          <w:p w:rsidR="00A7467A" w:rsidRDefault="00EF22DF">
            <w:pPr>
              <w:pStyle w:val="TableBodyText"/>
            </w:pPr>
            <w:r>
              <w:t>UF_NO_AUTH_DATA_REQUIRED</w:t>
            </w:r>
          </w:p>
        </w:tc>
      </w:tr>
      <w:tr w:rsidR="00A7467A" w:rsidTr="00A7467A">
        <w:tc>
          <w:tcPr>
            <w:tcW w:w="0" w:type="auto"/>
          </w:tcPr>
          <w:p w:rsidR="00A7467A" w:rsidRDefault="00EF22DF">
            <w:pPr>
              <w:pStyle w:val="TableBodyText"/>
            </w:pPr>
            <w:r>
              <w:t>USER_ACCOUNT_AUTO_LOCKED</w:t>
            </w:r>
          </w:p>
        </w:tc>
        <w:tc>
          <w:tcPr>
            <w:tcW w:w="0" w:type="auto"/>
          </w:tcPr>
          <w:p w:rsidR="00A7467A" w:rsidRDefault="00EF22DF">
            <w:pPr>
              <w:pStyle w:val="TableBodyText"/>
            </w:pPr>
            <w:r>
              <w:t>UF_LOCKOUT</w:t>
            </w:r>
          </w:p>
        </w:tc>
      </w:tr>
      <w:tr w:rsidR="00A7467A" w:rsidTr="00A7467A">
        <w:tc>
          <w:tcPr>
            <w:tcW w:w="0" w:type="auto"/>
          </w:tcPr>
          <w:p w:rsidR="00A7467A" w:rsidRDefault="00EF22DF">
            <w:pPr>
              <w:pStyle w:val="TableBodyText"/>
            </w:pPr>
            <w:r>
              <w:t>USER_PASSWORD_EXPIRED</w:t>
            </w:r>
          </w:p>
        </w:tc>
        <w:tc>
          <w:tcPr>
            <w:tcW w:w="0" w:type="auto"/>
          </w:tcPr>
          <w:p w:rsidR="00A7467A" w:rsidRDefault="00EF22DF">
            <w:pPr>
              <w:pStyle w:val="TableBodyText"/>
            </w:pPr>
            <w:r>
              <w:t>UF_PASSWORD_EXPIRED</w:t>
            </w:r>
          </w:p>
        </w:tc>
      </w:tr>
      <w:tr w:rsidR="00A7467A" w:rsidTr="00A7467A">
        <w:tc>
          <w:tcPr>
            <w:tcW w:w="0" w:type="auto"/>
          </w:tcPr>
          <w:p w:rsidR="00A7467A" w:rsidRDefault="00EF22DF">
            <w:pPr>
              <w:pStyle w:val="TableBodyText"/>
            </w:pPr>
            <w:r>
              <w:t>USER_PARTIAL_SECRETS_ACCOUNT</w:t>
            </w:r>
          </w:p>
        </w:tc>
        <w:tc>
          <w:tcPr>
            <w:tcW w:w="0" w:type="auto"/>
          </w:tcPr>
          <w:p w:rsidR="00A7467A" w:rsidRDefault="00EF22DF">
            <w:pPr>
              <w:pStyle w:val="TableBodyText"/>
            </w:pPr>
            <w:r>
              <w:t>UF_PARTIAL_SECRETS_ACCOUNT</w:t>
            </w:r>
          </w:p>
        </w:tc>
      </w:tr>
      <w:tr w:rsidR="00A7467A" w:rsidTr="00A7467A">
        <w:tc>
          <w:tcPr>
            <w:tcW w:w="0" w:type="auto"/>
          </w:tcPr>
          <w:p w:rsidR="00A7467A" w:rsidRDefault="00EF22DF">
            <w:pPr>
              <w:pStyle w:val="TableBodyText"/>
            </w:pPr>
            <w:r>
              <w:t>USER_USE_AES_KEYS</w:t>
            </w:r>
          </w:p>
        </w:tc>
        <w:tc>
          <w:tcPr>
            <w:tcW w:w="0" w:type="auto"/>
          </w:tcPr>
          <w:p w:rsidR="00A7467A" w:rsidRDefault="00EF22DF">
            <w:pPr>
              <w:pStyle w:val="TableBodyText"/>
            </w:pPr>
            <w:r>
              <w:t>UF_USE_AES_KEYS</w:t>
            </w:r>
          </w:p>
        </w:tc>
      </w:tr>
    </w:tbl>
    <w:p w:rsidR="00A7467A" w:rsidRDefault="00A7467A"/>
    <w:p w:rsidR="00A7467A" w:rsidRDefault="00EF22DF">
      <w:pPr>
        <w:pStyle w:val="Heading5"/>
      </w:pPr>
      <w:bookmarkStart w:id="763" w:name="section_d756a2fb3704488aab1ecb57f91f7ab4"/>
      <w:bookmarkStart w:id="764" w:name="_Toc68172267"/>
      <w:r>
        <w:t>PasswordCanChange Generation</w:t>
      </w:r>
      <w:bookmarkEnd w:id="763"/>
      <w:bookmarkEnd w:id="764"/>
    </w:p>
    <w:p w:rsidR="00A7467A" w:rsidRDefault="00EF22DF">
      <w:r>
        <w:lastRenderedPageBreak/>
        <w:t>The PasswordCanChange value is computed as follows:</w:t>
      </w:r>
    </w:p>
    <w:p w:rsidR="00A7467A" w:rsidRDefault="00EF22DF">
      <w:pPr>
        <w:pStyle w:val="ListParagraph"/>
        <w:numPr>
          <w:ilvl w:val="0"/>
          <w:numId w:val="230"/>
        </w:numPr>
      </w:pPr>
      <w:r>
        <w:t xml:space="preserve">If either the dBCSPwd attribute or the </w:t>
      </w:r>
      <w:r>
        <w:t>unicodePwd attribute does not have a value, or if either of these is equal to the respective hash of a zero-length string, PasswordCanChange MUST be 0.</w:t>
      </w:r>
    </w:p>
    <w:p w:rsidR="00A7467A" w:rsidRDefault="00EF22DF">
      <w:pPr>
        <w:pStyle w:val="ListParagraph"/>
        <w:numPr>
          <w:ilvl w:val="0"/>
          <w:numId w:val="230"/>
        </w:numPr>
      </w:pPr>
      <w:r>
        <w:t xml:space="preserve">Otherwise, the PasswordCanChange value MUST be the pwdLastSet attribute value on the </w:t>
      </w:r>
      <w:hyperlink w:anchor="gt_e767a471-c3fa-4e4b-a40c-daeb08f82a17">
        <w:r>
          <w:rPr>
            <w:rStyle w:val="HyperlinkGreen"/>
            <w:b/>
          </w:rPr>
          <w:t>user object</w:t>
        </w:r>
      </w:hyperlink>
      <w:r>
        <w:t xml:space="preserve"> plus the Effective-MinimumPasswordAge attribute value (see section </w:t>
      </w:r>
      <w:hyperlink w:anchor="Section_6da47028e678475eb015a5a15ee98212" w:history="1">
        <w:r>
          <w:rPr>
            <w:rStyle w:val="Hyperlink"/>
          </w:rPr>
          <w:t>3.1.1.5</w:t>
        </w:r>
      </w:hyperlink>
      <w:r>
        <w:t>).</w:t>
      </w:r>
    </w:p>
    <w:p w:rsidR="00A7467A" w:rsidRDefault="00EF22DF">
      <w:pPr>
        <w:pStyle w:val="Heading5"/>
      </w:pPr>
      <w:bookmarkStart w:id="765" w:name="section_e61ba8096ddd41968534d5585c9b2e3f"/>
      <w:bookmarkStart w:id="766" w:name="_Toc68172268"/>
      <w:r>
        <w:t>PasswordMustChange Generation</w:t>
      </w:r>
      <w:bookmarkEnd w:id="765"/>
      <w:bookmarkEnd w:id="766"/>
    </w:p>
    <w:p w:rsidR="00A7467A" w:rsidRDefault="00EF22DF">
      <w:r>
        <w:t>The PasswordMustChange value is co</w:t>
      </w:r>
      <w:r>
        <w:t>mputed as follows:</w:t>
      </w:r>
    </w:p>
    <w:p w:rsidR="00A7467A" w:rsidRDefault="00EF22DF">
      <w:pPr>
        <w:pStyle w:val="ListParagraph"/>
        <w:numPr>
          <w:ilvl w:val="0"/>
          <w:numId w:val="231"/>
        </w:numPr>
      </w:pPr>
      <w:r>
        <w:t xml:space="preserve">If the userAccountControl attribute value on the target </w:t>
      </w:r>
      <w:hyperlink w:anchor="gt_e767a471-c3fa-4e4b-a40c-daeb08f82a17">
        <w:r>
          <w:rPr>
            <w:rStyle w:val="HyperlinkGreen"/>
            <w:b/>
          </w:rPr>
          <w:t>user object</w:t>
        </w:r>
      </w:hyperlink>
      <w:r>
        <w:t xml:space="preserve"> contains any of the following bits: UF_DONT_EXPIRE_PASSWD, UF_SMARTCARD_REQUIRED, UF_INTERDOMAIN_TRUST_ACCOUNT, UF_WORKSTATION_TRUST_ACCOUNT, or UF_SERVER_TRUST_ACCOUNT, the PasswordMustChange value MUST be 0x7FFFFFFF FFFFFFFF.</w:t>
      </w:r>
    </w:p>
    <w:p w:rsidR="00A7467A" w:rsidRDefault="00EF22DF">
      <w:pPr>
        <w:pStyle w:val="ListParagraph"/>
        <w:numPr>
          <w:ilvl w:val="0"/>
          <w:numId w:val="231"/>
        </w:numPr>
      </w:pPr>
      <w:r>
        <w:t>Else, if the pwdLastSet att</w:t>
      </w:r>
      <w:r>
        <w:t>ribute value on the user object is 0, the PasswordMustChange value MUST be 0.</w:t>
      </w:r>
    </w:p>
    <w:p w:rsidR="00A7467A" w:rsidRDefault="00EF22DF">
      <w:pPr>
        <w:pStyle w:val="ListParagraph"/>
        <w:numPr>
          <w:ilvl w:val="0"/>
          <w:numId w:val="231"/>
        </w:numPr>
      </w:pPr>
      <w:r>
        <w:t xml:space="preserve">Else, if the Effective-MaximumPasswordAge attribute value (see section </w:t>
      </w:r>
      <w:hyperlink w:anchor="Section_6da47028e678475eb015a5a15ee98212" w:history="1">
        <w:r>
          <w:rPr>
            <w:rStyle w:val="Hyperlink"/>
          </w:rPr>
          <w:t>3.1.1.5</w:t>
        </w:r>
      </w:hyperlink>
      <w:r>
        <w:t>) is 0, the PasswordMustChange value MUS</w:t>
      </w:r>
      <w:r>
        <w:t>T be 0x7FFFFFFF FFFFFFFF.</w:t>
      </w:r>
    </w:p>
    <w:p w:rsidR="00A7467A" w:rsidRDefault="00EF22DF">
      <w:pPr>
        <w:pStyle w:val="ListParagraph"/>
        <w:numPr>
          <w:ilvl w:val="0"/>
          <w:numId w:val="231"/>
        </w:numPr>
      </w:pPr>
      <w:r>
        <w:t>Otherwise, the PasswordMustChange value MUST be the pwdLastSet attribute value on the user object plus the Effective-MaximumPasswordAge attribute value (see section 3.1.1.5).</w:t>
      </w:r>
    </w:p>
    <w:p w:rsidR="00A7467A" w:rsidRDefault="00EF22DF">
      <w:pPr>
        <w:pStyle w:val="Heading5"/>
      </w:pPr>
      <w:bookmarkStart w:id="767" w:name="section_9a859446f921410dbcc18a8c3dac751e"/>
      <w:bookmarkStart w:id="768" w:name="_Toc68172269"/>
      <w:r>
        <w:t>Account Lockout Enforcement and Reset</w:t>
      </w:r>
      <w:bookmarkEnd w:id="767"/>
      <w:bookmarkEnd w:id="768"/>
    </w:p>
    <w:p w:rsidR="00A7467A" w:rsidRDefault="00EF22DF">
      <w:pPr>
        <w:pStyle w:val="ListParagraph"/>
        <w:numPr>
          <w:ilvl w:val="0"/>
          <w:numId w:val="232"/>
        </w:numPr>
      </w:pPr>
      <w:r>
        <w:t>Let U be the user</w:t>
      </w:r>
      <w:r>
        <w:t xml:space="preserve"> account that is the subject of a change password request.</w:t>
      </w:r>
    </w:p>
    <w:p w:rsidR="00A7467A" w:rsidRDefault="00EF22DF">
      <w:pPr>
        <w:pStyle w:val="ListParagraph"/>
        <w:numPr>
          <w:ilvl w:val="0"/>
          <w:numId w:val="232"/>
        </w:numPr>
      </w:pPr>
      <w:r>
        <w:t xml:space="preserve">If U's lockoutTime attribute value plus the attribute value of Effective-LockoutDuration (see section </w:t>
      </w:r>
      <w:hyperlink w:anchor="Section_6da47028e678475eb015a5a15ee98212" w:history="1">
        <w:r>
          <w:rPr>
            <w:rStyle w:val="Hyperlink"/>
          </w:rPr>
          <w:t>3.1.1.5</w:t>
        </w:r>
      </w:hyperlink>
      <w:r>
        <w:t>) is less than the current t</w:t>
      </w:r>
      <w:r>
        <w:t>ime, the server MUST abort the request and return STATUS_ACCOUNT_LOCKED_OUT.</w:t>
      </w:r>
    </w:p>
    <w:p w:rsidR="00A7467A" w:rsidRDefault="00EF22DF">
      <w:pPr>
        <w:pStyle w:val="ListParagraph"/>
        <w:numPr>
          <w:ilvl w:val="0"/>
          <w:numId w:val="232"/>
        </w:numPr>
      </w:pPr>
      <w:r>
        <w:t>Otherwise, U's lockoutTime MUST be updated to the value 0.</w:t>
      </w:r>
    </w:p>
    <w:p w:rsidR="00A7467A" w:rsidRDefault="00EF22DF">
      <w:pPr>
        <w:pStyle w:val="Heading5"/>
      </w:pPr>
      <w:bookmarkStart w:id="769" w:name="section_11b31f55f4474a63bbf7be4c4853c23e"/>
      <w:bookmarkStart w:id="770" w:name="_Toc68172270"/>
      <w:r>
        <w:t>Account Lockout State Maintenance</w:t>
      </w:r>
      <w:bookmarkEnd w:id="769"/>
      <w:bookmarkEnd w:id="770"/>
    </w:p>
    <w:p w:rsidR="00A7467A" w:rsidRDefault="00EF22DF">
      <w:pPr>
        <w:pStyle w:val="ListParagraph"/>
        <w:numPr>
          <w:ilvl w:val="0"/>
          <w:numId w:val="233"/>
        </w:numPr>
      </w:pPr>
      <w:r>
        <w:t>Let U be the user account that is the subject of a change password request.</w:t>
      </w:r>
    </w:p>
    <w:p w:rsidR="00A7467A" w:rsidRDefault="00EF22DF">
      <w:pPr>
        <w:pStyle w:val="ListParagraph"/>
        <w:numPr>
          <w:ilvl w:val="0"/>
          <w:numId w:val="233"/>
        </w:numPr>
      </w:pPr>
      <w:r>
        <w:t>If the Eff</w:t>
      </w:r>
      <w:r>
        <w:t xml:space="preserve">ective-LockoutThreshold attribute value (see section </w:t>
      </w:r>
      <w:hyperlink w:anchor="Section_6da47028e678475eb015a5a15ee98212" w:history="1">
        <w:r>
          <w:rPr>
            <w:rStyle w:val="Hyperlink"/>
          </w:rPr>
          <w:t>3.1.1.5</w:t>
        </w:r>
      </w:hyperlink>
      <w:r>
        <w:t>) is greater than zero and U's lockoutTime attribute value is zero or nonexistent, all of the following constraints apply:</w:t>
      </w:r>
    </w:p>
    <w:p w:rsidR="00A7467A" w:rsidRDefault="00EF22DF">
      <w:pPr>
        <w:pStyle w:val="ListParagraph"/>
        <w:numPr>
          <w:ilvl w:val="1"/>
          <w:numId w:val="234"/>
        </w:numPr>
      </w:pPr>
      <w:r>
        <w:t>If the time p</w:t>
      </w:r>
      <w:r>
        <w:t>eriod between U's badPwdTime attribute value and the current time is greater than the attribute value of the Effective-LockoutObservationWindow (see section 3.1.1.5), the server MUST set U's badPwdCount attribute value to one. Otherwise, the server MUST in</w:t>
      </w:r>
      <w:r>
        <w:t>crement U's badPwdCount attribute value by one.</w:t>
      </w:r>
    </w:p>
    <w:p w:rsidR="00A7467A" w:rsidRDefault="00EF22DF">
      <w:pPr>
        <w:pStyle w:val="ListParagraph"/>
        <w:numPr>
          <w:ilvl w:val="1"/>
          <w:numId w:val="234"/>
        </w:numPr>
      </w:pPr>
      <w:r>
        <w:t>The server MUST update U's badPwdTime attribute value to the current time (with FILETIME syntax).</w:t>
      </w:r>
    </w:p>
    <w:p w:rsidR="00A7467A" w:rsidRDefault="00EF22DF">
      <w:pPr>
        <w:pStyle w:val="ListParagraph"/>
        <w:numPr>
          <w:ilvl w:val="1"/>
          <w:numId w:val="234"/>
        </w:numPr>
      </w:pPr>
      <w:r>
        <w:t>If the Effective-LockoutThreshold attribute value (see section 3.1.1.5) is greater than zero, and BadPasswordC</w:t>
      </w:r>
      <w:r>
        <w:t>ount is greater than or equal to lockoutThreshold, the server MUST update U's lockoutTime attribute to the current time (with FILETIME syntax).</w:t>
      </w:r>
    </w:p>
    <w:p w:rsidR="00A7467A" w:rsidRDefault="00EF22DF">
      <w:pPr>
        <w:pStyle w:val="Heading5"/>
      </w:pPr>
      <w:bookmarkStart w:id="771" w:name="section_87988bddb1004b19874e9fce919d9114"/>
      <w:bookmarkStart w:id="772" w:name="_Toc68172271"/>
      <w:r>
        <w:t>Attributes Field Handling</w:t>
      </w:r>
      <w:bookmarkEnd w:id="771"/>
      <w:bookmarkEnd w:id="772"/>
    </w:p>
    <w:p w:rsidR="00A7467A" w:rsidRDefault="00EF22DF">
      <w:r>
        <w:t xml:space="preserve">This protocol associates a field called "Attributes" with a </w:t>
      </w:r>
      <w:hyperlink w:anchor="gt_7ce4771c-2043-49b8-85d3-0c60c7789f9a">
        <w:r>
          <w:rPr>
            <w:rStyle w:val="HyperlinkGreen"/>
            <w:b/>
          </w:rPr>
          <w:t>group object</w:t>
        </w:r>
      </w:hyperlink>
      <w:r>
        <w:t xml:space="preserve"> and a user membership for a group. This field is a bit field that uses values from the space specified in section </w:t>
      </w:r>
      <w:hyperlink w:anchor="Section_9e093bd2e4514dd5970097b977d7ebb2" w:history="1">
        <w:r>
          <w:rPr>
            <w:rStyle w:val="Hyperlink"/>
          </w:rPr>
          <w:t>2.2.1.10</w:t>
        </w:r>
      </w:hyperlink>
      <w:r>
        <w:t xml:space="preserve">. </w:t>
      </w:r>
    </w:p>
    <w:p w:rsidR="00A7467A" w:rsidRDefault="00EF22DF">
      <w:r>
        <w:lastRenderedPageBreak/>
        <w:t>For a group object, th</w:t>
      </w:r>
      <w:r>
        <w:t xml:space="preserve">is field can be set via </w:t>
      </w:r>
      <w:hyperlink w:anchor="Section_e66db19f600a481bbc4e23953433255d" w:history="1">
        <w:r>
          <w:rPr>
            <w:rStyle w:val="Hyperlink"/>
          </w:rPr>
          <w:t>SamrSetInformationGroup</w:t>
        </w:r>
      </w:hyperlink>
      <w:r>
        <w:t xml:space="preserve"> and queried via </w:t>
      </w:r>
      <w:hyperlink w:anchor="Section_8fd0003f807640ae872f9cdb6576b3c7" w:history="1">
        <w:r>
          <w:rPr>
            <w:rStyle w:val="Hyperlink"/>
          </w:rPr>
          <w:t>SamrQueryInformationGroup</w:t>
        </w:r>
      </w:hyperlink>
      <w:r>
        <w:t xml:space="preserve"> and the </w:t>
      </w:r>
      <w:hyperlink w:anchor="Section_c1458942f2d54317a888abd27abad504" w:history="1">
        <w:r>
          <w:rPr>
            <w:rStyle w:val="Hyperlink"/>
          </w:rPr>
          <w:t>SamrQueryDisplayInformation</w:t>
        </w:r>
      </w:hyperlink>
      <w:r>
        <w:t xml:space="preserve"> family of methods.</w:t>
      </w:r>
    </w:p>
    <w:p w:rsidR="00A7467A" w:rsidRDefault="00EF22DF">
      <w:r>
        <w:t xml:space="preserve">For a user membership, this field can be set via </w:t>
      </w:r>
      <w:hyperlink w:anchor="Section_3c70fec36a2e48efbd4eaa2b3a1cd96a" w:history="1">
        <w:r>
          <w:rPr>
            <w:rStyle w:val="Hyperlink"/>
          </w:rPr>
          <w:t>SamrAddMemberToGroup</w:t>
        </w:r>
      </w:hyperlink>
      <w:r>
        <w:t xml:space="preserve"> and </w:t>
      </w:r>
      <w:hyperlink w:anchor="Section_a4db0c2755404d2fb11108db1ee0b5a4" w:history="1">
        <w:r>
          <w:rPr>
            <w:rStyle w:val="Hyperlink"/>
          </w:rPr>
          <w:t>SamrSetMemberAttributesOfGroup</w:t>
        </w:r>
      </w:hyperlink>
      <w:r>
        <w:t xml:space="preserve"> and queried via </w:t>
      </w:r>
      <w:hyperlink w:anchor="Section_a4adbf20040f4416a960e5b7917fdae7" w:history="1">
        <w:r>
          <w:rPr>
            <w:rStyle w:val="Hyperlink"/>
          </w:rPr>
          <w:t>SamrGetGroupsForUser</w:t>
        </w:r>
      </w:hyperlink>
      <w:r>
        <w:t xml:space="preserve"> and </w:t>
      </w:r>
      <w:hyperlink w:anchor="Section_3ed5030d88a342caa6e08c12aa2fdfbd" w:history="1">
        <w:r>
          <w:rPr>
            <w:rStyle w:val="Hyperlink"/>
          </w:rPr>
          <w:t>SamrGetMembersInGroup</w:t>
        </w:r>
      </w:hyperlink>
      <w:r>
        <w:t>.</w:t>
      </w:r>
    </w:p>
    <w:p w:rsidR="00A7467A" w:rsidRDefault="00EF22DF">
      <w:r>
        <w:t>This section specifies the message</w:t>
      </w:r>
      <w:r>
        <w:t xml:space="preserve"> processing for this field for the aforementioned methods.</w:t>
      </w:r>
    </w:p>
    <w:p w:rsidR="00A7467A" w:rsidRDefault="00EF22DF">
      <w:r>
        <w:t xml:space="preserve">On a </w:t>
      </w:r>
      <w:hyperlink w:anchor="gt_76a05049-3531-4abd-aec8-30e19954b4bd">
        <w:r>
          <w:rPr>
            <w:rStyle w:val="HyperlinkGreen"/>
            <w:b/>
          </w:rPr>
          <w:t>DC</w:t>
        </w:r>
      </w:hyperlink>
      <w:r>
        <w:t xml:space="preserve"> configuration:</w:t>
      </w:r>
    </w:p>
    <w:p w:rsidR="00A7467A" w:rsidRDefault="00EF22DF">
      <w:pPr>
        <w:pStyle w:val="ListParagraph"/>
        <w:numPr>
          <w:ilvl w:val="0"/>
          <w:numId w:val="235"/>
        </w:numPr>
      </w:pPr>
      <w:r>
        <w:t>On query, the returned value MUST be a logical union of the following bits: SE_GROUP_MANDATORY, SE_GROUP_ENABLED</w:t>
      </w:r>
      <w:r>
        <w:t>_BY_DEFAULT, and SE_GROUP_ENABLED.</w:t>
      </w:r>
    </w:p>
    <w:p w:rsidR="00A7467A" w:rsidRDefault="00EF22DF">
      <w:pPr>
        <w:pStyle w:val="ListParagraph"/>
        <w:numPr>
          <w:ilvl w:val="0"/>
          <w:numId w:val="235"/>
        </w:numPr>
      </w:pPr>
      <w:r>
        <w:t>On set, this field is ignored. The client SHOULD</w:t>
      </w:r>
      <w:bookmarkStart w:id="773"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773"/>
      <w:r>
        <w:t xml:space="preserve"> set the value to the logical union of the following bits: SE_GROUP_MANDATORY, SE_GROUP_ENABLED_BY_DEFAULT, and SE_GROUP_ENABLED.</w:t>
      </w:r>
    </w:p>
    <w:p w:rsidR="00A7467A" w:rsidRDefault="00EF22DF">
      <w:r>
        <w:t>On a non-DC configuration:</w:t>
      </w:r>
    </w:p>
    <w:p w:rsidR="00A7467A" w:rsidRDefault="00EF22DF">
      <w:pPr>
        <w:pStyle w:val="ListParagraph"/>
        <w:numPr>
          <w:ilvl w:val="0"/>
          <w:numId w:val="235"/>
        </w:numPr>
      </w:pPr>
      <w:r>
        <w:t>Any value set via SamrSetInformationGroup MUST be returned via a subsequent call to SamrQueryInform</w:t>
      </w:r>
      <w:r>
        <w:t>ationGroup or the SamrQueryDisplayInformation family of methods at any time in the future (not just within the current session). If no such SamrSetInformationGroup call has been made, a default value of zero MUST be returned.</w:t>
      </w:r>
    </w:p>
    <w:p w:rsidR="00A7467A" w:rsidRDefault="00EF22DF">
      <w:pPr>
        <w:pStyle w:val="ListParagraph"/>
        <w:numPr>
          <w:ilvl w:val="0"/>
          <w:numId w:val="235"/>
        </w:numPr>
      </w:pPr>
      <w:r>
        <w:t>Any value set via SamrAddMembe</w:t>
      </w:r>
      <w:r>
        <w:t>rToGroup or SamrSetMemberAttributesOfGroup MUST be returned via a subsequent call to SamrGetGroupsForUser or SamrGetMembersInGroup at any time in the future (not just within the current session). If no such call to SamrAddMemberToGroup or SamrSetMemberAttr</w:t>
      </w:r>
      <w:r>
        <w:t>ibutesOfGroup has been made, a default value of zero MUST be returned.</w:t>
      </w:r>
    </w:p>
    <w:p w:rsidR="00A7467A" w:rsidRDefault="00EF22DF">
      <w:pPr>
        <w:pStyle w:val="Heading5"/>
      </w:pPr>
      <w:bookmarkStart w:id="774" w:name="section_bcfc423abc0b4f21ba793df04b60db46"/>
      <w:bookmarkStart w:id="775" w:name="_Toc68172272"/>
      <w:r>
        <w:t>Domain Field to Attribute Name Mapping</w:t>
      </w:r>
      <w:bookmarkEnd w:id="774"/>
      <w:bookmarkEnd w:id="775"/>
    </w:p>
    <w:p w:rsidR="00A7467A" w:rsidRDefault="00EF22DF">
      <w:r>
        <w:t xml:space="preserve">This table specifies the field-to-database-attribute mapping, where the field is a field in a domain-related structure such as </w:t>
      </w:r>
      <w:hyperlink w:anchor="Section_85973e1c96f24c808135b24d74ad7794" w:history="1">
        <w:r>
          <w:rPr>
            <w:rStyle w:val="Hyperlink"/>
          </w:rPr>
          <w:t>SAMPR_DOMAIN_GENERAL_INFORMATION (section 2.2.4.10)</w:t>
        </w:r>
      </w:hyperlink>
      <w:r>
        <w:t xml:space="preserve"> and the database attribute is an attribute defined on a </w:t>
      </w:r>
      <w:hyperlink w:anchor="gt_2346e8d0-b0a0-481f-b644-85c45c60d4d1">
        <w:r>
          <w:rPr>
            <w:rStyle w:val="HyperlinkGreen"/>
            <w:b/>
          </w:rPr>
          <w:t>domain object</w:t>
        </w:r>
      </w:hyperlink>
      <w:r>
        <w:t>. These attribu</w:t>
      </w:r>
      <w:r>
        <w:t xml:space="preserve">tes are from the data model specified in section </w:t>
      </w:r>
      <w:hyperlink w:anchor="Section_814e12f610374b648d288f1b899dc57f" w:history="1">
        <w:r>
          <w:rPr>
            <w:rStyle w:val="Hyperlink"/>
          </w:rPr>
          <w:t>3.1.1</w:t>
        </w:r>
      </w:hyperlink>
      <w:r>
        <w:t>.</w:t>
      </w:r>
    </w:p>
    <w:tbl>
      <w:tblPr>
        <w:tblStyle w:val="Table-ShadedHeader"/>
        <w:tblW w:w="0" w:type="auto"/>
        <w:tblLook w:val="04A0" w:firstRow="1" w:lastRow="0" w:firstColumn="1" w:lastColumn="0" w:noHBand="0" w:noVBand="1"/>
      </w:tblPr>
      <w:tblGrid>
        <w:gridCol w:w="2699"/>
        <w:gridCol w:w="244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Field name</w:t>
            </w:r>
          </w:p>
        </w:tc>
        <w:tc>
          <w:tcPr>
            <w:tcW w:w="0" w:type="auto"/>
          </w:tcPr>
          <w:p w:rsidR="00A7467A" w:rsidRDefault="00EF22DF">
            <w:pPr>
              <w:pStyle w:val="TableHeaderText"/>
            </w:pPr>
            <w:r>
              <w:t>Database attribute</w:t>
            </w:r>
          </w:p>
        </w:tc>
      </w:tr>
      <w:tr w:rsidR="00A7467A" w:rsidTr="00A7467A">
        <w:tc>
          <w:tcPr>
            <w:tcW w:w="0" w:type="auto"/>
          </w:tcPr>
          <w:p w:rsidR="00A7467A" w:rsidRDefault="00EF22DF">
            <w:pPr>
              <w:pStyle w:val="TableBodyText"/>
            </w:pPr>
            <w:r>
              <w:t>CreationTime</w:t>
            </w:r>
          </w:p>
        </w:tc>
        <w:tc>
          <w:tcPr>
            <w:tcW w:w="0" w:type="auto"/>
          </w:tcPr>
          <w:p w:rsidR="00A7467A" w:rsidRDefault="00EF22DF">
            <w:pPr>
              <w:pStyle w:val="TableBodyText"/>
            </w:pPr>
            <w:r>
              <w:t>creationTime</w:t>
            </w:r>
          </w:p>
        </w:tc>
      </w:tr>
      <w:tr w:rsidR="00A7467A" w:rsidTr="00A7467A">
        <w:tc>
          <w:tcPr>
            <w:tcW w:w="0" w:type="auto"/>
          </w:tcPr>
          <w:p w:rsidR="00A7467A" w:rsidRDefault="00EF22DF">
            <w:pPr>
              <w:pStyle w:val="TableBodyText"/>
            </w:pPr>
            <w:r>
              <w:t>DomainModifiedCount</w:t>
            </w:r>
          </w:p>
        </w:tc>
        <w:tc>
          <w:tcPr>
            <w:tcW w:w="0" w:type="auto"/>
          </w:tcPr>
          <w:p w:rsidR="00A7467A" w:rsidRDefault="00EF22DF">
            <w:pPr>
              <w:pStyle w:val="TableBodyText"/>
            </w:pPr>
            <w:r>
              <w:t>modifiedCount</w:t>
            </w:r>
          </w:p>
        </w:tc>
      </w:tr>
      <w:tr w:rsidR="00A7467A" w:rsidTr="00A7467A">
        <w:tc>
          <w:tcPr>
            <w:tcW w:w="0" w:type="auto"/>
          </w:tcPr>
          <w:p w:rsidR="00A7467A" w:rsidRDefault="00EF22DF">
            <w:pPr>
              <w:pStyle w:val="TableBodyText"/>
            </w:pPr>
            <w:r>
              <w:t>DomainName</w:t>
            </w:r>
          </w:p>
        </w:tc>
        <w:tc>
          <w:tcPr>
            <w:tcW w:w="0" w:type="auto"/>
          </w:tcPr>
          <w:p w:rsidR="00A7467A" w:rsidRDefault="00EF22DF">
            <w:pPr>
              <w:pStyle w:val="TableBodyText"/>
            </w:pPr>
            <w:r>
              <w:t>Name</w:t>
            </w:r>
          </w:p>
        </w:tc>
      </w:tr>
      <w:tr w:rsidR="00A7467A" w:rsidTr="00A7467A">
        <w:tc>
          <w:tcPr>
            <w:tcW w:w="0" w:type="auto"/>
          </w:tcPr>
          <w:p w:rsidR="00A7467A" w:rsidRDefault="00EF22DF">
            <w:pPr>
              <w:pStyle w:val="TableBodyText"/>
            </w:pPr>
            <w:r>
              <w:t>ForceLogoff</w:t>
            </w:r>
          </w:p>
        </w:tc>
        <w:tc>
          <w:tcPr>
            <w:tcW w:w="0" w:type="auto"/>
          </w:tcPr>
          <w:p w:rsidR="00A7467A" w:rsidRDefault="00EF22DF">
            <w:pPr>
              <w:pStyle w:val="TableBodyText"/>
            </w:pPr>
            <w:r>
              <w:t>forceLogoff</w:t>
            </w:r>
          </w:p>
        </w:tc>
      </w:tr>
      <w:tr w:rsidR="00A7467A" w:rsidTr="00A7467A">
        <w:tc>
          <w:tcPr>
            <w:tcW w:w="0" w:type="auto"/>
          </w:tcPr>
          <w:p w:rsidR="00A7467A" w:rsidRDefault="00EF22DF">
            <w:pPr>
              <w:pStyle w:val="TableBodyText"/>
            </w:pPr>
            <w:r>
              <w:t>Locko</w:t>
            </w:r>
            <w:r>
              <w:t>utDuration</w:t>
            </w:r>
          </w:p>
        </w:tc>
        <w:tc>
          <w:tcPr>
            <w:tcW w:w="0" w:type="auto"/>
          </w:tcPr>
          <w:p w:rsidR="00A7467A" w:rsidRDefault="00EF22DF">
            <w:pPr>
              <w:pStyle w:val="TableBodyText"/>
            </w:pPr>
            <w:r>
              <w:t>lockoutDuration</w:t>
            </w:r>
          </w:p>
        </w:tc>
      </w:tr>
      <w:tr w:rsidR="00A7467A" w:rsidTr="00A7467A">
        <w:tc>
          <w:tcPr>
            <w:tcW w:w="0" w:type="auto"/>
          </w:tcPr>
          <w:p w:rsidR="00A7467A" w:rsidRDefault="00EF22DF">
            <w:pPr>
              <w:pStyle w:val="TableBodyText"/>
            </w:pPr>
            <w:r>
              <w:t>LockoutObservationWindow</w:t>
            </w:r>
          </w:p>
        </w:tc>
        <w:tc>
          <w:tcPr>
            <w:tcW w:w="0" w:type="auto"/>
          </w:tcPr>
          <w:p w:rsidR="00A7467A" w:rsidRDefault="00EF22DF">
            <w:pPr>
              <w:pStyle w:val="TableBodyText"/>
            </w:pPr>
            <w:r>
              <w:t>lockOutObservationWindow</w:t>
            </w:r>
          </w:p>
        </w:tc>
      </w:tr>
      <w:tr w:rsidR="00A7467A" w:rsidTr="00A7467A">
        <w:tc>
          <w:tcPr>
            <w:tcW w:w="0" w:type="auto"/>
          </w:tcPr>
          <w:p w:rsidR="00A7467A" w:rsidRDefault="00EF22DF">
            <w:pPr>
              <w:pStyle w:val="TableBodyText"/>
            </w:pPr>
            <w:r>
              <w:t>LockoutThreshold</w:t>
            </w:r>
          </w:p>
        </w:tc>
        <w:tc>
          <w:tcPr>
            <w:tcW w:w="0" w:type="auto"/>
          </w:tcPr>
          <w:p w:rsidR="00A7467A" w:rsidRDefault="00EF22DF">
            <w:pPr>
              <w:pStyle w:val="TableBodyText"/>
            </w:pPr>
            <w:r>
              <w:t>lockoutThreshold</w:t>
            </w:r>
          </w:p>
        </w:tc>
      </w:tr>
      <w:tr w:rsidR="00A7467A" w:rsidTr="00A7467A">
        <w:tc>
          <w:tcPr>
            <w:tcW w:w="0" w:type="auto"/>
          </w:tcPr>
          <w:p w:rsidR="00A7467A" w:rsidRDefault="00EF22DF">
            <w:pPr>
              <w:pStyle w:val="TableBodyText"/>
            </w:pPr>
            <w:r>
              <w:t>ModifiedCountAtLastPromotion</w:t>
            </w:r>
          </w:p>
        </w:tc>
        <w:tc>
          <w:tcPr>
            <w:tcW w:w="0" w:type="auto"/>
          </w:tcPr>
          <w:p w:rsidR="00A7467A" w:rsidRDefault="00EF22DF">
            <w:pPr>
              <w:pStyle w:val="TableBodyText"/>
            </w:pPr>
            <w:r>
              <w:t>modifiedCountAtLastProm</w:t>
            </w:r>
          </w:p>
        </w:tc>
      </w:tr>
      <w:tr w:rsidR="00A7467A" w:rsidTr="00A7467A">
        <w:tc>
          <w:tcPr>
            <w:tcW w:w="0" w:type="auto"/>
          </w:tcPr>
          <w:p w:rsidR="00A7467A" w:rsidRDefault="00EF22DF">
            <w:pPr>
              <w:pStyle w:val="TableBodyText"/>
            </w:pPr>
            <w:r>
              <w:t>MaxPasswordAge</w:t>
            </w:r>
          </w:p>
        </w:tc>
        <w:tc>
          <w:tcPr>
            <w:tcW w:w="0" w:type="auto"/>
          </w:tcPr>
          <w:p w:rsidR="00A7467A" w:rsidRDefault="00EF22DF">
            <w:pPr>
              <w:pStyle w:val="TableBodyText"/>
            </w:pPr>
            <w:r>
              <w:t>maxPwdAge</w:t>
            </w:r>
          </w:p>
        </w:tc>
      </w:tr>
      <w:tr w:rsidR="00A7467A" w:rsidTr="00A7467A">
        <w:tc>
          <w:tcPr>
            <w:tcW w:w="0" w:type="auto"/>
          </w:tcPr>
          <w:p w:rsidR="00A7467A" w:rsidRDefault="00EF22DF">
            <w:pPr>
              <w:pStyle w:val="TableBodyText"/>
            </w:pPr>
            <w:r>
              <w:t>MinPasswordAge</w:t>
            </w:r>
          </w:p>
        </w:tc>
        <w:tc>
          <w:tcPr>
            <w:tcW w:w="0" w:type="auto"/>
          </w:tcPr>
          <w:p w:rsidR="00A7467A" w:rsidRDefault="00EF22DF">
            <w:pPr>
              <w:pStyle w:val="TableBodyText"/>
            </w:pPr>
            <w:r>
              <w:t>minPwdAge</w:t>
            </w:r>
          </w:p>
        </w:tc>
      </w:tr>
      <w:tr w:rsidR="00A7467A" w:rsidTr="00A7467A">
        <w:tc>
          <w:tcPr>
            <w:tcW w:w="0" w:type="auto"/>
          </w:tcPr>
          <w:p w:rsidR="00A7467A" w:rsidRDefault="00EF22DF">
            <w:pPr>
              <w:pStyle w:val="TableBodyText"/>
            </w:pPr>
            <w:r>
              <w:t>MinPasswordLength</w:t>
            </w:r>
          </w:p>
        </w:tc>
        <w:tc>
          <w:tcPr>
            <w:tcW w:w="0" w:type="auto"/>
          </w:tcPr>
          <w:p w:rsidR="00A7467A" w:rsidRDefault="00EF22DF">
            <w:pPr>
              <w:pStyle w:val="TableBodyText"/>
            </w:pPr>
            <w:r>
              <w:t>minPwdLength</w:t>
            </w:r>
          </w:p>
        </w:tc>
      </w:tr>
      <w:tr w:rsidR="00A7467A" w:rsidTr="00A7467A">
        <w:tc>
          <w:tcPr>
            <w:tcW w:w="0" w:type="auto"/>
          </w:tcPr>
          <w:p w:rsidR="00A7467A" w:rsidRDefault="00EF22DF">
            <w:pPr>
              <w:pStyle w:val="TableBodyText"/>
            </w:pPr>
            <w:r>
              <w:t>PasswordHistoryLength</w:t>
            </w:r>
          </w:p>
        </w:tc>
        <w:tc>
          <w:tcPr>
            <w:tcW w:w="0" w:type="auto"/>
          </w:tcPr>
          <w:p w:rsidR="00A7467A" w:rsidRDefault="00EF22DF">
            <w:pPr>
              <w:pStyle w:val="TableBodyText"/>
            </w:pPr>
            <w:r>
              <w:t>pwdHistoryLength</w:t>
            </w:r>
          </w:p>
        </w:tc>
      </w:tr>
      <w:tr w:rsidR="00A7467A" w:rsidTr="00A7467A">
        <w:tc>
          <w:tcPr>
            <w:tcW w:w="0" w:type="auto"/>
          </w:tcPr>
          <w:p w:rsidR="00A7467A" w:rsidRDefault="00EF22DF">
            <w:pPr>
              <w:pStyle w:val="TableBodyText"/>
            </w:pPr>
            <w:r>
              <w:lastRenderedPageBreak/>
              <w:t>PasswordProperties</w:t>
            </w:r>
          </w:p>
        </w:tc>
        <w:tc>
          <w:tcPr>
            <w:tcW w:w="0" w:type="auto"/>
          </w:tcPr>
          <w:p w:rsidR="00A7467A" w:rsidRDefault="00EF22DF">
            <w:pPr>
              <w:pStyle w:val="TableBodyText"/>
            </w:pPr>
            <w:r>
              <w:t>pwdProperties</w:t>
            </w:r>
          </w:p>
        </w:tc>
      </w:tr>
      <w:tr w:rsidR="00A7467A" w:rsidTr="00A7467A">
        <w:tc>
          <w:tcPr>
            <w:tcW w:w="0" w:type="auto"/>
          </w:tcPr>
          <w:p w:rsidR="00A7467A" w:rsidRDefault="00EF22DF">
            <w:pPr>
              <w:pStyle w:val="TableBodyText"/>
            </w:pPr>
            <w:r>
              <w:t>OemInformation</w:t>
            </w:r>
          </w:p>
        </w:tc>
        <w:tc>
          <w:tcPr>
            <w:tcW w:w="0" w:type="auto"/>
          </w:tcPr>
          <w:p w:rsidR="00A7467A" w:rsidRDefault="00EF22DF">
            <w:pPr>
              <w:pStyle w:val="TableBodyText"/>
            </w:pPr>
            <w:r>
              <w:t>oEMInformation</w:t>
            </w:r>
          </w:p>
        </w:tc>
      </w:tr>
      <w:tr w:rsidR="00A7467A" w:rsidTr="00A7467A">
        <w:tc>
          <w:tcPr>
            <w:tcW w:w="0" w:type="auto"/>
          </w:tcPr>
          <w:p w:rsidR="00A7467A" w:rsidRDefault="00EF22DF">
            <w:pPr>
              <w:pStyle w:val="TableBodyText"/>
            </w:pPr>
            <w:r>
              <w:t>ReplicaSourceNodeName</w:t>
            </w:r>
          </w:p>
        </w:tc>
        <w:tc>
          <w:tcPr>
            <w:tcW w:w="0" w:type="auto"/>
          </w:tcPr>
          <w:p w:rsidR="00A7467A" w:rsidRDefault="00EF22DF">
            <w:pPr>
              <w:pStyle w:val="TableBodyText"/>
            </w:pPr>
            <w:r>
              <w:t>domainReplica</w:t>
            </w:r>
          </w:p>
        </w:tc>
      </w:tr>
      <w:tr w:rsidR="00A7467A" w:rsidTr="00A7467A">
        <w:tc>
          <w:tcPr>
            <w:tcW w:w="0" w:type="auto"/>
          </w:tcPr>
          <w:p w:rsidR="00A7467A" w:rsidRDefault="00EF22DF">
            <w:pPr>
              <w:pStyle w:val="TableBodyText"/>
            </w:pPr>
            <w:r>
              <w:t>UasCompatibilityRequired</w:t>
            </w:r>
          </w:p>
        </w:tc>
        <w:tc>
          <w:tcPr>
            <w:tcW w:w="0" w:type="auto"/>
          </w:tcPr>
          <w:p w:rsidR="00A7467A" w:rsidRDefault="00EF22DF">
            <w:pPr>
              <w:pStyle w:val="TableBodyText"/>
            </w:pPr>
            <w:r>
              <w:t>uASCompat</w:t>
            </w:r>
          </w:p>
        </w:tc>
      </w:tr>
    </w:tbl>
    <w:p w:rsidR="00A7467A" w:rsidRDefault="00A7467A"/>
    <w:p w:rsidR="00A7467A" w:rsidRDefault="00EF22DF">
      <w:pPr>
        <w:pStyle w:val="Heading5"/>
      </w:pPr>
      <w:bookmarkStart w:id="776" w:name="section_95c523dd932e40869483e58d1d848ceb"/>
      <w:bookmarkStart w:id="777" w:name="_Toc68172273"/>
      <w:r>
        <w:t>Group Field to Attribute Name Mapping</w:t>
      </w:r>
      <w:bookmarkEnd w:id="776"/>
      <w:bookmarkEnd w:id="777"/>
    </w:p>
    <w:p w:rsidR="00A7467A" w:rsidRDefault="00EF22DF">
      <w:r>
        <w:t xml:space="preserve">This table specifies the field-to-database-attribute mapping, where the field is a field in a group-related structure such as </w:t>
      </w:r>
      <w:hyperlink w:anchor="Section_fe821071d3334eef862af45408343e4e" w:history="1">
        <w:r>
          <w:rPr>
            <w:rStyle w:val="Hyperlink"/>
          </w:rPr>
          <w:t>SAMPR_GROUP_GENERAL_INFORMATION (section 2.2.5.3)</w:t>
        </w:r>
      </w:hyperlink>
      <w:r>
        <w:t xml:space="preserve"> and the database att</w:t>
      </w:r>
      <w:r>
        <w:t xml:space="preserve">ribute is an attribute defined on a </w:t>
      </w:r>
      <w:hyperlink w:anchor="gt_7ce4771c-2043-49b8-85d3-0c60c7789f9a">
        <w:r>
          <w:rPr>
            <w:rStyle w:val="HyperlinkGreen"/>
            <w:b/>
          </w:rPr>
          <w:t>group object</w:t>
        </w:r>
      </w:hyperlink>
      <w:r>
        <w:t xml:space="preserve">. These attributes are from the data model specified in section </w:t>
      </w:r>
      <w:hyperlink w:anchor="Section_814e12f610374b648d288f1b899dc57f" w:history="1">
        <w:r>
          <w:rPr>
            <w:rStyle w:val="Hyperlink"/>
          </w:rPr>
          <w:t>3.1.1</w:t>
        </w:r>
      </w:hyperlink>
      <w:r>
        <w:t>.</w:t>
      </w:r>
    </w:p>
    <w:tbl>
      <w:tblPr>
        <w:tblStyle w:val="Table-ShadedHeader"/>
        <w:tblW w:w="0" w:type="auto"/>
        <w:tblLook w:val="04A0" w:firstRow="1" w:lastRow="0" w:firstColumn="1" w:lastColumn="0" w:noHBand="0" w:noVBand="1"/>
      </w:tblPr>
      <w:tblGrid>
        <w:gridCol w:w="1520"/>
        <w:gridCol w:w="526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Field name</w:t>
            </w:r>
          </w:p>
        </w:tc>
        <w:tc>
          <w:tcPr>
            <w:tcW w:w="0" w:type="auto"/>
          </w:tcPr>
          <w:p w:rsidR="00A7467A" w:rsidRDefault="00EF22DF">
            <w:pPr>
              <w:pStyle w:val="TableHeaderText"/>
            </w:pPr>
            <w:r>
              <w:t>Data</w:t>
            </w:r>
            <w:r>
              <w:t>base attribute or value</w:t>
            </w:r>
          </w:p>
        </w:tc>
      </w:tr>
      <w:tr w:rsidR="00A7467A" w:rsidTr="00A7467A">
        <w:tc>
          <w:tcPr>
            <w:tcW w:w="0" w:type="auto"/>
          </w:tcPr>
          <w:p w:rsidR="00A7467A" w:rsidRDefault="00EF22DF">
            <w:pPr>
              <w:pStyle w:val="TableBodyText"/>
            </w:pPr>
            <w:r>
              <w:t>AdminComment</w:t>
            </w:r>
          </w:p>
        </w:tc>
        <w:tc>
          <w:tcPr>
            <w:tcW w:w="0" w:type="auto"/>
          </w:tcPr>
          <w:p w:rsidR="00A7467A" w:rsidRDefault="00EF22DF">
            <w:pPr>
              <w:pStyle w:val="TableBodyText"/>
            </w:pPr>
            <w:r>
              <w:t>Description</w:t>
            </w:r>
          </w:p>
        </w:tc>
      </w:tr>
      <w:tr w:rsidR="00A7467A" w:rsidTr="00A7467A">
        <w:tc>
          <w:tcPr>
            <w:tcW w:w="0" w:type="auto"/>
          </w:tcPr>
          <w:p w:rsidR="00A7467A" w:rsidRDefault="00EF22DF">
            <w:pPr>
              <w:pStyle w:val="TableBodyText"/>
            </w:pPr>
            <w:r>
              <w:t>Attributes</w:t>
            </w:r>
          </w:p>
        </w:tc>
        <w:tc>
          <w:tcPr>
            <w:tcW w:w="0" w:type="auto"/>
          </w:tcPr>
          <w:p w:rsidR="00A7467A" w:rsidRDefault="00EF22DF">
            <w:pPr>
              <w:pStyle w:val="TableBodyText"/>
            </w:pPr>
            <w:r>
              <w:t xml:space="preserve">See section </w:t>
            </w:r>
            <w:hyperlink w:anchor="Section_87988bddb1004b19874e9fce919d9114" w:history="1">
              <w:r>
                <w:rPr>
                  <w:rStyle w:val="Hyperlink"/>
                </w:rPr>
                <w:t>3.1.5.14.7</w:t>
              </w:r>
            </w:hyperlink>
            <w:r>
              <w:t xml:space="preserve"> for a message processing specification.</w:t>
            </w:r>
          </w:p>
        </w:tc>
      </w:tr>
      <w:tr w:rsidR="00A7467A" w:rsidTr="00A7467A">
        <w:tc>
          <w:tcPr>
            <w:tcW w:w="0" w:type="auto"/>
          </w:tcPr>
          <w:p w:rsidR="00A7467A" w:rsidRDefault="00EF22DF">
            <w:pPr>
              <w:pStyle w:val="TableBodyText"/>
            </w:pPr>
            <w:r>
              <w:t>MemberCount</w:t>
            </w:r>
          </w:p>
        </w:tc>
        <w:tc>
          <w:tcPr>
            <w:tcW w:w="0" w:type="auto"/>
          </w:tcPr>
          <w:p w:rsidR="00A7467A" w:rsidRDefault="00EF22DF">
            <w:pPr>
              <w:pStyle w:val="TableBodyText"/>
            </w:pPr>
            <w:r>
              <w:t>The number of values in the member attribute.</w:t>
            </w:r>
          </w:p>
        </w:tc>
      </w:tr>
      <w:tr w:rsidR="00A7467A" w:rsidTr="00A7467A">
        <w:tc>
          <w:tcPr>
            <w:tcW w:w="0" w:type="auto"/>
          </w:tcPr>
          <w:p w:rsidR="00A7467A" w:rsidRDefault="00EF22DF">
            <w:pPr>
              <w:pStyle w:val="TableBodyText"/>
            </w:pPr>
            <w:r>
              <w:t>Name</w:t>
            </w:r>
          </w:p>
        </w:tc>
        <w:tc>
          <w:tcPr>
            <w:tcW w:w="0" w:type="auto"/>
          </w:tcPr>
          <w:p w:rsidR="00A7467A" w:rsidRDefault="00EF22DF">
            <w:pPr>
              <w:pStyle w:val="TableBodyText"/>
            </w:pPr>
            <w:r>
              <w:t>sAMAccountName</w:t>
            </w:r>
          </w:p>
        </w:tc>
      </w:tr>
    </w:tbl>
    <w:p w:rsidR="00A7467A" w:rsidRDefault="00A7467A"/>
    <w:p w:rsidR="00A7467A" w:rsidRDefault="00EF22DF">
      <w:pPr>
        <w:pStyle w:val="Heading5"/>
      </w:pPr>
      <w:bookmarkStart w:id="778" w:name="section_81a0becd1e834043b66507afdd6a4064"/>
      <w:bookmarkStart w:id="779" w:name="_Toc68172274"/>
      <w:r>
        <w:t>Alias Field to Attribute Name Mapping</w:t>
      </w:r>
      <w:bookmarkEnd w:id="778"/>
      <w:bookmarkEnd w:id="779"/>
    </w:p>
    <w:p w:rsidR="00A7467A" w:rsidRDefault="00EF22DF">
      <w:r>
        <w:t xml:space="preserve">This table specifies the field-to-database-attribute mapping, where the field is a field in a group-related structure such as </w:t>
      </w:r>
      <w:hyperlink w:anchor="Section_025890e9c48347e08761632caf30be3f" w:history="1">
        <w:r>
          <w:rPr>
            <w:rStyle w:val="Hyperlink"/>
          </w:rPr>
          <w:t>SAMPR_ALIAS_GEN</w:t>
        </w:r>
        <w:r>
          <w:rPr>
            <w:rStyle w:val="Hyperlink"/>
          </w:rPr>
          <w:t>ERAL_INFORMATION (section 2.2.6.2)</w:t>
        </w:r>
      </w:hyperlink>
      <w:r>
        <w:t xml:space="preserve"> and the database attribute is an attribute defined on an </w:t>
      </w:r>
      <w:hyperlink w:anchor="gt_0387e636-5654-4910-9519-1f8326cf5ec0">
        <w:r>
          <w:rPr>
            <w:rStyle w:val="HyperlinkGreen"/>
            <w:b/>
          </w:rPr>
          <w:t>alias object</w:t>
        </w:r>
      </w:hyperlink>
      <w:r>
        <w:t xml:space="preserve">. These attributes are from the data model specified in section </w:t>
      </w:r>
      <w:hyperlink w:anchor="Section_814e12f610374b648d288f1b899dc57f" w:history="1">
        <w:r>
          <w:rPr>
            <w:rStyle w:val="Hyperlink"/>
          </w:rPr>
          <w:t>3.1.1</w:t>
        </w:r>
      </w:hyperlink>
      <w:r>
        <w:t>.</w:t>
      </w:r>
    </w:p>
    <w:tbl>
      <w:tblPr>
        <w:tblStyle w:val="Table-ShadedHeader"/>
        <w:tblW w:w="0" w:type="auto"/>
        <w:tblLook w:val="04A0" w:firstRow="1" w:lastRow="0" w:firstColumn="1" w:lastColumn="0" w:noHBand="0" w:noVBand="1"/>
      </w:tblPr>
      <w:tblGrid>
        <w:gridCol w:w="1520"/>
        <w:gridCol w:w="403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Field name</w:t>
            </w:r>
          </w:p>
        </w:tc>
        <w:tc>
          <w:tcPr>
            <w:tcW w:w="0" w:type="auto"/>
          </w:tcPr>
          <w:p w:rsidR="00A7467A" w:rsidRDefault="00EF22DF">
            <w:pPr>
              <w:pStyle w:val="TableHeaderText"/>
            </w:pPr>
            <w:r>
              <w:t>Database attribute or value</w:t>
            </w:r>
          </w:p>
        </w:tc>
      </w:tr>
      <w:tr w:rsidR="00A7467A" w:rsidTr="00A7467A">
        <w:tc>
          <w:tcPr>
            <w:tcW w:w="0" w:type="auto"/>
          </w:tcPr>
          <w:p w:rsidR="00A7467A" w:rsidRDefault="00EF22DF">
            <w:pPr>
              <w:pStyle w:val="TableBodyText"/>
            </w:pPr>
            <w:r>
              <w:t>AdminComment</w:t>
            </w:r>
          </w:p>
        </w:tc>
        <w:tc>
          <w:tcPr>
            <w:tcW w:w="0" w:type="auto"/>
          </w:tcPr>
          <w:p w:rsidR="00A7467A" w:rsidRDefault="00EF22DF">
            <w:pPr>
              <w:pStyle w:val="TableBodyText"/>
            </w:pPr>
            <w:r>
              <w:t>Description</w:t>
            </w:r>
          </w:p>
        </w:tc>
      </w:tr>
      <w:tr w:rsidR="00A7467A" w:rsidTr="00A7467A">
        <w:tc>
          <w:tcPr>
            <w:tcW w:w="0" w:type="auto"/>
          </w:tcPr>
          <w:p w:rsidR="00A7467A" w:rsidRDefault="00EF22DF">
            <w:pPr>
              <w:pStyle w:val="TableBodyText"/>
            </w:pPr>
            <w:r>
              <w:t>MemberCount</w:t>
            </w:r>
          </w:p>
        </w:tc>
        <w:tc>
          <w:tcPr>
            <w:tcW w:w="0" w:type="auto"/>
          </w:tcPr>
          <w:p w:rsidR="00A7467A" w:rsidRDefault="00EF22DF">
            <w:pPr>
              <w:pStyle w:val="TableBodyText"/>
            </w:pPr>
            <w:r>
              <w:t>The number of values in the member attribute.</w:t>
            </w:r>
          </w:p>
        </w:tc>
      </w:tr>
      <w:tr w:rsidR="00A7467A" w:rsidTr="00A7467A">
        <w:tc>
          <w:tcPr>
            <w:tcW w:w="0" w:type="auto"/>
          </w:tcPr>
          <w:p w:rsidR="00A7467A" w:rsidRDefault="00EF22DF">
            <w:pPr>
              <w:pStyle w:val="TableBodyText"/>
            </w:pPr>
            <w:r>
              <w:t>Name</w:t>
            </w:r>
          </w:p>
        </w:tc>
        <w:tc>
          <w:tcPr>
            <w:tcW w:w="0" w:type="auto"/>
          </w:tcPr>
          <w:p w:rsidR="00A7467A" w:rsidRDefault="00EF22DF">
            <w:pPr>
              <w:pStyle w:val="TableBodyText"/>
            </w:pPr>
            <w:r>
              <w:t>sAMAccountName</w:t>
            </w:r>
          </w:p>
        </w:tc>
      </w:tr>
    </w:tbl>
    <w:p w:rsidR="00A7467A" w:rsidRDefault="00A7467A"/>
    <w:p w:rsidR="00A7467A" w:rsidRDefault="00EF22DF">
      <w:pPr>
        <w:pStyle w:val="Heading5"/>
      </w:pPr>
      <w:bookmarkStart w:id="780" w:name="section_66cf69cd731847da914f24f4960b2c36"/>
      <w:bookmarkStart w:id="781" w:name="_Toc68172275"/>
      <w:r>
        <w:t>User Field to Attribute Name Mapping</w:t>
      </w:r>
      <w:bookmarkEnd w:id="780"/>
      <w:bookmarkEnd w:id="781"/>
    </w:p>
    <w:p w:rsidR="00A7467A" w:rsidRDefault="00EF22DF">
      <w:r>
        <w:t xml:space="preserve">This table specifies the field-to-database-attribute mapping, where the field is a field in a user-related structure such as </w:t>
      </w:r>
      <w:hyperlink w:anchor="Section_dc966b81da274daea28cec16534f1cb9" w:history="1">
        <w:r>
          <w:rPr>
            <w:rStyle w:val="Hyperlink"/>
          </w:rPr>
          <w:t>SAMPR_USER_ALL_INFORMATION (section 2.2.7.6)</w:t>
        </w:r>
      </w:hyperlink>
      <w:r>
        <w:t xml:space="preserve"> and the database attribute</w:t>
      </w:r>
      <w:r>
        <w:t xml:space="preserve"> is an attribute defined on a </w:t>
      </w:r>
      <w:hyperlink w:anchor="gt_e767a471-c3fa-4e4b-a40c-daeb08f82a17">
        <w:r>
          <w:rPr>
            <w:rStyle w:val="HyperlinkGreen"/>
            <w:b/>
          </w:rPr>
          <w:t>user object</w:t>
        </w:r>
      </w:hyperlink>
      <w:r>
        <w:t xml:space="preserve">. These attributes are from the data model specified in section </w:t>
      </w:r>
      <w:hyperlink w:anchor="Section_814e12f610374b648d288f1b899dc57f" w:history="1">
        <w:r>
          <w:rPr>
            <w:rStyle w:val="Hyperlink"/>
          </w:rPr>
          <w:t>3.1.1</w:t>
        </w:r>
      </w:hyperlink>
      <w:r>
        <w:t xml:space="preserve">. </w:t>
      </w:r>
    </w:p>
    <w:tbl>
      <w:tblPr>
        <w:tblStyle w:val="Table-ShadedHeader"/>
        <w:tblW w:w="0" w:type="auto"/>
        <w:tblLook w:val="04A0" w:firstRow="1" w:lastRow="0" w:firstColumn="1" w:lastColumn="0" w:noHBand="0" w:noVBand="1"/>
      </w:tblPr>
      <w:tblGrid>
        <w:gridCol w:w="2037"/>
        <w:gridCol w:w="406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Field name</w:t>
            </w:r>
          </w:p>
        </w:tc>
        <w:tc>
          <w:tcPr>
            <w:tcW w:w="0" w:type="auto"/>
          </w:tcPr>
          <w:p w:rsidR="00A7467A" w:rsidRDefault="00EF22DF">
            <w:pPr>
              <w:pStyle w:val="TableHeaderText"/>
            </w:pPr>
            <w:r>
              <w:t xml:space="preserve">Database </w:t>
            </w:r>
            <w:r>
              <w:t>attribute</w:t>
            </w:r>
          </w:p>
        </w:tc>
      </w:tr>
      <w:tr w:rsidR="00A7467A" w:rsidTr="00A7467A">
        <w:tc>
          <w:tcPr>
            <w:tcW w:w="0" w:type="auto"/>
          </w:tcPr>
          <w:p w:rsidR="00A7467A" w:rsidRDefault="00EF22DF">
            <w:pPr>
              <w:pStyle w:val="TableBodyText"/>
            </w:pPr>
            <w:r>
              <w:t>LastLogon</w:t>
            </w:r>
          </w:p>
        </w:tc>
        <w:tc>
          <w:tcPr>
            <w:tcW w:w="0" w:type="auto"/>
          </w:tcPr>
          <w:p w:rsidR="00A7467A" w:rsidRDefault="00EF22DF">
            <w:pPr>
              <w:pStyle w:val="TableBodyText"/>
            </w:pPr>
            <w:r>
              <w:t>lastLogon</w:t>
            </w:r>
          </w:p>
        </w:tc>
      </w:tr>
      <w:tr w:rsidR="00A7467A" w:rsidTr="00A7467A">
        <w:tc>
          <w:tcPr>
            <w:tcW w:w="0" w:type="auto"/>
          </w:tcPr>
          <w:p w:rsidR="00A7467A" w:rsidRDefault="00EF22DF">
            <w:pPr>
              <w:pStyle w:val="TableBodyText"/>
            </w:pPr>
            <w:r>
              <w:lastRenderedPageBreak/>
              <w:t>LastLogoff</w:t>
            </w:r>
          </w:p>
        </w:tc>
        <w:tc>
          <w:tcPr>
            <w:tcW w:w="0" w:type="auto"/>
          </w:tcPr>
          <w:p w:rsidR="00A7467A" w:rsidRDefault="00EF22DF">
            <w:pPr>
              <w:pStyle w:val="TableBodyText"/>
            </w:pPr>
            <w:r>
              <w:t>lastLogoff</w:t>
            </w:r>
          </w:p>
        </w:tc>
      </w:tr>
      <w:tr w:rsidR="00A7467A" w:rsidTr="00A7467A">
        <w:tc>
          <w:tcPr>
            <w:tcW w:w="0" w:type="auto"/>
          </w:tcPr>
          <w:p w:rsidR="00A7467A" w:rsidRDefault="00EF22DF">
            <w:pPr>
              <w:pStyle w:val="TableBodyText"/>
            </w:pPr>
            <w:r>
              <w:t>PasswordLastSet</w:t>
            </w:r>
          </w:p>
        </w:tc>
        <w:tc>
          <w:tcPr>
            <w:tcW w:w="0" w:type="auto"/>
          </w:tcPr>
          <w:p w:rsidR="00A7467A" w:rsidRDefault="00EF22DF">
            <w:pPr>
              <w:pStyle w:val="TableBodyText"/>
            </w:pPr>
            <w:r>
              <w:t>pwdLastSet</w:t>
            </w:r>
          </w:p>
        </w:tc>
      </w:tr>
      <w:tr w:rsidR="00A7467A" w:rsidTr="00A7467A">
        <w:tc>
          <w:tcPr>
            <w:tcW w:w="0" w:type="auto"/>
          </w:tcPr>
          <w:p w:rsidR="00A7467A" w:rsidRDefault="00EF22DF">
            <w:pPr>
              <w:pStyle w:val="TableBodyText"/>
            </w:pPr>
            <w:r>
              <w:t>AccountExpires</w:t>
            </w:r>
          </w:p>
        </w:tc>
        <w:tc>
          <w:tcPr>
            <w:tcW w:w="0" w:type="auto"/>
          </w:tcPr>
          <w:p w:rsidR="00A7467A" w:rsidRDefault="00EF22DF">
            <w:pPr>
              <w:pStyle w:val="TableBodyText"/>
            </w:pPr>
            <w:r>
              <w:t>accountExpires</w:t>
            </w:r>
          </w:p>
        </w:tc>
      </w:tr>
      <w:tr w:rsidR="00A7467A" w:rsidTr="00A7467A">
        <w:tc>
          <w:tcPr>
            <w:tcW w:w="0" w:type="auto"/>
          </w:tcPr>
          <w:p w:rsidR="00A7467A" w:rsidRDefault="00EF22DF">
            <w:pPr>
              <w:pStyle w:val="TableBodyText"/>
            </w:pPr>
            <w:r>
              <w:t>PasswordCanChange</w:t>
            </w:r>
          </w:p>
        </w:tc>
        <w:tc>
          <w:tcPr>
            <w:tcW w:w="0" w:type="auto"/>
          </w:tcPr>
          <w:p w:rsidR="00A7467A" w:rsidRDefault="00EF22DF">
            <w:pPr>
              <w:pStyle w:val="TableBodyText"/>
            </w:pPr>
            <w:r>
              <w:t xml:space="preserve">See section </w:t>
            </w:r>
            <w:hyperlink w:anchor="Section_d756a2fb3704488aab1ecb57f91f7ab4" w:history="1">
              <w:r>
                <w:rPr>
                  <w:rStyle w:val="Hyperlink"/>
                </w:rPr>
                <w:t>3.1.5.14.3</w:t>
              </w:r>
            </w:hyperlink>
            <w:r>
              <w:t xml:space="preserve"> for message processing.</w:t>
            </w:r>
          </w:p>
        </w:tc>
      </w:tr>
      <w:tr w:rsidR="00A7467A" w:rsidTr="00A7467A">
        <w:tc>
          <w:tcPr>
            <w:tcW w:w="0" w:type="auto"/>
          </w:tcPr>
          <w:p w:rsidR="00A7467A" w:rsidRDefault="00EF22DF">
            <w:pPr>
              <w:pStyle w:val="TableBodyText"/>
            </w:pPr>
            <w:r>
              <w:t>PasswordMustChange</w:t>
            </w:r>
          </w:p>
        </w:tc>
        <w:tc>
          <w:tcPr>
            <w:tcW w:w="0" w:type="auto"/>
          </w:tcPr>
          <w:p w:rsidR="00A7467A" w:rsidRDefault="00EF22DF">
            <w:pPr>
              <w:pStyle w:val="TableBodyText"/>
            </w:pPr>
            <w:r>
              <w:t xml:space="preserve">See section </w:t>
            </w:r>
            <w:hyperlink w:anchor="Section_e61ba8096ddd41968534d5585c9b2e3f" w:history="1">
              <w:r>
                <w:rPr>
                  <w:rStyle w:val="Hyperlink"/>
                </w:rPr>
                <w:t>3.1.5.14.4</w:t>
              </w:r>
            </w:hyperlink>
            <w:r>
              <w:t xml:space="preserve"> for message processing.</w:t>
            </w:r>
          </w:p>
        </w:tc>
      </w:tr>
      <w:tr w:rsidR="00A7467A" w:rsidTr="00A7467A">
        <w:tc>
          <w:tcPr>
            <w:tcW w:w="0" w:type="auto"/>
          </w:tcPr>
          <w:p w:rsidR="00A7467A" w:rsidRDefault="00EF22DF">
            <w:pPr>
              <w:pStyle w:val="TableBodyText"/>
            </w:pPr>
            <w:r>
              <w:t>UserName</w:t>
            </w:r>
          </w:p>
        </w:tc>
        <w:tc>
          <w:tcPr>
            <w:tcW w:w="0" w:type="auto"/>
          </w:tcPr>
          <w:p w:rsidR="00A7467A" w:rsidRDefault="00EF22DF">
            <w:pPr>
              <w:pStyle w:val="TableBodyText"/>
            </w:pPr>
            <w:r>
              <w:t>sAMAccountName</w:t>
            </w:r>
          </w:p>
        </w:tc>
      </w:tr>
      <w:tr w:rsidR="00A7467A" w:rsidTr="00A7467A">
        <w:tc>
          <w:tcPr>
            <w:tcW w:w="0" w:type="auto"/>
          </w:tcPr>
          <w:p w:rsidR="00A7467A" w:rsidRDefault="00EF22DF">
            <w:pPr>
              <w:pStyle w:val="TableBodyText"/>
            </w:pPr>
            <w:r>
              <w:t>FullName</w:t>
            </w:r>
          </w:p>
        </w:tc>
        <w:tc>
          <w:tcPr>
            <w:tcW w:w="0" w:type="auto"/>
          </w:tcPr>
          <w:p w:rsidR="00A7467A" w:rsidRDefault="00EF22DF">
            <w:pPr>
              <w:pStyle w:val="TableBodyText"/>
            </w:pPr>
            <w:r>
              <w:t>displayName</w:t>
            </w:r>
          </w:p>
        </w:tc>
      </w:tr>
      <w:tr w:rsidR="00A7467A" w:rsidTr="00A7467A">
        <w:tc>
          <w:tcPr>
            <w:tcW w:w="0" w:type="auto"/>
          </w:tcPr>
          <w:p w:rsidR="00A7467A" w:rsidRDefault="00EF22DF">
            <w:pPr>
              <w:pStyle w:val="TableBodyText"/>
            </w:pPr>
            <w:r>
              <w:t>HomeDirectory</w:t>
            </w:r>
          </w:p>
        </w:tc>
        <w:tc>
          <w:tcPr>
            <w:tcW w:w="0" w:type="auto"/>
          </w:tcPr>
          <w:p w:rsidR="00A7467A" w:rsidRDefault="00EF22DF">
            <w:pPr>
              <w:pStyle w:val="TableBodyText"/>
            </w:pPr>
            <w:r>
              <w:t>homeDirectory</w:t>
            </w:r>
          </w:p>
        </w:tc>
      </w:tr>
      <w:tr w:rsidR="00A7467A" w:rsidTr="00A7467A">
        <w:tc>
          <w:tcPr>
            <w:tcW w:w="0" w:type="auto"/>
          </w:tcPr>
          <w:p w:rsidR="00A7467A" w:rsidRDefault="00EF22DF">
            <w:pPr>
              <w:pStyle w:val="TableBodyText"/>
            </w:pPr>
            <w:r>
              <w:t>HomeDirectoryDrive</w:t>
            </w:r>
          </w:p>
        </w:tc>
        <w:tc>
          <w:tcPr>
            <w:tcW w:w="0" w:type="auto"/>
          </w:tcPr>
          <w:p w:rsidR="00A7467A" w:rsidRDefault="00EF22DF">
            <w:pPr>
              <w:pStyle w:val="TableBodyText"/>
            </w:pPr>
            <w:r>
              <w:t>homeDrive</w:t>
            </w:r>
          </w:p>
        </w:tc>
      </w:tr>
      <w:tr w:rsidR="00A7467A" w:rsidTr="00A7467A">
        <w:tc>
          <w:tcPr>
            <w:tcW w:w="0" w:type="auto"/>
          </w:tcPr>
          <w:p w:rsidR="00A7467A" w:rsidRDefault="00EF22DF">
            <w:pPr>
              <w:pStyle w:val="TableBodyText"/>
            </w:pPr>
            <w:r>
              <w:t>ScriptPath</w:t>
            </w:r>
          </w:p>
        </w:tc>
        <w:tc>
          <w:tcPr>
            <w:tcW w:w="0" w:type="auto"/>
          </w:tcPr>
          <w:p w:rsidR="00A7467A" w:rsidRDefault="00EF22DF">
            <w:pPr>
              <w:pStyle w:val="TableBodyText"/>
            </w:pPr>
            <w:r>
              <w:t>scriptPath</w:t>
            </w:r>
          </w:p>
        </w:tc>
      </w:tr>
      <w:tr w:rsidR="00A7467A" w:rsidTr="00A7467A">
        <w:tc>
          <w:tcPr>
            <w:tcW w:w="0" w:type="auto"/>
          </w:tcPr>
          <w:p w:rsidR="00A7467A" w:rsidRDefault="00EF22DF">
            <w:pPr>
              <w:pStyle w:val="TableBodyText"/>
            </w:pPr>
            <w:r>
              <w:t>ProfilePath</w:t>
            </w:r>
          </w:p>
        </w:tc>
        <w:tc>
          <w:tcPr>
            <w:tcW w:w="0" w:type="auto"/>
          </w:tcPr>
          <w:p w:rsidR="00A7467A" w:rsidRDefault="00EF22DF">
            <w:pPr>
              <w:pStyle w:val="TableBodyText"/>
            </w:pPr>
            <w:r>
              <w:t>profilePath</w:t>
            </w:r>
          </w:p>
        </w:tc>
      </w:tr>
      <w:tr w:rsidR="00A7467A" w:rsidTr="00A7467A">
        <w:tc>
          <w:tcPr>
            <w:tcW w:w="0" w:type="auto"/>
          </w:tcPr>
          <w:p w:rsidR="00A7467A" w:rsidRDefault="00EF22DF">
            <w:pPr>
              <w:pStyle w:val="TableBodyText"/>
            </w:pPr>
            <w:r>
              <w:t>AdminComment</w:t>
            </w:r>
          </w:p>
        </w:tc>
        <w:tc>
          <w:tcPr>
            <w:tcW w:w="0" w:type="auto"/>
          </w:tcPr>
          <w:p w:rsidR="00A7467A" w:rsidRDefault="00EF22DF">
            <w:pPr>
              <w:pStyle w:val="TableBodyText"/>
            </w:pPr>
            <w:r>
              <w:t>description</w:t>
            </w:r>
          </w:p>
        </w:tc>
      </w:tr>
      <w:tr w:rsidR="00A7467A" w:rsidTr="00A7467A">
        <w:tc>
          <w:tcPr>
            <w:tcW w:w="0" w:type="auto"/>
          </w:tcPr>
          <w:p w:rsidR="00A7467A" w:rsidRDefault="00EF22DF">
            <w:pPr>
              <w:pStyle w:val="TableBodyText"/>
            </w:pPr>
            <w:r>
              <w:t>WorkStations</w:t>
            </w:r>
          </w:p>
        </w:tc>
        <w:tc>
          <w:tcPr>
            <w:tcW w:w="0" w:type="auto"/>
          </w:tcPr>
          <w:p w:rsidR="00A7467A" w:rsidRDefault="00EF22DF">
            <w:pPr>
              <w:pStyle w:val="TableBodyText"/>
            </w:pPr>
            <w:r>
              <w:t>userWorkstations</w:t>
            </w:r>
          </w:p>
        </w:tc>
      </w:tr>
      <w:tr w:rsidR="00A7467A" w:rsidTr="00A7467A">
        <w:tc>
          <w:tcPr>
            <w:tcW w:w="0" w:type="auto"/>
          </w:tcPr>
          <w:p w:rsidR="00A7467A" w:rsidRDefault="00EF22DF">
            <w:pPr>
              <w:pStyle w:val="TableBodyText"/>
            </w:pPr>
            <w:r>
              <w:t>UserComment</w:t>
            </w:r>
          </w:p>
        </w:tc>
        <w:tc>
          <w:tcPr>
            <w:tcW w:w="0" w:type="auto"/>
          </w:tcPr>
          <w:p w:rsidR="00A7467A" w:rsidRDefault="00EF22DF">
            <w:pPr>
              <w:pStyle w:val="TableBodyText"/>
            </w:pPr>
            <w:r>
              <w:t>comment</w:t>
            </w:r>
          </w:p>
        </w:tc>
      </w:tr>
      <w:tr w:rsidR="00A7467A" w:rsidTr="00A7467A">
        <w:tc>
          <w:tcPr>
            <w:tcW w:w="0" w:type="auto"/>
          </w:tcPr>
          <w:p w:rsidR="00A7467A" w:rsidRDefault="00EF22DF">
            <w:pPr>
              <w:pStyle w:val="TableBodyText"/>
            </w:pPr>
            <w:r>
              <w:t>Parameters</w:t>
            </w:r>
          </w:p>
        </w:tc>
        <w:tc>
          <w:tcPr>
            <w:tcW w:w="0" w:type="auto"/>
          </w:tcPr>
          <w:p w:rsidR="00A7467A" w:rsidRDefault="00EF22DF">
            <w:pPr>
              <w:pStyle w:val="TableBodyText"/>
            </w:pPr>
            <w:r>
              <w:t>userParameters</w:t>
            </w:r>
          </w:p>
        </w:tc>
      </w:tr>
      <w:tr w:rsidR="00A7467A" w:rsidTr="00A7467A">
        <w:tc>
          <w:tcPr>
            <w:tcW w:w="0" w:type="auto"/>
          </w:tcPr>
          <w:p w:rsidR="00A7467A" w:rsidRDefault="00EF22DF">
            <w:pPr>
              <w:pStyle w:val="TableBodyText"/>
            </w:pPr>
            <w:r>
              <w:t>UserId</w:t>
            </w:r>
          </w:p>
        </w:tc>
        <w:tc>
          <w:tcPr>
            <w:tcW w:w="0" w:type="auto"/>
          </w:tcPr>
          <w:p w:rsidR="00A7467A" w:rsidRDefault="00EF22DF">
            <w:pPr>
              <w:pStyle w:val="TableBodyText"/>
            </w:pPr>
            <w:hyperlink w:anchor="gt_df3d0b61-56cd-4dac-9402-982f1fedc41c">
              <w:r>
                <w:rPr>
                  <w:rStyle w:val="HyperlinkGreen"/>
                  <w:b/>
                </w:rPr>
                <w:t>RID</w:t>
              </w:r>
            </w:hyperlink>
            <w:r>
              <w:t xml:space="preserve"> of objectSid</w:t>
            </w:r>
          </w:p>
        </w:tc>
      </w:tr>
      <w:tr w:rsidR="00A7467A" w:rsidTr="00A7467A">
        <w:tc>
          <w:tcPr>
            <w:tcW w:w="0" w:type="auto"/>
          </w:tcPr>
          <w:p w:rsidR="00A7467A" w:rsidRDefault="00EF22DF">
            <w:pPr>
              <w:pStyle w:val="TableBodyText"/>
            </w:pPr>
            <w:r>
              <w:t>PrimaryGroupId</w:t>
            </w:r>
          </w:p>
        </w:tc>
        <w:tc>
          <w:tcPr>
            <w:tcW w:w="0" w:type="auto"/>
          </w:tcPr>
          <w:p w:rsidR="00A7467A" w:rsidRDefault="00EF22DF">
            <w:pPr>
              <w:pStyle w:val="TableBodyText"/>
            </w:pPr>
            <w:r>
              <w:t>primaryGroupId</w:t>
            </w:r>
          </w:p>
        </w:tc>
      </w:tr>
      <w:tr w:rsidR="00A7467A" w:rsidTr="00A7467A">
        <w:tc>
          <w:tcPr>
            <w:tcW w:w="0" w:type="auto"/>
          </w:tcPr>
          <w:p w:rsidR="00A7467A" w:rsidRDefault="00EF22DF">
            <w:pPr>
              <w:pStyle w:val="TableBodyText"/>
            </w:pPr>
            <w:r>
              <w:t>UserAccountControl*</w:t>
            </w:r>
          </w:p>
        </w:tc>
        <w:tc>
          <w:tcPr>
            <w:tcW w:w="0" w:type="auto"/>
          </w:tcPr>
          <w:p w:rsidR="00A7467A" w:rsidRDefault="00EF22DF">
            <w:pPr>
              <w:pStyle w:val="TableBodyText"/>
            </w:pPr>
            <w:r>
              <w:t>userAccountControl</w:t>
            </w:r>
          </w:p>
        </w:tc>
      </w:tr>
      <w:tr w:rsidR="00A7467A" w:rsidTr="00A7467A">
        <w:tc>
          <w:tcPr>
            <w:tcW w:w="0" w:type="auto"/>
          </w:tcPr>
          <w:p w:rsidR="00A7467A" w:rsidRDefault="00EF22DF">
            <w:pPr>
              <w:pStyle w:val="TableBodyText"/>
            </w:pPr>
            <w:r>
              <w:t>LogonHours</w:t>
            </w:r>
          </w:p>
        </w:tc>
        <w:tc>
          <w:tcPr>
            <w:tcW w:w="0" w:type="auto"/>
          </w:tcPr>
          <w:p w:rsidR="00A7467A" w:rsidRDefault="00EF22DF">
            <w:pPr>
              <w:pStyle w:val="TableBodyText"/>
            </w:pPr>
            <w:r>
              <w:t>logonHours</w:t>
            </w:r>
          </w:p>
        </w:tc>
      </w:tr>
      <w:tr w:rsidR="00A7467A" w:rsidTr="00A7467A">
        <w:tc>
          <w:tcPr>
            <w:tcW w:w="0" w:type="auto"/>
          </w:tcPr>
          <w:p w:rsidR="00A7467A" w:rsidRDefault="00EF22DF">
            <w:pPr>
              <w:pStyle w:val="TableBodyText"/>
            </w:pPr>
            <w:r>
              <w:t>BadPasswordCount</w:t>
            </w:r>
          </w:p>
        </w:tc>
        <w:tc>
          <w:tcPr>
            <w:tcW w:w="0" w:type="auto"/>
          </w:tcPr>
          <w:p w:rsidR="00A7467A" w:rsidRDefault="00EF22DF">
            <w:pPr>
              <w:pStyle w:val="TableBodyText"/>
            </w:pPr>
            <w:r>
              <w:t>badPwdCount</w:t>
            </w:r>
          </w:p>
        </w:tc>
      </w:tr>
      <w:tr w:rsidR="00A7467A" w:rsidTr="00A7467A">
        <w:tc>
          <w:tcPr>
            <w:tcW w:w="0" w:type="auto"/>
          </w:tcPr>
          <w:p w:rsidR="00A7467A" w:rsidRDefault="00EF22DF">
            <w:pPr>
              <w:pStyle w:val="TableBodyText"/>
            </w:pPr>
            <w:r>
              <w:t>LogonCount</w:t>
            </w:r>
          </w:p>
        </w:tc>
        <w:tc>
          <w:tcPr>
            <w:tcW w:w="0" w:type="auto"/>
          </w:tcPr>
          <w:p w:rsidR="00A7467A" w:rsidRDefault="00EF22DF">
            <w:pPr>
              <w:pStyle w:val="TableBodyText"/>
            </w:pPr>
            <w:r>
              <w:t>logonCount</w:t>
            </w:r>
          </w:p>
        </w:tc>
      </w:tr>
      <w:tr w:rsidR="00A7467A" w:rsidTr="00A7467A">
        <w:tc>
          <w:tcPr>
            <w:tcW w:w="0" w:type="auto"/>
          </w:tcPr>
          <w:p w:rsidR="00A7467A" w:rsidRDefault="00EF22DF">
            <w:pPr>
              <w:pStyle w:val="TableBodyText"/>
            </w:pPr>
            <w:r>
              <w:t>CountryCode</w:t>
            </w:r>
          </w:p>
        </w:tc>
        <w:tc>
          <w:tcPr>
            <w:tcW w:w="0" w:type="auto"/>
          </w:tcPr>
          <w:p w:rsidR="00A7467A" w:rsidRDefault="00EF22DF">
            <w:pPr>
              <w:pStyle w:val="TableBodyText"/>
            </w:pPr>
            <w:r>
              <w:t>countryCode</w:t>
            </w:r>
          </w:p>
        </w:tc>
      </w:tr>
      <w:tr w:rsidR="00A7467A" w:rsidTr="00A7467A">
        <w:tc>
          <w:tcPr>
            <w:tcW w:w="0" w:type="auto"/>
          </w:tcPr>
          <w:p w:rsidR="00A7467A" w:rsidRDefault="00EF22DF">
            <w:pPr>
              <w:pStyle w:val="TableBodyText"/>
            </w:pPr>
            <w:r>
              <w:t>CodePage</w:t>
            </w:r>
          </w:p>
        </w:tc>
        <w:tc>
          <w:tcPr>
            <w:tcW w:w="0" w:type="auto"/>
          </w:tcPr>
          <w:p w:rsidR="00A7467A" w:rsidRDefault="00EF22DF">
            <w:pPr>
              <w:pStyle w:val="TableBodyText"/>
            </w:pPr>
            <w:r>
              <w:t>codePage</w:t>
            </w:r>
          </w:p>
        </w:tc>
      </w:tr>
      <w:tr w:rsidR="00A7467A" w:rsidTr="00A7467A">
        <w:tc>
          <w:tcPr>
            <w:tcW w:w="0" w:type="auto"/>
          </w:tcPr>
          <w:p w:rsidR="00A7467A" w:rsidRDefault="00EF22DF">
            <w:pPr>
              <w:pStyle w:val="TableBodyText"/>
            </w:pPr>
            <w:r>
              <w:t>NtOwfPassword**</w:t>
            </w:r>
          </w:p>
        </w:tc>
        <w:tc>
          <w:tcPr>
            <w:tcW w:w="0" w:type="auto"/>
          </w:tcPr>
          <w:p w:rsidR="00A7467A" w:rsidRDefault="00EF22DF">
            <w:pPr>
              <w:pStyle w:val="TableBodyText"/>
            </w:pPr>
            <w:r>
              <w:t>unicodePwd</w:t>
            </w:r>
          </w:p>
        </w:tc>
      </w:tr>
      <w:tr w:rsidR="00A7467A" w:rsidTr="00A7467A">
        <w:tc>
          <w:tcPr>
            <w:tcW w:w="0" w:type="auto"/>
          </w:tcPr>
          <w:p w:rsidR="00A7467A" w:rsidRDefault="00EF22DF">
            <w:pPr>
              <w:pStyle w:val="TableBodyText"/>
            </w:pPr>
            <w:r>
              <w:t>LmOwfPassword**</w:t>
            </w:r>
          </w:p>
        </w:tc>
        <w:tc>
          <w:tcPr>
            <w:tcW w:w="0" w:type="auto"/>
          </w:tcPr>
          <w:p w:rsidR="00A7467A" w:rsidRDefault="00EF22DF">
            <w:pPr>
              <w:pStyle w:val="TableBodyText"/>
            </w:pPr>
            <w:r>
              <w:t>dBCSPwd</w:t>
            </w:r>
          </w:p>
        </w:tc>
      </w:tr>
      <w:tr w:rsidR="00A7467A" w:rsidTr="00A7467A">
        <w:tc>
          <w:tcPr>
            <w:tcW w:w="0" w:type="auto"/>
          </w:tcPr>
          <w:p w:rsidR="00A7467A" w:rsidRDefault="00EF22DF">
            <w:pPr>
              <w:pStyle w:val="TableBodyText"/>
            </w:pPr>
            <w:r>
              <w:t>NtPasswordPresent**</w:t>
            </w:r>
          </w:p>
        </w:tc>
        <w:tc>
          <w:tcPr>
            <w:tcW w:w="0" w:type="auto"/>
          </w:tcPr>
          <w:p w:rsidR="00A7467A" w:rsidRDefault="00EF22DF">
            <w:pPr>
              <w:pStyle w:val="TableBodyText"/>
            </w:pPr>
            <w:r>
              <w:t xml:space="preserve">Not persisted as a </w:t>
            </w:r>
            <w:r>
              <w:t>database attribute</w:t>
            </w:r>
          </w:p>
        </w:tc>
      </w:tr>
      <w:tr w:rsidR="00A7467A" w:rsidTr="00A7467A">
        <w:tc>
          <w:tcPr>
            <w:tcW w:w="0" w:type="auto"/>
          </w:tcPr>
          <w:p w:rsidR="00A7467A" w:rsidRDefault="00EF22DF">
            <w:pPr>
              <w:pStyle w:val="TableBodyText"/>
            </w:pPr>
            <w:r>
              <w:t>LmPasswordPresent**</w:t>
            </w:r>
          </w:p>
        </w:tc>
        <w:tc>
          <w:tcPr>
            <w:tcW w:w="0" w:type="auto"/>
          </w:tcPr>
          <w:p w:rsidR="00A7467A" w:rsidRDefault="00EF22DF">
            <w:pPr>
              <w:pStyle w:val="TableBodyText"/>
            </w:pPr>
            <w:r>
              <w:t>Not persisted as a database attribute</w:t>
            </w:r>
          </w:p>
        </w:tc>
      </w:tr>
      <w:tr w:rsidR="00A7467A" w:rsidTr="00A7467A">
        <w:tc>
          <w:tcPr>
            <w:tcW w:w="0" w:type="auto"/>
          </w:tcPr>
          <w:p w:rsidR="00A7467A" w:rsidRDefault="00EF22DF">
            <w:pPr>
              <w:pStyle w:val="TableBodyText"/>
            </w:pPr>
            <w:r>
              <w:t>PrivateData**</w:t>
            </w:r>
          </w:p>
        </w:tc>
        <w:tc>
          <w:tcPr>
            <w:tcW w:w="0" w:type="auto"/>
          </w:tcPr>
          <w:p w:rsidR="00A7467A" w:rsidRDefault="00EF22DF">
            <w:pPr>
              <w:pStyle w:val="TableBodyText"/>
            </w:pPr>
            <w:r>
              <w:t>Not persisted as a database attribute</w:t>
            </w:r>
          </w:p>
        </w:tc>
      </w:tr>
      <w:tr w:rsidR="00A7467A" w:rsidTr="00A7467A">
        <w:tc>
          <w:tcPr>
            <w:tcW w:w="0" w:type="auto"/>
          </w:tcPr>
          <w:p w:rsidR="00A7467A" w:rsidRDefault="00EF22DF">
            <w:pPr>
              <w:pStyle w:val="TableBodyText"/>
            </w:pPr>
            <w:r>
              <w:t>PasswordExpired**</w:t>
            </w:r>
          </w:p>
        </w:tc>
        <w:tc>
          <w:tcPr>
            <w:tcW w:w="0" w:type="auto"/>
          </w:tcPr>
          <w:p w:rsidR="00A7467A" w:rsidRDefault="00EF22DF">
            <w:pPr>
              <w:pStyle w:val="TableBodyText"/>
            </w:pPr>
            <w:r>
              <w:t>Not persisted as a database attribute</w:t>
            </w:r>
          </w:p>
        </w:tc>
      </w:tr>
      <w:tr w:rsidR="00A7467A" w:rsidTr="00A7467A">
        <w:tc>
          <w:tcPr>
            <w:tcW w:w="0" w:type="auto"/>
          </w:tcPr>
          <w:p w:rsidR="00A7467A" w:rsidRDefault="00EF22DF">
            <w:pPr>
              <w:pStyle w:val="TableBodyText"/>
            </w:pPr>
            <w:r>
              <w:t>SecurityDescriptor**</w:t>
            </w:r>
          </w:p>
        </w:tc>
        <w:tc>
          <w:tcPr>
            <w:tcW w:w="0" w:type="auto"/>
          </w:tcPr>
          <w:p w:rsidR="00A7467A" w:rsidRDefault="00EF22DF">
            <w:pPr>
              <w:pStyle w:val="TableBodyText"/>
            </w:pPr>
            <w:r>
              <w:t>ntSecurityDescriptor</w:t>
            </w:r>
          </w:p>
        </w:tc>
      </w:tr>
    </w:tbl>
    <w:p w:rsidR="00A7467A" w:rsidRDefault="00EF22DF">
      <w:r>
        <w:t>*On read of UserAccountC</w:t>
      </w:r>
      <w:r>
        <w:t>ontrol, the database attribute value MUST be:</w:t>
      </w:r>
    </w:p>
    <w:p w:rsidR="00A7467A" w:rsidRDefault="00EF22DF">
      <w:pPr>
        <w:pStyle w:val="ListParagraph"/>
        <w:numPr>
          <w:ilvl w:val="0"/>
          <w:numId w:val="236"/>
        </w:numPr>
      </w:pPr>
      <w:r>
        <w:lastRenderedPageBreak/>
        <w:t xml:space="preserve">Augmented with the UF_LOCKOUT bit if the lockoutTime attribute value on the target object is nonzero and if its value plus the Effective-LockoutDuration attribute value (section </w:t>
      </w:r>
      <w:hyperlink w:anchor="Section_6da47028e678475eb015a5a15ee98212" w:history="1">
        <w:r>
          <w:rPr>
            <w:rStyle w:val="Hyperlink"/>
          </w:rPr>
          <w:t>3.1.1.5</w:t>
        </w:r>
      </w:hyperlink>
      <w:r>
        <w:t>) is less than the current time.</w:t>
      </w:r>
    </w:p>
    <w:p w:rsidR="00A7467A" w:rsidRDefault="00EF22DF">
      <w:pPr>
        <w:pStyle w:val="ListParagraph"/>
        <w:numPr>
          <w:ilvl w:val="0"/>
          <w:numId w:val="236"/>
        </w:numPr>
      </w:pPr>
      <w:r>
        <w:t>Augmented with UF_PASSWORD_EXPIRED if PasswordMustChange is less than the current time.</w:t>
      </w:r>
    </w:p>
    <w:p w:rsidR="00A7467A" w:rsidRDefault="00EF22DF">
      <w:pPr>
        <w:pStyle w:val="ListParagraph"/>
        <w:numPr>
          <w:ilvl w:val="0"/>
          <w:numId w:val="236"/>
        </w:numPr>
      </w:pPr>
      <w:r>
        <w:t xml:space="preserve">Translated according to the table in section </w:t>
      </w:r>
      <w:hyperlink w:anchor="Section_8a193181a7a249dfa8b1f689aaa6987c" w:history="1">
        <w:r>
          <w:rPr>
            <w:rStyle w:val="Hyperlink"/>
          </w:rPr>
          <w:t>3.1.5.14.2</w:t>
        </w:r>
      </w:hyperlink>
      <w:r>
        <w:t>.</w:t>
      </w:r>
    </w:p>
    <w:p w:rsidR="00A7467A" w:rsidRDefault="00EF22DF">
      <w:r>
        <w:t xml:space="preserve">**NtOwfPassword, NtPasswordPresent, LmOwfPassword, LmPasswordPresent, PrivateData, PasswordExpired, and SecurityDescriptor cannot be returned by the SAM Remote Protocol, as indicated by the processing instructions specified in sections </w:t>
      </w:r>
      <w:hyperlink w:anchor="Section_4AD8D54C0D5A4D5A9E9A1BC9EE008D47" w:history="1">
        <w:r>
          <w:rPr>
            <w:rStyle w:val="Hyperlink"/>
          </w:rPr>
          <w:t>3.1.5.5.6</w:t>
        </w:r>
      </w:hyperlink>
      <w:r>
        <w:t xml:space="preserve"> and </w:t>
      </w:r>
      <w:hyperlink w:anchor="Section_29AB27F661DA4C7D863CE228EE798F4D" w:history="1">
        <w:r>
          <w:rPr>
            <w:rStyle w:val="Hyperlink"/>
          </w:rPr>
          <w:t>3.1.5.5.5</w:t>
        </w:r>
      </w:hyperlink>
    </w:p>
    <w:p w:rsidR="00A7467A" w:rsidRDefault="00EF22DF">
      <w:pPr>
        <w:pStyle w:val="Heading3"/>
      </w:pPr>
      <w:bookmarkStart w:id="782" w:name="section_cedb6f40179d408293e3e55e6c4facb5"/>
      <w:bookmarkStart w:id="783" w:name="_Toc68172276"/>
      <w:r>
        <w:t>Timer Events</w:t>
      </w:r>
      <w:bookmarkEnd w:id="782"/>
      <w:bookmarkEnd w:id="78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w:instrText>
      </w:r>
      <w:r>
        <w:instrText>s:server"</w:instrText>
      </w:r>
      <w:r>
        <w:fldChar w:fldCharType="end"/>
      </w:r>
      <w:r>
        <w:fldChar w:fldCharType="begin"/>
      </w:r>
      <w:r>
        <w:instrText xml:space="preserve"> XE "Server:timer events"</w:instrText>
      </w:r>
      <w:r>
        <w:fldChar w:fldCharType="end"/>
      </w:r>
    </w:p>
    <w:p w:rsidR="00A7467A" w:rsidRDefault="00EF22DF">
      <w:r>
        <w:t>None.</w:t>
      </w:r>
    </w:p>
    <w:p w:rsidR="00A7467A" w:rsidRDefault="00EF22DF">
      <w:pPr>
        <w:pStyle w:val="Heading3"/>
      </w:pPr>
      <w:bookmarkStart w:id="784" w:name="section_5acb870ed2d447068e857d46cba18096"/>
      <w:bookmarkStart w:id="785" w:name="_Toc68172277"/>
      <w:r>
        <w:t>Other Local Events</w:t>
      </w:r>
      <w:bookmarkEnd w:id="784"/>
      <w:bookmarkEnd w:id="785"/>
    </w:p>
    <w:p w:rsidR="00A7467A" w:rsidRDefault="00EF22DF">
      <w:pPr>
        <w:pStyle w:val="Heading4"/>
      </w:pPr>
      <w:bookmarkStart w:id="786" w:name="section_a2cb29f5f0c54a7886b06ba9029a1bd7"/>
      <w:bookmarkStart w:id="787" w:name="_Toc68172278"/>
      <w:r>
        <w:t>Domain Join Processing</w:t>
      </w:r>
      <w:bookmarkEnd w:id="786"/>
      <w:bookmarkEnd w:id="787"/>
      <w:r>
        <w:fldChar w:fldCharType="begin"/>
      </w:r>
      <w:r>
        <w:instrText xml:space="preserve"> XE "Local events:server:domain join processing"</w:instrText>
      </w:r>
      <w:r>
        <w:fldChar w:fldCharType="end"/>
      </w:r>
      <w:r>
        <w:fldChar w:fldCharType="begin"/>
      </w:r>
      <w:r>
        <w:instrText xml:space="preserve"> XE "Server:local events:domain join processing"</w:instrText>
      </w:r>
      <w:r>
        <w:fldChar w:fldCharType="end"/>
      </w:r>
    </w:p>
    <w:p w:rsidR="00A7467A" w:rsidRDefault="00EF22DF">
      <w:r>
        <w:t>This event accepts the following parameter:</w:t>
      </w:r>
    </w:p>
    <w:p w:rsidR="00A7467A" w:rsidRDefault="00EF22DF">
      <w:r>
        <w:t xml:space="preserve">DomainSID: A </w:t>
      </w:r>
      <w:hyperlink w:anchor="gt_83f2020d-0804-4840-a5ac-e06439d50f8d">
        <w:r>
          <w:rPr>
            <w:rStyle w:val="HyperlinkGreen"/>
            <w:b/>
          </w:rPr>
          <w:t>SID</w:t>
        </w:r>
      </w:hyperlink>
      <w:r>
        <w:t xml:space="preserve"> (</w:t>
      </w:r>
      <w:hyperlink r:id="rId233" w:anchor="Section_cca2742956894a16b2b49325d93e4ba2">
        <w:r>
          <w:rPr>
            <w:rStyle w:val="Hyperlink"/>
          </w:rPr>
          <w:t>[MS-DTYP]</w:t>
        </w:r>
      </w:hyperlink>
      <w:r>
        <w:t xml:space="preserve"> section 2.4.2) that identifies the </w:t>
      </w:r>
      <w:hyperlink w:anchor="gt_b0276eb2-4e65-4cf1-a718-e0920a614aca">
        <w:r>
          <w:rPr>
            <w:rStyle w:val="HyperlinkGreen"/>
            <w:b/>
          </w:rPr>
          <w:t>domai</w:t>
        </w:r>
        <w:r>
          <w:rPr>
            <w:rStyle w:val="HyperlinkGreen"/>
            <w:b/>
          </w:rPr>
          <w:t>n</w:t>
        </w:r>
      </w:hyperlink>
      <w:r>
        <w:t xml:space="preserve"> being joined.</w:t>
      </w:r>
    </w:p>
    <w:p w:rsidR="00A7467A" w:rsidRDefault="00EF22DF">
      <w:r>
        <w:t>Upon invocation of this event, the server MUST perform the following processing:</w:t>
      </w:r>
    </w:p>
    <w:p w:rsidR="00A7467A" w:rsidRDefault="00EF22DF">
      <w:pPr>
        <w:pStyle w:val="ListParagraph"/>
        <w:numPr>
          <w:ilvl w:val="0"/>
          <w:numId w:val="237"/>
        </w:numPr>
      </w:pPr>
      <w:r>
        <w:t xml:space="preserve">Let A be the </w:t>
      </w:r>
      <w:hyperlink w:anchor="gt_60122e64-9d34-40ee-a387-782eaf7adf2f">
        <w:r>
          <w:rPr>
            <w:rStyle w:val="HyperlinkGreen"/>
            <w:b/>
          </w:rPr>
          <w:t>database object</w:t>
        </w:r>
      </w:hyperlink>
      <w:r>
        <w:t xml:space="preserve"> whose </w:t>
      </w:r>
      <w:r>
        <w:rPr>
          <w:b/>
        </w:rPr>
        <w:t>objectSid</w:t>
      </w:r>
      <w:r>
        <w:t xml:space="preserve"> is S-1-5-32-544, whose database object type is group</w:t>
      </w:r>
      <w:r>
        <w:t xml:space="preserve"> (that is, an object with </w:t>
      </w:r>
      <w:r>
        <w:rPr>
          <w:b/>
        </w:rPr>
        <w:t>objectClass</w:t>
      </w:r>
      <w:r>
        <w:t xml:space="preserve"> group or derived from group), and with </w:t>
      </w:r>
      <w:r>
        <w:rPr>
          <w:b/>
        </w:rPr>
        <w:t>groupType</w:t>
      </w:r>
      <w:r>
        <w:t xml:space="preserve"> containing GROUP_TYPE_RESOURCE_GROUP. A's member attribute MUST be updated to add a </w:t>
      </w:r>
      <w:hyperlink w:anchor="gt_4d5e1f08-aa00-4dde-9411-7dd6e09ed85a">
        <w:r>
          <w:rPr>
            <w:rStyle w:val="HyperlinkGreen"/>
            <w:b/>
          </w:rPr>
          <w:t>dsname</w:t>
        </w:r>
      </w:hyperlink>
      <w:r>
        <w:t xml:space="preserve"> value that refer</w:t>
      </w:r>
      <w:r>
        <w:t xml:space="preserve">ences the object whose </w:t>
      </w:r>
      <w:r>
        <w:rPr>
          <w:b/>
        </w:rPr>
        <w:t>objectSid</w:t>
      </w:r>
      <w:r>
        <w:t xml:space="preserve"> specifies the SID for the Domain Administrators group. The SID for the Domain Administrators group is constructed by joining the DomainSID parameter with the well-known </w:t>
      </w:r>
      <w:hyperlink w:anchor="gt_df3d0b61-56cd-4dac-9402-982f1fedc41c">
        <w:r>
          <w:rPr>
            <w:rStyle w:val="HyperlinkGreen"/>
            <w:b/>
          </w:rPr>
          <w:t>RID</w:t>
        </w:r>
      </w:hyperlink>
      <w:r>
        <w:t xml:space="preserve"> for Domain Administrators (</w:t>
      </w:r>
      <w:hyperlink r:id="rId234" w:anchor="Section_d243592709994c628c6d13ba31a52e1a">
        <w:r>
          <w:rPr>
            <w:rStyle w:val="Hyperlink"/>
          </w:rPr>
          <w:t>[MS-ADTS]</w:t>
        </w:r>
      </w:hyperlink>
      <w:r>
        <w:t xml:space="preserve"> section 6.1.1.6.5).</w:t>
      </w:r>
    </w:p>
    <w:p w:rsidR="00A7467A" w:rsidRDefault="00EF22DF">
      <w:pPr>
        <w:pStyle w:val="ListParagraph"/>
        <w:numPr>
          <w:ilvl w:val="0"/>
          <w:numId w:val="237"/>
        </w:numPr>
      </w:pPr>
      <w:r>
        <w:t xml:space="preserve">Let B be the database object whose </w:t>
      </w:r>
      <w:r>
        <w:rPr>
          <w:b/>
        </w:rPr>
        <w:t>objectSid</w:t>
      </w:r>
      <w:r>
        <w:t xml:space="preserve"> is S-1-5-32-545, whose database object type is group (that is, </w:t>
      </w:r>
      <w:r>
        <w:t xml:space="preserve">an object with </w:t>
      </w:r>
      <w:r>
        <w:rPr>
          <w:b/>
        </w:rPr>
        <w:t>objectClass</w:t>
      </w:r>
      <w:r>
        <w:t xml:space="preserve"> group or derived from group), and with </w:t>
      </w:r>
      <w:r>
        <w:rPr>
          <w:b/>
        </w:rPr>
        <w:t>groupType</w:t>
      </w:r>
      <w:r>
        <w:t xml:space="preserve"> containing GROUP_TYPE_RESOURCE_GROUP. B's </w:t>
      </w:r>
      <w:r>
        <w:rPr>
          <w:b/>
        </w:rPr>
        <w:t>member</w:t>
      </w:r>
      <w:r>
        <w:t xml:space="preserve"> attribute MUST be updated to add a dsname value that references the object whose </w:t>
      </w:r>
      <w:r>
        <w:rPr>
          <w:b/>
        </w:rPr>
        <w:t>objectSid</w:t>
      </w:r>
      <w:r>
        <w:t xml:space="preserve"> specifies the SID for the Domain Users g</w:t>
      </w:r>
      <w:r>
        <w:t>roup. The SID for the Domain Users group is constructed by joining the DomainSID parameter with the well-known RID for Domain Users ([MS-ADTS] section 6.1.1.6.9).</w:t>
      </w:r>
    </w:p>
    <w:p w:rsidR="00A7467A" w:rsidRDefault="00EF22DF">
      <w:pPr>
        <w:pStyle w:val="Heading4"/>
      </w:pPr>
      <w:bookmarkStart w:id="788" w:name="section_ea1feef87b4244c38446646fc6bfda01"/>
      <w:bookmarkStart w:id="789" w:name="_Toc68172279"/>
      <w:r>
        <w:t>Domain Unjoin Processing</w:t>
      </w:r>
      <w:bookmarkEnd w:id="788"/>
      <w:bookmarkEnd w:id="789"/>
      <w:r>
        <w:fldChar w:fldCharType="begin"/>
      </w:r>
      <w:r>
        <w:instrText xml:space="preserve"> XE "Local events:server:domain unjoin processing"</w:instrText>
      </w:r>
      <w:r>
        <w:fldChar w:fldCharType="end"/>
      </w:r>
      <w:r>
        <w:fldChar w:fldCharType="begin"/>
      </w:r>
      <w:r>
        <w:instrText xml:space="preserve"> XE "Server:local</w:instrText>
      </w:r>
      <w:r>
        <w:instrText xml:space="preserve"> events:domain unjoin processing"</w:instrText>
      </w:r>
      <w:r>
        <w:fldChar w:fldCharType="end"/>
      </w:r>
    </w:p>
    <w:p w:rsidR="00A7467A" w:rsidRDefault="00EF22DF">
      <w:r>
        <w:t>This event accepts the following parameter:</w:t>
      </w:r>
    </w:p>
    <w:p w:rsidR="00A7467A" w:rsidRDefault="00EF22DF">
      <w:r>
        <w:t xml:space="preserve">DomainSID: A </w:t>
      </w:r>
      <w:hyperlink w:anchor="gt_83f2020d-0804-4840-a5ac-e06439d50f8d">
        <w:r>
          <w:rPr>
            <w:rStyle w:val="HyperlinkGreen"/>
            <w:b/>
          </w:rPr>
          <w:t>SID</w:t>
        </w:r>
      </w:hyperlink>
      <w:r>
        <w:t xml:space="preserve"> (</w:t>
      </w:r>
      <w:hyperlink r:id="rId235" w:anchor="Section_cca2742956894a16b2b49325d93e4ba2">
        <w:r>
          <w:rPr>
            <w:rStyle w:val="Hyperlink"/>
          </w:rPr>
          <w:t>[MS-DTYP]</w:t>
        </w:r>
      </w:hyperlink>
      <w:r>
        <w:t xml:space="preserve"> section</w:t>
      </w:r>
      <w:r>
        <w:t xml:space="preserve"> 2.4.2) identifying the </w:t>
      </w:r>
      <w:hyperlink w:anchor="gt_b0276eb2-4e65-4cf1-a718-e0920a614aca">
        <w:r>
          <w:rPr>
            <w:rStyle w:val="HyperlinkGreen"/>
            <w:b/>
          </w:rPr>
          <w:t>domain</w:t>
        </w:r>
      </w:hyperlink>
      <w:r>
        <w:t xml:space="preserve"> being joined.</w:t>
      </w:r>
    </w:p>
    <w:p w:rsidR="00A7467A" w:rsidRDefault="00EF22DF">
      <w:r>
        <w:t>Upon invocation of this event, the server MUST perform the following processing:</w:t>
      </w:r>
    </w:p>
    <w:p w:rsidR="00A7467A" w:rsidRDefault="00EF22DF">
      <w:pPr>
        <w:pStyle w:val="ListParagraph"/>
        <w:numPr>
          <w:ilvl w:val="0"/>
          <w:numId w:val="238"/>
        </w:numPr>
      </w:pPr>
      <w:r>
        <w:t xml:space="preserve">Let A be the </w:t>
      </w:r>
      <w:hyperlink w:anchor="gt_60122e64-9d34-40ee-a387-782eaf7adf2f">
        <w:r>
          <w:rPr>
            <w:rStyle w:val="HyperlinkGreen"/>
            <w:b/>
          </w:rPr>
          <w:t>database object</w:t>
        </w:r>
      </w:hyperlink>
      <w:r>
        <w:t xml:space="preserve"> whose </w:t>
      </w:r>
      <w:r>
        <w:rPr>
          <w:b/>
        </w:rPr>
        <w:t>objectSid</w:t>
      </w:r>
      <w:r>
        <w:t xml:space="preserve"> is S-1-5-32-544, whose database object type is group (that is, an object with </w:t>
      </w:r>
      <w:r>
        <w:rPr>
          <w:b/>
        </w:rPr>
        <w:t>objectClass</w:t>
      </w:r>
      <w:r>
        <w:t xml:space="preserve"> group or derived from group), and with </w:t>
      </w:r>
      <w:r>
        <w:rPr>
          <w:b/>
        </w:rPr>
        <w:t>groupType</w:t>
      </w:r>
      <w:r>
        <w:t xml:space="preserve"> containing GROUP_TYPE_RES</w:t>
      </w:r>
      <w:r>
        <w:t xml:space="preserve">OURCE_GROUP. If A's member attribute contains a </w:t>
      </w:r>
      <w:hyperlink w:anchor="gt_4d5e1f08-aa00-4dde-9411-7dd6e09ed85a">
        <w:r>
          <w:rPr>
            <w:rStyle w:val="HyperlinkGreen"/>
            <w:b/>
          </w:rPr>
          <w:t>dsname</w:t>
        </w:r>
      </w:hyperlink>
      <w:r>
        <w:t xml:space="preserve"> value that references the object whose </w:t>
      </w:r>
      <w:r>
        <w:rPr>
          <w:b/>
        </w:rPr>
        <w:t>objectSid</w:t>
      </w:r>
      <w:r>
        <w:t xml:space="preserve"> specifies the SID for the Domain Administrators group, the server MUST remove that value. </w:t>
      </w:r>
      <w:r>
        <w:t xml:space="preserve">The SID for the Domain Administrators group is constructed by joining the DomainSID parameter with the well-known </w:t>
      </w:r>
      <w:hyperlink w:anchor="gt_df3d0b61-56cd-4dac-9402-982f1fedc41c">
        <w:r>
          <w:rPr>
            <w:rStyle w:val="HyperlinkGreen"/>
            <w:b/>
          </w:rPr>
          <w:t>RID</w:t>
        </w:r>
      </w:hyperlink>
      <w:r>
        <w:t xml:space="preserve"> for Domain Administrators (</w:t>
      </w:r>
      <w:hyperlink r:id="rId236" w:anchor="Section_d243592709994c628c6d13ba31a52e1a">
        <w:r>
          <w:rPr>
            <w:rStyle w:val="Hyperlink"/>
          </w:rPr>
          <w:t>[MS-ADTS]</w:t>
        </w:r>
      </w:hyperlink>
      <w:r>
        <w:t xml:space="preserve"> section 6.1.1.6.5).</w:t>
      </w:r>
    </w:p>
    <w:p w:rsidR="00A7467A" w:rsidRDefault="00EF22DF">
      <w:pPr>
        <w:pStyle w:val="ListParagraph"/>
        <w:numPr>
          <w:ilvl w:val="0"/>
          <w:numId w:val="238"/>
        </w:numPr>
      </w:pPr>
      <w:r>
        <w:lastRenderedPageBreak/>
        <w:t xml:space="preserve">Let B be the database object whose </w:t>
      </w:r>
      <w:r>
        <w:rPr>
          <w:b/>
        </w:rPr>
        <w:t>objectSid</w:t>
      </w:r>
      <w:r>
        <w:t xml:space="preserve"> is S-1-5-32-545, whose database object type is group (that is, an object with </w:t>
      </w:r>
      <w:r>
        <w:rPr>
          <w:b/>
        </w:rPr>
        <w:t>objectClass</w:t>
      </w:r>
      <w:r>
        <w:t xml:space="preserve"> group or derived from group), and with </w:t>
      </w:r>
      <w:r>
        <w:rPr>
          <w:b/>
        </w:rPr>
        <w:t>groupType</w:t>
      </w:r>
      <w:r>
        <w:t xml:space="preserve"> containing G</w:t>
      </w:r>
      <w:r>
        <w:t xml:space="preserve">ROUP_TYPE_RESOURCE_GROUP. If B's </w:t>
      </w:r>
      <w:r>
        <w:rPr>
          <w:b/>
        </w:rPr>
        <w:t>member</w:t>
      </w:r>
      <w:r>
        <w:t xml:space="preserve"> attribute contains a dsname value that references the object whose </w:t>
      </w:r>
      <w:r>
        <w:rPr>
          <w:b/>
        </w:rPr>
        <w:t>objectSid</w:t>
      </w:r>
      <w:r>
        <w:t xml:space="preserve"> specifies the SID for the Domain Users group, the server MUST remove that value. The SID for the Domain Users group is constructed by joini</w:t>
      </w:r>
      <w:r>
        <w:t>ng the DomainSID parameter with the well-known RID for Domain Users ([MS-ADTS] section 6.1.1.6.9).</w:t>
      </w:r>
    </w:p>
    <w:p w:rsidR="00A7467A" w:rsidRDefault="00EF22DF">
      <w:pPr>
        <w:pStyle w:val="Heading2"/>
      </w:pPr>
      <w:bookmarkStart w:id="790" w:name="section_b1b5af4f1d2e4feab9aa0c48782ea7c8"/>
      <w:bookmarkStart w:id="791" w:name="_Toc68172280"/>
      <w:r>
        <w:t>Client Details</w:t>
      </w:r>
      <w:bookmarkEnd w:id="790"/>
      <w:bookmarkEnd w:id="791"/>
    </w:p>
    <w:p w:rsidR="00A7467A" w:rsidRDefault="00EF22DF">
      <w:pPr>
        <w:pStyle w:val="Heading3"/>
      </w:pPr>
      <w:bookmarkStart w:id="792" w:name="section_d31e5664a6af4a9698522a1c30eb444f"/>
      <w:bookmarkStart w:id="793" w:name="_Toc68172281"/>
      <w:r>
        <w:t>Abstract Data Model</w:t>
      </w:r>
      <w:bookmarkEnd w:id="792"/>
      <w:bookmarkEnd w:id="79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w:instrText>
      </w:r>
      <w:r>
        <w:instrText>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A7467A" w:rsidRDefault="00EF22DF">
      <w:r>
        <w:t xml:space="preserve">As discussed in section </w:t>
      </w:r>
      <w:hyperlink w:anchor="Section_1080b153835e44f0966daa9ad474e203" w:history="1">
        <w:r>
          <w:rPr>
            <w:rStyle w:val="Hyperlink"/>
          </w:rPr>
          <w:t>1.5</w:t>
        </w:r>
      </w:hyperlink>
      <w:r>
        <w:t xml:space="preserve">, an </w:t>
      </w:r>
      <w:hyperlink w:anchor="gt_442ab13f-d2c1-4128-b1db-f3bea4b8224e">
        <w:r>
          <w:rPr>
            <w:rStyle w:val="HyperlinkGreen"/>
            <w:b/>
          </w:rPr>
          <w:t>original equipm</w:t>
        </w:r>
        <w:r>
          <w:rPr>
            <w:rStyle w:val="HyperlinkGreen"/>
            <w:b/>
          </w:rPr>
          <w:t>ent manufacturer (OEM) code page</w:t>
        </w:r>
      </w:hyperlink>
      <w:r>
        <w:t xml:space="preserve"> MUST be configured in the server implementation for the server to accept data that is encoded in an OEM code page and to return select results that are encoded in an OEM code page. In particular, the client MUST use an OEM </w:t>
      </w:r>
      <w:r>
        <w:t xml:space="preserve">code page to encode or decode an </w:t>
      </w:r>
      <w:hyperlink w:anchor="Section_28330caf78c449e091c146bbfeed633b" w:history="1">
        <w:r>
          <w:rPr>
            <w:rStyle w:val="Hyperlink"/>
          </w:rPr>
          <w:t>RPC_STRING</w:t>
        </w:r>
      </w:hyperlink>
      <w:r>
        <w:t xml:space="preserve"> structure when participating in the SAM Remote Protocol (Client-to-Server).</w:t>
      </w:r>
    </w:p>
    <w:p w:rsidR="00A7467A" w:rsidRDefault="00EF22DF">
      <w:pPr>
        <w:pStyle w:val="Heading3"/>
      </w:pPr>
      <w:bookmarkStart w:id="794" w:name="section_a533f08da1664274a6e8e59125afa433"/>
      <w:bookmarkStart w:id="795" w:name="_Toc68172282"/>
      <w:r>
        <w:t>Security Model</w:t>
      </w:r>
      <w:bookmarkEnd w:id="794"/>
      <w:bookmarkEnd w:id="795"/>
      <w:r>
        <w:fldChar w:fldCharType="begin"/>
      </w:r>
      <w:r>
        <w:instrText xml:space="preserve"> XE "Security model:client"</w:instrText>
      </w:r>
      <w:r>
        <w:fldChar w:fldCharType="end"/>
      </w:r>
      <w:r>
        <w:fldChar w:fldCharType="begin"/>
      </w:r>
      <w:r>
        <w:instrText xml:space="preserve"> XE "Client:security model"</w:instrText>
      </w:r>
      <w:r>
        <w:fldChar w:fldCharType="end"/>
      </w:r>
    </w:p>
    <w:p w:rsidR="00A7467A" w:rsidRDefault="00EF22DF">
      <w:r>
        <w:t>The</w:t>
      </w:r>
      <w:r>
        <w:t xml:space="preserve"> client MUST create a secure RPC session such that the server can identify and determine the authorization for the client. (For more information on secure RPC, see </w:t>
      </w:r>
      <w:hyperlink r:id="rId237" w:anchor="Section_290c38b192fe422991e64fc376610c15">
        <w:r>
          <w:rPr>
            <w:rStyle w:val="Hyperlink"/>
          </w:rPr>
          <w:t>[MS-RPCE]</w:t>
        </w:r>
      </w:hyperlink>
      <w:r>
        <w:t>.) T</w:t>
      </w:r>
      <w:r>
        <w:t xml:space="preserve">his requirement exists so that the server can implement its security model (section </w:t>
      </w:r>
      <w:hyperlink w:anchor="Section_5e3f7f39df374f9cbb99a27d79cc957f" w:history="1">
        <w:r>
          <w:rPr>
            <w:rStyle w:val="Hyperlink"/>
          </w:rPr>
          <w:t>3.1.2</w:t>
        </w:r>
      </w:hyperlink>
      <w:r>
        <w:t>).</w:t>
      </w:r>
    </w:p>
    <w:p w:rsidR="00A7467A" w:rsidRDefault="00EF22DF">
      <w:pPr>
        <w:pStyle w:val="Heading4"/>
      </w:pPr>
      <w:bookmarkStart w:id="796" w:name="section_5fe3c4c4e71b440db2fd8448bfaf6e04"/>
      <w:bookmarkStart w:id="797" w:name="_Toc68172283"/>
      <w:r>
        <w:t>RC4 Cipher Usage</w:t>
      </w:r>
      <w:bookmarkEnd w:id="796"/>
      <w:bookmarkEnd w:id="797"/>
      <w:r>
        <w:fldChar w:fldCharType="begin"/>
      </w:r>
      <w:r>
        <w:instrText xml:space="preserve"> XE "RC4 cipher usage"</w:instrText>
      </w:r>
      <w:r>
        <w:fldChar w:fldCharType="end"/>
      </w:r>
    </w:p>
    <w:p w:rsidR="00A7467A" w:rsidRDefault="00EF22DF">
      <w:r>
        <w:t xml:space="preserve">The data MUST be encrypted and decrypted using the </w:t>
      </w:r>
      <w:hyperlink w:anchor="gt_d57eac33-f561-4a08-b148-dfcf29cfb4d8">
        <w:r>
          <w:rPr>
            <w:rStyle w:val="HyperlinkGreen"/>
            <w:b/>
          </w:rPr>
          <w:t>RC4</w:t>
        </w:r>
      </w:hyperlink>
      <w:r>
        <w:t xml:space="preserve"> algorithm (for more information about RC4, see </w:t>
      </w:r>
      <w:hyperlink r:id="rId238">
        <w:r>
          <w:rPr>
            <w:rStyle w:val="Hyperlink"/>
          </w:rPr>
          <w:t>[SCHNEIER]</w:t>
        </w:r>
      </w:hyperlink>
      <w:r>
        <w:t xml:space="preserve"> section 17.1). The key, required during runtime by the RC4 algorithm</w:t>
      </w:r>
      <w:r>
        <w:t xml:space="preserve">, MUST be the 16-byte key specified by the method using this structure (for examples, see sections </w:t>
      </w:r>
      <w:hyperlink w:anchor="Section_8d0bf63efa5f4c75be22558c52075842" w:history="1">
        <w:r>
          <w:rPr>
            <w:rStyle w:val="Hyperlink"/>
          </w:rPr>
          <w:t>3.1.5.10.2</w:t>
        </w:r>
      </w:hyperlink>
      <w:r>
        <w:t xml:space="preserve"> and </w:t>
      </w:r>
      <w:hyperlink w:anchor="Section_acb3204ada8b478e91391ea589edb880" w:history="1">
        <w:r>
          <w:rPr>
            <w:rStyle w:val="Hyperlink"/>
          </w:rPr>
          <w:t>3.1.5.10.3</w:t>
        </w:r>
      </w:hyperlink>
      <w:r>
        <w:t>). The encry</w:t>
      </w:r>
      <w:r>
        <w:t xml:space="preserve">pted portion of the SAMPR_ENCRYPTED_USER_PASSWORD_NEW.Buffer structure MUST be protected in the same way, but the 16-byte key is specified in section </w:t>
      </w:r>
      <w:hyperlink w:anchor="Section_d1310f9523af4c2d92c0aa5166da8450" w:history="1">
        <w:r>
          <w:rPr>
            <w:rStyle w:val="Hyperlink"/>
          </w:rPr>
          <w:t>3.2.2.2</w:t>
        </w:r>
      </w:hyperlink>
      <w:r>
        <w:t>.</w:t>
      </w:r>
    </w:p>
    <w:p w:rsidR="00A7467A" w:rsidRDefault="00EF22DF">
      <w:pPr>
        <w:pStyle w:val="Heading4"/>
      </w:pPr>
      <w:bookmarkStart w:id="798" w:name="section_d1310f9523af4c2d92c0aa5166da8450"/>
      <w:bookmarkStart w:id="799" w:name="_Toc68172284"/>
      <w:r>
        <w:t>MD5 Usage</w:t>
      </w:r>
      <w:bookmarkEnd w:id="798"/>
      <w:bookmarkEnd w:id="799"/>
      <w:r>
        <w:fldChar w:fldCharType="begin"/>
      </w:r>
      <w:r>
        <w:instrText xml:space="preserve"> XE "MD5 usage"</w:instrText>
      </w:r>
      <w:r>
        <w:fldChar w:fldCharType="end"/>
      </w:r>
    </w:p>
    <w:p w:rsidR="00A7467A" w:rsidRDefault="00EF22DF">
      <w:r>
        <w:t>The key re</w:t>
      </w:r>
      <w:r>
        <w:t xml:space="preserve">quired during runtime by the </w:t>
      </w:r>
      <w:hyperlink w:anchor="gt_d57eac33-f561-4a08-b148-dfcf29cfb4d8">
        <w:r>
          <w:rPr>
            <w:rStyle w:val="HyperlinkGreen"/>
            <w:b/>
          </w:rPr>
          <w:t>RC4</w:t>
        </w:r>
      </w:hyperlink>
      <w:r>
        <w:t xml:space="preserve"> encryption algorithm that encrypts and decrypts the protected portion of the SAMPR_ENCRYPTED_USER_PASSWORD_NEW.Buffer is specified by the following pseudocode.</w:t>
      </w:r>
    </w:p>
    <w:p w:rsidR="00A7467A" w:rsidRDefault="00EF22DF">
      <w:pPr>
        <w:pStyle w:val="Code"/>
      </w:pPr>
      <w:r>
        <w:t>C</w:t>
      </w:r>
      <w:r>
        <w:t>ALL MD5Init(md5context)</w:t>
      </w:r>
    </w:p>
    <w:p w:rsidR="00A7467A" w:rsidRDefault="00EF22DF">
      <w:pPr>
        <w:pStyle w:val="Code"/>
      </w:pPr>
      <w:r>
        <w:t>CALL MD5Update(md5context, SAMPR_USER_PASSWORD_NEW.ClearSalt, 16)</w:t>
      </w:r>
    </w:p>
    <w:p w:rsidR="00A7467A" w:rsidRDefault="00EF22DF">
      <w:pPr>
        <w:pStyle w:val="Code"/>
      </w:pPr>
      <w:r>
        <w:t>CALL MD5Update(md5context, user-session-key, 16)</w:t>
      </w:r>
    </w:p>
    <w:p w:rsidR="00A7467A" w:rsidRDefault="00EF22DF">
      <w:pPr>
        <w:pStyle w:val="Code"/>
      </w:pPr>
      <w:r>
        <w:t>CALL MD5Final(md5context)</w:t>
      </w:r>
    </w:p>
    <w:p w:rsidR="00A7467A" w:rsidRDefault="00EF22DF">
      <w:r>
        <w:t>Where:</w:t>
      </w:r>
    </w:p>
    <w:p w:rsidR="00A7467A" w:rsidRDefault="00EF22DF">
      <w:pPr>
        <w:pStyle w:val="ListParagraph"/>
        <w:numPr>
          <w:ilvl w:val="0"/>
          <w:numId w:val="239"/>
        </w:numPr>
      </w:pPr>
      <w:r>
        <w:t xml:space="preserve">MD5Init, MD5Update, and MD5Final are predicates/functions defined in </w:t>
      </w:r>
      <w:hyperlink r:id="rId239">
        <w:r>
          <w:rPr>
            <w:rStyle w:val="Hyperlink"/>
          </w:rPr>
          <w:t>[RFC1321]</w:t>
        </w:r>
      </w:hyperlink>
      <w:r>
        <w:t>.</w:t>
      </w:r>
    </w:p>
    <w:p w:rsidR="00A7467A" w:rsidRDefault="00EF22DF">
      <w:pPr>
        <w:pStyle w:val="ListParagraph"/>
        <w:numPr>
          <w:ilvl w:val="0"/>
          <w:numId w:val="239"/>
        </w:numPr>
      </w:pPr>
      <w:r>
        <w:t>md5Context is a variable of type MD5_CTX, as specified in [RFC1321].</w:t>
      </w:r>
    </w:p>
    <w:p w:rsidR="00A7467A" w:rsidRDefault="00EF22DF">
      <w:pPr>
        <w:pStyle w:val="ListParagraph"/>
        <w:numPr>
          <w:ilvl w:val="0"/>
          <w:numId w:val="239"/>
        </w:numPr>
      </w:pPr>
      <w:r>
        <w:t xml:space="preserve">user-session-key is the 16-byte SMB session key obtained as specified in section </w:t>
      </w:r>
      <w:hyperlink w:anchor="Section_a26ab2cb3e0949809f2d8d75f73005ae" w:history="1">
        <w:r>
          <w:rPr>
            <w:rStyle w:val="Hyperlink"/>
          </w:rPr>
          <w:t>3.2.2.3</w:t>
        </w:r>
      </w:hyperlink>
      <w:r>
        <w:t xml:space="preserve">. </w:t>
      </w:r>
    </w:p>
    <w:p w:rsidR="00A7467A" w:rsidRDefault="00EF22DF">
      <w:pPr>
        <w:pStyle w:val="Heading4"/>
      </w:pPr>
      <w:bookmarkStart w:id="800" w:name="section_a26ab2cb3e0949809f2d8d75f73005ae"/>
      <w:bookmarkStart w:id="801" w:name="_Toc68172285"/>
      <w:r>
        <w:t>Acquiring an SMB Session Key</w:t>
      </w:r>
      <w:bookmarkEnd w:id="800"/>
      <w:bookmarkEnd w:id="801"/>
    </w:p>
    <w:p w:rsidR="00A7467A" w:rsidRDefault="00EF22DF">
      <w:r>
        <w:t xml:space="preserve">The client MUST retrieve the SMB session key as specified in </w:t>
      </w:r>
      <w:hyperlink r:id="rId240" w:anchor="Section_d416ff7cc536406ea9514f04b2fd1d2b">
        <w:r>
          <w:rPr>
            <w:rStyle w:val="Hyperlink"/>
          </w:rPr>
          <w:t>[MS-CIFS]</w:t>
        </w:r>
      </w:hyperlink>
      <w:r>
        <w:t xml:space="preserve"> section 3.4.4.6.</w:t>
      </w:r>
    </w:p>
    <w:p w:rsidR="00A7467A" w:rsidRDefault="00EF22DF">
      <w:pPr>
        <w:pStyle w:val="Heading3"/>
      </w:pPr>
      <w:bookmarkStart w:id="802" w:name="section_2e602eb4fafb47f28bee64da82b060f2"/>
      <w:bookmarkStart w:id="803" w:name="_Toc68172286"/>
      <w:r>
        <w:lastRenderedPageBreak/>
        <w:t>Timers</w:t>
      </w:r>
      <w:bookmarkEnd w:id="802"/>
      <w:bookmarkEnd w:id="803"/>
      <w:r>
        <w:fldChar w:fldCharType="begin"/>
      </w:r>
      <w:r>
        <w:instrText xml:space="preserve"> XE "Client:time</w:instrText>
      </w:r>
      <w:r>
        <w:instrText xml:space="preserv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A7467A" w:rsidRDefault="00EF22DF">
      <w:r>
        <w:t>None.</w:t>
      </w:r>
    </w:p>
    <w:p w:rsidR="00A7467A" w:rsidRDefault="00EF22DF">
      <w:pPr>
        <w:pStyle w:val="Heading3"/>
      </w:pPr>
      <w:bookmarkStart w:id="804" w:name="section_91cddc62b6fb4a65a76e9fb1018e5a0b"/>
      <w:bookmarkStart w:id="805" w:name="_Toc68172287"/>
      <w:r>
        <w:t>Initialization</w:t>
      </w:r>
      <w:bookmarkEnd w:id="804"/>
      <w:bookmarkEnd w:id="80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A7467A" w:rsidRDefault="00EF22DF">
      <w:r>
        <w:t>None.</w:t>
      </w:r>
    </w:p>
    <w:p w:rsidR="00A7467A" w:rsidRDefault="00EF22DF">
      <w:pPr>
        <w:pStyle w:val="Heading3"/>
      </w:pPr>
      <w:bookmarkStart w:id="806" w:name="section_4d35b12bbdbe42afa6e946c85ee8d1d1"/>
      <w:bookmarkStart w:id="807" w:name="_Toc68172288"/>
      <w:r>
        <w:t>Message Processing Events and Sequencing Rules</w:t>
      </w:r>
      <w:bookmarkEnd w:id="806"/>
      <w:bookmarkEnd w:id="80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w:instrText>
      </w:r>
      <w:r>
        <w:instrText>quencing rules"</w:instrText>
      </w:r>
      <w:r>
        <w:fldChar w:fldCharType="end"/>
      </w:r>
      <w:r>
        <w:fldChar w:fldCharType="begin"/>
      </w:r>
      <w:r>
        <w:instrText xml:space="preserve"> XE "Client:message processing"</w:instrText>
      </w:r>
      <w:r>
        <w:fldChar w:fldCharType="end"/>
      </w:r>
    </w:p>
    <w:p w:rsidR="00A7467A" w:rsidRDefault="00EF22DF">
      <w:r>
        <w:t xml:space="preserve">To obtain any context handle to the server, one of the following methods MUST be called initially: </w:t>
      </w:r>
      <w:hyperlink w:anchor="Section_1076eb2a4f514c5aa7c7a78323b06198" w:history="1">
        <w:r>
          <w:rPr>
            <w:rStyle w:val="Hyperlink"/>
          </w:rPr>
          <w:t>SamrConnect2</w:t>
        </w:r>
      </w:hyperlink>
      <w:r>
        <w:t xml:space="preserve">, </w:t>
      </w:r>
      <w:hyperlink w:anchor="Section_c1b14e670f4647a69fa70689d284afc9" w:history="1">
        <w:r>
          <w:rPr>
            <w:rStyle w:val="Hyperlink"/>
          </w:rPr>
          <w:t>SamrConnect4</w:t>
        </w:r>
      </w:hyperlink>
      <w:r>
        <w:t xml:space="preserve">, or </w:t>
      </w:r>
      <w:hyperlink w:anchor="Section_c842a8970a424ca5a6072afd05271dae" w:history="1">
        <w:r>
          <w:rPr>
            <w:rStyle w:val="Hyperlink"/>
          </w:rPr>
          <w:t>SamrConnect5</w:t>
        </w:r>
      </w:hyperlink>
      <w:r>
        <w:t xml:space="preserve">. With the </w:t>
      </w:r>
      <w:r>
        <w:rPr>
          <w:i/>
        </w:rPr>
        <w:t>ServerHandle</w:t>
      </w:r>
      <w:r>
        <w:t xml:space="preserve"> parameter returned from these methods, it is possible to obtain other context handles and call any associated metho</w:t>
      </w:r>
      <w:r>
        <w:t xml:space="preserve">ds on the handle. See section </w:t>
      </w:r>
      <w:hyperlink w:anchor="Section_3d8e23d8d9df481f83b39175f980294c" w:history="1">
        <w:r>
          <w:rPr>
            <w:rStyle w:val="Hyperlink"/>
          </w:rPr>
          <w:t>4.1</w:t>
        </w:r>
      </w:hyperlink>
      <w:r>
        <w:t xml:space="preserve"> for an example.</w:t>
      </w:r>
    </w:p>
    <w:p w:rsidR="00A7467A" w:rsidRDefault="00EF22DF">
      <w:r>
        <w:rPr>
          <w:b/>
        </w:rPr>
        <w:t>Note</w:t>
      </w:r>
      <w:r>
        <w:t>  The following methods do not require a context handle and can be called directly; they also do not return any context handle:</w:t>
      </w:r>
    </w:p>
    <w:p w:rsidR="00A7467A" w:rsidRDefault="00EF22DF">
      <w:pPr>
        <w:pStyle w:val="ListParagraph"/>
        <w:numPr>
          <w:ilvl w:val="0"/>
          <w:numId w:val="240"/>
        </w:numPr>
      </w:pPr>
      <w:hyperlink w:anchor="Section_1a8841487e904a93b4c47a0006f59026" w:history="1">
        <w:r>
          <w:rPr>
            <w:rStyle w:val="Hyperlink"/>
          </w:rPr>
          <w:t>SamrGetDomainPasswordInformation</w:t>
        </w:r>
      </w:hyperlink>
    </w:p>
    <w:p w:rsidR="00A7467A" w:rsidRDefault="00EF22DF">
      <w:pPr>
        <w:pStyle w:val="ListParagraph"/>
        <w:numPr>
          <w:ilvl w:val="0"/>
          <w:numId w:val="240"/>
        </w:numPr>
      </w:pPr>
      <w:hyperlink w:anchor="Section_9bcad7d2b8e14d28a03386040b7b3ce9" w:history="1">
        <w:r>
          <w:rPr>
            <w:rStyle w:val="Hyperlink"/>
          </w:rPr>
          <w:t>SamrSetDSRMPassword</w:t>
        </w:r>
      </w:hyperlink>
    </w:p>
    <w:p w:rsidR="00A7467A" w:rsidRDefault="00EF22DF">
      <w:pPr>
        <w:pStyle w:val="ListParagraph"/>
        <w:numPr>
          <w:ilvl w:val="0"/>
          <w:numId w:val="240"/>
        </w:numPr>
      </w:pPr>
      <w:hyperlink w:anchor="Section_c78a7239f8fc4a42bb71321e897dc046" w:history="1">
        <w:r>
          <w:rPr>
            <w:rStyle w:val="Hyperlink"/>
          </w:rPr>
          <w:t>SamrValidatePassword</w:t>
        </w:r>
      </w:hyperlink>
    </w:p>
    <w:p w:rsidR="00A7467A" w:rsidRDefault="00EF22DF">
      <w:pPr>
        <w:pStyle w:val="ListParagraph"/>
        <w:numPr>
          <w:ilvl w:val="0"/>
          <w:numId w:val="240"/>
        </w:numPr>
      </w:pPr>
      <w:hyperlink w:anchor="Section_8d0bf63efa5f4c75be22558c52075842" w:history="1">
        <w:r>
          <w:rPr>
            <w:rStyle w:val="Hyperlink"/>
          </w:rPr>
          <w:t>SamrOemChangePasswordUser2</w:t>
        </w:r>
      </w:hyperlink>
    </w:p>
    <w:p w:rsidR="00A7467A" w:rsidRDefault="00EF22DF">
      <w:pPr>
        <w:pStyle w:val="ListParagraph"/>
        <w:numPr>
          <w:ilvl w:val="0"/>
          <w:numId w:val="240"/>
        </w:numPr>
      </w:pPr>
      <w:hyperlink w:anchor="Section_acb3204ada8b478e91391ea589edb880" w:history="1">
        <w:r>
          <w:rPr>
            <w:rStyle w:val="Hyperlink"/>
          </w:rPr>
          <w:t>SamrUnicodeChangePasswordUser2</w:t>
        </w:r>
      </w:hyperlink>
    </w:p>
    <w:p w:rsidR="00A7467A" w:rsidRDefault="00EF22DF">
      <w:r>
        <w:rPr>
          <w:b/>
        </w:rPr>
        <w:t>Note</w:t>
      </w:r>
      <w:r>
        <w:t xml:space="preserve">  A user account MUST be enabled by clearing the UF_ACCOUNTDISABLE bit from the </w:t>
      </w:r>
      <w:r>
        <w:rPr>
          <w:b/>
        </w:rPr>
        <w:t>userAccoun</w:t>
      </w:r>
      <w:r>
        <w:rPr>
          <w:b/>
        </w:rPr>
        <w:t>tControl</w:t>
      </w:r>
      <w:r>
        <w:t xml:space="preserve"> attribute before that account will be able to authenticate, as specified in </w:t>
      </w:r>
      <w:hyperlink r:id="rId241" w:anchor="Section_2a32282edd484ad9a542609804b02cc9">
        <w:r>
          <w:rPr>
            <w:rStyle w:val="Hyperlink"/>
          </w:rPr>
          <w:t>[MS-KILE]</w:t>
        </w:r>
      </w:hyperlink>
      <w:r>
        <w:t xml:space="preserve"> section 3.3.5.7.1.</w:t>
      </w:r>
    </w:p>
    <w:p w:rsidR="00A7467A" w:rsidRDefault="00EF22DF">
      <w:pPr>
        <w:pStyle w:val="Heading3"/>
      </w:pPr>
      <w:bookmarkStart w:id="808" w:name="section_c0a840d832ce4eb98bc4c33bb39be76e"/>
      <w:bookmarkStart w:id="809" w:name="_Toc68172289"/>
      <w:r>
        <w:t>Timer Events</w:t>
      </w:r>
      <w:bookmarkEnd w:id="808"/>
      <w:bookmarkEnd w:id="809"/>
      <w:r>
        <w:fldChar w:fldCharType="begin"/>
      </w:r>
      <w:r>
        <w:instrText xml:space="preserve"> XE "Client:timer events" </w:instrText>
      </w:r>
      <w:r>
        <w:fldChar w:fldCharType="end"/>
      </w:r>
      <w:r>
        <w:fldChar w:fldCharType="begin"/>
      </w:r>
      <w:r>
        <w:instrText xml:space="preserve"> XE "Timer events:clien</w:instrText>
      </w:r>
      <w:r>
        <w:instrText xml:space="preserve">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A7467A" w:rsidRDefault="00EF22DF">
      <w:r>
        <w:t xml:space="preserve">The protocol does not include its own timer events. Information about any transport-level timers is specified in </w:t>
      </w:r>
      <w:hyperlink r:id="rId242" w:anchor="Section_290c38b192fe422991e64fc376610c15">
        <w:r>
          <w:rPr>
            <w:rStyle w:val="Hyperlink"/>
          </w:rPr>
          <w:t>[MS-RPCE]</w:t>
        </w:r>
      </w:hyperlink>
      <w:r>
        <w:t>.</w:t>
      </w:r>
    </w:p>
    <w:p w:rsidR="00A7467A" w:rsidRDefault="00EF22DF">
      <w:pPr>
        <w:pStyle w:val="Heading3"/>
      </w:pPr>
      <w:bookmarkStart w:id="810" w:name="section_77e451fa33c4470496f7191499c97f75"/>
      <w:bookmarkStart w:id="811" w:name="_Toc68172290"/>
      <w:r>
        <w:t>Other Local Events</w:t>
      </w:r>
      <w:bookmarkEnd w:id="810"/>
      <w:bookmarkEnd w:id="811"/>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A7467A" w:rsidRDefault="00EF22DF">
      <w:r>
        <w:t>None.</w:t>
      </w:r>
    </w:p>
    <w:p w:rsidR="00A7467A" w:rsidRDefault="00EF22DF">
      <w:pPr>
        <w:pStyle w:val="Heading1"/>
      </w:pPr>
      <w:bookmarkStart w:id="812" w:name="section_eed8ab3c839c49e9a524703ed733f949"/>
      <w:bookmarkStart w:id="813" w:name="_Toc68172291"/>
      <w:r>
        <w:lastRenderedPageBreak/>
        <w:t>Pro</w:t>
      </w:r>
      <w:r>
        <w:t>tocol Examples</w:t>
      </w:r>
      <w:bookmarkEnd w:id="812"/>
      <w:bookmarkEnd w:id="813"/>
    </w:p>
    <w:p w:rsidR="00A7467A" w:rsidRDefault="00EF22DF">
      <w:pPr>
        <w:pStyle w:val="Heading2"/>
      </w:pPr>
      <w:bookmarkStart w:id="814" w:name="section_3d8e23d8d9df481f83b39175f980294c"/>
      <w:bookmarkStart w:id="815" w:name="_Toc68172292"/>
      <w:r>
        <w:t>Creating a User Account</w:t>
      </w:r>
      <w:bookmarkEnd w:id="814"/>
      <w:bookmarkEnd w:id="815"/>
      <w:r>
        <w:fldChar w:fldCharType="begin"/>
      </w:r>
      <w:r>
        <w:instrText xml:space="preserve"> XE "Examples:creating a user account" </w:instrText>
      </w:r>
      <w:r>
        <w:fldChar w:fldCharType="end"/>
      </w:r>
      <w:r>
        <w:fldChar w:fldCharType="begin"/>
      </w:r>
      <w:r>
        <w:instrText xml:space="preserve"> XE "Creating a user account example" </w:instrText>
      </w:r>
      <w:r>
        <w:fldChar w:fldCharType="end"/>
      </w:r>
      <w:r>
        <w:fldChar w:fldCharType="begin"/>
      </w:r>
      <w:r>
        <w:instrText xml:space="preserve"> XE "Creating user account example"</w:instrText>
      </w:r>
      <w:r>
        <w:fldChar w:fldCharType="end"/>
      </w:r>
      <w:r>
        <w:fldChar w:fldCharType="begin"/>
      </w:r>
      <w:r>
        <w:instrText xml:space="preserve"> XE "User account:creating - example"</w:instrText>
      </w:r>
      <w:r>
        <w:fldChar w:fldCharType="end"/>
      </w:r>
      <w:r>
        <w:fldChar w:fldCharType="begin"/>
      </w:r>
      <w:r>
        <w:instrText xml:space="preserve"> XE "Examples:creating user account example"</w:instrText>
      </w:r>
      <w:r>
        <w:fldChar w:fldCharType="end"/>
      </w:r>
    </w:p>
    <w:p w:rsidR="00A7467A" w:rsidRDefault="00EF22DF">
      <w:r>
        <w:t xml:space="preserve">The following sequence of methods and parameters creates a user account given a network address of "msdc-1", a </w:t>
      </w:r>
      <w:hyperlink w:anchor="gt_45a1c9f1-0263-49a8-97c7-7aca1a99308c">
        <w:r>
          <w:rPr>
            <w:rStyle w:val="HyperlinkGreen"/>
            <w:b/>
          </w:rPr>
          <w:t>domain name</w:t>
        </w:r>
      </w:hyperlink>
      <w:r>
        <w:t xml:space="preserve"> of "ms", and a user name of "testuser".</w:t>
      </w:r>
    </w:p>
    <w:p w:rsidR="00A7467A" w:rsidRDefault="00EF22DF">
      <w:pPr>
        <w:pStyle w:val="ListParagraph"/>
        <w:numPr>
          <w:ilvl w:val="0"/>
          <w:numId w:val="241"/>
        </w:numPr>
      </w:pPr>
      <w:r>
        <w:t xml:space="preserve">Send </w:t>
      </w:r>
      <w:hyperlink w:anchor="Section_defe20910a614dfabe9a2c1206d53a1f" w:history="1">
        <w:r>
          <w:rPr>
            <w:rStyle w:val="Hyperlink"/>
          </w:rPr>
          <w:t>SamrConnect</w:t>
        </w:r>
      </w:hyperlink>
      <w:r>
        <w:t>.</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ServerName</w:t>
            </w:r>
          </w:p>
        </w:tc>
        <w:tc>
          <w:tcPr>
            <w:tcW w:w="0" w:type="auto"/>
          </w:tcPr>
          <w:p w:rsidR="00A7467A" w:rsidRDefault="00EF22DF">
            <w:pPr>
              <w:pStyle w:val="TableBodyText"/>
            </w:pPr>
            <w:r>
              <w:t>msdc-1</w:t>
            </w:r>
          </w:p>
        </w:tc>
      </w:tr>
      <w:tr w:rsidR="00A7467A" w:rsidTr="00A7467A">
        <w:tc>
          <w:tcPr>
            <w:tcW w:w="0" w:type="auto"/>
          </w:tcPr>
          <w:p w:rsidR="00A7467A" w:rsidRDefault="00EF22DF">
            <w:pPr>
              <w:pStyle w:val="TableBodyText"/>
            </w:pPr>
            <w:r>
              <w:t>DesiredAccess</w:t>
            </w:r>
          </w:p>
        </w:tc>
        <w:tc>
          <w:tcPr>
            <w:tcW w:w="0" w:type="auto"/>
          </w:tcPr>
          <w:p w:rsidR="00A7467A" w:rsidRDefault="00EF22DF">
            <w:pPr>
              <w:pStyle w:val="TableBodyText"/>
            </w:pPr>
            <w:r>
              <w:t>0x31</w:t>
            </w:r>
          </w:p>
        </w:tc>
      </w:tr>
    </w:tbl>
    <w:p w:rsidR="00A7467A" w:rsidRDefault="00EF22DF">
      <w:pPr>
        <w:pStyle w:val="ListParagraph"/>
        <w:numPr>
          <w:ilvl w:val="0"/>
          <w:numId w:val="241"/>
        </w:numPr>
      </w:pPr>
      <w:r>
        <w:t>Receive SamrConnect.</w:t>
      </w:r>
    </w:p>
    <w:tbl>
      <w:tblPr>
        <w:tblStyle w:val="Table-ShadedHeader"/>
        <w:tblW w:w="0" w:type="auto"/>
        <w:tblInd w:w="475" w:type="dxa"/>
        <w:tblLook w:val="04A0" w:firstRow="1" w:lastRow="0" w:firstColumn="1" w:lastColumn="0" w:noHBand="0" w:noVBand="1"/>
      </w:tblPr>
      <w:tblGrid>
        <w:gridCol w:w="1625"/>
        <w:gridCol w:w="389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ServerHandle</w:t>
            </w:r>
          </w:p>
        </w:tc>
        <w:tc>
          <w:tcPr>
            <w:tcW w:w="0" w:type="auto"/>
          </w:tcPr>
          <w:p w:rsidR="00A7467A" w:rsidRDefault="00EF22DF">
            <w:pPr>
              <w:pStyle w:val="TableBodyText"/>
            </w:pPr>
            <w:r>
              <w:t>[implementation-specific value] serverHandle</w:t>
            </w:r>
          </w:p>
        </w:tc>
      </w:tr>
    </w:tbl>
    <w:p w:rsidR="00A7467A" w:rsidRDefault="00EF22DF">
      <w:pPr>
        <w:pStyle w:val="ListParagraph"/>
        <w:numPr>
          <w:ilvl w:val="0"/>
          <w:numId w:val="241"/>
        </w:numPr>
      </w:pPr>
      <w:r>
        <w:t xml:space="preserve">Send </w:t>
      </w:r>
      <w:hyperlink w:anchor="Section_47492d59e0954398b03e8a062b989123" w:history="1">
        <w:r>
          <w:rPr>
            <w:rStyle w:val="Hyperlink"/>
          </w:rPr>
          <w:t>SamrLookupDomainInSamServer</w:t>
        </w:r>
      </w:hyperlink>
      <w:r>
        <w:t>.</w:t>
      </w:r>
    </w:p>
    <w:tbl>
      <w:tblPr>
        <w:tblStyle w:val="Table-ShadedHeader"/>
        <w:tblW w:w="0" w:type="auto"/>
        <w:tblInd w:w="475" w:type="dxa"/>
        <w:tblLook w:val="04A0" w:firstRow="1" w:lastRow="0" w:firstColumn="1" w:lastColumn="0" w:noHBand="0" w:noVBand="1"/>
      </w:tblPr>
      <w:tblGrid>
        <w:gridCol w:w="2087"/>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ServerHandle</w:t>
            </w:r>
          </w:p>
        </w:tc>
        <w:tc>
          <w:tcPr>
            <w:tcW w:w="0" w:type="auto"/>
          </w:tcPr>
          <w:p w:rsidR="00A7467A" w:rsidRDefault="00EF22DF">
            <w:pPr>
              <w:pStyle w:val="TableBodyText"/>
            </w:pPr>
            <w:r>
              <w:t>serverHandle</w:t>
            </w:r>
          </w:p>
        </w:tc>
      </w:tr>
      <w:tr w:rsidR="00A7467A" w:rsidTr="00A7467A">
        <w:tc>
          <w:tcPr>
            <w:tcW w:w="0" w:type="auto"/>
          </w:tcPr>
          <w:p w:rsidR="00A7467A" w:rsidRDefault="00EF22DF">
            <w:pPr>
              <w:pStyle w:val="TableBodyText"/>
            </w:pPr>
            <w:r>
              <w:t>Name.Length</w:t>
            </w:r>
          </w:p>
        </w:tc>
        <w:tc>
          <w:tcPr>
            <w:tcW w:w="0" w:type="auto"/>
          </w:tcPr>
          <w:p w:rsidR="00A7467A" w:rsidRDefault="00EF22DF">
            <w:pPr>
              <w:pStyle w:val="TableBodyText"/>
            </w:pPr>
            <w:r>
              <w:t>4</w:t>
            </w:r>
          </w:p>
        </w:tc>
      </w:tr>
      <w:tr w:rsidR="00A7467A" w:rsidTr="00A7467A">
        <w:tc>
          <w:tcPr>
            <w:tcW w:w="0" w:type="auto"/>
          </w:tcPr>
          <w:p w:rsidR="00A7467A" w:rsidRDefault="00EF22DF">
            <w:pPr>
              <w:pStyle w:val="TableBodyText"/>
            </w:pPr>
            <w:r>
              <w:t>Name.MaximumLength</w:t>
            </w:r>
          </w:p>
        </w:tc>
        <w:tc>
          <w:tcPr>
            <w:tcW w:w="0" w:type="auto"/>
          </w:tcPr>
          <w:p w:rsidR="00A7467A" w:rsidRDefault="00EF22DF">
            <w:pPr>
              <w:pStyle w:val="TableBodyText"/>
            </w:pPr>
            <w:r>
              <w:t>4</w:t>
            </w:r>
          </w:p>
        </w:tc>
      </w:tr>
      <w:tr w:rsidR="00A7467A" w:rsidTr="00A7467A">
        <w:tc>
          <w:tcPr>
            <w:tcW w:w="0" w:type="auto"/>
          </w:tcPr>
          <w:p w:rsidR="00A7467A" w:rsidRDefault="00EF22DF">
            <w:pPr>
              <w:pStyle w:val="TableBodyText"/>
            </w:pPr>
            <w:r>
              <w:t>Name.Buffer</w:t>
            </w:r>
          </w:p>
        </w:tc>
        <w:tc>
          <w:tcPr>
            <w:tcW w:w="0" w:type="auto"/>
          </w:tcPr>
          <w:p w:rsidR="00A7467A" w:rsidRDefault="00EF22DF">
            <w:pPr>
              <w:pStyle w:val="TableBodyText"/>
            </w:pPr>
            <w:r>
              <w:t>ms</w:t>
            </w:r>
          </w:p>
        </w:tc>
      </w:tr>
    </w:tbl>
    <w:p w:rsidR="00A7467A" w:rsidRDefault="00EF22DF">
      <w:pPr>
        <w:pStyle w:val="ListParagraph"/>
        <w:numPr>
          <w:ilvl w:val="0"/>
          <w:numId w:val="241"/>
        </w:numPr>
      </w:pPr>
      <w:r>
        <w:t>Receive SamrLookupDomainInSamServer.</w:t>
      </w:r>
    </w:p>
    <w:tbl>
      <w:tblPr>
        <w:tblStyle w:val="Table-ShadedHeader"/>
        <w:tblW w:w="9312" w:type="dxa"/>
        <w:tblInd w:w="475" w:type="dxa"/>
        <w:tblLook w:val="04A0" w:firstRow="1" w:lastRow="0" w:firstColumn="1" w:lastColumn="0" w:noHBand="0" w:noVBand="1"/>
      </w:tblPr>
      <w:tblGrid>
        <w:gridCol w:w="1623"/>
        <w:gridCol w:w="768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DomainId</w:t>
            </w:r>
          </w:p>
        </w:tc>
        <w:tc>
          <w:tcPr>
            <w:tcW w:w="0" w:type="auto"/>
          </w:tcPr>
          <w:p w:rsidR="00A7467A" w:rsidRDefault="00EF22DF">
            <w:pPr>
              <w:pStyle w:val="TableBodyText"/>
            </w:pPr>
            <w:r>
              <w:t xml:space="preserve">[implementation-specific </w:t>
            </w:r>
            <w:hyperlink w:anchor="gt_83f2020d-0804-4840-a5ac-e06439d50f8d">
              <w:r>
                <w:rPr>
                  <w:rStyle w:val="HyperlinkGreen"/>
                  <w:b/>
                </w:rPr>
                <w:t>SID</w:t>
              </w:r>
            </w:hyperlink>
            <w:r>
              <w:t>]. For example: S-1-5-21-3448151421-356457007-600757626</w:t>
            </w:r>
          </w:p>
        </w:tc>
      </w:tr>
    </w:tbl>
    <w:p w:rsidR="00A7467A" w:rsidRDefault="00EF22DF">
      <w:pPr>
        <w:pStyle w:val="ListParagraph"/>
        <w:numPr>
          <w:ilvl w:val="0"/>
          <w:numId w:val="241"/>
        </w:numPr>
      </w:pPr>
      <w:r>
        <w:t xml:space="preserve">Send </w:t>
      </w:r>
      <w:hyperlink w:anchor="Section_ba710c905b1242f89e5ad4aacc1329fa" w:history="1">
        <w:r>
          <w:rPr>
            <w:rStyle w:val="Hyperlink"/>
          </w:rPr>
          <w:t>SamrOpenDomain</w:t>
        </w:r>
      </w:hyperlink>
      <w:r>
        <w:t>.</w:t>
      </w:r>
    </w:p>
    <w:tbl>
      <w:tblPr>
        <w:tblStyle w:val="Table-ShadedHeader"/>
        <w:tblW w:w="0" w:type="auto"/>
        <w:tblInd w:w="475" w:type="dxa"/>
        <w:tblLook w:val="04A0" w:firstRow="1" w:lastRow="0" w:firstColumn="1" w:lastColumn="0" w:noHBand="0" w:noVBand="1"/>
      </w:tblPr>
      <w:tblGrid>
        <w:gridCol w:w="1625"/>
        <w:gridCol w:w="403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ServerHandle</w:t>
            </w:r>
          </w:p>
        </w:tc>
        <w:tc>
          <w:tcPr>
            <w:tcW w:w="0" w:type="auto"/>
          </w:tcPr>
          <w:p w:rsidR="00A7467A" w:rsidRDefault="00EF22DF">
            <w:pPr>
              <w:pStyle w:val="TableBodyText"/>
            </w:pPr>
            <w:r>
              <w:t>serverHandle</w:t>
            </w:r>
          </w:p>
        </w:tc>
      </w:tr>
      <w:tr w:rsidR="00A7467A" w:rsidTr="00A7467A">
        <w:tc>
          <w:tcPr>
            <w:tcW w:w="0" w:type="auto"/>
          </w:tcPr>
          <w:p w:rsidR="00A7467A" w:rsidRDefault="00EF22DF">
            <w:pPr>
              <w:pStyle w:val="TableBodyText"/>
            </w:pPr>
            <w:r>
              <w:t>DesiredAccess</w:t>
            </w:r>
          </w:p>
        </w:tc>
        <w:tc>
          <w:tcPr>
            <w:tcW w:w="0" w:type="auto"/>
          </w:tcPr>
          <w:p w:rsidR="00A7467A" w:rsidRDefault="00EF22DF">
            <w:pPr>
              <w:pStyle w:val="TableBodyText"/>
            </w:pPr>
            <w:r>
              <w:t>0x00000010</w:t>
            </w:r>
          </w:p>
        </w:tc>
      </w:tr>
      <w:tr w:rsidR="00A7467A" w:rsidTr="00A7467A">
        <w:tc>
          <w:tcPr>
            <w:tcW w:w="0" w:type="auto"/>
          </w:tcPr>
          <w:p w:rsidR="00A7467A" w:rsidRDefault="00EF22DF">
            <w:pPr>
              <w:pStyle w:val="TableBodyText"/>
            </w:pPr>
            <w:r>
              <w:t>DomainId</w:t>
            </w:r>
          </w:p>
        </w:tc>
        <w:tc>
          <w:tcPr>
            <w:tcW w:w="0" w:type="auto"/>
          </w:tcPr>
          <w:p w:rsidR="00A7467A" w:rsidRDefault="00EF22DF">
            <w:pPr>
              <w:pStyle w:val="TableBodyText"/>
            </w:pPr>
            <w:r>
              <w:t>S-1-5-21-3448151421-356457007-600757626</w:t>
            </w:r>
          </w:p>
        </w:tc>
      </w:tr>
    </w:tbl>
    <w:p w:rsidR="00A7467A" w:rsidRDefault="00EF22DF">
      <w:pPr>
        <w:pStyle w:val="ListParagraph"/>
        <w:numPr>
          <w:ilvl w:val="0"/>
          <w:numId w:val="241"/>
        </w:numPr>
      </w:pPr>
      <w:r>
        <w:t>Receive SamrOpenDomain.</w:t>
      </w:r>
    </w:p>
    <w:tbl>
      <w:tblPr>
        <w:tblStyle w:val="Table-ShadedHeader"/>
        <w:tblW w:w="0" w:type="auto"/>
        <w:tblInd w:w="475" w:type="dxa"/>
        <w:tblLook w:val="04A0" w:firstRow="1" w:lastRow="0" w:firstColumn="1" w:lastColumn="0" w:noHBand="0" w:noVBand="1"/>
      </w:tblPr>
      <w:tblGrid>
        <w:gridCol w:w="1625"/>
        <w:gridCol w:w="398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lastRenderedPageBreak/>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DomainHandle</w:t>
            </w:r>
          </w:p>
        </w:tc>
        <w:tc>
          <w:tcPr>
            <w:tcW w:w="0" w:type="auto"/>
          </w:tcPr>
          <w:p w:rsidR="00A7467A" w:rsidRDefault="00EF22DF">
            <w:pPr>
              <w:pStyle w:val="TableBodyText"/>
            </w:pPr>
            <w:r>
              <w:t>[implementation-specific</w:t>
            </w:r>
            <w:r>
              <w:t xml:space="preserve"> value] domainHandle</w:t>
            </w:r>
          </w:p>
        </w:tc>
      </w:tr>
    </w:tbl>
    <w:p w:rsidR="00A7467A" w:rsidRDefault="00EF22DF">
      <w:pPr>
        <w:pStyle w:val="ListParagraph"/>
        <w:numPr>
          <w:ilvl w:val="0"/>
          <w:numId w:val="241"/>
        </w:numPr>
      </w:pPr>
      <w:r>
        <w:t xml:space="preserve">Send </w:t>
      </w:r>
      <w:hyperlink w:anchor="Section_a98d7fbb17354fbfb41aef363c899002" w:history="1">
        <w:r>
          <w:rPr>
            <w:rStyle w:val="Hyperlink"/>
          </w:rPr>
          <w:t>SamrCreateUser2InDomain</w:t>
        </w:r>
      </w:hyperlink>
      <w:r>
        <w:t>.</w:t>
      </w:r>
    </w:p>
    <w:tbl>
      <w:tblPr>
        <w:tblStyle w:val="Table-ShadedHeader"/>
        <w:tblW w:w="0" w:type="auto"/>
        <w:tblInd w:w="475" w:type="dxa"/>
        <w:tblLook w:val="04A0" w:firstRow="1" w:lastRow="0" w:firstColumn="1" w:lastColumn="0" w:noHBand="0" w:noVBand="1"/>
      </w:tblPr>
      <w:tblGrid>
        <w:gridCol w:w="2087"/>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DomainHandle</w:t>
            </w:r>
          </w:p>
        </w:tc>
        <w:tc>
          <w:tcPr>
            <w:tcW w:w="0" w:type="auto"/>
          </w:tcPr>
          <w:p w:rsidR="00A7467A" w:rsidRDefault="00EF22DF">
            <w:pPr>
              <w:pStyle w:val="TableBodyText"/>
            </w:pPr>
            <w:r>
              <w:t>domainHandle</w:t>
            </w:r>
          </w:p>
        </w:tc>
      </w:tr>
      <w:tr w:rsidR="00A7467A" w:rsidTr="00A7467A">
        <w:tc>
          <w:tcPr>
            <w:tcW w:w="0" w:type="auto"/>
          </w:tcPr>
          <w:p w:rsidR="00A7467A" w:rsidRDefault="00EF22DF">
            <w:pPr>
              <w:pStyle w:val="TableBodyText"/>
            </w:pPr>
            <w:r>
              <w:t>Name.Length</w:t>
            </w:r>
          </w:p>
        </w:tc>
        <w:tc>
          <w:tcPr>
            <w:tcW w:w="0" w:type="auto"/>
          </w:tcPr>
          <w:p w:rsidR="00A7467A" w:rsidRDefault="00EF22DF">
            <w:pPr>
              <w:pStyle w:val="TableBodyText"/>
            </w:pPr>
            <w:r>
              <w:t>16</w:t>
            </w:r>
          </w:p>
        </w:tc>
      </w:tr>
      <w:tr w:rsidR="00A7467A" w:rsidTr="00A7467A">
        <w:tc>
          <w:tcPr>
            <w:tcW w:w="0" w:type="auto"/>
          </w:tcPr>
          <w:p w:rsidR="00A7467A" w:rsidRDefault="00EF22DF">
            <w:pPr>
              <w:pStyle w:val="TableBodyText"/>
            </w:pPr>
            <w:r>
              <w:t>Name.MaximumLength</w:t>
            </w:r>
          </w:p>
        </w:tc>
        <w:tc>
          <w:tcPr>
            <w:tcW w:w="0" w:type="auto"/>
          </w:tcPr>
          <w:p w:rsidR="00A7467A" w:rsidRDefault="00EF22DF">
            <w:pPr>
              <w:pStyle w:val="TableBodyText"/>
            </w:pPr>
            <w:r>
              <w:t>16</w:t>
            </w:r>
          </w:p>
        </w:tc>
      </w:tr>
      <w:tr w:rsidR="00A7467A" w:rsidTr="00A7467A">
        <w:tc>
          <w:tcPr>
            <w:tcW w:w="0" w:type="auto"/>
          </w:tcPr>
          <w:p w:rsidR="00A7467A" w:rsidRDefault="00EF22DF">
            <w:pPr>
              <w:pStyle w:val="TableBodyText"/>
            </w:pPr>
            <w:r>
              <w:t>Name.Buffer</w:t>
            </w:r>
          </w:p>
        </w:tc>
        <w:tc>
          <w:tcPr>
            <w:tcW w:w="0" w:type="auto"/>
          </w:tcPr>
          <w:p w:rsidR="00A7467A" w:rsidRDefault="00EF22DF">
            <w:pPr>
              <w:pStyle w:val="TableBodyText"/>
            </w:pPr>
            <w:r>
              <w:t>testuser</w:t>
            </w:r>
          </w:p>
        </w:tc>
      </w:tr>
      <w:tr w:rsidR="00A7467A" w:rsidTr="00A7467A">
        <w:tc>
          <w:tcPr>
            <w:tcW w:w="0" w:type="auto"/>
          </w:tcPr>
          <w:p w:rsidR="00A7467A" w:rsidRDefault="00EF22DF">
            <w:pPr>
              <w:pStyle w:val="TableBodyText"/>
            </w:pPr>
            <w:r>
              <w:t>AccountType</w:t>
            </w:r>
          </w:p>
        </w:tc>
        <w:tc>
          <w:tcPr>
            <w:tcW w:w="0" w:type="auto"/>
          </w:tcPr>
          <w:p w:rsidR="00A7467A" w:rsidRDefault="00EF22DF">
            <w:pPr>
              <w:pStyle w:val="TableBodyText"/>
            </w:pPr>
            <w:r>
              <w:t>0x00000080</w:t>
            </w:r>
          </w:p>
        </w:tc>
      </w:tr>
      <w:tr w:rsidR="00A7467A" w:rsidTr="00A7467A">
        <w:tc>
          <w:tcPr>
            <w:tcW w:w="0" w:type="auto"/>
          </w:tcPr>
          <w:p w:rsidR="00A7467A" w:rsidRDefault="00EF22DF">
            <w:pPr>
              <w:pStyle w:val="TableBodyText"/>
            </w:pPr>
            <w:r>
              <w:t>DesiredAccess</w:t>
            </w:r>
          </w:p>
        </w:tc>
        <w:tc>
          <w:tcPr>
            <w:tcW w:w="0" w:type="auto"/>
          </w:tcPr>
          <w:p w:rsidR="00A7467A" w:rsidRDefault="00EF22DF">
            <w:pPr>
              <w:pStyle w:val="TableBodyText"/>
            </w:pPr>
            <w:r>
              <w:t>0x02000000</w:t>
            </w:r>
          </w:p>
        </w:tc>
      </w:tr>
    </w:tbl>
    <w:p w:rsidR="00A7467A" w:rsidRDefault="00EF22DF">
      <w:pPr>
        <w:pStyle w:val="ListParagraph"/>
        <w:numPr>
          <w:ilvl w:val="0"/>
          <w:numId w:val="241"/>
        </w:numPr>
      </w:pPr>
      <w:r>
        <w:t>Receive SamrCreateUser2InDomain.</w:t>
      </w:r>
    </w:p>
    <w:tbl>
      <w:tblPr>
        <w:tblStyle w:val="Table-ShadedHeader"/>
        <w:tblW w:w="0" w:type="auto"/>
        <w:tblInd w:w="475" w:type="dxa"/>
        <w:tblLook w:val="04A0" w:firstRow="1" w:lastRow="0" w:firstColumn="1" w:lastColumn="0" w:noHBand="0" w:noVBand="1"/>
      </w:tblPr>
      <w:tblGrid>
        <w:gridCol w:w="1625"/>
        <w:gridCol w:w="374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UserHandle</w:t>
            </w:r>
          </w:p>
        </w:tc>
        <w:tc>
          <w:tcPr>
            <w:tcW w:w="0" w:type="auto"/>
          </w:tcPr>
          <w:p w:rsidR="00A7467A" w:rsidRDefault="00EF22DF">
            <w:pPr>
              <w:pStyle w:val="TableBodyText"/>
            </w:pPr>
            <w:r>
              <w:t>[implementation-specific value] userHandle</w:t>
            </w:r>
          </w:p>
        </w:tc>
      </w:tr>
      <w:tr w:rsidR="00A7467A" w:rsidTr="00A7467A">
        <w:tc>
          <w:tcPr>
            <w:tcW w:w="0" w:type="auto"/>
          </w:tcPr>
          <w:p w:rsidR="00A7467A" w:rsidRDefault="00EF22DF">
            <w:pPr>
              <w:pStyle w:val="TableBodyText"/>
            </w:pPr>
            <w:r>
              <w:t>GrantedAccess</w:t>
            </w:r>
          </w:p>
        </w:tc>
        <w:tc>
          <w:tcPr>
            <w:tcW w:w="0" w:type="auto"/>
          </w:tcPr>
          <w:p w:rsidR="00A7467A" w:rsidRDefault="00EF22DF">
            <w:pPr>
              <w:pStyle w:val="TableBodyText"/>
            </w:pPr>
            <w:r>
              <w:t>0xf07ff</w:t>
            </w:r>
          </w:p>
        </w:tc>
      </w:tr>
      <w:tr w:rsidR="00A7467A" w:rsidTr="00A7467A">
        <w:tc>
          <w:tcPr>
            <w:tcW w:w="0" w:type="auto"/>
          </w:tcPr>
          <w:p w:rsidR="00A7467A" w:rsidRDefault="00EF22DF">
            <w:pPr>
              <w:pStyle w:val="TableBodyText"/>
            </w:pPr>
            <w:r>
              <w:t>RelativeId</w:t>
            </w:r>
          </w:p>
        </w:tc>
        <w:tc>
          <w:tcPr>
            <w:tcW w:w="0" w:type="auto"/>
          </w:tcPr>
          <w:p w:rsidR="00A7467A" w:rsidRDefault="00EF22DF">
            <w:pPr>
              <w:pStyle w:val="TableBodyText"/>
            </w:pPr>
            <w:r>
              <w:t>2810</w:t>
            </w:r>
          </w:p>
        </w:tc>
      </w:tr>
    </w:tbl>
    <w:p w:rsidR="00A7467A" w:rsidRDefault="00EF22DF">
      <w:pPr>
        <w:pStyle w:val="ListParagraph"/>
        <w:numPr>
          <w:ilvl w:val="0"/>
          <w:numId w:val="241"/>
        </w:numPr>
      </w:pPr>
      <w:r>
        <w:t xml:space="preserve">Send </w:t>
      </w:r>
      <w:hyperlink w:anchor="Section_55d134dfe25748ad8afacb2ca45cd3cc" w:history="1">
        <w:r>
          <w:rPr>
            <w:rStyle w:val="Hyperlink"/>
          </w:rPr>
          <w:t>SamrCloseHandle</w:t>
        </w:r>
      </w:hyperlink>
      <w:r>
        <w:t>.</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Handle</w:t>
            </w:r>
          </w:p>
        </w:tc>
        <w:tc>
          <w:tcPr>
            <w:tcW w:w="0" w:type="auto"/>
          </w:tcPr>
          <w:p w:rsidR="00A7467A" w:rsidRDefault="00EF22DF">
            <w:pPr>
              <w:pStyle w:val="TableBodyText"/>
            </w:pPr>
            <w:r>
              <w:t>userHandle</w:t>
            </w:r>
          </w:p>
        </w:tc>
      </w:tr>
    </w:tbl>
    <w:p w:rsidR="00A7467A" w:rsidRDefault="00EF22DF">
      <w:pPr>
        <w:pStyle w:val="ListParagraph"/>
        <w:numPr>
          <w:ilvl w:val="0"/>
          <w:numId w:val="241"/>
        </w:numPr>
      </w:pPr>
      <w:r>
        <w:t>Receive SamrCloseHandle.</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Handle</w:t>
            </w:r>
          </w:p>
        </w:tc>
        <w:tc>
          <w:tcPr>
            <w:tcW w:w="0" w:type="auto"/>
          </w:tcPr>
          <w:p w:rsidR="00A7467A" w:rsidRDefault="00EF22DF">
            <w:pPr>
              <w:pStyle w:val="TableBodyText"/>
            </w:pPr>
            <w:r>
              <w:t>0</w:t>
            </w:r>
          </w:p>
        </w:tc>
      </w:tr>
    </w:tbl>
    <w:p w:rsidR="00A7467A" w:rsidRDefault="00EF22DF">
      <w:pPr>
        <w:pStyle w:val="ListParagraph"/>
        <w:numPr>
          <w:ilvl w:val="0"/>
          <w:numId w:val="241"/>
        </w:numPr>
      </w:pPr>
      <w:r>
        <w:t>Send SamrCloseHandle.</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 xml:space="preserve">Parameter </w:t>
            </w:r>
            <w:r>
              <w:t>value</w:t>
            </w:r>
          </w:p>
        </w:tc>
      </w:tr>
      <w:tr w:rsidR="00A7467A" w:rsidTr="00A7467A">
        <w:tc>
          <w:tcPr>
            <w:tcW w:w="0" w:type="auto"/>
          </w:tcPr>
          <w:p w:rsidR="00A7467A" w:rsidRDefault="00EF22DF">
            <w:pPr>
              <w:pStyle w:val="TableBodyText"/>
            </w:pPr>
            <w:r>
              <w:t>Handle</w:t>
            </w:r>
          </w:p>
        </w:tc>
        <w:tc>
          <w:tcPr>
            <w:tcW w:w="0" w:type="auto"/>
          </w:tcPr>
          <w:p w:rsidR="00A7467A" w:rsidRDefault="00EF22DF">
            <w:pPr>
              <w:pStyle w:val="TableBodyText"/>
            </w:pPr>
            <w:r>
              <w:t>domainHandle</w:t>
            </w:r>
          </w:p>
        </w:tc>
      </w:tr>
    </w:tbl>
    <w:p w:rsidR="00A7467A" w:rsidRDefault="00EF22DF">
      <w:pPr>
        <w:pStyle w:val="ListParagraph"/>
        <w:numPr>
          <w:ilvl w:val="0"/>
          <w:numId w:val="241"/>
        </w:numPr>
      </w:pPr>
      <w:r>
        <w:t>Receive SamrCloseHandle.</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lastRenderedPageBreak/>
              <w:t>Handle</w:t>
            </w:r>
          </w:p>
        </w:tc>
        <w:tc>
          <w:tcPr>
            <w:tcW w:w="0" w:type="auto"/>
          </w:tcPr>
          <w:p w:rsidR="00A7467A" w:rsidRDefault="00EF22DF">
            <w:pPr>
              <w:pStyle w:val="TableBodyText"/>
            </w:pPr>
            <w:r>
              <w:t>0</w:t>
            </w:r>
          </w:p>
        </w:tc>
      </w:tr>
    </w:tbl>
    <w:p w:rsidR="00A7467A" w:rsidRDefault="00EF22DF">
      <w:pPr>
        <w:pStyle w:val="ListParagraph"/>
        <w:numPr>
          <w:ilvl w:val="0"/>
          <w:numId w:val="241"/>
        </w:numPr>
      </w:pPr>
      <w:r>
        <w:t>Send SamrCloseHandle.</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Handle</w:t>
            </w:r>
          </w:p>
        </w:tc>
        <w:tc>
          <w:tcPr>
            <w:tcW w:w="0" w:type="auto"/>
          </w:tcPr>
          <w:p w:rsidR="00A7467A" w:rsidRDefault="00EF22DF">
            <w:pPr>
              <w:pStyle w:val="TableBodyText"/>
            </w:pPr>
            <w:r>
              <w:t>serverHandle</w:t>
            </w:r>
          </w:p>
        </w:tc>
      </w:tr>
    </w:tbl>
    <w:p w:rsidR="00A7467A" w:rsidRDefault="00EF22DF">
      <w:pPr>
        <w:pStyle w:val="ListParagraph"/>
        <w:numPr>
          <w:ilvl w:val="0"/>
          <w:numId w:val="241"/>
        </w:numPr>
      </w:pPr>
      <w:r>
        <w:t>Receive SamrCloseHandle.</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Handle</w:t>
            </w:r>
          </w:p>
        </w:tc>
        <w:tc>
          <w:tcPr>
            <w:tcW w:w="0" w:type="auto"/>
          </w:tcPr>
          <w:p w:rsidR="00A7467A" w:rsidRDefault="00EF22DF">
            <w:pPr>
              <w:pStyle w:val="TableBodyText"/>
            </w:pPr>
            <w:r>
              <w:t>0</w:t>
            </w:r>
          </w:p>
        </w:tc>
      </w:tr>
    </w:tbl>
    <w:p w:rsidR="00A7467A" w:rsidRDefault="00A7467A"/>
    <w:p w:rsidR="00A7467A" w:rsidRDefault="00EF22DF">
      <w:pPr>
        <w:pStyle w:val="Heading2"/>
      </w:pPr>
      <w:bookmarkStart w:id="816" w:name="section_bf8cfb7624f742dea95fe5b9ec7435d0"/>
      <w:bookmarkStart w:id="817" w:name="_Toc68172293"/>
      <w:r>
        <w:t>Enabling a User Account</w:t>
      </w:r>
      <w:bookmarkEnd w:id="816"/>
      <w:bookmarkEnd w:id="817"/>
      <w:r>
        <w:fldChar w:fldCharType="begin"/>
      </w:r>
      <w:r>
        <w:instrText xml:space="preserve"> XE "Examples:enabling a user account" </w:instrText>
      </w:r>
      <w:r>
        <w:fldChar w:fldCharType="end"/>
      </w:r>
      <w:r>
        <w:fldChar w:fldCharType="begin"/>
      </w:r>
      <w:r>
        <w:instrText xml:space="preserve"> XE "Enabling a user account example" </w:instrText>
      </w:r>
      <w:r>
        <w:fldChar w:fldCharType="end"/>
      </w:r>
      <w:r>
        <w:fldChar w:fldCharType="begin"/>
      </w:r>
      <w:r>
        <w:instrText xml:space="preserve"> XE "Enabling user account example"</w:instrText>
      </w:r>
      <w:r>
        <w:fldChar w:fldCharType="end"/>
      </w:r>
      <w:r>
        <w:fldChar w:fldCharType="begin"/>
      </w:r>
      <w:r>
        <w:instrText xml:space="preserve"> XE "User account:enabling - example"</w:instrText>
      </w:r>
      <w:r>
        <w:fldChar w:fldCharType="end"/>
      </w:r>
      <w:r>
        <w:fldChar w:fldCharType="begin"/>
      </w:r>
      <w:r>
        <w:instrText xml:space="preserve"> XE "Examples:enabling user account example"</w:instrText>
      </w:r>
      <w:r>
        <w:fldChar w:fldCharType="end"/>
      </w:r>
    </w:p>
    <w:p w:rsidR="00A7467A" w:rsidRDefault="00EF22DF">
      <w:r>
        <w:t>The following sequence o</w:t>
      </w:r>
      <w:r>
        <w:t xml:space="preserve">f methods and parameters enables the user account created in the previous example. This is performed on the machine with the network address of "msdc-1", a </w:t>
      </w:r>
      <w:hyperlink w:anchor="gt_45a1c9f1-0263-49a8-97c7-7aca1a99308c">
        <w:r>
          <w:rPr>
            <w:rStyle w:val="HyperlinkGreen"/>
            <w:b/>
          </w:rPr>
          <w:t>domain name</w:t>
        </w:r>
      </w:hyperlink>
      <w:r>
        <w:t xml:space="preserve"> of "ms", and a user name o</w:t>
      </w:r>
      <w:r>
        <w:t>f "testuser" with Relative ID = 2810.</w:t>
      </w:r>
    </w:p>
    <w:p w:rsidR="00A7467A" w:rsidRDefault="00EF22DF">
      <w:pPr>
        <w:pStyle w:val="ListParagraph"/>
        <w:numPr>
          <w:ilvl w:val="0"/>
          <w:numId w:val="242"/>
        </w:numPr>
      </w:pPr>
      <w:r>
        <w:t xml:space="preserve">Send </w:t>
      </w:r>
      <w:hyperlink w:anchor="Section_defe20910a614dfabe9a2c1206d53a1f" w:history="1">
        <w:r>
          <w:rPr>
            <w:rStyle w:val="Hyperlink"/>
          </w:rPr>
          <w:t>SamrConnect</w:t>
        </w:r>
      </w:hyperlink>
      <w:r>
        <w:t>.</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ServerName</w:t>
            </w:r>
          </w:p>
        </w:tc>
        <w:tc>
          <w:tcPr>
            <w:tcW w:w="0" w:type="auto"/>
          </w:tcPr>
          <w:p w:rsidR="00A7467A" w:rsidRDefault="00EF22DF">
            <w:pPr>
              <w:pStyle w:val="TableBodyText"/>
            </w:pPr>
            <w:r>
              <w:t>msdc-1</w:t>
            </w:r>
          </w:p>
        </w:tc>
      </w:tr>
      <w:tr w:rsidR="00A7467A" w:rsidTr="00A7467A">
        <w:tc>
          <w:tcPr>
            <w:tcW w:w="0" w:type="auto"/>
          </w:tcPr>
          <w:p w:rsidR="00A7467A" w:rsidRDefault="00EF22DF">
            <w:pPr>
              <w:pStyle w:val="TableBodyText"/>
            </w:pPr>
            <w:r>
              <w:t>DesiredAccess</w:t>
            </w:r>
          </w:p>
        </w:tc>
        <w:tc>
          <w:tcPr>
            <w:tcW w:w="0" w:type="auto"/>
          </w:tcPr>
          <w:p w:rsidR="00A7467A" w:rsidRDefault="00EF22DF">
            <w:pPr>
              <w:pStyle w:val="TableBodyText"/>
            </w:pPr>
            <w:r>
              <w:t>0x31</w:t>
            </w:r>
          </w:p>
        </w:tc>
      </w:tr>
    </w:tbl>
    <w:p w:rsidR="00A7467A" w:rsidRDefault="00EF22DF">
      <w:pPr>
        <w:pStyle w:val="ListParagraph"/>
        <w:numPr>
          <w:ilvl w:val="0"/>
          <w:numId w:val="242"/>
        </w:numPr>
      </w:pPr>
      <w:r>
        <w:t>Receive SamrConnect.</w:t>
      </w:r>
    </w:p>
    <w:tbl>
      <w:tblPr>
        <w:tblStyle w:val="Table-ShadedHeader"/>
        <w:tblW w:w="0" w:type="auto"/>
        <w:tblInd w:w="475" w:type="dxa"/>
        <w:tblLook w:val="04A0" w:firstRow="1" w:lastRow="0" w:firstColumn="1" w:lastColumn="0" w:noHBand="0" w:noVBand="1"/>
      </w:tblPr>
      <w:tblGrid>
        <w:gridCol w:w="1625"/>
        <w:gridCol w:w="389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ServerHandle</w:t>
            </w:r>
          </w:p>
        </w:tc>
        <w:tc>
          <w:tcPr>
            <w:tcW w:w="0" w:type="auto"/>
          </w:tcPr>
          <w:p w:rsidR="00A7467A" w:rsidRDefault="00EF22DF">
            <w:pPr>
              <w:pStyle w:val="TableBodyText"/>
            </w:pPr>
            <w:r>
              <w:t>[implementation-specific value] serverHandle</w:t>
            </w:r>
          </w:p>
        </w:tc>
      </w:tr>
    </w:tbl>
    <w:p w:rsidR="00A7467A" w:rsidRDefault="00EF22DF">
      <w:pPr>
        <w:pStyle w:val="ListParagraph"/>
        <w:numPr>
          <w:ilvl w:val="0"/>
          <w:numId w:val="242"/>
        </w:numPr>
      </w:pPr>
      <w:r>
        <w:t xml:space="preserve">Send </w:t>
      </w:r>
      <w:hyperlink w:anchor="Section_47492d59e0954398b03e8a062b989123" w:history="1">
        <w:r>
          <w:rPr>
            <w:rStyle w:val="Hyperlink"/>
          </w:rPr>
          <w:t>SamrLookupDomainInSamServer</w:t>
        </w:r>
      </w:hyperlink>
      <w:r>
        <w:t>.</w:t>
      </w:r>
    </w:p>
    <w:tbl>
      <w:tblPr>
        <w:tblStyle w:val="Table-ShadedHeader"/>
        <w:tblW w:w="0" w:type="auto"/>
        <w:tblInd w:w="475" w:type="dxa"/>
        <w:tblLook w:val="04A0" w:firstRow="1" w:lastRow="0" w:firstColumn="1" w:lastColumn="0" w:noHBand="0" w:noVBand="1"/>
      </w:tblPr>
      <w:tblGrid>
        <w:gridCol w:w="2087"/>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ServerHandle</w:t>
            </w:r>
          </w:p>
        </w:tc>
        <w:tc>
          <w:tcPr>
            <w:tcW w:w="0" w:type="auto"/>
          </w:tcPr>
          <w:p w:rsidR="00A7467A" w:rsidRDefault="00EF22DF">
            <w:pPr>
              <w:pStyle w:val="TableBodyText"/>
            </w:pPr>
            <w:r>
              <w:t>serverHandle</w:t>
            </w:r>
          </w:p>
        </w:tc>
      </w:tr>
      <w:tr w:rsidR="00A7467A" w:rsidTr="00A7467A">
        <w:tc>
          <w:tcPr>
            <w:tcW w:w="0" w:type="auto"/>
          </w:tcPr>
          <w:p w:rsidR="00A7467A" w:rsidRDefault="00EF22DF">
            <w:pPr>
              <w:pStyle w:val="TableBodyText"/>
            </w:pPr>
            <w:r>
              <w:t>Name.Length</w:t>
            </w:r>
          </w:p>
        </w:tc>
        <w:tc>
          <w:tcPr>
            <w:tcW w:w="0" w:type="auto"/>
          </w:tcPr>
          <w:p w:rsidR="00A7467A" w:rsidRDefault="00EF22DF">
            <w:pPr>
              <w:pStyle w:val="TableBodyText"/>
            </w:pPr>
            <w:r>
              <w:t>4</w:t>
            </w:r>
          </w:p>
        </w:tc>
      </w:tr>
      <w:tr w:rsidR="00A7467A" w:rsidTr="00A7467A">
        <w:tc>
          <w:tcPr>
            <w:tcW w:w="0" w:type="auto"/>
          </w:tcPr>
          <w:p w:rsidR="00A7467A" w:rsidRDefault="00EF22DF">
            <w:pPr>
              <w:pStyle w:val="TableBodyText"/>
            </w:pPr>
            <w:r>
              <w:t>Name.MaximumLength</w:t>
            </w:r>
          </w:p>
        </w:tc>
        <w:tc>
          <w:tcPr>
            <w:tcW w:w="0" w:type="auto"/>
          </w:tcPr>
          <w:p w:rsidR="00A7467A" w:rsidRDefault="00EF22DF">
            <w:pPr>
              <w:pStyle w:val="TableBodyText"/>
            </w:pPr>
            <w:r>
              <w:t>4</w:t>
            </w:r>
          </w:p>
        </w:tc>
      </w:tr>
      <w:tr w:rsidR="00A7467A" w:rsidTr="00A7467A">
        <w:tc>
          <w:tcPr>
            <w:tcW w:w="0" w:type="auto"/>
          </w:tcPr>
          <w:p w:rsidR="00A7467A" w:rsidRDefault="00EF22DF">
            <w:pPr>
              <w:pStyle w:val="TableBodyText"/>
            </w:pPr>
            <w:r>
              <w:t>Name.Buffer</w:t>
            </w:r>
          </w:p>
        </w:tc>
        <w:tc>
          <w:tcPr>
            <w:tcW w:w="0" w:type="auto"/>
          </w:tcPr>
          <w:p w:rsidR="00A7467A" w:rsidRDefault="00EF22DF">
            <w:pPr>
              <w:pStyle w:val="TableBodyText"/>
            </w:pPr>
            <w:r>
              <w:t>ms</w:t>
            </w:r>
          </w:p>
        </w:tc>
      </w:tr>
    </w:tbl>
    <w:p w:rsidR="00A7467A" w:rsidRDefault="00EF22DF">
      <w:pPr>
        <w:pStyle w:val="ListParagraph"/>
        <w:numPr>
          <w:ilvl w:val="0"/>
          <w:numId w:val="242"/>
        </w:numPr>
      </w:pPr>
      <w:r>
        <w:t>Receive SamrLookupDomainInSamServer.</w:t>
      </w:r>
    </w:p>
    <w:tbl>
      <w:tblPr>
        <w:tblStyle w:val="Table-ShadedHeader"/>
        <w:tblW w:w="9312" w:type="dxa"/>
        <w:tblInd w:w="475" w:type="dxa"/>
        <w:tblLook w:val="04A0" w:firstRow="1" w:lastRow="0" w:firstColumn="1" w:lastColumn="0" w:noHBand="0" w:noVBand="1"/>
      </w:tblPr>
      <w:tblGrid>
        <w:gridCol w:w="1623"/>
        <w:gridCol w:w="7689"/>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lastRenderedPageBreak/>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DomainId</w:t>
            </w:r>
          </w:p>
        </w:tc>
        <w:tc>
          <w:tcPr>
            <w:tcW w:w="0" w:type="auto"/>
          </w:tcPr>
          <w:p w:rsidR="00A7467A" w:rsidRDefault="00EF22DF">
            <w:pPr>
              <w:pStyle w:val="TableBodyText"/>
            </w:pPr>
            <w:r>
              <w:t xml:space="preserve">[implementation-specific </w:t>
            </w:r>
            <w:hyperlink w:anchor="gt_83f2020d-0804-4840-a5ac-e06439d50f8d">
              <w:r>
                <w:rPr>
                  <w:rStyle w:val="HyperlinkGreen"/>
                  <w:b/>
                </w:rPr>
                <w:t>SID</w:t>
              </w:r>
            </w:hyperlink>
            <w:r>
              <w:t>]. For example: S-1-5-21-3448151421-356457007-600757626</w:t>
            </w:r>
          </w:p>
        </w:tc>
      </w:tr>
    </w:tbl>
    <w:p w:rsidR="00A7467A" w:rsidRDefault="00EF22DF">
      <w:pPr>
        <w:pStyle w:val="ListParagraph"/>
        <w:numPr>
          <w:ilvl w:val="0"/>
          <w:numId w:val="242"/>
        </w:numPr>
      </w:pPr>
      <w:r>
        <w:t xml:space="preserve">Send </w:t>
      </w:r>
      <w:hyperlink w:anchor="Section_ba710c905b1242f89e5ad4aacc1329fa" w:history="1">
        <w:r>
          <w:rPr>
            <w:rStyle w:val="Hyperlink"/>
          </w:rPr>
          <w:t>SamrOpenDomain</w:t>
        </w:r>
      </w:hyperlink>
      <w:r>
        <w:t>.</w:t>
      </w:r>
    </w:p>
    <w:tbl>
      <w:tblPr>
        <w:tblStyle w:val="Table-ShadedHeader"/>
        <w:tblW w:w="0" w:type="auto"/>
        <w:tblInd w:w="475" w:type="dxa"/>
        <w:tblLook w:val="04A0" w:firstRow="1" w:lastRow="0" w:firstColumn="1" w:lastColumn="0" w:noHBand="0" w:noVBand="1"/>
      </w:tblPr>
      <w:tblGrid>
        <w:gridCol w:w="1625"/>
        <w:gridCol w:w="403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ServerHandle</w:t>
            </w:r>
          </w:p>
        </w:tc>
        <w:tc>
          <w:tcPr>
            <w:tcW w:w="0" w:type="auto"/>
          </w:tcPr>
          <w:p w:rsidR="00A7467A" w:rsidRDefault="00EF22DF">
            <w:pPr>
              <w:pStyle w:val="TableBodyText"/>
            </w:pPr>
            <w:r>
              <w:t>serverHandle</w:t>
            </w:r>
          </w:p>
        </w:tc>
      </w:tr>
      <w:tr w:rsidR="00A7467A" w:rsidTr="00A7467A">
        <w:tc>
          <w:tcPr>
            <w:tcW w:w="0" w:type="auto"/>
          </w:tcPr>
          <w:p w:rsidR="00A7467A" w:rsidRDefault="00EF22DF">
            <w:pPr>
              <w:pStyle w:val="TableBodyText"/>
            </w:pPr>
            <w:r>
              <w:t>DesiredAccess</w:t>
            </w:r>
          </w:p>
        </w:tc>
        <w:tc>
          <w:tcPr>
            <w:tcW w:w="0" w:type="auto"/>
          </w:tcPr>
          <w:p w:rsidR="00A7467A" w:rsidRDefault="00EF22DF">
            <w:pPr>
              <w:pStyle w:val="TableBodyText"/>
            </w:pPr>
            <w:r>
              <w:t>0x00000200</w:t>
            </w:r>
          </w:p>
        </w:tc>
      </w:tr>
      <w:tr w:rsidR="00A7467A" w:rsidTr="00A7467A">
        <w:tc>
          <w:tcPr>
            <w:tcW w:w="0" w:type="auto"/>
          </w:tcPr>
          <w:p w:rsidR="00A7467A" w:rsidRDefault="00EF22DF">
            <w:pPr>
              <w:pStyle w:val="TableBodyText"/>
            </w:pPr>
            <w:r>
              <w:t>DomainId</w:t>
            </w:r>
          </w:p>
        </w:tc>
        <w:tc>
          <w:tcPr>
            <w:tcW w:w="0" w:type="auto"/>
          </w:tcPr>
          <w:p w:rsidR="00A7467A" w:rsidRDefault="00EF22DF">
            <w:pPr>
              <w:pStyle w:val="TableBodyText"/>
            </w:pPr>
            <w:r>
              <w:t>S-1-5-21-3448151421-356457007-600757626</w:t>
            </w:r>
          </w:p>
        </w:tc>
      </w:tr>
    </w:tbl>
    <w:p w:rsidR="00A7467A" w:rsidRDefault="00EF22DF">
      <w:pPr>
        <w:pStyle w:val="ListParagraph"/>
        <w:numPr>
          <w:ilvl w:val="0"/>
          <w:numId w:val="242"/>
        </w:numPr>
      </w:pPr>
      <w:r>
        <w:t>Receive SamrOpenDomain.</w:t>
      </w:r>
    </w:p>
    <w:tbl>
      <w:tblPr>
        <w:tblStyle w:val="Table-ShadedHeader"/>
        <w:tblW w:w="0" w:type="auto"/>
        <w:tblInd w:w="475" w:type="dxa"/>
        <w:tblLook w:val="04A0" w:firstRow="1" w:lastRow="0" w:firstColumn="1" w:lastColumn="0" w:noHBand="0" w:noVBand="1"/>
      </w:tblPr>
      <w:tblGrid>
        <w:gridCol w:w="1625"/>
        <w:gridCol w:w="3987"/>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DomainHandle</w:t>
            </w:r>
          </w:p>
        </w:tc>
        <w:tc>
          <w:tcPr>
            <w:tcW w:w="0" w:type="auto"/>
          </w:tcPr>
          <w:p w:rsidR="00A7467A" w:rsidRDefault="00EF22DF">
            <w:pPr>
              <w:pStyle w:val="TableBodyText"/>
            </w:pPr>
            <w:r>
              <w:t>[implementation-specific value] domainHandle</w:t>
            </w:r>
          </w:p>
        </w:tc>
      </w:tr>
    </w:tbl>
    <w:p w:rsidR="00A7467A" w:rsidRDefault="00EF22DF">
      <w:pPr>
        <w:pStyle w:val="ListParagraph"/>
        <w:numPr>
          <w:ilvl w:val="0"/>
          <w:numId w:val="242"/>
        </w:numPr>
      </w:pPr>
      <w:r>
        <w:t xml:space="preserve">Send </w:t>
      </w:r>
      <w:hyperlink w:anchor="Section_0aee1c31ec404633bb560cf8429093c0" w:history="1">
        <w:r>
          <w:rPr>
            <w:rStyle w:val="Hyperlink"/>
          </w:rPr>
          <w:t>SamrOpenUser</w:t>
        </w:r>
      </w:hyperlink>
      <w:r>
        <w:t>.</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DomainHandle</w:t>
            </w:r>
          </w:p>
        </w:tc>
        <w:tc>
          <w:tcPr>
            <w:tcW w:w="0" w:type="auto"/>
          </w:tcPr>
          <w:p w:rsidR="00A7467A" w:rsidRDefault="00EF22DF">
            <w:pPr>
              <w:pStyle w:val="TableBodyText"/>
            </w:pPr>
            <w:r>
              <w:t>domainHandle</w:t>
            </w:r>
          </w:p>
        </w:tc>
      </w:tr>
      <w:tr w:rsidR="00A7467A" w:rsidTr="00A7467A">
        <w:tc>
          <w:tcPr>
            <w:tcW w:w="0" w:type="auto"/>
          </w:tcPr>
          <w:p w:rsidR="00A7467A" w:rsidRDefault="00EF22DF">
            <w:pPr>
              <w:pStyle w:val="TableBodyText"/>
            </w:pPr>
            <w:r>
              <w:t>DesiredAccess</w:t>
            </w:r>
          </w:p>
        </w:tc>
        <w:tc>
          <w:tcPr>
            <w:tcW w:w="0" w:type="auto"/>
          </w:tcPr>
          <w:p w:rsidR="00A7467A" w:rsidRDefault="00EF22DF">
            <w:pPr>
              <w:pStyle w:val="TableBodyText"/>
            </w:pPr>
            <w:r>
              <w:t>0x02000000</w:t>
            </w:r>
          </w:p>
        </w:tc>
      </w:tr>
      <w:tr w:rsidR="00A7467A" w:rsidTr="00A7467A">
        <w:tc>
          <w:tcPr>
            <w:tcW w:w="0" w:type="auto"/>
          </w:tcPr>
          <w:p w:rsidR="00A7467A" w:rsidRDefault="00EF22DF">
            <w:pPr>
              <w:pStyle w:val="TableBodyText"/>
            </w:pPr>
            <w:r>
              <w:t>UserId</w:t>
            </w:r>
          </w:p>
        </w:tc>
        <w:tc>
          <w:tcPr>
            <w:tcW w:w="0" w:type="auto"/>
          </w:tcPr>
          <w:p w:rsidR="00A7467A" w:rsidRDefault="00EF22DF">
            <w:pPr>
              <w:pStyle w:val="TableBodyText"/>
            </w:pPr>
            <w:r>
              <w:t>2810</w:t>
            </w:r>
          </w:p>
        </w:tc>
      </w:tr>
    </w:tbl>
    <w:p w:rsidR="00A7467A" w:rsidRDefault="00EF22DF">
      <w:pPr>
        <w:pStyle w:val="ListParagraph"/>
        <w:numPr>
          <w:ilvl w:val="0"/>
          <w:numId w:val="242"/>
        </w:numPr>
      </w:pPr>
      <w:r>
        <w:t>Receive SamrOpenUser.</w:t>
      </w:r>
    </w:p>
    <w:tbl>
      <w:tblPr>
        <w:tblStyle w:val="Table-ShadedHeader"/>
        <w:tblW w:w="0" w:type="auto"/>
        <w:tblInd w:w="475" w:type="dxa"/>
        <w:tblLook w:val="04A0" w:firstRow="1" w:lastRow="0" w:firstColumn="1" w:lastColumn="0" w:noHBand="0" w:noVBand="1"/>
      </w:tblPr>
      <w:tblGrid>
        <w:gridCol w:w="1625"/>
        <w:gridCol w:w="3741"/>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UserHandle</w:t>
            </w:r>
          </w:p>
        </w:tc>
        <w:tc>
          <w:tcPr>
            <w:tcW w:w="0" w:type="auto"/>
          </w:tcPr>
          <w:p w:rsidR="00A7467A" w:rsidRDefault="00EF22DF">
            <w:pPr>
              <w:pStyle w:val="TableBodyText"/>
            </w:pPr>
            <w:r>
              <w:t>[implementation-specific value] userHandle</w:t>
            </w:r>
          </w:p>
        </w:tc>
      </w:tr>
    </w:tbl>
    <w:p w:rsidR="00A7467A" w:rsidRDefault="00EF22DF">
      <w:pPr>
        <w:pStyle w:val="ListParagraph"/>
        <w:numPr>
          <w:ilvl w:val="0"/>
          <w:numId w:val="242"/>
        </w:numPr>
      </w:pPr>
      <w:r>
        <w:t xml:space="preserve">Send </w:t>
      </w:r>
      <w:hyperlink w:anchor="Section_99ee9f3943e84bbaac3a82e0c0e0699e" w:history="1">
        <w:r>
          <w:rPr>
            <w:rStyle w:val="Hyperlink"/>
          </w:rPr>
          <w:t>SamrSetInformationUser2</w:t>
        </w:r>
      </w:hyperlink>
      <w:r>
        <w:t>.</w:t>
      </w:r>
    </w:p>
    <w:tbl>
      <w:tblPr>
        <w:tblStyle w:val="Table-ShadedHeader"/>
        <w:tblW w:w="0" w:type="auto"/>
        <w:tblInd w:w="475" w:type="dxa"/>
        <w:tblLook w:val="04A0" w:firstRow="1" w:lastRow="0" w:firstColumn="1" w:lastColumn="0" w:noHBand="0" w:noVBand="1"/>
      </w:tblPr>
      <w:tblGrid>
        <w:gridCol w:w="1960"/>
        <w:gridCol w:w="243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UserHandle</w:t>
            </w:r>
          </w:p>
        </w:tc>
        <w:tc>
          <w:tcPr>
            <w:tcW w:w="0" w:type="auto"/>
          </w:tcPr>
          <w:p w:rsidR="00A7467A" w:rsidRDefault="00EF22DF">
            <w:pPr>
              <w:pStyle w:val="TableBodyText"/>
            </w:pPr>
            <w:r>
              <w:t>userHandle</w:t>
            </w:r>
          </w:p>
        </w:tc>
      </w:tr>
      <w:tr w:rsidR="00A7467A" w:rsidTr="00A7467A">
        <w:tc>
          <w:tcPr>
            <w:tcW w:w="0" w:type="auto"/>
          </w:tcPr>
          <w:p w:rsidR="00A7467A" w:rsidRDefault="00EF22DF">
            <w:pPr>
              <w:pStyle w:val="TableBodyText"/>
            </w:pPr>
            <w:r>
              <w:t>UserInformationClass</w:t>
            </w:r>
          </w:p>
        </w:tc>
        <w:tc>
          <w:tcPr>
            <w:tcW w:w="0" w:type="auto"/>
          </w:tcPr>
          <w:p w:rsidR="00A7467A" w:rsidRDefault="00EF22DF">
            <w:pPr>
              <w:pStyle w:val="TableBodyText"/>
            </w:pPr>
            <w:r>
              <w:t>16</w:t>
            </w:r>
          </w:p>
        </w:tc>
      </w:tr>
      <w:tr w:rsidR="00A7467A" w:rsidTr="00A7467A">
        <w:tc>
          <w:tcPr>
            <w:tcW w:w="0" w:type="auto"/>
          </w:tcPr>
          <w:p w:rsidR="00A7467A" w:rsidRDefault="00EF22DF">
            <w:pPr>
              <w:pStyle w:val="TableBodyText"/>
            </w:pPr>
            <w:r>
              <w:t>Buffer</w:t>
            </w:r>
          </w:p>
        </w:tc>
        <w:tc>
          <w:tcPr>
            <w:tcW w:w="0" w:type="auto"/>
          </w:tcPr>
          <w:p w:rsidR="00A7467A" w:rsidRDefault="00EF22DF">
            <w:pPr>
              <w:pStyle w:val="TableBodyText"/>
            </w:pPr>
            <w:r>
              <w:t xml:space="preserve"> Control = { 0x00000010 }</w:t>
            </w:r>
          </w:p>
        </w:tc>
      </w:tr>
    </w:tbl>
    <w:p w:rsidR="00A7467A" w:rsidRDefault="00EF22DF">
      <w:pPr>
        <w:pStyle w:val="ListParagraph"/>
        <w:numPr>
          <w:ilvl w:val="0"/>
          <w:numId w:val="242"/>
        </w:numPr>
      </w:pPr>
      <w:r>
        <w:t>Receive SamrSetInformationUser2.</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bl>
    <w:p w:rsidR="00A7467A" w:rsidRDefault="00EF22DF">
      <w:pPr>
        <w:pStyle w:val="ListParagraph"/>
        <w:numPr>
          <w:ilvl w:val="0"/>
          <w:numId w:val="242"/>
        </w:numPr>
      </w:pPr>
      <w:r>
        <w:lastRenderedPageBreak/>
        <w:t xml:space="preserve">Send </w:t>
      </w:r>
      <w:hyperlink w:anchor="Section_55d134dfe25748ad8afacb2ca45cd3cc" w:history="1">
        <w:r>
          <w:rPr>
            <w:rStyle w:val="Hyperlink"/>
          </w:rPr>
          <w:t>SamrCloseHandle</w:t>
        </w:r>
      </w:hyperlink>
      <w:r>
        <w:t>.</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Handle</w:t>
            </w:r>
          </w:p>
        </w:tc>
        <w:tc>
          <w:tcPr>
            <w:tcW w:w="0" w:type="auto"/>
          </w:tcPr>
          <w:p w:rsidR="00A7467A" w:rsidRDefault="00EF22DF">
            <w:pPr>
              <w:pStyle w:val="TableBodyText"/>
            </w:pPr>
            <w:r>
              <w:t>userHandle</w:t>
            </w:r>
          </w:p>
        </w:tc>
      </w:tr>
    </w:tbl>
    <w:p w:rsidR="00A7467A" w:rsidRDefault="00EF22DF">
      <w:pPr>
        <w:pStyle w:val="ListParagraph"/>
        <w:numPr>
          <w:ilvl w:val="0"/>
          <w:numId w:val="242"/>
        </w:numPr>
      </w:pPr>
      <w:r>
        <w:t>Receive SamrCloseHandle.</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Handle</w:t>
            </w:r>
          </w:p>
        </w:tc>
        <w:tc>
          <w:tcPr>
            <w:tcW w:w="0" w:type="auto"/>
          </w:tcPr>
          <w:p w:rsidR="00A7467A" w:rsidRDefault="00EF22DF">
            <w:pPr>
              <w:pStyle w:val="TableBodyText"/>
            </w:pPr>
            <w:r>
              <w:t>0</w:t>
            </w:r>
          </w:p>
        </w:tc>
      </w:tr>
    </w:tbl>
    <w:p w:rsidR="00A7467A" w:rsidRDefault="00EF22DF">
      <w:pPr>
        <w:pStyle w:val="ListParagraph"/>
        <w:numPr>
          <w:ilvl w:val="0"/>
          <w:numId w:val="242"/>
        </w:numPr>
      </w:pPr>
      <w:r>
        <w:t>Send SamrCloseHandle.</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Handle</w:t>
            </w:r>
          </w:p>
        </w:tc>
        <w:tc>
          <w:tcPr>
            <w:tcW w:w="0" w:type="auto"/>
          </w:tcPr>
          <w:p w:rsidR="00A7467A" w:rsidRDefault="00EF22DF">
            <w:pPr>
              <w:pStyle w:val="TableBodyText"/>
            </w:pPr>
            <w:r>
              <w:t>domainHandle</w:t>
            </w:r>
          </w:p>
        </w:tc>
      </w:tr>
    </w:tbl>
    <w:p w:rsidR="00A7467A" w:rsidRDefault="00EF22DF">
      <w:pPr>
        <w:pStyle w:val="ListParagraph"/>
        <w:numPr>
          <w:ilvl w:val="0"/>
          <w:numId w:val="242"/>
        </w:numPr>
      </w:pPr>
      <w:r>
        <w:t>Receive SamrCloseHandle.</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Handle</w:t>
            </w:r>
          </w:p>
        </w:tc>
        <w:tc>
          <w:tcPr>
            <w:tcW w:w="0" w:type="auto"/>
          </w:tcPr>
          <w:p w:rsidR="00A7467A" w:rsidRDefault="00EF22DF">
            <w:pPr>
              <w:pStyle w:val="TableBodyText"/>
            </w:pPr>
            <w:r>
              <w:t>0</w:t>
            </w:r>
          </w:p>
        </w:tc>
      </w:tr>
    </w:tbl>
    <w:p w:rsidR="00A7467A" w:rsidRDefault="00EF22DF">
      <w:pPr>
        <w:pStyle w:val="ListParagraph"/>
        <w:numPr>
          <w:ilvl w:val="0"/>
          <w:numId w:val="242"/>
        </w:numPr>
      </w:pPr>
      <w:r>
        <w:t>Send SamrCloseHandle.</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Handle</w:t>
            </w:r>
          </w:p>
        </w:tc>
        <w:tc>
          <w:tcPr>
            <w:tcW w:w="0" w:type="auto"/>
          </w:tcPr>
          <w:p w:rsidR="00A7467A" w:rsidRDefault="00EF22DF">
            <w:pPr>
              <w:pStyle w:val="TableBodyText"/>
            </w:pPr>
            <w:r>
              <w:t>serverHandle</w:t>
            </w:r>
          </w:p>
        </w:tc>
      </w:tr>
    </w:tbl>
    <w:p w:rsidR="00A7467A" w:rsidRDefault="00EF22DF">
      <w:pPr>
        <w:pStyle w:val="ListParagraph"/>
        <w:numPr>
          <w:ilvl w:val="0"/>
          <w:numId w:val="242"/>
        </w:numPr>
      </w:pPr>
      <w:r>
        <w:t>Receive SamrCloseHandle.</w:t>
      </w:r>
    </w:p>
    <w:tbl>
      <w:tblPr>
        <w:tblStyle w:val="Table-ShadedHeader"/>
        <w:tblW w:w="0" w:type="auto"/>
        <w:tblInd w:w="475" w:type="dxa"/>
        <w:tblLook w:val="04A0" w:firstRow="1" w:lastRow="0" w:firstColumn="1" w:lastColumn="0" w:noHBand="0" w:noVBand="1"/>
      </w:tblPr>
      <w:tblGrid>
        <w:gridCol w:w="1625"/>
        <w:gridCol w:w="171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Parameter field</w:t>
            </w:r>
          </w:p>
        </w:tc>
        <w:tc>
          <w:tcPr>
            <w:tcW w:w="0" w:type="auto"/>
          </w:tcPr>
          <w:p w:rsidR="00A7467A" w:rsidRDefault="00EF22DF">
            <w:pPr>
              <w:pStyle w:val="TableHeaderText"/>
            </w:pPr>
            <w:r>
              <w:t>Parameter value</w:t>
            </w:r>
          </w:p>
        </w:tc>
      </w:tr>
      <w:tr w:rsidR="00A7467A" w:rsidTr="00A7467A">
        <w:tc>
          <w:tcPr>
            <w:tcW w:w="0" w:type="auto"/>
          </w:tcPr>
          <w:p w:rsidR="00A7467A" w:rsidRDefault="00EF22DF">
            <w:pPr>
              <w:pStyle w:val="TableBodyText"/>
            </w:pPr>
            <w:r>
              <w:t>Status</w:t>
            </w:r>
          </w:p>
        </w:tc>
        <w:tc>
          <w:tcPr>
            <w:tcW w:w="0" w:type="auto"/>
          </w:tcPr>
          <w:p w:rsidR="00A7467A" w:rsidRDefault="00EF22DF">
            <w:pPr>
              <w:pStyle w:val="TableBodyText"/>
            </w:pPr>
            <w:r>
              <w:t>0</w:t>
            </w:r>
          </w:p>
        </w:tc>
      </w:tr>
      <w:tr w:rsidR="00A7467A" w:rsidTr="00A7467A">
        <w:tc>
          <w:tcPr>
            <w:tcW w:w="0" w:type="auto"/>
          </w:tcPr>
          <w:p w:rsidR="00A7467A" w:rsidRDefault="00EF22DF">
            <w:pPr>
              <w:pStyle w:val="TableBodyText"/>
            </w:pPr>
            <w:r>
              <w:t>Handle</w:t>
            </w:r>
          </w:p>
        </w:tc>
        <w:tc>
          <w:tcPr>
            <w:tcW w:w="0" w:type="auto"/>
          </w:tcPr>
          <w:p w:rsidR="00A7467A" w:rsidRDefault="00EF22DF">
            <w:pPr>
              <w:pStyle w:val="TableBodyText"/>
            </w:pPr>
            <w:r>
              <w:t>0</w:t>
            </w:r>
          </w:p>
        </w:tc>
      </w:tr>
    </w:tbl>
    <w:p w:rsidR="00A7467A" w:rsidRDefault="00A7467A"/>
    <w:p w:rsidR="00A7467A" w:rsidRDefault="00EF22DF">
      <w:pPr>
        <w:pStyle w:val="Heading2"/>
      </w:pPr>
      <w:bookmarkStart w:id="818" w:name="section_8c5c143818074d199f4e66290f214a63"/>
      <w:bookmarkStart w:id="819" w:name="_Toc68172294"/>
      <w:r>
        <w:t>Encrypting an NT or LM Hash</w:t>
      </w:r>
      <w:bookmarkEnd w:id="818"/>
      <w:bookmarkEnd w:id="819"/>
      <w:r>
        <w:fldChar w:fldCharType="begin"/>
      </w:r>
      <w:r>
        <w:instrText xml:space="preserve"> XE "Examples:encrypting an nt or lm hash" </w:instrText>
      </w:r>
      <w:r>
        <w:fldChar w:fldCharType="end"/>
      </w:r>
      <w:r>
        <w:fldChar w:fldCharType="begin"/>
      </w:r>
      <w:r>
        <w:instrText xml:space="preserve"> XE "Encrypting an nt or lm hash example" </w:instrText>
      </w:r>
      <w:r>
        <w:fldChar w:fldCharType="end"/>
      </w:r>
      <w:r>
        <w:fldChar w:fldCharType="begin"/>
      </w:r>
      <w:r>
        <w:instrText xml:space="preserve"> XE "Encrypting NT or LM hash example"</w:instrText>
      </w:r>
      <w:r>
        <w:fldChar w:fldCharType="end"/>
      </w:r>
      <w:r>
        <w:fldChar w:fldCharType="begin"/>
      </w:r>
      <w:r>
        <w:instrText xml:space="preserve"> XE "LM hash - encrypting - example"</w:instrText>
      </w:r>
      <w:r>
        <w:fldChar w:fldCharType="end"/>
      </w:r>
      <w:r>
        <w:fldChar w:fldCharType="begin"/>
      </w:r>
      <w:r>
        <w:instrText xml:space="preserve"> XE "NT hash - encrypting - example"</w:instrText>
      </w:r>
      <w:r>
        <w:fldChar w:fldCharType="end"/>
      </w:r>
      <w:r>
        <w:fldChar w:fldCharType="begin"/>
      </w:r>
      <w:r>
        <w:instrText xml:space="preserve"> XE "Examples:encrypting NT or LM hash"</w:instrText>
      </w:r>
      <w:r>
        <w:fldChar w:fldCharType="end"/>
      </w:r>
    </w:p>
    <w:p w:rsidR="00A7467A" w:rsidRDefault="00EF22DF">
      <w:r>
        <w:t>The following example shows actual values for the clea</w:t>
      </w:r>
      <w:r>
        <w:t xml:space="preserve">rtext passwords and password hashes as well as the key derivations necessary to apply </w:t>
      </w:r>
      <w:hyperlink r:id="rId243">
        <w:r>
          <w:rPr>
            <w:rStyle w:val="Hyperlink"/>
          </w:rPr>
          <w:t>[FIPS81]</w:t>
        </w:r>
      </w:hyperlink>
      <w:r>
        <w:t>.</w:t>
      </w:r>
    </w:p>
    <w:p w:rsidR="00A7467A" w:rsidRDefault="00EF22DF">
      <w:pPr>
        <w:pStyle w:val="ListParagraph"/>
        <w:numPr>
          <w:ilvl w:val="0"/>
          <w:numId w:val="243"/>
        </w:numPr>
      </w:pPr>
      <w:r>
        <w:t>Old password is "OLDPASSWORD".</w:t>
      </w:r>
    </w:p>
    <w:p w:rsidR="00A7467A" w:rsidRDefault="00EF22DF">
      <w:pPr>
        <w:ind w:left="360"/>
      </w:pPr>
      <w:hyperlink w:anchor="gt_58a72159-b1e9-4770-9b06-d7a6b16279a8">
        <w:r>
          <w:rPr>
            <w:rStyle w:val="HyperlinkGreen"/>
            <w:b/>
          </w:rPr>
          <w:t>LM</w:t>
        </w:r>
        <w:r>
          <w:rPr>
            <w:rStyle w:val="HyperlinkGreen"/>
            <w:b/>
          </w:rPr>
          <w:t xml:space="preserve"> hash</w:t>
        </w:r>
      </w:hyperlink>
      <w:r>
        <w:t xml:space="preserve"> of "OLDPASSWORD":</w:t>
      </w:r>
    </w:p>
    <w:p w:rsidR="00A7467A" w:rsidRDefault="00EF22DF">
      <w:pPr>
        <w:pStyle w:val="Code"/>
      </w:pPr>
      <w:r>
        <w:t>c9 b8 1d 93 9d 6f d8 0c d4 08 e6 b1 05 74 18 64</w:t>
      </w:r>
    </w:p>
    <w:p w:rsidR="00A7467A" w:rsidRDefault="00EF22DF">
      <w:pPr>
        <w:ind w:left="360"/>
      </w:pPr>
      <w:hyperlink w:anchor="gt_7eb5bce8-bdc5-4d61-a3d9-263ada14ba1f">
        <w:r>
          <w:rPr>
            <w:rStyle w:val="HyperlinkGreen"/>
            <w:b/>
          </w:rPr>
          <w:t>NT hash</w:t>
        </w:r>
      </w:hyperlink>
      <w:r>
        <w:t xml:space="preserve"> of "OLDPASSWORD":</w:t>
      </w:r>
    </w:p>
    <w:p w:rsidR="00A7467A" w:rsidRDefault="00EF22DF">
      <w:pPr>
        <w:pStyle w:val="Code"/>
      </w:pPr>
      <w:r>
        <w:lastRenderedPageBreak/>
        <w:t>66 77 b2 c3 94 31 13 55 b5 4f 25 ee c5 bf ac f5</w:t>
      </w:r>
    </w:p>
    <w:p w:rsidR="00A7467A" w:rsidRDefault="00EF22DF">
      <w:pPr>
        <w:pStyle w:val="ListParagraph"/>
        <w:numPr>
          <w:ilvl w:val="0"/>
          <w:numId w:val="243"/>
        </w:numPr>
      </w:pPr>
      <w:r>
        <w:t>New password is "NEWPASSWORD".</w:t>
      </w:r>
    </w:p>
    <w:p w:rsidR="00A7467A" w:rsidRDefault="00EF22DF">
      <w:pPr>
        <w:ind w:left="360"/>
      </w:pPr>
      <w:r>
        <w:t>LM hash of "NEWPA</w:t>
      </w:r>
      <w:r>
        <w:t>SSWORD":</w:t>
      </w:r>
    </w:p>
    <w:p w:rsidR="00A7467A" w:rsidRDefault="00EF22DF">
      <w:pPr>
        <w:pStyle w:val="Code"/>
      </w:pPr>
      <w:r>
        <w:t>09 ee ab 5a a4 15 d6 e4 d4 08 e6 b1 05 74 18 64</w:t>
      </w:r>
    </w:p>
    <w:p w:rsidR="00A7467A" w:rsidRDefault="00EF22DF">
      <w:pPr>
        <w:ind w:left="360"/>
      </w:pPr>
      <w:r>
        <w:t>NT hash of "NEWPASSWORD":</w:t>
      </w:r>
    </w:p>
    <w:p w:rsidR="00A7467A" w:rsidRDefault="00EF22DF">
      <w:pPr>
        <w:pStyle w:val="Code"/>
      </w:pPr>
      <w:r>
        <w:t>25 67 81 a6 20 31 28 9d 3c 2c 98 c1 4f 1e fc 8c</w:t>
      </w:r>
    </w:p>
    <w:p w:rsidR="00A7467A" w:rsidRDefault="00EF22DF">
      <w:r>
        <w:t xml:space="preserve">To demonstrate sample data values for the 7-byte InputKey and 8-byte OutputKey used in section </w:t>
      </w:r>
      <w:hyperlink w:anchor="Section_ebdb15df8d0d43479d62082e6eccac40" w:history="1">
        <w:r>
          <w:rPr>
            <w:rStyle w:val="Hyperlink"/>
          </w:rPr>
          <w:t>2.2.11.1.2</w:t>
        </w:r>
      </w:hyperlink>
      <w:r>
        <w:t>, the following values are used for the encryption of the old NT hash with the new NT hash shown above.</w:t>
      </w:r>
    </w:p>
    <w:p w:rsidR="00A7467A" w:rsidRDefault="00EF22DF">
      <w:pPr>
        <w:pStyle w:val="ListParagraph"/>
        <w:numPr>
          <w:ilvl w:val="0"/>
          <w:numId w:val="244"/>
        </w:numPr>
      </w:pPr>
      <w:r>
        <w:t>Split the NT hash of the old password into two blocks (</w:t>
      </w:r>
      <w:hyperlink w:anchor="Section_a5252e8c25e74616a37555ced086b19b" w:history="1">
        <w:r>
          <w:rPr>
            <w:rStyle w:val="Hyperlink"/>
          </w:rPr>
          <w:t>2.2.11.1.1</w:t>
        </w:r>
      </w:hyperlink>
      <w:r>
        <w:t>).</w:t>
      </w:r>
    </w:p>
    <w:p w:rsidR="00A7467A" w:rsidRDefault="00EF22DF">
      <w:pPr>
        <w:pStyle w:val="Code"/>
      </w:pPr>
      <w:r>
        <w:t>Block 1: 66 77 b2 c3 94 31 13 55</w:t>
      </w:r>
    </w:p>
    <w:p w:rsidR="00A7467A" w:rsidRDefault="00EF22DF">
      <w:pPr>
        <w:pStyle w:val="Code"/>
      </w:pPr>
      <w:r>
        <w:t>Block 2: b5 4f 25 ee c5 bf ac f5</w:t>
      </w:r>
    </w:p>
    <w:p w:rsidR="00A7467A" w:rsidRDefault="00EF22DF">
      <w:pPr>
        <w:pStyle w:val="ListParagraph"/>
        <w:numPr>
          <w:ilvl w:val="0"/>
          <w:numId w:val="244"/>
        </w:numPr>
      </w:pPr>
      <w:r>
        <w:t>Split the NT hash of the new password into two blocks (2.2.11.1.1).</w:t>
      </w:r>
    </w:p>
    <w:p w:rsidR="00A7467A" w:rsidRDefault="00EF22DF">
      <w:pPr>
        <w:pStyle w:val="Code"/>
      </w:pPr>
      <w:r>
        <w:t>Block 1: 25 67 81 a6 20 31 28 9d</w:t>
      </w:r>
    </w:p>
    <w:p w:rsidR="00A7467A" w:rsidRDefault="00EF22DF">
      <w:pPr>
        <w:pStyle w:val="Code"/>
      </w:pPr>
      <w:r>
        <w:t>Block 2: 3c 2c 98 c1 4f 1e fc 8c</w:t>
      </w:r>
    </w:p>
    <w:p w:rsidR="00A7467A" w:rsidRDefault="00EF22DF">
      <w:pPr>
        <w:pStyle w:val="ListParagraph"/>
        <w:numPr>
          <w:ilvl w:val="0"/>
          <w:numId w:val="244"/>
        </w:numPr>
      </w:pPr>
      <w:r>
        <w:t xml:space="preserve">The 7-byte keys are derived as stated in section </w:t>
      </w:r>
      <w:hyperlink w:anchor="Section_ba4377867de847b4b2695a595c255327" w:history="1">
        <w:r>
          <w:rPr>
            <w:rStyle w:val="Hyperlink"/>
          </w:rPr>
          <w:t>2.2.11.1.4</w:t>
        </w:r>
      </w:hyperlink>
      <w:r>
        <w:t xml:space="preserve"> using the 16-byte hash value. Apply the algorithm in section 2.2.11.1.2 to transform the 7-byte key into an 8-byte key.</w:t>
      </w:r>
    </w:p>
    <w:p w:rsidR="00A7467A" w:rsidRDefault="00EF22DF">
      <w:pPr>
        <w:pStyle w:val="Code"/>
      </w:pPr>
      <w:r>
        <w:t xml:space="preserve">7 byte InputKey </w:t>
      </w:r>
      <w:r>
        <w:t>for block 1:  25 67 81 a6 20 31 28</w:t>
      </w:r>
    </w:p>
    <w:p w:rsidR="00A7467A" w:rsidRDefault="00EF22DF">
      <w:pPr>
        <w:pStyle w:val="Code"/>
      </w:pPr>
      <w:r>
        <w:t>8 byte OutputKey for block 1: 25 b3 e0 34 62 01 c4 51</w:t>
      </w:r>
    </w:p>
    <w:p w:rsidR="00A7467A" w:rsidRDefault="00A7467A">
      <w:pPr>
        <w:pStyle w:val="Code"/>
      </w:pPr>
    </w:p>
    <w:p w:rsidR="00A7467A" w:rsidRDefault="00EF22DF">
      <w:pPr>
        <w:pStyle w:val="Code"/>
      </w:pPr>
      <w:r>
        <w:t>7 byte InputKey for block 2:  9d 3c 2c 98 c1 4f 1e</w:t>
      </w:r>
    </w:p>
    <w:p w:rsidR="00A7467A" w:rsidRDefault="00EF22DF">
      <w:pPr>
        <w:pStyle w:val="Code"/>
      </w:pPr>
      <w:r>
        <w:t>8 byte OutputKey for block 2: 9d 9e 0b 92 8c 0b 3d 3d</w:t>
      </w:r>
    </w:p>
    <w:p w:rsidR="00A7467A" w:rsidRDefault="00EF22DF">
      <w:pPr>
        <w:pStyle w:val="ListParagraph"/>
        <w:numPr>
          <w:ilvl w:val="0"/>
          <w:numId w:val="244"/>
        </w:numPr>
      </w:pPr>
      <w:r>
        <w:t>Apply [FIPS81] to encrypt both blocks using these keys.</w:t>
      </w:r>
    </w:p>
    <w:p w:rsidR="00A7467A" w:rsidRDefault="00EF22DF">
      <w:pPr>
        <w:ind w:left="360"/>
      </w:pPr>
      <w:r>
        <w:t>OldNt</w:t>
      </w:r>
      <w:r>
        <w:t>OwfEncryptedWithNewNt:</w:t>
      </w:r>
    </w:p>
    <w:p w:rsidR="00A7467A" w:rsidRDefault="00EF22DF">
      <w:pPr>
        <w:pStyle w:val="Code"/>
      </w:pPr>
      <w:r>
        <w:t>da 39 84 64 27 f5 e6 c9 48 2c 8f e9 b3 3a 16 07</w:t>
      </w:r>
    </w:p>
    <w:p w:rsidR="00A7467A" w:rsidRDefault="00EF22DF">
      <w:r>
        <w:t>Likewise, the following values are used for encryption of the old LM hash with the new NT hash.</w:t>
      </w:r>
    </w:p>
    <w:p w:rsidR="00A7467A" w:rsidRDefault="00EF22DF">
      <w:pPr>
        <w:pStyle w:val="ListParagraph"/>
        <w:numPr>
          <w:ilvl w:val="0"/>
          <w:numId w:val="245"/>
        </w:numPr>
      </w:pPr>
      <w:r>
        <w:t>Split the LM hash of the old password into two blocks (2.2.11.1.1).</w:t>
      </w:r>
    </w:p>
    <w:p w:rsidR="00A7467A" w:rsidRDefault="00EF22DF">
      <w:pPr>
        <w:pStyle w:val="Code"/>
      </w:pPr>
      <w:r>
        <w:t xml:space="preserve">Block 1: c9 b8 1d 93 </w:t>
      </w:r>
      <w:r>
        <w:t>9d 6f d8 0c</w:t>
      </w:r>
    </w:p>
    <w:p w:rsidR="00A7467A" w:rsidRDefault="00EF22DF">
      <w:pPr>
        <w:pStyle w:val="Code"/>
      </w:pPr>
      <w:r>
        <w:t>Block 2: d4 08 e6 b1 05 74 18 64</w:t>
      </w:r>
    </w:p>
    <w:p w:rsidR="00A7467A" w:rsidRDefault="00EF22DF">
      <w:pPr>
        <w:pStyle w:val="ListParagraph"/>
        <w:numPr>
          <w:ilvl w:val="0"/>
          <w:numId w:val="245"/>
        </w:numPr>
      </w:pPr>
      <w:r>
        <w:t>As before, split the NT hash of the new password into two blocks (2.2.11.1.1).</w:t>
      </w:r>
    </w:p>
    <w:p w:rsidR="00A7467A" w:rsidRDefault="00EF22DF">
      <w:pPr>
        <w:pStyle w:val="Code"/>
      </w:pPr>
      <w:r>
        <w:lastRenderedPageBreak/>
        <w:t>Block 1: 25 67 81 a6 20 31 28 9d</w:t>
      </w:r>
    </w:p>
    <w:p w:rsidR="00A7467A" w:rsidRDefault="00EF22DF">
      <w:pPr>
        <w:pStyle w:val="Code"/>
      </w:pPr>
      <w:r>
        <w:t>Block 2: 3c 2c 98 c1 4f 1e fc 8c</w:t>
      </w:r>
    </w:p>
    <w:p w:rsidR="00A7467A" w:rsidRDefault="00A7467A">
      <w:pPr>
        <w:pStyle w:val="Code"/>
      </w:pPr>
    </w:p>
    <w:p w:rsidR="00A7467A" w:rsidRDefault="00EF22DF">
      <w:pPr>
        <w:pStyle w:val="Code"/>
      </w:pPr>
      <w:r>
        <w:t>7 byte InputKey for block 1:  25 67 81 a6 20 31 28</w:t>
      </w:r>
    </w:p>
    <w:p w:rsidR="00A7467A" w:rsidRDefault="00EF22DF">
      <w:pPr>
        <w:pStyle w:val="Code"/>
      </w:pPr>
      <w:r>
        <w:t>8 byte OutputK</w:t>
      </w:r>
      <w:r>
        <w:t>ey for block 1: 25 b3 e0 34 62 01 c4 51</w:t>
      </w:r>
    </w:p>
    <w:p w:rsidR="00A7467A" w:rsidRDefault="00A7467A">
      <w:pPr>
        <w:pStyle w:val="Code"/>
      </w:pPr>
    </w:p>
    <w:p w:rsidR="00A7467A" w:rsidRDefault="00EF22DF">
      <w:pPr>
        <w:pStyle w:val="Code"/>
      </w:pPr>
      <w:r>
        <w:t>7 byte InputKey for block 2:  9d 3c 2c 98 c1 4f 1e</w:t>
      </w:r>
    </w:p>
    <w:p w:rsidR="00A7467A" w:rsidRDefault="00EF22DF">
      <w:pPr>
        <w:pStyle w:val="Code"/>
      </w:pPr>
      <w:r>
        <w:t>8 byte OutputKey for block 2: 9d 9e 0b 92 8c 0b 3d 3d</w:t>
      </w:r>
    </w:p>
    <w:p w:rsidR="00A7467A" w:rsidRDefault="00EF22DF">
      <w:pPr>
        <w:pStyle w:val="ListParagraph"/>
        <w:numPr>
          <w:ilvl w:val="0"/>
          <w:numId w:val="245"/>
        </w:numPr>
      </w:pPr>
      <w:r>
        <w:t>Apply [FIPS81] to encrypt both blocks using these keys.</w:t>
      </w:r>
    </w:p>
    <w:p w:rsidR="00A7467A" w:rsidRDefault="00EF22DF">
      <w:pPr>
        <w:ind w:left="360"/>
      </w:pPr>
      <w:r>
        <w:t>OldLmOwfEncryptedWithNewNt:</w:t>
      </w:r>
    </w:p>
    <w:p w:rsidR="00A7467A" w:rsidRDefault="00EF22DF">
      <w:pPr>
        <w:pStyle w:val="Code"/>
        <w:pBdr>
          <w:top w:val="single" w:sz="24" w:space="3" w:color="FFFFFF"/>
        </w:pBdr>
      </w:pPr>
      <w:r>
        <w:t>80 45 7a 72 72 5a 37 9c ed</w:t>
      </w:r>
      <w:r>
        <w:t xml:space="preserve"> 8b 07 d2 fd 6f 46 ff</w:t>
      </w:r>
    </w:p>
    <w:p w:rsidR="00A7467A" w:rsidRDefault="00EF22DF">
      <w:pPr>
        <w:pStyle w:val="Heading1"/>
      </w:pPr>
      <w:bookmarkStart w:id="820" w:name="section_f2b9a72c87164c1396cf90523ff053ba"/>
      <w:bookmarkStart w:id="821" w:name="_Toc68172295"/>
      <w:r>
        <w:lastRenderedPageBreak/>
        <w:t>Security</w:t>
      </w:r>
      <w:bookmarkEnd w:id="820"/>
      <w:bookmarkEnd w:id="821"/>
    </w:p>
    <w:p w:rsidR="00A7467A" w:rsidRDefault="00EF22DF">
      <w:pPr>
        <w:pStyle w:val="Heading2"/>
      </w:pPr>
      <w:bookmarkStart w:id="822" w:name="section_801e68e3b26d4a65b95becce817becd9"/>
      <w:bookmarkStart w:id="823" w:name="_Toc68172296"/>
      <w:r>
        <w:t>Security Considerations for Implementers</w:t>
      </w:r>
      <w:bookmarkEnd w:id="822"/>
      <w:bookmarkEnd w:id="8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A7467A" w:rsidRDefault="00EF22DF">
      <w:r>
        <w:t>Sensit</w:t>
      </w:r>
      <w:r>
        <w:t>ive information, such as the cleartext password for accounts, is communicated through this protocol; therefore, implementers have to pay special attention to the secrecy of this data. Although this protocol does not use transport-level encryption (with the</w:t>
      </w:r>
      <w:r>
        <w:t xml:space="preserve"> exception of </w:t>
      </w:r>
      <w:hyperlink w:anchor="Section_c78a7239f8fc4a42bb71321e897dc046" w:history="1">
        <w:r>
          <w:rPr>
            <w:rStyle w:val="Hyperlink"/>
          </w:rPr>
          <w:t>SamrValidatePassword</w:t>
        </w:r>
      </w:hyperlink>
      <w:r>
        <w:t>), it does rely on the key strength of the SMB transport for encrypting cleartext data.</w:t>
      </w:r>
    </w:p>
    <w:p w:rsidR="00A7467A" w:rsidRDefault="00EF22DF">
      <w:r>
        <w:t xml:space="preserve">Using </w:t>
      </w:r>
      <w:hyperlink w:anchor="Section_99ee9f3943e84bbaac3a82e0c0e0699e" w:history="1">
        <w:r>
          <w:rPr>
            <w:rStyle w:val="Hyperlink"/>
          </w:rPr>
          <w:t>SamrSetI</w:t>
        </w:r>
        <w:r>
          <w:rPr>
            <w:rStyle w:val="Hyperlink"/>
          </w:rPr>
          <w:t>nformationUser2</w:t>
        </w:r>
      </w:hyperlink>
      <w:r>
        <w:t xml:space="preserve"> with UserInternal4InformationNew and UserInternal5InformationNew is the best choice that a client can make for setting a cleartext password through this protocol, because the cryptography used is the strongest in this protocol.</w:t>
      </w:r>
    </w:p>
    <w:p w:rsidR="00A7467A" w:rsidRDefault="00EF22DF">
      <w:r>
        <w:t xml:space="preserve">Creating a </w:t>
      </w:r>
      <w:hyperlink w:anchor="gt_e767a471-c3fa-4e4b-a40c-daeb08f82a17">
        <w:r>
          <w:rPr>
            <w:rStyle w:val="HyperlinkGreen"/>
            <w:b/>
          </w:rPr>
          <w:t>user object</w:t>
        </w:r>
      </w:hyperlink>
      <w:r>
        <w:t xml:space="preserve"> is a multi-step process in this protocol. These steps are outlined in the example in section </w:t>
      </w:r>
      <w:hyperlink w:anchor="Section_3d8e23d8d9df481f83b39175f980294c" w:history="1">
        <w:r>
          <w:rPr>
            <w:rStyle w:val="Hyperlink"/>
          </w:rPr>
          <w:t>4.1</w:t>
        </w:r>
      </w:hyperlink>
      <w:r>
        <w:t>. After completing these st</w:t>
      </w:r>
      <w:r>
        <w:t xml:space="preserve">eps correctly, the server creates a user object in its abstract database. However, the user object is not usable for authentication in this state. The user object needs to be enabled for authentication. The steps for enabling a user object are outlined in </w:t>
      </w:r>
      <w:r>
        <w:t xml:space="preserve">the example in section </w:t>
      </w:r>
      <w:hyperlink w:anchor="Section_bf8cfb7624f742dea95fe5b9ec7435d0" w:history="1">
        <w:r>
          <w:rPr>
            <w:rStyle w:val="Hyperlink"/>
          </w:rPr>
          <w:t>4.2</w:t>
        </w:r>
      </w:hyperlink>
      <w:r>
        <w:t>. Optionally, a password can be set on the user object. As specified in the previous paragraph, SamrSetInformationUser2 with UserInternal4InformationNew and UserInternal5</w:t>
      </w:r>
      <w:r>
        <w:t>InformationNew is the best choice for setting a cleartext password in this protocol.</w:t>
      </w:r>
    </w:p>
    <w:p w:rsidR="00A7467A" w:rsidRDefault="00EF22DF">
      <w:pPr>
        <w:pStyle w:val="Heading2"/>
      </w:pPr>
      <w:bookmarkStart w:id="824" w:name="section_d9bd6ce0787948d0ab29f4cf3a84e99e"/>
      <w:bookmarkStart w:id="825" w:name="_Toc68172297"/>
      <w:r>
        <w:t>Index of Security Parameters</w:t>
      </w:r>
      <w:bookmarkEnd w:id="824"/>
      <w:bookmarkEnd w:id="8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w:instrText>
      </w:r>
      <w:r>
        <w:instrText xml:space="preserv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5298"/>
        <w:gridCol w:w="107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Security Parameter</w:t>
            </w:r>
          </w:p>
        </w:tc>
        <w:tc>
          <w:tcPr>
            <w:tcW w:w="0" w:type="auto"/>
          </w:tcPr>
          <w:p w:rsidR="00A7467A" w:rsidRDefault="00EF22DF">
            <w:pPr>
              <w:pStyle w:val="TableHeaderText"/>
            </w:pPr>
            <w:r>
              <w:t>Section</w:t>
            </w:r>
          </w:p>
        </w:tc>
      </w:tr>
      <w:tr w:rsidR="00A7467A" w:rsidTr="00A7467A">
        <w:tc>
          <w:tcPr>
            <w:tcW w:w="0" w:type="auto"/>
          </w:tcPr>
          <w:p w:rsidR="00A7467A" w:rsidRDefault="00EF22DF">
            <w:pPr>
              <w:pStyle w:val="TableBodyText"/>
            </w:pPr>
            <w:r>
              <w:t>Service principal name for server</w:t>
            </w:r>
          </w:p>
        </w:tc>
        <w:tc>
          <w:tcPr>
            <w:tcW w:w="0" w:type="auto"/>
          </w:tcPr>
          <w:p w:rsidR="00A7467A" w:rsidRDefault="00EF22DF">
            <w:pPr>
              <w:pStyle w:val="TableBodyText"/>
            </w:pPr>
            <w:hyperlink w:anchor="Section_084da2e70ba044fc8f17e8a200c69eb5" w:history="1">
              <w:r>
                <w:rPr>
                  <w:rStyle w:val="Hyperlink"/>
                </w:rPr>
                <w:t>2.1</w:t>
              </w:r>
            </w:hyperlink>
            <w:r>
              <w:t xml:space="preserve"> </w:t>
            </w:r>
          </w:p>
        </w:tc>
      </w:tr>
      <w:tr w:rsidR="00A7467A" w:rsidTr="00A7467A">
        <w:tc>
          <w:tcPr>
            <w:tcW w:w="0" w:type="auto"/>
          </w:tcPr>
          <w:p w:rsidR="00A7467A" w:rsidRDefault="00EF22DF">
            <w:pPr>
              <w:pStyle w:val="TableBodyText"/>
            </w:pPr>
            <w:r>
              <w:t>Encryption algorithm for hashes</w:t>
            </w:r>
          </w:p>
        </w:tc>
        <w:tc>
          <w:tcPr>
            <w:tcW w:w="0" w:type="auto"/>
          </w:tcPr>
          <w:p w:rsidR="00A7467A" w:rsidRDefault="00EF22DF">
            <w:pPr>
              <w:pStyle w:val="TableBodyText"/>
            </w:pPr>
            <w:hyperlink w:anchor="Section_3f5ec79db4494ab29423c4dccbe0b184" w:history="1">
              <w:r>
                <w:rPr>
                  <w:rStyle w:val="Hyperlink"/>
                </w:rPr>
                <w:t>2.2.11.1</w:t>
              </w:r>
            </w:hyperlink>
            <w:r>
              <w:t xml:space="preserve"> </w:t>
            </w:r>
          </w:p>
        </w:tc>
      </w:tr>
      <w:tr w:rsidR="00A7467A" w:rsidTr="00A7467A">
        <w:tc>
          <w:tcPr>
            <w:tcW w:w="0" w:type="auto"/>
          </w:tcPr>
          <w:p w:rsidR="00A7467A" w:rsidRDefault="00EF22DF">
            <w:pPr>
              <w:pStyle w:val="TableBodyText"/>
            </w:pPr>
            <w:r>
              <w:t>End-user password (to set)</w:t>
            </w:r>
          </w:p>
        </w:tc>
        <w:tc>
          <w:tcPr>
            <w:tcW w:w="0" w:type="auto"/>
          </w:tcPr>
          <w:p w:rsidR="00A7467A" w:rsidRDefault="00EF22DF">
            <w:pPr>
              <w:pStyle w:val="TableBodyText"/>
            </w:pPr>
            <w:hyperlink w:anchor="Section_99ee9f3943e84bbaac3a82e0c0e0699e" w:history="1">
              <w:r>
                <w:rPr>
                  <w:rStyle w:val="Hyperlink"/>
                </w:rPr>
                <w:t>3.1.5.6.4</w:t>
              </w:r>
            </w:hyperlink>
          </w:p>
        </w:tc>
      </w:tr>
      <w:tr w:rsidR="00A7467A" w:rsidTr="00A7467A">
        <w:tc>
          <w:tcPr>
            <w:tcW w:w="0" w:type="auto"/>
          </w:tcPr>
          <w:p w:rsidR="00A7467A" w:rsidRDefault="00EF22DF">
            <w:pPr>
              <w:pStyle w:val="TableBodyText"/>
            </w:pPr>
            <w:r>
              <w:t>End-user password (to change)</w:t>
            </w:r>
          </w:p>
        </w:tc>
        <w:tc>
          <w:tcPr>
            <w:tcW w:w="0" w:type="auto"/>
          </w:tcPr>
          <w:p w:rsidR="00A7467A" w:rsidRDefault="00EF22DF">
            <w:pPr>
              <w:pStyle w:val="TableBodyText"/>
            </w:pPr>
            <w:hyperlink w:anchor="Section_9699d8cae1a4433ca8c3d7bebeb01476" w:history="1">
              <w:r>
                <w:rPr>
                  <w:rStyle w:val="Hyperlink"/>
                </w:rPr>
                <w:t>3.1.5.10.1</w:t>
              </w:r>
            </w:hyperlink>
          </w:p>
        </w:tc>
      </w:tr>
      <w:tr w:rsidR="00A7467A" w:rsidTr="00A7467A">
        <w:tc>
          <w:tcPr>
            <w:tcW w:w="0" w:type="auto"/>
          </w:tcPr>
          <w:p w:rsidR="00A7467A" w:rsidRDefault="00EF22DF">
            <w:pPr>
              <w:pStyle w:val="TableBodyText"/>
            </w:pPr>
            <w:r>
              <w:t>End-user password (to change)</w:t>
            </w:r>
          </w:p>
        </w:tc>
        <w:tc>
          <w:tcPr>
            <w:tcW w:w="0" w:type="auto"/>
          </w:tcPr>
          <w:p w:rsidR="00A7467A" w:rsidRDefault="00EF22DF">
            <w:pPr>
              <w:pStyle w:val="TableBodyText"/>
            </w:pPr>
            <w:hyperlink w:anchor="Section_8d0bf63efa5f4c75be22558c52075842" w:history="1">
              <w:r>
                <w:rPr>
                  <w:rStyle w:val="Hyperlink"/>
                </w:rPr>
                <w:t>3.1.5.10.2</w:t>
              </w:r>
            </w:hyperlink>
            <w:r>
              <w:t xml:space="preserve"> </w:t>
            </w:r>
          </w:p>
        </w:tc>
      </w:tr>
      <w:tr w:rsidR="00A7467A" w:rsidTr="00A7467A">
        <w:tc>
          <w:tcPr>
            <w:tcW w:w="0" w:type="auto"/>
          </w:tcPr>
          <w:p w:rsidR="00A7467A" w:rsidRDefault="00EF22DF">
            <w:pPr>
              <w:pStyle w:val="TableBodyText"/>
            </w:pPr>
            <w:r>
              <w:t>End-user password (to change)</w:t>
            </w:r>
          </w:p>
        </w:tc>
        <w:tc>
          <w:tcPr>
            <w:tcW w:w="0" w:type="auto"/>
          </w:tcPr>
          <w:p w:rsidR="00A7467A" w:rsidRDefault="00EF22DF">
            <w:pPr>
              <w:pStyle w:val="TableBodyText"/>
            </w:pPr>
            <w:hyperlink w:anchor="Section_acb3204ada8b478e91391ea589edb880" w:history="1">
              <w:r>
                <w:rPr>
                  <w:rStyle w:val="Hyperlink"/>
                </w:rPr>
                <w:t>3.1.5.10.3</w:t>
              </w:r>
            </w:hyperlink>
          </w:p>
        </w:tc>
      </w:tr>
      <w:tr w:rsidR="00A7467A" w:rsidTr="00A7467A">
        <w:tc>
          <w:tcPr>
            <w:tcW w:w="0" w:type="auto"/>
          </w:tcPr>
          <w:p w:rsidR="00A7467A" w:rsidRDefault="00EF22DF">
            <w:pPr>
              <w:pStyle w:val="TableBodyText"/>
            </w:pPr>
            <w:r>
              <w:t>Recovery password (to set)</w:t>
            </w:r>
          </w:p>
        </w:tc>
        <w:tc>
          <w:tcPr>
            <w:tcW w:w="0" w:type="auto"/>
          </w:tcPr>
          <w:p w:rsidR="00A7467A" w:rsidRDefault="00EF22DF">
            <w:pPr>
              <w:pStyle w:val="TableBodyText"/>
            </w:pPr>
            <w:hyperlink w:anchor="Section_9bcad7d2b8e14d28a03386040b7b3ce9" w:history="1">
              <w:r>
                <w:rPr>
                  <w:rStyle w:val="Hyperlink"/>
                </w:rPr>
                <w:t>3.1.5.13.6</w:t>
              </w:r>
            </w:hyperlink>
          </w:p>
        </w:tc>
      </w:tr>
      <w:tr w:rsidR="00A7467A" w:rsidTr="00A7467A">
        <w:tc>
          <w:tcPr>
            <w:tcW w:w="0" w:type="auto"/>
          </w:tcPr>
          <w:p w:rsidR="00A7467A" w:rsidRDefault="00EF22DF">
            <w:pPr>
              <w:pStyle w:val="TableBodyText"/>
            </w:pPr>
            <w:r>
              <w:t>End-user application password (set, change, and authenticate)</w:t>
            </w:r>
          </w:p>
        </w:tc>
        <w:tc>
          <w:tcPr>
            <w:tcW w:w="0" w:type="auto"/>
          </w:tcPr>
          <w:p w:rsidR="00A7467A" w:rsidRDefault="00EF22DF">
            <w:pPr>
              <w:pStyle w:val="TableBodyText"/>
            </w:pPr>
            <w:hyperlink w:anchor="Section_c78a7239f8fc4a42bb71321e897dc046" w:history="1">
              <w:r>
                <w:rPr>
                  <w:rStyle w:val="Hyperlink"/>
                </w:rPr>
                <w:t>3.1.5.13.7</w:t>
              </w:r>
            </w:hyperlink>
          </w:p>
        </w:tc>
      </w:tr>
      <w:tr w:rsidR="00A7467A" w:rsidTr="00A7467A">
        <w:tc>
          <w:tcPr>
            <w:tcW w:w="0" w:type="auto"/>
          </w:tcPr>
          <w:p w:rsidR="00A7467A" w:rsidRDefault="00EF22DF">
            <w:pPr>
              <w:pStyle w:val="TableBodyText"/>
            </w:pPr>
            <w:r>
              <w:t xml:space="preserve">Encryption key for storing an encrypted </w:t>
            </w:r>
            <w:hyperlink w:anchor="gt_58a72159-b1e9-4770-9b06-d7a6b16279a8">
              <w:r>
                <w:rPr>
                  <w:rStyle w:val="HyperlinkGreen"/>
                  <w:b/>
                </w:rPr>
                <w:t>LM hash</w:t>
              </w:r>
            </w:hyperlink>
          </w:p>
        </w:tc>
        <w:tc>
          <w:tcPr>
            <w:tcW w:w="0" w:type="auto"/>
          </w:tcPr>
          <w:p w:rsidR="00A7467A" w:rsidRDefault="00EF22DF">
            <w:pPr>
              <w:pStyle w:val="TableBodyText"/>
            </w:pPr>
            <w:hyperlink w:anchor="Section_9a014fcd83f64432811031fae3d78f6b" w:history="1">
              <w:r>
                <w:rPr>
                  <w:rStyle w:val="Hyperlink"/>
                </w:rPr>
                <w:t>3.1.1.8.6</w:t>
              </w:r>
            </w:hyperlink>
            <w:r>
              <w:t xml:space="preserve"> </w:t>
            </w:r>
          </w:p>
        </w:tc>
      </w:tr>
      <w:tr w:rsidR="00A7467A" w:rsidTr="00A7467A">
        <w:tc>
          <w:tcPr>
            <w:tcW w:w="0" w:type="auto"/>
          </w:tcPr>
          <w:p w:rsidR="00A7467A" w:rsidRDefault="00EF22DF">
            <w:pPr>
              <w:pStyle w:val="TableBodyText"/>
            </w:pPr>
            <w:r>
              <w:t xml:space="preserve">Encryption key for storing an encrypted </w:t>
            </w:r>
            <w:hyperlink w:anchor="gt_7eb5bce8-bdc5-4d61-a3d9-263ada14ba1f">
              <w:r>
                <w:rPr>
                  <w:rStyle w:val="HyperlinkGreen"/>
                  <w:b/>
                </w:rPr>
                <w:t>NT hash</w:t>
              </w:r>
            </w:hyperlink>
          </w:p>
        </w:tc>
        <w:tc>
          <w:tcPr>
            <w:tcW w:w="0" w:type="auto"/>
          </w:tcPr>
          <w:p w:rsidR="00A7467A" w:rsidRDefault="00EF22DF">
            <w:pPr>
              <w:pStyle w:val="TableBodyText"/>
            </w:pPr>
            <w:hyperlink w:anchor="Section_22b79fa813bd4952a3999d5a93b2256f" w:history="1">
              <w:r>
                <w:rPr>
                  <w:rStyle w:val="Hyperlink"/>
                </w:rPr>
                <w:t>3.1.1.8.7</w:t>
              </w:r>
            </w:hyperlink>
            <w:r>
              <w:t xml:space="preserve"> </w:t>
            </w:r>
          </w:p>
        </w:tc>
      </w:tr>
    </w:tbl>
    <w:p w:rsidR="00A7467A" w:rsidRDefault="00A7467A"/>
    <w:p w:rsidR="00A7467A" w:rsidRDefault="00EF22DF">
      <w:pPr>
        <w:pStyle w:val="Heading1"/>
      </w:pPr>
      <w:bookmarkStart w:id="826" w:name="section_1cd138b9cc1b4706b11549e53189e32e"/>
      <w:bookmarkStart w:id="827" w:name="_Toc68172298"/>
      <w:r>
        <w:lastRenderedPageBreak/>
        <w:t>Appendix A: Full IDL</w:t>
      </w:r>
      <w:bookmarkEnd w:id="826"/>
      <w:bookmarkEnd w:id="827"/>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A7467A" w:rsidRDefault="00EF22DF">
      <w:r>
        <w:t xml:space="preserve">For ease of implementation, the full IDL is provided below, where "ms-dtyp.idl" is the IDL specified in </w:t>
      </w:r>
      <w:hyperlink r:id="rId244" w:anchor="Section_cca2742956894a16b2b49325d93e4ba2">
        <w:r>
          <w:rPr>
            <w:rStyle w:val="Hyperlink"/>
          </w:rPr>
          <w:t>[MS-DTYP]</w:t>
        </w:r>
      </w:hyperlink>
      <w:r>
        <w:t xml:space="preserve"> Appendix A.</w:t>
      </w:r>
    </w:p>
    <w:p w:rsidR="00A7467A" w:rsidRDefault="00EF22DF">
      <w:pPr>
        <w:pStyle w:val="Code"/>
      </w:pPr>
      <w:r>
        <w:t>import "ms-dtyp.idl";</w:t>
      </w:r>
    </w:p>
    <w:p w:rsidR="00A7467A" w:rsidRDefault="00A7467A">
      <w:pPr>
        <w:pStyle w:val="Code"/>
      </w:pPr>
    </w:p>
    <w:p w:rsidR="00A7467A" w:rsidRDefault="00EF22DF">
      <w:pPr>
        <w:pStyle w:val="Code"/>
      </w:pPr>
      <w:r>
        <w:t>[</w:t>
      </w:r>
    </w:p>
    <w:p w:rsidR="00A7467A" w:rsidRDefault="00EF22DF">
      <w:pPr>
        <w:pStyle w:val="Code"/>
      </w:pPr>
      <w:r>
        <w:t xml:space="preserve">    uuid(12345778-1234-ABCD-EF00-0123456789AC),</w:t>
      </w:r>
    </w:p>
    <w:p w:rsidR="00A7467A" w:rsidRDefault="00EF22DF">
      <w:pPr>
        <w:pStyle w:val="Code"/>
      </w:pPr>
      <w:r>
        <w:t xml:space="preserve">    version(1.0),</w:t>
      </w:r>
    </w:p>
    <w:p w:rsidR="00A7467A" w:rsidRDefault="00EF22DF">
      <w:pPr>
        <w:pStyle w:val="Code"/>
      </w:pPr>
      <w:r>
        <w:t xml:space="preserve">    ms_union,</w:t>
      </w:r>
    </w:p>
    <w:p w:rsidR="00A7467A" w:rsidRDefault="00EF22DF">
      <w:pPr>
        <w:pStyle w:val="Code"/>
      </w:pPr>
      <w:r>
        <w:t xml:space="preserve">    pointer_default(unique)</w:t>
      </w:r>
    </w:p>
    <w:p w:rsidR="00A7467A" w:rsidRDefault="00EF22DF">
      <w:pPr>
        <w:pStyle w:val="Code"/>
      </w:pPr>
      <w:r>
        <w:t>]</w:t>
      </w:r>
    </w:p>
    <w:p w:rsidR="00A7467A" w:rsidRDefault="00A7467A">
      <w:pPr>
        <w:pStyle w:val="Code"/>
      </w:pPr>
    </w:p>
    <w:p w:rsidR="00A7467A" w:rsidRDefault="00EF22DF">
      <w:pPr>
        <w:pStyle w:val="Code"/>
      </w:pPr>
      <w:r>
        <w:t>interface samr{</w:t>
      </w:r>
    </w:p>
    <w:p w:rsidR="00A7467A" w:rsidRDefault="00A7467A">
      <w:pPr>
        <w:pStyle w:val="Code"/>
      </w:pPr>
    </w:p>
    <w:p w:rsidR="00A7467A" w:rsidRDefault="00EF22DF">
      <w:pPr>
        <w:pStyle w:val="Code"/>
      </w:pPr>
      <w:r>
        <w:t>typedef struct _RPC_STRING {</w:t>
      </w:r>
    </w:p>
    <w:p w:rsidR="00A7467A" w:rsidRDefault="00EF22DF">
      <w:pPr>
        <w:pStyle w:val="Code"/>
      </w:pPr>
      <w:r>
        <w:t xml:space="preserve">    unsigned short Length;</w:t>
      </w:r>
    </w:p>
    <w:p w:rsidR="00A7467A" w:rsidRDefault="00EF22DF">
      <w:pPr>
        <w:pStyle w:val="Code"/>
      </w:pPr>
      <w:r>
        <w:t xml:space="preserve">    unsigned short MaximumLength;</w:t>
      </w:r>
    </w:p>
    <w:p w:rsidR="00A7467A" w:rsidRDefault="00EF22DF">
      <w:pPr>
        <w:pStyle w:val="Code"/>
      </w:pPr>
      <w:r>
        <w:t xml:space="preserve">    [size_is(MaximumLength), length_is(Length)] char * Buffer;</w:t>
      </w:r>
    </w:p>
    <w:p w:rsidR="00A7467A" w:rsidRDefault="00EF22DF">
      <w:pPr>
        <w:pStyle w:val="Code"/>
      </w:pPr>
      <w:r>
        <w:t>} RPC_STRING, *PRPC_STRING;</w:t>
      </w:r>
    </w:p>
    <w:p w:rsidR="00A7467A" w:rsidRDefault="00A7467A">
      <w:pPr>
        <w:pStyle w:val="Code"/>
      </w:pPr>
    </w:p>
    <w:p w:rsidR="00A7467A" w:rsidRDefault="00A7467A">
      <w:pPr>
        <w:pStyle w:val="Code"/>
      </w:pPr>
    </w:p>
    <w:p w:rsidR="00A7467A" w:rsidRDefault="00EF22DF">
      <w:pPr>
        <w:pStyle w:val="Code"/>
      </w:pPr>
      <w:r>
        <w:t>typedef struct _OLD_LARGE_INTEGER {</w:t>
      </w:r>
    </w:p>
    <w:p w:rsidR="00A7467A" w:rsidRDefault="00EF22DF">
      <w:pPr>
        <w:pStyle w:val="Code"/>
      </w:pPr>
      <w:r>
        <w:t xml:space="preserve">    unsigned long LowPart;</w:t>
      </w:r>
    </w:p>
    <w:p w:rsidR="00A7467A" w:rsidRDefault="00EF22DF">
      <w:pPr>
        <w:pStyle w:val="Code"/>
      </w:pPr>
      <w:r>
        <w:t xml:space="preserve">    long H</w:t>
      </w:r>
      <w:r>
        <w:t>ighPart;</w:t>
      </w:r>
    </w:p>
    <w:p w:rsidR="00A7467A" w:rsidRDefault="00EF22DF">
      <w:pPr>
        <w:pStyle w:val="Code"/>
      </w:pPr>
      <w:r>
        <w:t>} OLD_LARGE_INTEGER, *POLD_LARGE_INTEGER;</w:t>
      </w:r>
    </w:p>
    <w:p w:rsidR="00A7467A" w:rsidRDefault="00A7467A">
      <w:pPr>
        <w:pStyle w:val="Code"/>
      </w:pPr>
    </w:p>
    <w:p w:rsidR="00A7467A" w:rsidRDefault="00EF22DF">
      <w:pPr>
        <w:pStyle w:val="Code"/>
      </w:pPr>
      <w:r>
        <w:t>typedef [handle] wchar_t * PSAMPR_SERVER_NAME;</w:t>
      </w:r>
    </w:p>
    <w:p w:rsidR="00A7467A" w:rsidRDefault="00A7467A">
      <w:pPr>
        <w:pStyle w:val="Code"/>
      </w:pPr>
    </w:p>
    <w:p w:rsidR="00A7467A" w:rsidRDefault="00EF22DF">
      <w:pPr>
        <w:pStyle w:val="Code"/>
      </w:pPr>
      <w:r>
        <w:t>typedef [context_handle] void * SAMPR_HANDLE;</w:t>
      </w:r>
    </w:p>
    <w:p w:rsidR="00A7467A" w:rsidRDefault="00A7467A">
      <w:pPr>
        <w:pStyle w:val="Code"/>
      </w:pPr>
    </w:p>
    <w:p w:rsidR="00A7467A" w:rsidRDefault="00EF22DF">
      <w:pPr>
        <w:pStyle w:val="Code"/>
      </w:pPr>
      <w:r>
        <w:t>typedef struct _ENCRYPTED_LM_OWF_PASSWORD {</w:t>
      </w:r>
    </w:p>
    <w:p w:rsidR="00A7467A" w:rsidRDefault="00EF22DF">
      <w:pPr>
        <w:pStyle w:val="Code"/>
      </w:pPr>
      <w:r>
        <w:t xml:space="preserve">    char data[16];</w:t>
      </w:r>
    </w:p>
    <w:p w:rsidR="00A7467A" w:rsidRDefault="00EF22DF">
      <w:pPr>
        <w:pStyle w:val="Code"/>
      </w:pPr>
      <w:r>
        <w:t>} ENCRYPTED_LM_OWF_PASSWORD,</w:t>
      </w:r>
    </w:p>
    <w:p w:rsidR="00A7467A" w:rsidRDefault="00EF22DF">
      <w:pPr>
        <w:pStyle w:val="Code"/>
      </w:pPr>
      <w:r>
        <w:t xml:space="preserve">  *PENCRYPTED_LM_OWF_PASSWORD,</w:t>
      </w:r>
    </w:p>
    <w:p w:rsidR="00A7467A" w:rsidRDefault="00EF22DF">
      <w:pPr>
        <w:pStyle w:val="Code"/>
      </w:pPr>
      <w:r>
        <w:t xml:space="preserve">  ENCRYPTED_NT_OWF_PASSWORD,</w:t>
      </w:r>
    </w:p>
    <w:p w:rsidR="00A7467A" w:rsidRDefault="00EF22DF">
      <w:pPr>
        <w:pStyle w:val="Code"/>
      </w:pPr>
      <w:r>
        <w:t xml:space="preserve">  *PENCRYPTED_NT_OWF_PASSWORD;</w:t>
      </w:r>
    </w:p>
    <w:p w:rsidR="00A7467A" w:rsidRDefault="00A7467A">
      <w:pPr>
        <w:pStyle w:val="Code"/>
      </w:pPr>
    </w:p>
    <w:p w:rsidR="00A7467A" w:rsidRDefault="00EF22DF">
      <w:pPr>
        <w:pStyle w:val="Code"/>
      </w:pPr>
      <w:r>
        <w:t>typedef struct _SAMPR_ULONG_ARRAY {</w:t>
      </w:r>
    </w:p>
    <w:p w:rsidR="00A7467A" w:rsidRDefault="00EF22DF">
      <w:pPr>
        <w:pStyle w:val="Code"/>
      </w:pPr>
      <w:r>
        <w:t xml:space="preserve">    unsigned long Count;</w:t>
      </w:r>
    </w:p>
    <w:p w:rsidR="00A7467A" w:rsidRDefault="00EF22DF">
      <w:pPr>
        <w:pStyle w:val="Code"/>
      </w:pPr>
      <w:r>
        <w:t xml:space="preserve">    [size_is(Count)] unsigned long * Element;</w:t>
      </w:r>
    </w:p>
    <w:p w:rsidR="00A7467A" w:rsidRDefault="00EF22DF">
      <w:pPr>
        <w:pStyle w:val="Code"/>
      </w:pPr>
      <w:r>
        <w:t>} SAMPR_ULONG_ARRAY, *PSAMPR_ULONG_ARRAY;</w:t>
      </w:r>
    </w:p>
    <w:p w:rsidR="00A7467A" w:rsidRDefault="00A7467A">
      <w:pPr>
        <w:pStyle w:val="Code"/>
      </w:pPr>
    </w:p>
    <w:p w:rsidR="00A7467A" w:rsidRDefault="00EF22DF">
      <w:pPr>
        <w:pStyle w:val="Code"/>
      </w:pPr>
      <w:r>
        <w:t>typedef struct</w:t>
      </w:r>
      <w:r>
        <w:t xml:space="preserve"> _SAMPR_SID_INFORMATION {</w:t>
      </w:r>
    </w:p>
    <w:p w:rsidR="00A7467A" w:rsidRDefault="00EF22DF">
      <w:pPr>
        <w:pStyle w:val="Code"/>
      </w:pPr>
      <w:r>
        <w:t xml:space="preserve">    PRPC_SID    SidPointer;</w:t>
      </w:r>
    </w:p>
    <w:p w:rsidR="00A7467A" w:rsidRDefault="00EF22DF">
      <w:pPr>
        <w:pStyle w:val="Code"/>
      </w:pPr>
      <w:r>
        <w:t>} SAMPR_SID_INFORMATION, *PSAMPR_SID_INFORMATION;</w:t>
      </w:r>
    </w:p>
    <w:p w:rsidR="00A7467A" w:rsidRDefault="00A7467A">
      <w:pPr>
        <w:pStyle w:val="Code"/>
      </w:pPr>
    </w:p>
    <w:p w:rsidR="00A7467A" w:rsidRDefault="00EF22DF">
      <w:pPr>
        <w:pStyle w:val="Code"/>
      </w:pPr>
      <w:r>
        <w:t>typedef struct _SAMPR_PSID_ARRAY {</w:t>
      </w:r>
    </w:p>
    <w:p w:rsidR="00A7467A" w:rsidRDefault="00EF22DF">
      <w:pPr>
        <w:pStyle w:val="Code"/>
      </w:pPr>
      <w:r>
        <w:t xml:space="preserve">    [range(0, 1024)] unsigned long Count;</w:t>
      </w:r>
    </w:p>
    <w:p w:rsidR="00A7467A" w:rsidRDefault="00EF22DF">
      <w:pPr>
        <w:pStyle w:val="Code"/>
      </w:pPr>
      <w:r>
        <w:t xml:space="preserve">    [size_is(Count)] PSAMPR_SID_INFORMATION Sids;</w:t>
      </w:r>
    </w:p>
    <w:p w:rsidR="00A7467A" w:rsidRDefault="00EF22DF">
      <w:pPr>
        <w:pStyle w:val="Code"/>
      </w:pPr>
      <w:r>
        <w:t>} SAMPR_PSID_ARRAY, *PSA</w:t>
      </w:r>
      <w:r>
        <w:t>MPR_PSID_ARRAY;</w:t>
      </w:r>
    </w:p>
    <w:p w:rsidR="00A7467A" w:rsidRDefault="00A7467A">
      <w:pPr>
        <w:pStyle w:val="Code"/>
      </w:pPr>
    </w:p>
    <w:p w:rsidR="00A7467A" w:rsidRDefault="00EF22DF">
      <w:pPr>
        <w:pStyle w:val="Code"/>
      </w:pPr>
      <w:r>
        <w:t>typedef struct _SAMPR_PSID_ARRAY_OUT {</w:t>
      </w:r>
    </w:p>
    <w:p w:rsidR="00A7467A" w:rsidRDefault="00EF22DF">
      <w:pPr>
        <w:pStyle w:val="Code"/>
      </w:pPr>
      <w:r>
        <w:t xml:space="preserve">    unsigned long Count;</w:t>
      </w:r>
    </w:p>
    <w:p w:rsidR="00A7467A" w:rsidRDefault="00EF22DF">
      <w:pPr>
        <w:pStyle w:val="Code"/>
      </w:pPr>
      <w:r>
        <w:t xml:space="preserve">    [size_is(Count)] PSAMPR_SID_INFORMATION Sids;</w:t>
      </w:r>
    </w:p>
    <w:p w:rsidR="00A7467A" w:rsidRDefault="00EF22DF">
      <w:pPr>
        <w:pStyle w:val="Code"/>
      </w:pPr>
      <w:r>
        <w:t>} SAMPR_PSID_ARRAY_OUT, *PSAMPR_PSID_ARRAY_OUT;</w:t>
      </w:r>
    </w:p>
    <w:p w:rsidR="00A7467A" w:rsidRDefault="00A7467A">
      <w:pPr>
        <w:pStyle w:val="Code"/>
      </w:pPr>
    </w:p>
    <w:p w:rsidR="00A7467A" w:rsidRDefault="00EF22DF">
      <w:pPr>
        <w:pStyle w:val="Code"/>
      </w:pPr>
      <w:r>
        <w:t>typedef struct _SAMPR_RETURNED_USTRING_ARRAY {</w:t>
      </w:r>
    </w:p>
    <w:p w:rsidR="00A7467A" w:rsidRDefault="00EF22DF">
      <w:pPr>
        <w:pStyle w:val="Code"/>
      </w:pPr>
      <w:r>
        <w:t xml:space="preserve">    unsigned long Count;</w:t>
      </w:r>
    </w:p>
    <w:p w:rsidR="00A7467A" w:rsidRDefault="00EF22DF">
      <w:pPr>
        <w:pStyle w:val="Code"/>
      </w:pPr>
      <w:r>
        <w:t xml:space="preserve">    </w:t>
      </w:r>
      <w:r>
        <w:t>[size_is(Count)] PRPC_UNICODE_STRING  Element;</w:t>
      </w:r>
    </w:p>
    <w:p w:rsidR="00A7467A" w:rsidRDefault="00EF22DF">
      <w:pPr>
        <w:pStyle w:val="Code"/>
      </w:pPr>
      <w:r>
        <w:t>} SAMPR_RETURNED_USTRING_ARRAY, *PSAMPR_RETURNED_USTRING_ARRAY;</w:t>
      </w:r>
    </w:p>
    <w:p w:rsidR="00A7467A" w:rsidRDefault="00A7467A">
      <w:pPr>
        <w:pStyle w:val="Code"/>
      </w:pPr>
    </w:p>
    <w:p w:rsidR="00A7467A" w:rsidRDefault="00A7467A">
      <w:pPr>
        <w:pStyle w:val="Code"/>
      </w:pPr>
    </w:p>
    <w:p w:rsidR="00A7467A" w:rsidRDefault="00EF22DF">
      <w:pPr>
        <w:pStyle w:val="Code"/>
      </w:pPr>
      <w:r>
        <w:t>typedef enum _SID_NAME_USE {</w:t>
      </w:r>
    </w:p>
    <w:p w:rsidR="00A7467A" w:rsidRDefault="00EF22DF">
      <w:pPr>
        <w:pStyle w:val="Code"/>
      </w:pPr>
      <w:r>
        <w:t xml:space="preserve">    SidTypeUser = 1,</w:t>
      </w:r>
    </w:p>
    <w:p w:rsidR="00A7467A" w:rsidRDefault="00EF22DF">
      <w:pPr>
        <w:pStyle w:val="Code"/>
      </w:pPr>
      <w:r>
        <w:t xml:space="preserve">    SidTypeGroup,</w:t>
      </w:r>
    </w:p>
    <w:p w:rsidR="00A7467A" w:rsidRDefault="00EF22DF">
      <w:pPr>
        <w:pStyle w:val="Code"/>
      </w:pPr>
      <w:r>
        <w:lastRenderedPageBreak/>
        <w:t xml:space="preserve">    SidTypeDomain,</w:t>
      </w:r>
    </w:p>
    <w:p w:rsidR="00A7467A" w:rsidRDefault="00EF22DF">
      <w:pPr>
        <w:pStyle w:val="Code"/>
      </w:pPr>
      <w:r>
        <w:t xml:space="preserve">    SidTypeAlias,</w:t>
      </w:r>
    </w:p>
    <w:p w:rsidR="00A7467A" w:rsidRDefault="00EF22DF">
      <w:pPr>
        <w:pStyle w:val="Code"/>
      </w:pPr>
      <w:r>
        <w:t xml:space="preserve">    SidTypeWellKnownGroup,</w:t>
      </w:r>
    </w:p>
    <w:p w:rsidR="00A7467A" w:rsidRDefault="00EF22DF">
      <w:pPr>
        <w:pStyle w:val="Code"/>
      </w:pPr>
      <w:r>
        <w:t xml:space="preserve">    SidTypeDeletedAccount,</w:t>
      </w:r>
    </w:p>
    <w:p w:rsidR="00A7467A" w:rsidRDefault="00EF22DF">
      <w:pPr>
        <w:pStyle w:val="Code"/>
      </w:pPr>
      <w:r>
        <w:t xml:space="preserve">    SidTypeInvalid,</w:t>
      </w:r>
    </w:p>
    <w:p w:rsidR="00A7467A" w:rsidRDefault="00EF22DF">
      <w:pPr>
        <w:pStyle w:val="Code"/>
      </w:pPr>
      <w:r>
        <w:t xml:space="preserve">    SidTypeUnknown,</w:t>
      </w:r>
    </w:p>
    <w:p w:rsidR="00A7467A" w:rsidRDefault="00EF22DF">
      <w:pPr>
        <w:pStyle w:val="Code"/>
      </w:pPr>
      <w:r>
        <w:t xml:space="preserve">    SidTypeComputer,  // Not used.</w:t>
      </w:r>
    </w:p>
    <w:p w:rsidR="00A7467A" w:rsidRDefault="00EF22DF">
      <w:pPr>
        <w:pStyle w:val="Code"/>
      </w:pPr>
      <w:r>
        <w:t xml:space="preserve">    SidTypeLabel  // Not used.</w:t>
      </w:r>
    </w:p>
    <w:p w:rsidR="00A7467A" w:rsidRDefault="00EF22DF">
      <w:pPr>
        <w:pStyle w:val="Code"/>
      </w:pPr>
      <w:r>
        <w:t>} SID_NAME_USE, *PSID_NAME_USE;</w:t>
      </w:r>
    </w:p>
    <w:p w:rsidR="00A7467A" w:rsidRDefault="00A7467A">
      <w:pPr>
        <w:pStyle w:val="Code"/>
      </w:pPr>
    </w:p>
    <w:p w:rsidR="00A7467A" w:rsidRDefault="00EF22DF">
      <w:pPr>
        <w:pStyle w:val="Code"/>
      </w:pPr>
      <w:r>
        <w:t>typedef struct _RPC_SHORT_BLOB {</w:t>
      </w:r>
    </w:p>
    <w:p w:rsidR="00A7467A" w:rsidRDefault="00EF22DF">
      <w:pPr>
        <w:pStyle w:val="Code"/>
      </w:pPr>
      <w:r>
        <w:t xml:space="preserve">    unsigned short Length;</w:t>
      </w:r>
    </w:p>
    <w:p w:rsidR="00A7467A" w:rsidRDefault="00EF22DF">
      <w:pPr>
        <w:pStyle w:val="Code"/>
      </w:pPr>
      <w:r>
        <w:t xml:space="preserve">    unsigned short MaximumLength;</w:t>
      </w:r>
    </w:p>
    <w:p w:rsidR="00A7467A" w:rsidRDefault="00EF22DF">
      <w:pPr>
        <w:pStyle w:val="Code"/>
      </w:pPr>
      <w:r>
        <w:t xml:space="preserve">    [size_is(MaximumLength/2), length_is(Length/2)]</w:t>
      </w:r>
    </w:p>
    <w:p w:rsidR="00A7467A" w:rsidRDefault="00EF22DF">
      <w:pPr>
        <w:pStyle w:val="Code"/>
      </w:pPr>
      <w:r>
        <w:t xml:space="preserve">    unsigned short* Buffer;</w:t>
      </w:r>
    </w:p>
    <w:p w:rsidR="00A7467A" w:rsidRDefault="00EF22DF">
      <w:pPr>
        <w:pStyle w:val="Code"/>
      </w:pPr>
      <w:r>
        <w:t>} RPC_SHORT_BLOB, *PRPC_SHORT_BLOB;</w:t>
      </w:r>
    </w:p>
    <w:p w:rsidR="00A7467A" w:rsidRDefault="00A7467A">
      <w:pPr>
        <w:pStyle w:val="Code"/>
      </w:pPr>
    </w:p>
    <w:p w:rsidR="00A7467A" w:rsidRDefault="00EF22DF">
      <w:pPr>
        <w:pStyle w:val="Code"/>
      </w:pPr>
      <w:r>
        <w:t>typedef struct _SAMPR_RID_ENUMERATION {</w:t>
      </w:r>
    </w:p>
    <w:p w:rsidR="00A7467A" w:rsidRDefault="00EF22DF">
      <w:pPr>
        <w:pStyle w:val="Code"/>
      </w:pPr>
      <w:r>
        <w:t xml:space="preserve">    unsigned long RelativeId;</w:t>
      </w:r>
    </w:p>
    <w:p w:rsidR="00A7467A" w:rsidRDefault="00EF22DF">
      <w:pPr>
        <w:pStyle w:val="Code"/>
      </w:pPr>
      <w:r>
        <w:t xml:space="preserve">    RPC_UNICODE_STRING Name;</w:t>
      </w:r>
    </w:p>
    <w:p w:rsidR="00A7467A" w:rsidRDefault="00EF22DF">
      <w:pPr>
        <w:pStyle w:val="Code"/>
      </w:pPr>
      <w:r>
        <w:t>} SAMP</w:t>
      </w:r>
      <w:r>
        <w:t>R_RID_ENUMERATION, *PSAMPR_RID_ENUMERATION;</w:t>
      </w:r>
    </w:p>
    <w:p w:rsidR="00A7467A" w:rsidRDefault="00A7467A">
      <w:pPr>
        <w:pStyle w:val="Code"/>
      </w:pPr>
    </w:p>
    <w:p w:rsidR="00A7467A" w:rsidRDefault="00EF22DF">
      <w:pPr>
        <w:pStyle w:val="Code"/>
      </w:pPr>
      <w:r>
        <w:t>typedef struct _SAMPR_ENUMERATION_BUFFER {</w:t>
      </w:r>
    </w:p>
    <w:p w:rsidR="00A7467A" w:rsidRDefault="00EF22DF">
      <w:pPr>
        <w:pStyle w:val="Code"/>
      </w:pPr>
      <w:r>
        <w:t xml:space="preserve">    unsigned long EntriesRead;</w:t>
      </w:r>
    </w:p>
    <w:p w:rsidR="00A7467A" w:rsidRDefault="00EF22DF">
      <w:pPr>
        <w:pStyle w:val="Code"/>
      </w:pPr>
      <w:r>
        <w:t xml:space="preserve">    [size_is(EntriesRead)] PSAMPR_RID_ENUMERATION Buffer;</w:t>
      </w:r>
    </w:p>
    <w:p w:rsidR="00A7467A" w:rsidRDefault="00EF22DF">
      <w:pPr>
        <w:pStyle w:val="Code"/>
      </w:pPr>
      <w:r>
        <w:t>} SAMPR_ENUMERATION_BUFFER, *PSAMPR_ENUMERATION_BUFFER;</w:t>
      </w:r>
    </w:p>
    <w:p w:rsidR="00A7467A" w:rsidRDefault="00A7467A">
      <w:pPr>
        <w:pStyle w:val="Code"/>
      </w:pPr>
    </w:p>
    <w:p w:rsidR="00A7467A" w:rsidRDefault="00EF22DF">
      <w:pPr>
        <w:pStyle w:val="Code"/>
      </w:pPr>
      <w:r>
        <w:t xml:space="preserve">typedef struct </w:t>
      </w:r>
      <w:r>
        <w:t>_SAMPR_SR_SECURITY_DESCRIPTOR {</w:t>
      </w:r>
    </w:p>
    <w:p w:rsidR="00A7467A" w:rsidRDefault="00EF22DF">
      <w:pPr>
        <w:pStyle w:val="Code"/>
      </w:pPr>
      <w:r>
        <w:t xml:space="preserve">    [range(0, 256 * 1024)] unsigned long Length;</w:t>
      </w:r>
    </w:p>
    <w:p w:rsidR="00A7467A" w:rsidRDefault="00EF22DF">
      <w:pPr>
        <w:pStyle w:val="Code"/>
      </w:pPr>
      <w:r>
        <w:t xml:space="preserve">    [size_is(Length)] unsigned char* SecurityDescriptor;</w:t>
      </w:r>
    </w:p>
    <w:p w:rsidR="00A7467A" w:rsidRDefault="00EF22DF">
      <w:pPr>
        <w:pStyle w:val="Code"/>
      </w:pPr>
      <w:r>
        <w:t>} SAMPR_SR_SECURITY_DESCRIPTOR, *PSAMPR_SR_SECURITY_DESCRIPTOR;</w:t>
      </w:r>
    </w:p>
    <w:p w:rsidR="00A7467A" w:rsidRDefault="00A7467A">
      <w:pPr>
        <w:pStyle w:val="Code"/>
      </w:pPr>
    </w:p>
    <w:p w:rsidR="00A7467A" w:rsidRDefault="00EF22DF">
      <w:pPr>
        <w:pStyle w:val="Code"/>
      </w:pPr>
      <w:r>
        <w:t>typedef struct _GROUP_MEMBERSHIP {</w:t>
      </w:r>
    </w:p>
    <w:p w:rsidR="00A7467A" w:rsidRDefault="00EF22DF">
      <w:pPr>
        <w:pStyle w:val="Code"/>
      </w:pPr>
      <w:r>
        <w:t xml:space="preserve">    unsigned long </w:t>
      </w:r>
      <w:r>
        <w:t>RelativeId;</w:t>
      </w:r>
    </w:p>
    <w:p w:rsidR="00A7467A" w:rsidRDefault="00EF22DF">
      <w:pPr>
        <w:pStyle w:val="Code"/>
      </w:pPr>
      <w:r>
        <w:t xml:space="preserve">    unsigned long Attributes;</w:t>
      </w:r>
    </w:p>
    <w:p w:rsidR="00A7467A" w:rsidRDefault="00EF22DF">
      <w:pPr>
        <w:pStyle w:val="Code"/>
      </w:pPr>
      <w:r>
        <w:t>} GROUP_MEMBERSHIP, *PGROUP_MEMBERSHIP;</w:t>
      </w:r>
    </w:p>
    <w:p w:rsidR="00A7467A" w:rsidRDefault="00A7467A">
      <w:pPr>
        <w:pStyle w:val="Code"/>
      </w:pPr>
    </w:p>
    <w:p w:rsidR="00A7467A" w:rsidRDefault="00EF22DF">
      <w:pPr>
        <w:pStyle w:val="Code"/>
      </w:pPr>
      <w:r>
        <w:t>typedef struct _SAMPR_GET_GROUPS_BUFFER {</w:t>
      </w:r>
    </w:p>
    <w:p w:rsidR="00A7467A" w:rsidRDefault="00EF22DF">
      <w:pPr>
        <w:pStyle w:val="Code"/>
      </w:pPr>
      <w:r>
        <w:t xml:space="preserve">    unsigned long MembershipCount;</w:t>
      </w:r>
    </w:p>
    <w:p w:rsidR="00A7467A" w:rsidRDefault="00EF22DF">
      <w:pPr>
        <w:pStyle w:val="Code"/>
      </w:pPr>
      <w:r>
        <w:t xml:space="preserve">    [size_is(MembershipCount)] PGROUP_MEMBERSHIP Groups;</w:t>
      </w:r>
    </w:p>
    <w:p w:rsidR="00A7467A" w:rsidRDefault="00EF22DF">
      <w:pPr>
        <w:pStyle w:val="Code"/>
      </w:pPr>
      <w:r>
        <w:t>} SAMPR_GET_GROUPS_BUFFER, *PSAMPR_GET_</w:t>
      </w:r>
      <w:r>
        <w:t>GROUPS_BUFFER;</w:t>
      </w:r>
    </w:p>
    <w:p w:rsidR="00A7467A" w:rsidRDefault="00A7467A">
      <w:pPr>
        <w:pStyle w:val="Code"/>
      </w:pPr>
    </w:p>
    <w:p w:rsidR="00A7467A" w:rsidRDefault="00EF22DF">
      <w:pPr>
        <w:pStyle w:val="Code"/>
      </w:pPr>
      <w:r>
        <w:t>typedef struct _SAMPR_GET_MEMBERS_BUFFER {</w:t>
      </w:r>
    </w:p>
    <w:p w:rsidR="00A7467A" w:rsidRDefault="00EF22DF">
      <w:pPr>
        <w:pStyle w:val="Code"/>
      </w:pPr>
      <w:r>
        <w:t xml:space="preserve">    unsigned long MemberCount;</w:t>
      </w:r>
    </w:p>
    <w:p w:rsidR="00A7467A" w:rsidRDefault="00EF22DF">
      <w:pPr>
        <w:pStyle w:val="Code"/>
      </w:pPr>
      <w:r>
        <w:t xml:space="preserve">    [size_is(MemberCount)] unsigned long* Members;</w:t>
      </w:r>
    </w:p>
    <w:p w:rsidR="00A7467A" w:rsidRDefault="00EF22DF">
      <w:pPr>
        <w:pStyle w:val="Code"/>
      </w:pPr>
      <w:r>
        <w:t xml:space="preserve">    [size_is(MemberCount)] unsigned long* Attributes;</w:t>
      </w:r>
    </w:p>
    <w:p w:rsidR="00A7467A" w:rsidRDefault="00EF22DF">
      <w:pPr>
        <w:pStyle w:val="Code"/>
      </w:pPr>
      <w:r>
        <w:t>} SAMPR_GET_MEMBERS_BUFFER, *PSAMPR_GET_MEMBERS_BUFFER;</w:t>
      </w:r>
    </w:p>
    <w:p w:rsidR="00A7467A" w:rsidRDefault="00A7467A">
      <w:pPr>
        <w:pStyle w:val="Code"/>
      </w:pPr>
    </w:p>
    <w:p w:rsidR="00A7467A" w:rsidRDefault="00EF22DF">
      <w:pPr>
        <w:pStyle w:val="Code"/>
      </w:pPr>
      <w:r>
        <w:t>type</w:t>
      </w:r>
      <w:r>
        <w:t>def struct _SAMPR_REVISION_INFO_V1 {</w:t>
      </w:r>
    </w:p>
    <w:p w:rsidR="00A7467A" w:rsidRDefault="00EF22DF">
      <w:pPr>
        <w:pStyle w:val="Code"/>
      </w:pPr>
      <w:r>
        <w:t xml:space="preserve">    unsigned long Revision;</w:t>
      </w:r>
    </w:p>
    <w:p w:rsidR="00A7467A" w:rsidRDefault="00EF22DF">
      <w:pPr>
        <w:pStyle w:val="Code"/>
      </w:pPr>
      <w:r>
        <w:t xml:space="preserve">    unsigned long SupportedFeatures;</w:t>
      </w:r>
    </w:p>
    <w:p w:rsidR="00A7467A" w:rsidRDefault="00EF22DF">
      <w:pPr>
        <w:pStyle w:val="Code"/>
      </w:pPr>
      <w:r>
        <w:t>} SAMPR_REVISION_INFO_V1, *PSAMPR_REVISION_INFO_V1;</w:t>
      </w:r>
    </w:p>
    <w:p w:rsidR="00A7467A" w:rsidRDefault="00A7467A">
      <w:pPr>
        <w:pStyle w:val="Code"/>
      </w:pPr>
    </w:p>
    <w:p w:rsidR="00A7467A" w:rsidRDefault="00EF22DF">
      <w:pPr>
        <w:pStyle w:val="Code"/>
      </w:pPr>
      <w:r>
        <w:t>typedef [switch_type(unsigned long)] union {</w:t>
      </w:r>
    </w:p>
    <w:p w:rsidR="00A7467A" w:rsidRDefault="00EF22DF">
      <w:pPr>
        <w:pStyle w:val="Code"/>
      </w:pPr>
      <w:r>
        <w:t xml:space="preserve">    [case(1)] SAMPR_REVISION_INFO_V1 V1;</w:t>
      </w:r>
    </w:p>
    <w:p w:rsidR="00A7467A" w:rsidRDefault="00EF22DF">
      <w:pPr>
        <w:pStyle w:val="Code"/>
      </w:pPr>
      <w:r>
        <w:t>}SAMPR_REVISION_INFO, *PSAMPR_REVISION_INFO;</w:t>
      </w:r>
    </w:p>
    <w:p w:rsidR="00A7467A" w:rsidRDefault="00A7467A">
      <w:pPr>
        <w:pStyle w:val="Code"/>
      </w:pPr>
    </w:p>
    <w:p w:rsidR="00A7467A" w:rsidRDefault="00EF22DF">
      <w:pPr>
        <w:pStyle w:val="Code"/>
      </w:pPr>
      <w:r>
        <w:t>typedef struct _USER_DOMAIN_PASSWORD_INFORMATION {</w:t>
      </w:r>
    </w:p>
    <w:p w:rsidR="00A7467A" w:rsidRDefault="00EF22DF">
      <w:pPr>
        <w:pStyle w:val="Code"/>
      </w:pPr>
      <w:r>
        <w:t xml:space="preserve">    unsigned short MinPasswordLength;</w:t>
      </w:r>
    </w:p>
    <w:p w:rsidR="00A7467A" w:rsidRDefault="00EF22DF">
      <w:pPr>
        <w:pStyle w:val="Code"/>
      </w:pPr>
      <w:r>
        <w:t xml:space="preserve">    unsigned long PasswordProperties;</w:t>
      </w:r>
    </w:p>
    <w:p w:rsidR="00A7467A" w:rsidRDefault="00EF22DF">
      <w:pPr>
        <w:pStyle w:val="Code"/>
      </w:pPr>
      <w:r>
        <w:t>} USER_DOMAIN_PASSWORD_INFORMATION,</w:t>
      </w:r>
    </w:p>
    <w:p w:rsidR="00A7467A" w:rsidRDefault="00EF22DF">
      <w:pPr>
        <w:pStyle w:val="Code"/>
      </w:pPr>
      <w:r>
        <w:t xml:space="preserve">  *PUSER_DOMAIN_PASSWORD_INFORMATION;</w:t>
      </w:r>
    </w:p>
    <w:p w:rsidR="00A7467A" w:rsidRDefault="00A7467A">
      <w:pPr>
        <w:pStyle w:val="Code"/>
      </w:pPr>
    </w:p>
    <w:p w:rsidR="00A7467A" w:rsidRDefault="00EF22DF">
      <w:pPr>
        <w:pStyle w:val="Code"/>
      </w:pPr>
      <w:r>
        <w:t xml:space="preserve">typedef </w:t>
      </w:r>
      <w:r>
        <w:t>enum _DOMAIN_SERVER_ENABLE_STATE {</w:t>
      </w:r>
    </w:p>
    <w:p w:rsidR="00A7467A" w:rsidRDefault="00EF22DF">
      <w:pPr>
        <w:pStyle w:val="Code"/>
      </w:pPr>
      <w:r>
        <w:t xml:space="preserve">    DomainServerEnabled = 1,</w:t>
      </w:r>
    </w:p>
    <w:p w:rsidR="00A7467A" w:rsidRDefault="00EF22DF">
      <w:pPr>
        <w:pStyle w:val="Code"/>
      </w:pPr>
      <w:r>
        <w:t xml:space="preserve">    DomainServerDisabled</w:t>
      </w:r>
    </w:p>
    <w:p w:rsidR="00A7467A" w:rsidRDefault="00EF22DF">
      <w:pPr>
        <w:pStyle w:val="Code"/>
      </w:pPr>
      <w:r>
        <w:t>} DOMAIN_SERVER_ENABLE_STATE, *PDOMAIN_SERVER_ENABLE_STATE;</w:t>
      </w:r>
    </w:p>
    <w:p w:rsidR="00A7467A" w:rsidRDefault="00A7467A">
      <w:pPr>
        <w:pStyle w:val="Code"/>
      </w:pPr>
    </w:p>
    <w:p w:rsidR="00A7467A" w:rsidRDefault="00EF22DF">
      <w:pPr>
        <w:pStyle w:val="Code"/>
      </w:pPr>
      <w:r>
        <w:t>typedef struct _DOMAIN_STATE_INFORMATION {</w:t>
      </w:r>
    </w:p>
    <w:p w:rsidR="00A7467A" w:rsidRDefault="00EF22DF">
      <w:pPr>
        <w:pStyle w:val="Code"/>
      </w:pPr>
      <w:r>
        <w:t xml:space="preserve">    DOMAIN_SERVER_ENABLE_STATE DomainServerState;</w:t>
      </w:r>
    </w:p>
    <w:p w:rsidR="00A7467A" w:rsidRDefault="00EF22DF">
      <w:pPr>
        <w:pStyle w:val="Code"/>
      </w:pPr>
      <w:r>
        <w:t xml:space="preserve">} </w:t>
      </w:r>
      <w:r>
        <w:t>DOMAIN_STATE_INFORMATION, *PDOMAIN_STATE_INFORMATION;</w:t>
      </w:r>
    </w:p>
    <w:p w:rsidR="00A7467A" w:rsidRDefault="00A7467A">
      <w:pPr>
        <w:pStyle w:val="Code"/>
      </w:pPr>
    </w:p>
    <w:p w:rsidR="00A7467A" w:rsidRDefault="00EF22DF">
      <w:pPr>
        <w:pStyle w:val="Code"/>
      </w:pPr>
      <w:r>
        <w:t>typedef enum _DOMAIN_SERVER_ROLE {</w:t>
      </w:r>
    </w:p>
    <w:p w:rsidR="00A7467A" w:rsidRDefault="00EF22DF">
      <w:pPr>
        <w:pStyle w:val="Code"/>
      </w:pPr>
      <w:r>
        <w:t xml:space="preserve">    DomainServerRoleBackup = 2,</w:t>
      </w:r>
    </w:p>
    <w:p w:rsidR="00A7467A" w:rsidRDefault="00EF22DF">
      <w:pPr>
        <w:pStyle w:val="Code"/>
      </w:pPr>
      <w:r>
        <w:t xml:space="preserve">    DomainServerRolePrimary = 3</w:t>
      </w:r>
    </w:p>
    <w:p w:rsidR="00A7467A" w:rsidRDefault="00EF22DF">
      <w:pPr>
        <w:pStyle w:val="Code"/>
      </w:pPr>
      <w:r>
        <w:t>} DOMAIN_SERVER_ROLE, *PDOMAIN_SERVER_ROLE;</w:t>
      </w:r>
    </w:p>
    <w:p w:rsidR="00A7467A" w:rsidRDefault="00A7467A">
      <w:pPr>
        <w:pStyle w:val="Code"/>
      </w:pPr>
    </w:p>
    <w:p w:rsidR="00A7467A" w:rsidRDefault="00EF22DF">
      <w:pPr>
        <w:pStyle w:val="Code"/>
      </w:pPr>
      <w:r>
        <w:t>typedef struct _DOMAIN_PASSWORD_INFORMATION {</w:t>
      </w:r>
    </w:p>
    <w:p w:rsidR="00A7467A" w:rsidRDefault="00EF22DF">
      <w:pPr>
        <w:pStyle w:val="Code"/>
      </w:pPr>
      <w:r>
        <w:t xml:space="preserve">    unsigne</w:t>
      </w:r>
      <w:r>
        <w:t>d short MinPasswordLength;</w:t>
      </w:r>
    </w:p>
    <w:p w:rsidR="00A7467A" w:rsidRDefault="00EF22DF">
      <w:pPr>
        <w:pStyle w:val="Code"/>
      </w:pPr>
      <w:r>
        <w:t xml:space="preserve">    unsigned short PasswordHistoryLength;</w:t>
      </w:r>
    </w:p>
    <w:p w:rsidR="00A7467A" w:rsidRDefault="00EF22DF">
      <w:pPr>
        <w:pStyle w:val="Code"/>
      </w:pPr>
      <w:r>
        <w:t xml:space="preserve">    unsigned long PasswordProperties;</w:t>
      </w:r>
    </w:p>
    <w:p w:rsidR="00A7467A" w:rsidRDefault="00EF22DF">
      <w:pPr>
        <w:pStyle w:val="Code"/>
      </w:pPr>
      <w:r>
        <w:t xml:space="preserve">    OLD_LARGE_INTEGER MaxPasswordAge;</w:t>
      </w:r>
    </w:p>
    <w:p w:rsidR="00A7467A" w:rsidRDefault="00EF22DF">
      <w:pPr>
        <w:pStyle w:val="Code"/>
      </w:pPr>
      <w:r>
        <w:t xml:space="preserve">    OLD_LARGE_INTEGER MinPasswordAge;</w:t>
      </w:r>
    </w:p>
    <w:p w:rsidR="00A7467A" w:rsidRDefault="00EF22DF">
      <w:pPr>
        <w:pStyle w:val="Code"/>
      </w:pPr>
      <w:r>
        <w:t>} DOMAIN_PASSWORD_INFORMATION, *PDOMAIN_PASSWORD_INFORMATION;</w:t>
      </w:r>
    </w:p>
    <w:p w:rsidR="00A7467A" w:rsidRDefault="00A7467A">
      <w:pPr>
        <w:pStyle w:val="Code"/>
      </w:pPr>
    </w:p>
    <w:p w:rsidR="00A7467A" w:rsidRDefault="00EF22DF">
      <w:pPr>
        <w:pStyle w:val="Code"/>
      </w:pPr>
      <w:r>
        <w:t xml:space="preserve">typedef </w:t>
      </w:r>
      <w:r>
        <w:t>struct _DOMAIN_LOGOFF_INFORMATION {</w:t>
      </w:r>
    </w:p>
    <w:p w:rsidR="00A7467A" w:rsidRDefault="00EF22DF">
      <w:pPr>
        <w:pStyle w:val="Code"/>
      </w:pPr>
      <w:r>
        <w:t xml:space="preserve">    OLD_LARGE_INTEGER ForceLogoff;</w:t>
      </w:r>
    </w:p>
    <w:p w:rsidR="00A7467A" w:rsidRDefault="00EF22DF">
      <w:pPr>
        <w:pStyle w:val="Code"/>
      </w:pPr>
      <w:r>
        <w:t>} DOMAIN_LOGOFF_INFORMATION, *PDOMAIN_LOGOFF_INFORMATION;</w:t>
      </w:r>
    </w:p>
    <w:p w:rsidR="00A7467A" w:rsidRDefault="00A7467A">
      <w:pPr>
        <w:pStyle w:val="Code"/>
      </w:pPr>
    </w:p>
    <w:p w:rsidR="00A7467A" w:rsidRDefault="00EF22DF">
      <w:pPr>
        <w:pStyle w:val="Code"/>
      </w:pPr>
      <w:r>
        <w:t>typedef struct _DOMAIN_SERVER_ROLE_INFORMATION {</w:t>
      </w:r>
    </w:p>
    <w:p w:rsidR="00A7467A" w:rsidRDefault="00EF22DF">
      <w:pPr>
        <w:pStyle w:val="Code"/>
      </w:pPr>
      <w:r>
        <w:t xml:space="preserve">    DOMAIN_SERVER_ROLE DomainServerRole;</w:t>
      </w:r>
    </w:p>
    <w:p w:rsidR="00A7467A" w:rsidRDefault="00EF22DF">
      <w:pPr>
        <w:pStyle w:val="Code"/>
      </w:pPr>
      <w:r>
        <w:t>} DOMAIN_SERVER_ROLE_INFORMATION, *P</w:t>
      </w:r>
      <w:r>
        <w:t>DOMAIN_SERVER_ROLE_INFORMATION;</w:t>
      </w:r>
    </w:p>
    <w:p w:rsidR="00A7467A" w:rsidRDefault="00A7467A">
      <w:pPr>
        <w:pStyle w:val="Code"/>
      </w:pPr>
    </w:p>
    <w:p w:rsidR="00A7467A" w:rsidRDefault="00EF22DF">
      <w:pPr>
        <w:pStyle w:val="Code"/>
      </w:pPr>
      <w:r>
        <w:t>typedef struct _DOMAIN_MODIFIED_INFORMATION {</w:t>
      </w:r>
    </w:p>
    <w:p w:rsidR="00A7467A" w:rsidRDefault="00EF22DF">
      <w:pPr>
        <w:pStyle w:val="Code"/>
      </w:pPr>
      <w:r>
        <w:t xml:space="preserve">    OLD_LARGE_INTEGER DomainModifiedCount;</w:t>
      </w:r>
    </w:p>
    <w:p w:rsidR="00A7467A" w:rsidRDefault="00EF22DF">
      <w:pPr>
        <w:pStyle w:val="Code"/>
      </w:pPr>
      <w:r>
        <w:t xml:space="preserve">    OLD_LARGE_INTEGER CreationTime;</w:t>
      </w:r>
    </w:p>
    <w:p w:rsidR="00A7467A" w:rsidRDefault="00EF22DF">
      <w:pPr>
        <w:pStyle w:val="Code"/>
      </w:pPr>
      <w:r>
        <w:t>} DOMAIN_MODIFIED_INFORMATION, *PDOMAIN_MODIFIED_INFORMATION;</w:t>
      </w:r>
    </w:p>
    <w:p w:rsidR="00A7467A" w:rsidRDefault="00A7467A">
      <w:pPr>
        <w:pStyle w:val="Code"/>
      </w:pPr>
    </w:p>
    <w:p w:rsidR="00A7467A" w:rsidRDefault="00EF22DF">
      <w:pPr>
        <w:pStyle w:val="Code"/>
      </w:pPr>
      <w:r>
        <w:t>typedef struct _DOMAIN_MODIFIED_INF</w:t>
      </w:r>
      <w:r>
        <w:t>ORMATION2 {</w:t>
      </w:r>
    </w:p>
    <w:p w:rsidR="00A7467A" w:rsidRDefault="00EF22DF">
      <w:pPr>
        <w:pStyle w:val="Code"/>
      </w:pPr>
      <w:r>
        <w:t xml:space="preserve">    OLD_LARGE_INTEGER DomainModifiedCount;</w:t>
      </w:r>
    </w:p>
    <w:p w:rsidR="00A7467A" w:rsidRDefault="00EF22DF">
      <w:pPr>
        <w:pStyle w:val="Code"/>
      </w:pPr>
      <w:r>
        <w:t xml:space="preserve">    OLD_LARGE_INTEGER CreationTime;</w:t>
      </w:r>
    </w:p>
    <w:p w:rsidR="00A7467A" w:rsidRDefault="00EF22DF">
      <w:pPr>
        <w:pStyle w:val="Code"/>
      </w:pPr>
      <w:r>
        <w:t xml:space="preserve">    OLD_LARGE_INTEGER ModifiedCountAtLastPromotion;</w:t>
      </w:r>
    </w:p>
    <w:p w:rsidR="00A7467A" w:rsidRDefault="00EF22DF">
      <w:pPr>
        <w:pStyle w:val="Code"/>
      </w:pPr>
      <w:r>
        <w:t>} DOMAIN_MODIFIED_INFORMATION2, *PDOMAIN_MODIFIED_INFORMATION2;</w:t>
      </w:r>
    </w:p>
    <w:p w:rsidR="00A7467A" w:rsidRDefault="00A7467A">
      <w:pPr>
        <w:pStyle w:val="Code"/>
      </w:pPr>
    </w:p>
    <w:p w:rsidR="00A7467A" w:rsidRDefault="00EF22DF">
      <w:pPr>
        <w:pStyle w:val="Code"/>
      </w:pPr>
      <w:r>
        <w:t>#pragma pack(4)</w:t>
      </w:r>
    </w:p>
    <w:p w:rsidR="00A7467A" w:rsidRDefault="00EF22DF">
      <w:pPr>
        <w:pStyle w:val="Code"/>
      </w:pPr>
      <w:r>
        <w:t>typedef struct _SAMPR_DOMAIN_GEN</w:t>
      </w:r>
      <w:r>
        <w:t>ERAL_INFORMATION {</w:t>
      </w:r>
    </w:p>
    <w:p w:rsidR="00A7467A" w:rsidRDefault="00EF22DF">
      <w:pPr>
        <w:pStyle w:val="Code"/>
      </w:pPr>
      <w:r>
        <w:t xml:space="preserve">    OLD_LARGE_INTEGER  ForceLogoff;</w:t>
      </w:r>
    </w:p>
    <w:p w:rsidR="00A7467A" w:rsidRDefault="00EF22DF">
      <w:pPr>
        <w:pStyle w:val="Code"/>
      </w:pPr>
      <w:r>
        <w:t xml:space="preserve">    RPC_UNICODE_STRING OemInformation;</w:t>
      </w:r>
    </w:p>
    <w:p w:rsidR="00A7467A" w:rsidRDefault="00EF22DF">
      <w:pPr>
        <w:pStyle w:val="Code"/>
      </w:pPr>
      <w:r>
        <w:t xml:space="preserve">    RPC_UNICODE_STRING DomainName;</w:t>
      </w:r>
    </w:p>
    <w:p w:rsidR="00A7467A" w:rsidRDefault="00EF22DF">
      <w:pPr>
        <w:pStyle w:val="Code"/>
      </w:pPr>
      <w:r>
        <w:t xml:space="preserve">    RPC_UNICODE_STRING ReplicaSourceNodeName;</w:t>
      </w:r>
    </w:p>
    <w:p w:rsidR="00A7467A" w:rsidRDefault="00EF22DF">
      <w:pPr>
        <w:pStyle w:val="Code"/>
      </w:pPr>
      <w:r>
        <w:t xml:space="preserve">    OLD_LARGE_INTEGER  DomainModifiedCount;</w:t>
      </w:r>
    </w:p>
    <w:p w:rsidR="00A7467A" w:rsidRDefault="00EF22DF">
      <w:pPr>
        <w:pStyle w:val="Code"/>
      </w:pPr>
      <w:r>
        <w:t xml:space="preserve">    unsigned long      DomainServerState;</w:t>
      </w:r>
    </w:p>
    <w:p w:rsidR="00A7467A" w:rsidRDefault="00EF22DF">
      <w:pPr>
        <w:pStyle w:val="Code"/>
      </w:pPr>
      <w:r>
        <w:t xml:space="preserve">    unsigned long      DomainServerRole;</w:t>
      </w:r>
    </w:p>
    <w:p w:rsidR="00A7467A" w:rsidRDefault="00EF22DF">
      <w:pPr>
        <w:pStyle w:val="Code"/>
      </w:pPr>
      <w:r>
        <w:t xml:space="preserve">    unsigned char      UasCompatibilityRequired;</w:t>
      </w:r>
    </w:p>
    <w:p w:rsidR="00A7467A" w:rsidRDefault="00EF22DF">
      <w:pPr>
        <w:pStyle w:val="Code"/>
      </w:pPr>
      <w:r>
        <w:t xml:space="preserve">    unsigned long      UserCount;</w:t>
      </w:r>
    </w:p>
    <w:p w:rsidR="00A7467A" w:rsidRDefault="00EF22DF">
      <w:pPr>
        <w:pStyle w:val="Code"/>
      </w:pPr>
      <w:r>
        <w:t xml:space="preserve">    unsigned long      GroupCount;</w:t>
      </w:r>
    </w:p>
    <w:p w:rsidR="00A7467A" w:rsidRDefault="00EF22DF">
      <w:pPr>
        <w:pStyle w:val="Code"/>
      </w:pPr>
      <w:r>
        <w:t xml:space="preserve">    unsigned long      AliasCount;</w:t>
      </w:r>
    </w:p>
    <w:p w:rsidR="00A7467A" w:rsidRDefault="00EF22DF">
      <w:pPr>
        <w:pStyle w:val="Code"/>
      </w:pPr>
      <w:r>
        <w:t>} SAMPR_DOMAIN_GENER</w:t>
      </w:r>
      <w:r>
        <w:t>AL_INFORMATION,</w:t>
      </w:r>
    </w:p>
    <w:p w:rsidR="00A7467A" w:rsidRDefault="00EF22DF">
      <w:pPr>
        <w:pStyle w:val="Code"/>
      </w:pPr>
      <w:r>
        <w:t xml:space="preserve">  *PSAMPR_DOMAIN_GENERAL_INFORMATION;</w:t>
      </w:r>
    </w:p>
    <w:p w:rsidR="00A7467A" w:rsidRDefault="00EF22DF">
      <w:pPr>
        <w:pStyle w:val="Code"/>
      </w:pPr>
      <w:r>
        <w:t>#pragma pack()</w:t>
      </w:r>
    </w:p>
    <w:p w:rsidR="00A7467A" w:rsidRDefault="00A7467A">
      <w:pPr>
        <w:pStyle w:val="Code"/>
      </w:pPr>
    </w:p>
    <w:p w:rsidR="00A7467A" w:rsidRDefault="00EF22DF">
      <w:pPr>
        <w:pStyle w:val="Code"/>
      </w:pPr>
      <w:r>
        <w:t>#pragma pack(4)</w:t>
      </w:r>
    </w:p>
    <w:p w:rsidR="00A7467A" w:rsidRDefault="00EF22DF">
      <w:pPr>
        <w:pStyle w:val="Code"/>
      </w:pPr>
      <w:r>
        <w:t>typedef struct _SAMPR_DOMAIN_GENERAL_INFORMATION2 {</w:t>
      </w:r>
    </w:p>
    <w:p w:rsidR="00A7467A" w:rsidRDefault="00EF22DF">
      <w:pPr>
        <w:pStyle w:val="Code"/>
      </w:pPr>
      <w:r>
        <w:t xml:space="preserve">    SAMPR_DOMAIN_GENERAL_INFORMATION  I1;</w:t>
      </w:r>
    </w:p>
    <w:p w:rsidR="00A7467A" w:rsidRDefault="00EF22DF">
      <w:pPr>
        <w:pStyle w:val="Code"/>
      </w:pPr>
      <w:r>
        <w:t xml:space="preserve">    LARGE_INTEGER LockoutDuration;</w:t>
      </w:r>
    </w:p>
    <w:p w:rsidR="00A7467A" w:rsidRDefault="00EF22DF">
      <w:pPr>
        <w:pStyle w:val="Code"/>
      </w:pPr>
      <w:r>
        <w:t xml:space="preserve">    LARGE_INTEGER LockoutObservationWindow;</w:t>
      </w:r>
    </w:p>
    <w:p w:rsidR="00A7467A" w:rsidRDefault="00EF22DF">
      <w:pPr>
        <w:pStyle w:val="Code"/>
      </w:pPr>
      <w:r>
        <w:t xml:space="preserve">    unsigned short LockoutThreshold;</w:t>
      </w:r>
    </w:p>
    <w:p w:rsidR="00A7467A" w:rsidRDefault="00EF22DF">
      <w:pPr>
        <w:pStyle w:val="Code"/>
      </w:pPr>
      <w:r>
        <w:t>} SAMPR_DOMAIN_GENERAL_INFORMATION2,</w:t>
      </w:r>
    </w:p>
    <w:p w:rsidR="00A7467A" w:rsidRDefault="00EF22DF">
      <w:pPr>
        <w:pStyle w:val="Code"/>
      </w:pPr>
      <w:r>
        <w:t xml:space="preserve">  *PSAMPR_DOMAIN_GENERAL_INFORMATION2;</w:t>
      </w:r>
    </w:p>
    <w:p w:rsidR="00A7467A" w:rsidRDefault="00EF22DF">
      <w:pPr>
        <w:pStyle w:val="Code"/>
      </w:pPr>
      <w:r>
        <w:t>#pragma pack()</w:t>
      </w:r>
    </w:p>
    <w:p w:rsidR="00A7467A" w:rsidRDefault="00A7467A">
      <w:pPr>
        <w:pStyle w:val="Code"/>
      </w:pPr>
    </w:p>
    <w:p w:rsidR="00A7467A" w:rsidRDefault="00EF22DF">
      <w:pPr>
        <w:pStyle w:val="Code"/>
      </w:pPr>
      <w:r>
        <w:t>typedef struct _SAMPR_DOMAIN_OEM_INFORMATION {</w:t>
      </w:r>
    </w:p>
    <w:p w:rsidR="00A7467A" w:rsidRDefault="00EF22DF">
      <w:pPr>
        <w:pStyle w:val="Code"/>
      </w:pPr>
      <w:r>
        <w:t xml:space="preserve">    RPC_UNICODE_STRING OemInformatio</w:t>
      </w:r>
      <w:r>
        <w:t>n;</w:t>
      </w:r>
    </w:p>
    <w:p w:rsidR="00A7467A" w:rsidRDefault="00EF22DF">
      <w:pPr>
        <w:pStyle w:val="Code"/>
      </w:pPr>
      <w:r>
        <w:t>} SAMPR_DOMAIN_OEM_INFORMATION, *PSAMPR_DOMAIN_OEM_INFORMATION;</w:t>
      </w:r>
    </w:p>
    <w:p w:rsidR="00A7467A" w:rsidRDefault="00A7467A">
      <w:pPr>
        <w:pStyle w:val="Code"/>
      </w:pPr>
    </w:p>
    <w:p w:rsidR="00A7467A" w:rsidRDefault="00EF22DF">
      <w:pPr>
        <w:pStyle w:val="Code"/>
      </w:pPr>
      <w:r>
        <w:lastRenderedPageBreak/>
        <w:t>typedef struct _SAMPR_DOMAIN_NAME_INFORMATION {</w:t>
      </w:r>
    </w:p>
    <w:p w:rsidR="00A7467A" w:rsidRDefault="00EF22DF">
      <w:pPr>
        <w:pStyle w:val="Code"/>
      </w:pPr>
      <w:r>
        <w:t xml:space="preserve">    RPC_UNICODE_STRING DomainName;</w:t>
      </w:r>
    </w:p>
    <w:p w:rsidR="00A7467A" w:rsidRDefault="00EF22DF">
      <w:pPr>
        <w:pStyle w:val="Code"/>
      </w:pPr>
      <w:r>
        <w:t>} SAMPR_DOMAIN_NAME_INFORMATION, *PSAMPR_DOMAIN_NAME_INFORMATION;</w:t>
      </w:r>
    </w:p>
    <w:p w:rsidR="00A7467A" w:rsidRDefault="00A7467A">
      <w:pPr>
        <w:pStyle w:val="Code"/>
      </w:pPr>
    </w:p>
    <w:p w:rsidR="00A7467A" w:rsidRDefault="00EF22DF">
      <w:pPr>
        <w:pStyle w:val="Code"/>
      </w:pPr>
      <w:r>
        <w:t xml:space="preserve">typedef struct </w:t>
      </w:r>
      <w:r>
        <w:t>SAMPR_DOMAIN_REPLICATION_INFORMATION {</w:t>
      </w:r>
    </w:p>
    <w:p w:rsidR="00A7467A" w:rsidRDefault="00EF22DF">
      <w:pPr>
        <w:pStyle w:val="Code"/>
      </w:pPr>
      <w:r>
        <w:t xml:space="preserve">    RPC_UNICODE_STRING ReplicaSourceNodeName;</w:t>
      </w:r>
    </w:p>
    <w:p w:rsidR="00A7467A" w:rsidRDefault="00EF22DF">
      <w:pPr>
        <w:pStyle w:val="Code"/>
      </w:pPr>
      <w:r>
        <w:t>} SAMPR_DOMAIN_REPLICATION_INFORMATION,</w:t>
      </w:r>
    </w:p>
    <w:p w:rsidR="00A7467A" w:rsidRDefault="00EF22DF">
      <w:pPr>
        <w:pStyle w:val="Code"/>
      </w:pPr>
      <w:r>
        <w:t xml:space="preserve">  *PSAMPR_DOMAIN_REPLICATION_INFORMATION;</w:t>
      </w:r>
    </w:p>
    <w:p w:rsidR="00A7467A" w:rsidRDefault="00A7467A">
      <w:pPr>
        <w:pStyle w:val="Code"/>
      </w:pPr>
    </w:p>
    <w:p w:rsidR="00A7467A" w:rsidRDefault="00EF22DF">
      <w:pPr>
        <w:pStyle w:val="Code"/>
      </w:pPr>
      <w:r>
        <w:t>typedef struct _SAMPR_DOMAIN_LOCKOUT_INFORMATION {</w:t>
      </w:r>
    </w:p>
    <w:p w:rsidR="00A7467A" w:rsidRDefault="00EF22DF">
      <w:pPr>
        <w:pStyle w:val="Code"/>
      </w:pPr>
      <w:r>
        <w:t xml:space="preserve">    LARGE_INTEGER LockoutDuration;</w:t>
      </w:r>
    </w:p>
    <w:p w:rsidR="00A7467A" w:rsidRDefault="00EF22DF">
      <w:pPr>
        <w:pStyle w:val="Code"/>
      </w:pPr>
      <w:r>
        <w:t xml:space="preserve">  </w:t>
      </w:r>
      <w:r>
        <w:t xml:space="preserve">  LARGE_INTEGER LockoutObservationWindow;</w:t>
      </w:r>
    </w:p>
    <w:p w:rsidR="00A7467A" w:rsidRDefault="00EF22DF">
      <w:pPr>
        <w:pStyle w:val="Code"/>
      </w:pPr>
      <w:r>
        <w:t xml:space="preserve">    unsigned short LockoutThreshold;</w:t>
      </w:r>
    </w:p>
    <w:p w:rsidR="00A7467A" w:rsidRDefault="00EF22DF">
      <w:pPr>
        <w:pStyle w:val="Code"/>
      </w:pPr>
      <w:r>
        <w:t>} SAMPR_DOMAIN_LOCKOUT_INFORMATION,</w:t>
      </w:r>
    </w:p>
    <w:p w:rsidR="00A7467A" w:rsidRDefault="00EF22DF">
      <w:pPr>
        <w:pStyle w:val="Code"/>
      </w:pPr>
      <w:r>
        <w:t xml:space="preserve">  *PSAMPR_DOMAIN_LOCKOUT_INFORMATION;</w:t>
      </w:r>
    </w:p>
    <w:p w:rsidR="00A7467A" w:rsidRDefault="00A7467A">
      <w:pPr>
        <w:pStyle w:val="Code"/>
      </w:pPr>
    </w:p>
    <w:p w:rsidR="00A7467A" w:rsidRDefault="00EF22DF">
      <w:pPr>
        <w:pStyle w:val="Code"/>
      </w:pPr>
      <w:r>
        <w:t>typedef enum _DOMAIN_INFORMATION_CLASS {</w:t>
      </w:r>
    </w:p>
    <w:p w:rsidR="00A7467A" w:rsidRDefault="00EF22DF">
      <w:pPr>
        <w:pStyle w:val="Code"/>
      </w:pPr>
      <w:r>
        <w:t xml:space="preserve">    DomainPasswordInformation = 1,</w:t>
      </w:r>
    </w:p>
    <w:p w:rsidR="00A7467A" w:rsidRDefault="00EF22DF">
      <w:pPr>
        <w:pStyle w:val="Code"/>
      </w:pPr>
      <w:r>
        <w:t xml:space="preserve">    DomainGeneralInformati</w:t>
      </w:r>
      <w:r>
        <w:t>on = 2,</w:t>
      </w:r>
    </w:p>
    <w:p w:rsidR="00A7467A" w:rsidRDefault="00EF22DF">
      <w:pPr>
        <w:pStyle w:val="Code"/>
      </w:pPr>
      <w:r>
        <w:t xml:space="preserve">    DomainLogoffInformation = 3,</w:t>
      </w:r>
    </w:p>
    <w:p w:rsidR="00A7467A" w:rsidRDefault="00EF22DF">
      <w:pPr>
        <w:pStyle w:val="Code"/>
      </w:pPr>
      <w:r>
        <w:t xml:space="preserve">    DomainOemInformation = 4,</w:t>
      </w:r>
    </w:p>
    <w:p w:rsidR="00A7467A" w:rsidRDefault="00EF22DF">
      <w:pPr>
        <w:pStyle w:val="Code"/>
      </w:pPr>
      <w:r>
        <w:t xml:space="preserve">    DomainNameInformation = 5,</w:t>
      </w:r>
    </w:p>
    <w:p w:rsidR="00A7467A" w:rsidRDefault="00EF22DF">
      <w:pPr>
        <w:pStyle w:val="Code"/>
      </w:pPr>
      <w:r>
        <w:t xml:space="preserve">    DomainReplicationInformation = 6,</w:t>
      </w:r>
    </w:p>
    <w:p w:rsidR="00A7467A" w:rsidRDefault="00EF22DF">
      <w:pPr>
        <w:pStyle w:val="Code"/>
      </w:pPr>
      <w:r>
        <w:t xml:space="preserve">    DomainServerRoleInformation = 7,</w:t>
      </w:r>
    </w:p>
    <w:p w:rsidR="00A7467A" w:rsidRDefault="00EF22DF">
      <w:pPr>
        <w:pStyle w:val="Code"/>
      </w:pPr>
      <w:r>
        <w:t xml:space="preserve">    DomainModifiedInformation = 8,</w:t>
      </w:r>
    </w:p>
    <w:p w:rsidR="00A7467A" w:rsidRDefault="00EF22DF">
      <w:pPr>
        <w:pStyle w:val="Code"/>
      </w:pPr>
      <w:r>
        <w:t xml:space="preserve">    DomainStateInformation = 9,</w:t>
      </w:r>
    </w:p>
    <w:p w:rsidR="00A7467A" w:rsidRDefault="00EF22DF">
      <w:pPr>
        <w:pStyle w:val="Code"/>
      </w:pPr>
      <w:r>
        <w:t xml:space="preserve">    DomainGe</w:t>
      </w:r>
      <w:r>
        <w:t>neralInformation2 = 11,</w:t>
      </w:r>
    </w:p>
    <w:p w:rsidR="00A7467A" w:rsidRDefault="00EF22DF">
      <w:pPr>
        <w:pStyle w:val="Code"/>
      </w:pPr>
      <w:r>
        <w:t xml:space="preserve">    DomainLockoutInformation = 12,</w:t>
      </w:r>
    </w:p>
    <w:p w:rsidR="00A7467A" w:rsidRDefault="00EF22DF">
      <w:pPr>
        <w:pStyle w:val="Code"/>
      </w:pPr>
      <w:r>
        <w:t xml:space="preserve">    DomainModifiedInformation2 = 13</w:t>
      </w:r>
    </w:p>
    <w:p w:rsidR="00A7467A" w:rsidRDefault="00EF22DF">
      <w:pPr>
        <w:pStyle w:val="Code"/>
      </w:pPr>
      <w:r>
        <w:t>} DOMAIN_INFORMATION_CLASS;</w:t>
      </w:r>
    </w:p>
    <w:p w:rsidR="00A7467A" w:rsidRDefault="00A7467A">
      <w:pPr>
        <w:pStyle w:val="Code"/>
      </w:pPr>
    </w:p>
    <w:p w:rsidR="00A7467A" w:rsidRDefault="00EF22DF">
      <w:pPr>
        <w:pStyle w:val="Code"/>
      </w:pPr>
      <w:r>
        <w:t>typedef [switch_type(DOMAIN_INFORMATION_CLASS)] union</w:t>
      </w:r>
    </w:p>
    <w:p w:rsidR="00A7467A" w:rsidRDefault="00EF22DF">
      <w:pPr>
        <w:pStyle w:val="Code"/>
      </w:pPr>
      <w:r>
        <w:t>_SAMPR_DOMAIN_INFO_BUFFER {</w:t>
      </w:r>
    </w:p>
    <w:p w:rsidR="00A7467A" w:rsidRDefault="00EF22DF">
      <w:pPr>
        <w:pStyle w:val="Code"/>
      </w:pPr>
      <w:r>
        <w:t xml:space="preserve">    [case(DomainPasswordInformation)]</w:t>
      </w:r>
    </w:p>
    <w:p w:rsidR="00A7467A" w:rsidRDefault="00EF22DF">
      <w:pPr>
        <w:pStyle w:val="Code"/>
      </w:pPr>
      <w:r>
        <w:t xml:space="preserve">        DOMAIN_PASSWORD_INFORMATION          Password;</w:t>
      </w:r>
    </w:p>
    <w:p w:rsidR="00A7467A" w:rsidRDefault="00EF22DF">
      <w:pPr>
        <w:pStyle w:val="Code"/>
      </w:pPr>
      <w:r>
        <w:t xml:space="preserve">    [case(DomainGeneralInformation)]</w:t>
      </w:r>
    </w:p>
    <w:p w:rsidR="00A7467A" w:rsidRDefault="00EF22DF">
      <w:pPr>
        <w:pStyle w:val="Code"/>
      </w:pPr>
      <w:r>
        <w:t xml:space="preserve">        SAMPR_DOMAIN_GENERAL_INFORMATION     General;</w:t>
      </w:r>
    </w:p>
    <w:p w:rsidR="00A7467A" w:rsidRDefault="00EF22DF">
      <w:pPr>
        <w:pStyle w:val="Code"/>
      </w:pPr>
      <w:r>
        <w:t xml:space="preserve">    [case(DomainLogoffInformation)]</w:t>
      </w:r>
    </w:p>
    <w:p w:rsidR="00A7467A" w:rsidRDefault="00EF22DF">
      <w:pPr>
        <w:pStyle w:val="Code"/>
      </w:pPr>
      <w:r>
        <w:t xml:space="preserve">        DOMAIN_LOGOFF_INFORMATION            Logoff;</w:t>
      </w:r>
    </w:p>
    <w:p w:rsidR="00A7467A" w:rsidRDefault="00EF22DF">
      <w:pPr>
        <w:pStyle w:val="Code"/>
      </w:pPr>
      <w:r>
        <w:t xml:space="preserve">    [case(DomainOemIn</w:t>
      </w:r>
      <w:r>
        <w:t>formation)]</w:t>
      </w:r>
    </w:p>
    <w:p w:rsidR="00A7467A" w:rsidRDefault="00EF22DF">
      <w:pPr>
        <w:pStyle w:val="Code"/>
      </w:pPr>
      <w:r>
        <w:t xml:space="preserve">        SAMPR_DOMAIN_OEM_INFORMATION         Oem;</w:t>
      </w:r>
    </w:p>
    <w:p w:rsidR="00A7467A" w:rsidRDefault="00EF22DF">
      <w:pPr>
        <w:pStyle w:val="Code"/>
      </w:pPr>
      <w:r>
        <w:t xml:space="preserve">    [case(DomainNameInformation)]</w:t>
      </w:r>
    </w:p>
    <w:p w:rsidR="00A7467A" w:rsidRDefault="00EF22DF">
      <w:pPr>
        <w:pStyle w:val="Code"/>
      </w:pPr>
      <w:r>
        <w:t xml:space="preserve">        SAMPR_DOMAIN_NAME_INFORMATION        Name;</w:t>
      </w:r>
    </w:p>
    <w:p w:rsidR="00A7467A" w:rsidRDefault="00EF22DF">
      <w:pPr>
        <w:pStyle w:val="Code"/>
      </w:pPr>
      <w:r>
        <w:t xml:space="preserve">    [case(DomainServerRoleInformation)]</w:t>
      </w:r>
    </w:p>
    <w:p w:rsidR="00A7467A" w:rsidRDefault="00EF22DF">
      <w:pPr>
        <w:pStyle w:val="Code"/>
      </w:pPr>
      <w:r>
        <w:t xml:space="preserve">        DOMAIN_SERVER_ROLE_INFORMATION       Role;</w:t>
      </w:r>
    </w:p>
    <w:p w:rsidR="00A7467A" w:rsidRDefault="00EF22DF">
      <w:pPr>
        <w:pStyle w:val="Code"/>
      </w:pPr>
      <w:r>
        <w:t xml:space="preserve">    [case(DomainReplicationInformation)]</w:t>
      </w:r>
    </w:p>
    <w:p w:rsidR="00A7467A" w:rsidRDefault="00EF22DF">
      <w:pPr>
        <w:pStyle w:val="Code"/>
      </w:pPr>
      <w:r>
        <w:t xml:space="preserve">        SAMPR_DOMAIN_REPLICATION_INFORMATION Replication;</w:t>
      </w:r>
    </w:p>
    <w:p w:rsidR="00A7467A" w:rsidRDefault="00EF22DF">
      <w:pPr>
        <w:pStyle w:val="Code"/>
      </w:pPr>
      <w:r>
        <w:t xml:space="preserve">    [case(DomainModifiedInformation)]</w:t>
      </w:r>
    </w:p>
    <w:p w:rsidR="00A7467A" w:rsidRDefault="00EF22DF">
      <w:pPr>
        <w:pStyle w:val="Code"/>
      </w:pPr>
      <w:r>
        <w:t xml:space="preserve">        DOMAIN_MODIFIED_INFORMATION          Modified;</w:t>
      </w:r>
    </w:p>
    <w:p w:rsidR="00A7467A" w:rsidRDefault="00EF22DF">
      <w:pPr>
        <w:pStyle w:val="Code"/>
      </w:pPr>
      <w:r>
        <w:t xml:space="preserve">    [case(DomainStateInformation)]</w:t>
      </w:r>
    </w:p>
    <w:p w:rsidR="00A7467A" w:rsidRDefault="00EF22DF">
      <w:pPr>
        <w:pStyle w:val="Code"/>
      </w:pPr>
      <w:r>
        <w:t xml:space="preserve">        DOMAIN_STATE_INFORMAT</w:t>
      </w:r>
      <w:r>
        <w:t>ION             State;</w:t>
      </w:r>
    </w:p>
    <w:p w:rsidR="00A7467A" w:rsidRDefault="00EF22DF">
      <w:pPr>
        <w:pStyle w:val="Code"/>
      </w:pPr>
      <w:r>
        <w:t xml:space="preserve">    [case(DomainGeneralInformation2)]</w:t>
      </w:r>
    </w:p>
    <w:p w:rsidR="00A7467A" w:rsidRDefault="00EF22DF">
      <w:pPr>
        <w:pStyle w:val="Code"/>
      </w:pPr>
      <w:r>
        <w:t xml:space="preserve">        SAMPR_DOMAIN_GENERAL_INFORMATION2    General2;</w:t>
      </w:r>
    </w:p>
    <w:p w:rsidR="00A7467A" w:rsidRDefault="00EF22DF">
      <w:pPr>
        <w:pStyle w:val="Code"/>
      </w:pPr>
      <w:r>
        <w:t xml:space="preserve">    [case(DomainLockoutInformation)]</w:t>
      </w:r>
    </w:p>
    <w:p w:rsidR="00A7467A" w:rsidRDefault="00EF22DF">
      <w:pPr>
        <w:pStyle w:val="Code"/>
      </w:pPr>
      <w:r>
        <w:t xml:space="preserve">        SAMPR_DOMAIN_LOCKOUT_INFORMATION     Lockout;</w:t>
      </w:r>
    </w:p>
    <w:p w:rsidR="00A7467A" w:rsidRDefault="00EF22DF">
      <w:pPr>
        <w:pStyle w:val="Code"/>
      </w:pPr>
      <w:r>
        <w:t xml:space="preserve">    [case(DomainModifiedInformation2)]</w:t>
      </w:r>
    </w:p>
    <w:p w:rsidR="00A7467A" w:rsidRDefault="00EF22DF">
      <w:pPr>
        <w:pStyle w:val="Code"/>
      </w:pPr>
      <w:r>
        <w:t xml:space="preserve">        DO</w:t>
      </w:r>
      <w:r>
        <w:t>MAIN_MODIFIED_INFORMATION2         Modified2;</w:t>
      </w:r>
    </w:p>
    <w:p w:rsidR="00A7467A" w:rsidRDefault="00EF22DF">
      <w:pPr>
        <w:pStyle w:val="Code"/>
      </w:pPr>
      <w:r>
        <w:t>} SAMPR_DOMAIN_INFO_BUFFER, *PSAMPR_DOMAIN_INFO_BUFFER;</w:t>
      </w:r>
    </w:p>
    <w:p w:rsidR="00A7467A" w:rsidRDefault="00A7467A">
      <w:pPr>
        <w:pStyle w:val="Code"/>
      </w:pPr>
    </w:p>
    <w:p w:rsidR="00A7467A" w:rsidRDefault="00EF22DF">
      <w:pPr>
        <w:pStyle w:val="Code"/>
      </w:pPr>
      <w:r>
        <w:t>typedef enum _DOMAIN_DISPLAY_INFORMATION {</w:t>
      </w:r>
    </w:p>
    <w:p w:rsidR="00A7467A" w:rsidRDefault="00EF22DF">
      <w:pPr>
        <w:pStyle w:val="Code"/>
      </w:pPr>
      <w:r>
        <w:t xml:space="preserve">    DomainDisplayUser = 1,</w:t>
      </w:r>
    </w:p>
    <w:p w:rsidR="00A7467A" w:rsidRDefault="00EF22DF">
      <w:pPr>
        <w:pStyle w:val="Code"/>
      </w:pPr>
      <w:r>
        <w:t xml:space="preserve">    DomainDisplayMachine,</w:t>
      </w:r>
    </w:p>
    <w:p w:rsidR="00A7467A" w:rsidRDefault="00EF22DF">
      <w:pPr>
        <w:pStyle w:val="Code"/>
      </w:pPr>
      <w:r>
        <w:t xml:space="preserve">    DomainDisplayGroup,</w:t>
      </w:r>
    </w:p>
    <w:p w:rsidR="00A7467A" w:rsidRDefault="00EF22DF">
      <w:pPr>
        <w:pStyle w:val="Code"/>
      </w:pPr>
      <w:r>
        <w:t xml:space="preserve">    DomainDisplayOemUser,</w:t>
      </w:r>
    </w:p>
    <w:p w:rsidR="00A7467A" w:rsidRDefault="00EF22DF">
      <w:pPr>
        <w:pStyle w:val="Code"/>
      </w:pPr>
      <w:r>
        <w:t xml:space="preserve">    DomainDisplayOemGroup</w:t>
      </w:r>
    </w:p>
    <w:p w:rsidR="00A7467A" w:rsidRDefault="00EF22DF">
      <w:pPr>
        <w:pStyle w:val="Code"/>
      </w:pPr>
      <w:r>
        <w:t>} DOMAIN_DISPLAY_INFORMATION, *PDOMAIN_DISPLAY_INFORMATION;</w:t>
      </w:r>
    </w:p>
    <w:p w:rsidR="00A7467A" w:rsidRDefault="00A7467A">
      <w:pPr>
        <w:pStyle w:val="Code"/>
      </w:pPr>
    </w:p>
    <w:p w:rsidR="00A7467A" w:rsidRDefault="00EF22DF">
      <w:pPr>
        <w:pStyle w:val="Code"/>
      </w:pPr>
      <w:r>
        <w:t>typedef struct _SAMPR_DOMAIN_DISPLAY_USER {</w:t>
      </w:r>
    </w:p>
    <w:p w:rsidR="00A7467A" w:rsidRDefault="00EF22DF">
      <w:pPr>
        <w:pStyle w:val="Code"/>
      </w:pPr>
      <w:r>
        <w:lastRenderedPageBreak/>
        <w:t xml:space="preserve">    unsigned long      Index;</w:t>
      </w:r>
    </w:p>
    <w:p w:rsidR="00A7467A" w:rsidRDefault="00EF22DF">
      <w:pPr>
        <w:pStyle w:val="Code"/>
      </w:pPr>
      <w:r>
        <w:t xml:space="preserve">    unsigned long      Rid;</w:t>
      </w:r>
    </w:p>
    <w:p w:rsidR="00A7467A" w:rsidRDefault="00EF22DF">
      <w:pPr>
        <w:pStyle w:val="Code"/>
      </w:pPr>
      <w:r>
        <w:t xml:space="preserve">    unsigned long      AccountControl;</w:t>
      </w:r>
    </w:p>
    <w:p w:rsidR="00A7467A" w:rsidRDefault="00EF22DF">
      <w:pPr>
        <w:pStyle w:val="Code"/>
      </w:pPr>
      <w:r>
        <w:t xml:space="preserve">    RPC_UNICODE_STRING Accou</w:t>
      </w:r>
      <w:r>
        <w:t>ntName;</w:t>
      </w:r>
    </w:p>
    <w:p w:rsidR="00A7467A" w:rsidRDefault="00EF22DF">
      <w:pPr>
        <w:pStyle w:val="Code"/>
      </w:pPr>
      <w:r>
        <w:t xml:space="preserve">    RPC_UNICODE_STRING AdminComment;</w:t>
      </w:r>
    </w:p>
    <w:p w:rsidR="00A7467A" w:rsidRDefault="00EF22DF">
      <w:pPr>
        <w:pStyle w:val="Code"/>
      </w:pPr>
      <w:r>
        <w:t xml:space="preserve">    RPC_UNICODE_STRING FullName;</w:t>
      </w:r>
    </w:p>
    <w:p w:rsidR="00A7467A" w:rsidRDefault="00EF22DF">
      <w:pPr>
        <w:pStyle w:val="Code"/>
      </w:pPr>
      <w:r>
        <w:t>} SAMPR_DOMAIN_DISPLAY_USER, *PSAMPR_DOMAIN_DISPLAY_USER;</w:t>
      </w:r>
    </w:p>
    <w:p w:rsidR="00A7467A" w:rsidRDefault="00A7467A">
      <w:pPr>
        <w:pStyle w:val="Code"/>
      </w:pPr>
    </w:p>
    <w:p w:rsidR="00A7467A" w:rsidRDefault="00EF22DF">
      <w:pPr>
        <w:pStyle w:val="Code"/>
      </w:pPr>
      <w:r>
        <w:t>typedef struct _SAMPR_DOMAIN_DISPLAY_MACHINE {</w:t>
      </w:r>
    </w:p>
    <w:p w:rsidR="00A7467A" w:rsidRDefault="00EF22DF">
      <w:pPr>
        <w:pStyle w:val="Code"/>
      </w:pPr>
      <w:r>
        <w:t xml:space="preserve">    unsigned long      Index;</w:t>
      </w:r>
    </w:p>
    <w:p w:rsidR="00A7467A" w:rsidRDefault="00EF22DF">
      <w:pPr>
        <w:pStyle w:val="Code"/>
      </w:pPr>
      <w:r>
        <w:t xml:space="preserve">    unsigned long      Rid;</w:t>
      </w:r>
    </w:p>
    <w:p w:rsidR="00A7467A" w:rsidRDefault="00EF22DF">
      <w:pPr>
        <w:pStyle w:val="Code"/>
      </w:pPr>
      <w:r>
        <w:t xml:space="preserve">    unsigned l</w:t>
      </w:r>
      <w:r>
        <w:t>ong      AccountControl;</w:t>
      </w:r>
    </w:p>
    <w:p w:rsidR="00A7467A" w:rsidRDefault="00EF22DF">
      <w:pPr>
        <w:pStyle w:val="Code"/>
      </w:pPr>
      <w:r>
        <w:t xml:space="preserve">    RPC_UNICODE_STRING AccountName;</w:t>
      </w:r>
    </w:p>
    <w:p w:rsidR="00A7467A" w:rsidRDefault="00EF22DF">
      <w:pPr>
        <w:pStyle w:val="Code"/>
      </w:pPr>
      <w:r>
        <w:t xml:space="preserve">    RPC_UNICODE_STRING AdminComment;</w:t>
      </w:r>
    </w:p>
    <w:p w:rsidR="00A7467A" w:rsidRDefault="00EF22DF">
      <w:pPr>
        <w:pStyle w:val="Code"/>
      </w:pPr>
      <w:r>
        <w:t>} SAMPR_DOMAIN_DISPLAY_MACHINE, *PSAMPR_DOMAIN_DISPLAY_MACHINE;</w:t>
      </w:r>
    </w:p>
    <w:p w:rsidR="00A7467A" w:rsidRDefault="00A7467A">
      <w:pPr>
        <w:pStyle w:val="Code"/>
      </w:pPr>
    </w:p>
    <w:p w:rsidR="00A7467A" w:rsidRDefault="00EF22DF">
      <w:pPr>
        <w:pStyle w:val="Code"/>
      </w:pPr>
      <w:r>
        <w:t>typedef struct _SAMPR_DOMAIN_DISPLAY_GROUP {</w:t>
      </w:r>
    </w:p>
    <w:p w:rsidR="00A7467A" w:rsidRDefault="00EF22DF">
      <w:pPr>
        <w:pStyle w:val="Code"/>
      </w:pPr>
      <w:r>
        <w:t xml:space="preserve">    unsigned long      Index;</w:t>
      </w:r>
    </w:p>
    <w:p w:rsidR="00A7467A" w:rsidRDefault="00EF22DF">
      <w:pPr>
        <w:pStyle w:val="Code"/>
      </w:pPr>
      <w:r>
        <w:t xml:space="preserve">    unsigned long </w:t>
      </w:r>
      <w:r>
        <w:t xml:space="preserve">     Rid;</w:t>
      </w:r>
    </w:p>
    <w:p w:rsidR="00A7467A" w:rsidRDefault="00EF22DF">
      <w:pPr>
        <w:pStyle w:val="Code"/>
      </w:pPr>
      <w:r>
        <w:t xml:space="preserve">    unsigned long      Attributes;</w:t>
      </w:r>
    </w:p>
    <w:p w:rsidR="00A7467A" w:rsidRDefault="00EF22DF">
      <w:pPr>
        <w:pStyle w:val="Code"/>
      </w:pPr>
      <w:r>
        <w:t xml:space="preserve">    RPC_UNICODE_STRING AccountName;</w:t>
      </w:r>
    </w:p>
    <w:p w:rsidR="00A7467A" w:rsidRDefault="00EF22DF">
      <w:pPr>
        <w:pStyle w:val="Code"/>
      </w:pPr>
      <w:r>
        <w:t xml:space="preserve">    RPC_UNICODE_STRING AdminComment;</w:t>
      </w:r>
    </w:p>
    <w:p w:rsidR="00A7467A" w:rsidRDefault="00EF22DF">
      <w:pPr>
        <w:pStyle w:val="Code"/>
      </w:pPr>
      <w:r>
        <w:t>} SAMPR_DOMAIN_DISPLAY_GROUP, *PSAMPR_DOMAIN_DISPLAY_GROUP;</w:t>
      </w:r>
    </w:p>
    <w:p w:rsidR="00A7467A" w:rsidRDefault="00A7467A">
      <w:pPr>
        <w:pStyle w:val="Code"/>
      </w:pPr>
    </w:p>
    <w:p w:rsidR="00A7467A" w:rsidRDefault="00EF22DF">
      <w:pPr>
        <w:pStyle w:val="Code"/>
      </w:pPr>
      <w:r>
        <w:t>typedef struct _SAMPR_DOMAIN_DISPLAY_OEM_USER {</w:t>
      </w:r>
    </w:p>
    <w:p w:rsidR="00A7467A" w:rsidRDefault="00EF22DF">
      <w:pPr>
        <w:pStyle w:val="Code"/>
      </w:pPr>
      <w:r>
        <w:t xml:space="preserve">    unsigned long           Index;</w:t>
      </w:r>
    </w:p>
    <w:p w:rsidR="00A7467A" w:rsidRDefault="00EF22DF">
      <w:pPr>
        <w:pStyle w:val="Code"/>
      </w:pPr>
      <w:r>
        <w:t xml:space="preserve">    RPC_STRING              OemAccountName;</w:t>
      </w:r>
    </w:p>
    <w:p w:rsidR="00A7467A" w:rsidRDefault="00EF22DF">
      <w:pPr>
        <w:pStyle w:val="Code"/>
      </w:pPr>
      <w:r>
        <w:t>} SAMPR_DOMAIN_DISPLAY_OEM_USER, *PSAMPR_DOMAIN_DISPLAY_OEM_USER;</w:t>
      </w:r>
    </w:p>
    <w:p w:rsidR="00A7467A" w:rsidRDefault="00A7467A">
      <w:pPr>
        <w:pStyle w:val="Code"/>
      </w:pPr>
    </w:p>
    <w:p w:rsidR="00A7467A" w:rsidRDefault="00EF22DF">
      <w:pPr>
        <w:pStyle w:val="Code"/>
      </w:pPr>
      <w:r>
        <w:t>typedef struct _SAMPR_DOMAIN_DISPLAY_OEM_GROUP {</w:t>
      </w:r>
    </w:p>
    <w:p w:rsidR="00A7467A" w:rsidRDefault="00EF22DF">
      <w:pPr>
        <w:pStyle w:val="Code"/>
      </w:pPr>
      <w:r>
        <w:t xml:space="preserve">    unsigned long           Index;</w:t>
      </w:r>
    </w:p>
    <w:p w:rsidR="00A7467A" w:rsidRDefault="00EF22DF">
      <w:pPr>
        <w:pStyle w:val="Code"/>
      </w:pPr>
      <w:r>
        <w:t xml:space="preserve">    RPC_STRING            </w:t>
      </w:r>
      <w:r>
        <w:t xml:space="preserve">  OemAccountName;</w:t>
      </w:r>
    </w:p>
    <w:p w:rsidR="00A7467A" w:rsidRDefault="00EF22DF">
      <w:pPr>
        <w:pStyle w:val="Code"/>
      </w:pPr>
      <w:r>
        <w:t>} SAMPR_DOMAIN_DISPLAY_OEM_GROUP, *PSAMPR_DOMAIN_DISPLAY_OEM_GROUP;</w:t>
      </w:r>
    </w:p>
    <w:p w:rsidR="00A7467A" w:rsidRDefault="00A7467A">
      <w:pPr>
        <w:pStyle w:val="Code"/>
      </w:pPr>
    </w:p>
    <w:p w:rsidR="00A7467A" w:rsidRDefault="00EF22DF">
      <w:pPr>
        <w:pStyle w:val="Code"/>
      </w:pPr>
      <w:r>
        <w:t>typedef struct _SAMPR_DOMAIN_DISPLAY_USER_BUFFER {</w:t>
      </w:r>
    </w:p>
    <w:p w:rsidR="00A7467A" w:rsidRDefault="00EF22DF">
      <w:pPr>
        <w:pStyle w:val="Code"/>
      </w:pPr>
      <w:r>
        <w:t xml:space="preserve">    unsigned long EntriesRead;</w:t>
      </w:r>
    </w:p>
    <w:p w:rsidR="00A7467A" w:rsidRDefault="00EF22DF">
      <w:pPr>
        <w:pStyle w:val="Code"/>
      </w:pPr>
      <w:r>
        <w:t xml:space="preserve">    [size_is(EntriesRead)] PSAMPR_DOMAIN_DISPLAY_USER Buffer;</w:t>
      </w:r>
    </w:p>
    <w:p w:rsidR="00A7467A" w:rsidRDefault="00EF22DF">
      <w:pPr>
        <w:pStyle w:val="Code"/>
      </w:pPr>
      <w:r>
        <w:t xml:space="preserve">} </w:t>
      </w:r>
      <w:r>
        <w:t>SAMPR_DOMAIN_DISPLAY_USER_BUFFER,</w:t>
      </w:r>
    </w:p>
    <w:p w:rsidR="00A7467A" w:rsidRDefault="00EF22DF">
      <w:pPr>
        <w:pStyle w:val="Code"/>
      </w:pPr>
      <w:r>
        <w:t xml:space="preserve">  *PSAMPR_DOMAIN_DISPLAY_USER_BUFFER;</w:t>
      </w:r>
    </w:p>
    <w:p w:rsidR="00A7467A" w:rsidRDefault="00A7467A">
      <w:pPr>
        <w:pStyle w:val="Code"/>
      </w:pPr>
    </w:p>
    <w:p w:rsidR="00A7467A" w:rsidRDefault="00EF22DF">
      <w:pPr>
        <w:pStyle w:val="Code"/>
      </w:pPr>
      <w:r>
        <w:t>typedef struct _SAMPR_DOMAIN_DISPLAY_MACHINE_BUFFER {</w:t>
      </w:r>
    </w:p>
    <w:p w:rsidR="00A7467A" w:rsidRDefault="00EF22DF">
      <w:pPr>
        <w:pStyle w:val="Code"/>
      </w:pPr>
      <w:r>
        <w:t xml:space="preserve">    unsigned long EntriesRead;</w:t>
      </w:r>
    </w:p>
    <w:p w:rsidR="00A7467A" w:rsidRDefault="00EF22DF">
      <w:pPr>
        <w:pStyle w:val="Code"/>
      </w:pPr>
      <w:r>
        <w:t xml:space="preserve">    [size_is(EntriesRead)] PSAMPR_DOMAIN_DISPLAY_MACHINE Buffer;</w:t>
      </w:r>
    </w:p>
    <w:p w:rsidR="00A7467A" w:rsidRDefault="00EF22DF">
      <w:pPr>
        <w:pStyle w:val="Code"/>
      </w:pPr>
      <w:r>
        <w:t>} SAMPR_DOMAIN_DISPLAY_MACHINE_BU</w:t>
      </w:r>
      <w:r>
        <w:t>FFER,</w:t>
      </w:r>
    </w:p>
    <w:p w:rsidR="00A7467A" w:rsidRDefault="00EF22DF">
      <w:pPr>
        <w:pStyle w:val="Code"/>
      </w:pPr>
      <w:r>
        <w:t xml:space="preserve">  *PSAMPR_DOMAIN_DISPLAY_MACHINE_BUFFER;</w:t>
      </w:r>
    </w:p>
    <w:p w:rsidR="00A7467A" w:rsidRDefault="00A7467A">
      <w:pPr>
        <w:pStyle w:val="Code"/>
      </w:pPr>
    </w:p>
    <w:p w:rsidR="00A7467A" w:rsidRDefault="00EF22DF">
      <w:pPr>
        <w:pStyle w:val="Code"/>
      </w:pPr>
      <w:r>
        <w:t>typedef struct _SAMPR_DOMAIN_DISPLAY_GROUP_BUFFER {</w:t>
      </w:r>
    </w:p>
    <w:p w:rsidR="00A7467A" w:rsidRDefault="00EF22DF">
      <w:pPr>
        <w:pStyle w:val="Code"/>
      </w:pPr>
      <w:r>
        <w:t xml:space="preserve">    unsigned long EntriesRead;</w:t>
      </w:r>
    </w:p>
    <w:p w:rsidR="00A7467A" w:rsidRDefault="00EF22DF">
      <w:pPr>
        <w:pStyle w:val="Code"/>
      </w:pPr>
      <w:r>
        <w:t xml:space="preserve">    [size_is(EntriesRead)] PSAMPR_DOMAIN_DISPLAY_GROUP Buffer;</w:t>
      </w:r>
    </w:p>
    <w:p w:rsidR="00A7467A" w:rsidRDefault="00EF22DF">
      <w:pPr>
        <w:pStyle w:val="Code"/>
      </w:pPr>
      <w:r>
        <w:t>} SAMPR_DOMAIN_DISPLAY_GROUP_BUFFER,</w:t>
      </w:r>
    </w:p>
    <w:p w:rsidR="00A7467A" w:rsidRDefault="00EF22DF">
      <w:pPr>
        <w:pStyle w:val="Code"/>
      </w:pPr>
      <w:r>
        <w:t xml:space="preserve">  *PSAMPR_DOMAIN_DISPLAY_</w:t>
      </w:r>
      <w:r>
        <w:t>GROUP_BUFFER;</w:t>
      </w:r>
    </w:p>
    <w:p w:rsidR="00A7467A" w:rsidRDefault="00A7467A">
      <w:pPr>
        <w:pStyle w:val="Code"/>
      </w:pPr>
    </w:p>
    <w:p w:rsidR="00A7467A" w:rsidRDefault="00EF22DF">
      <w:pPr>
        <w:pStyle w:val="Code"/>
      </w:pPr>
      <w:r>
        <w:t>typedef struct _SAMPR_DOMAIN_DISPLAY_OEM_USER_BUFFER {</w:t>
      </w:r>
    </w:p>
    <w:p w:rsidR="00A7467A" w:rsidRDefault="00EF22DF">
      <w:pPr>
        <w:pStyle w:val="Code"/>
      </w:pPr>
      <w:r>
        <w:t xml:space="preserve">    unsigned long EntriesRead;</w:t>
      </w:r>
    </w:p>
    <w:p w:rsidR="00A7467A" w:rsidRDefault="00EF22DF">
      <w:pPr>
        <w:pStyle w:val="Code"/>
      </w:pPr>
      <w:r>
        <w:t xml:space="preserve">    [size_is(EntriesRead)] PSAMPR_DOMAIN_DISPLAY_OEM_USER Buffer;</w:t>
      </w:r>
    </w:p>
    <w:p w:rsidR="00A7467A" w:rsidRDefault="00EF22DF">
      <w:pPr>
        <w:pStyle w:val="Code"/>
      </w:pPr>
      <w:r>
        <w:t>} SAMPR_DOMAIN_DISPLAY_OEM_USER_BUFFER,</w:t>
      </w:r>
    </w:p>
    <w:p w:rsidR="00A7467A" w:rsidRDefault="00EF22DF">
      <w:pPr>
        <w:pStyle w:val="Code"/>
      </w:pPr>
      <w:r>
        <w:t xml:space="preserve">  *PSAMPR_DOMAIN_DISPLAY_OEM_USER_BUFFER;</w:t>
      </w:r>
    </w:p>
    <w:p w:rsidR="00A7467A" w:rsidRDefault="00A7467A">
      <w:pPr>
        <w:pStyle w:val="Code"/>
      </w:pPr>
    </w:p>
    <w:p w:rsidR="00A7467A" w:rsidRDefault="00EF22DF">
      <w:pPr>
        <w:pStyle w:val="Code"/>
      </w:pPr>
      <w:r>
        <w:t>typedef struct _SAMPR_DOMAIN_DISPLAY_OEM_GROUP_BUFFER {</w:t>
      </w:r>
    </w:p>
    <w:p w:rsidR="00A7467A" w:rsidRDefault="00EF22DF">
      <w:pPr>
        <w:pStyle w:val="Code"/>
      </w:pPr>
      <w:r>
        <w:t xml:space="preserve">    unsigned long EntriesRead;</w:t>
      </w:r>
    </w:p>
    <w:p w:rsidR="00A7467A" w:rsidRDefault="00EF22DF">
      <w:pPr>
        <w:pStyle w:val="Code"/>
      </w:pPr>
      <w:r>
        <w:t xml:space="preserve">    [size_is(EntriesRead)] PSAMPR_DOMAIN_DISPLAY_OEM_GROUP Buffer;</w:t>
      </w:r>
    </w:p>
    <w:p w:rsidR="00A7467A" w:rsidRDefault="00EF22DF">
      <w:pPr>
        <w:pStyle w:val="Code"/>
      </w:pPr>
      <w:r>
        <w:t>} SAMPR_DOMAIN_DISPLAY_OEM_GROUP_BUFFER,</w:t>
      </w:r>
    </w:p>
    <w:p w:rsidR="00A7467A" w:rsidRDefault="00EF22DF">
      <w:pPr>
        <w:pStyle w:val="Code"/>
      </w:pPr>
      <w:r>
        <w:t xml:space="preserve">  *PSAMPR_DOMAIN_DISPLAY_OEM_GROUP_BUFFER;</w:t>
      </w:r>
    </w:p>
    <w:p w:rsidR="00A7467A" w:rsidRDefault="00A7467A">
      <w:pPr>
        <w:pStyle w:val="Code"/>
      </w:pPr>
    </w:p>
    <w:p w:rsidR="00A7467A" w:rsidRDefault="00EF22DF">
      <w:pPr>
        <w:pStyle w:val="Code"/>
      </w:pPr>
      <w:r>
        <w:t>typedef [switch_t</w:t>
      </w:r>
      <w:r>
        <w:t>ype(DOMAIN_DISPLAY_INFORMATION)] union</w:t>
      </w:r>
    </w:p>
    <w:p w:rsidR="00A7467A" w:rsidRDefault="00EF22DF">
      <w:pPr>
        <w:pStyle w:val="Code"/>
      </w:pPr>
      <w:r>
        <w:t>_SAMPR_DISPLAY_INFO_BUFFER {</w:t>
      </w:r>
    </w:p>
    <w:p w:rsidR="00A7467A" w:rsidRDefault="00EF22DF">
      <w:pPr>
        <w:pStyle w:val="Code"/>
      </w:pPr>
      <w:r>
        <w:t xml:space="preserve">    [case(DomainDisplayUser)]</w:t>
      </w:r>
    </w:p>
    <w:p w:rsidR="00A7467A" w:rsidRDefault="00EF22DF">
      <w:pPr>
        <w:pStyle w:val="Code"/>
      </w:pPr>
      <w:r>
        <w:t xml:space="preserve">        SAMPR_DOMAIN_DISPLAY_USER_BUFFER      UserInformation;</w:t>
      </w:r>
    </w:p>
    <w:p w:rsidR="00A7467A" w:rsidRDefault="00EF22DF">
      <w:pPr>
        <w:pStyle w:val="Code"/>
      </w:pPr>
      <w:r>
        <w:lastRenderedPageBreak/>
        <w:t xml:space="preserve">    [case(DomainDisplayMachine)]</w:t>
      </w:r>
    </w:p>
    <w:p w:rsidR="00A7467A" w:rsidRDefault="00EF22DF">
      <w:pPr>
        <w:pStyle w:val="Code"/>
      </w:pPr>
      <w:r>
        <w:t xml:space="preserve">        SAMPR_DOMAIN_DISPLAY_MACHINE_BUFFER   MachineInformati</w:t>
      </w:r>
      <w:r>
        <w:t>on;</w:t>
      </w:r>
    </w:p>
    <w:p w:rsidR="00A7467A" w:rsidRDefault="00EF22DF">
      <w:pPr>
        <w:pStyle w:val="Code"/>
      </w:pPr>
      <w:r>
        <w:t xml:space="preserve">    [case(DomainDisplayGroup)]</w:t>
      </w:r>
    </w:p>
    <w:p w:rsidR="00A7467A" w:rsidRDefault="00EF22DF">
      <w:pPr>
        <w:pStyle w:val="Code"/>
      </w:pPr>
      <w:r>
        <w:t xml:space="preserve">        SAMPR_DOMAIN_DISPLAY_GROUP_BUFFER     GroupInformation;</w:t>
      </w:r>
    </w:p>
    <w:p w:rsidR="00A7467A" w:rsidRDefault="00EF22DF">
      <w:pPr>
        <w:pStyle w:val="Code"/>
      </w:pPr>
      <w:r>
        <w:t xml:space="preserve">    [case(DomainDisplayOemUser)]</w:t>
      </w:r>
    </w:p>
    <w:p w:rsidR="00A7467A" w:rsidRDefault="00EF22DF">
      <w:pPr>
        <w:pStyle w:val="Code"/>
      </w:pPr>
      <w:r>
        <w:t xml:space="preserve">        SAMPR_DOMAIN_DISPLAY_OEM_USER_BUFFER  OemUserInformation;</w:t>
      </w:r>
    </w:p>
    <w:p w:rsidR="00A7467A" w:rsidRDefault="00EF22DF">
      <w:pPr>
        <w:pStyle w:val="Code"/>
      </w:pPr>
      <w:r>
        <w:t xml:space="preserve">    [case(DomainDisplayOemGroup)]</w:t>
      </w:r>
    </w:p>
    <w:p w:rsidR="00A7467A" w:rsidRDefault="00EF22DF">
      <w:pPr>
        <w:pStyle w:val="Code"/>
      </w:pPr>
      <w:r>
        <w:t xml:space="preserve">        SAMPR_DOMAIN_DIS</w:t>
      </w:r>
      <w:r>
        <w:t>PLAY_OEM_GROUP_BUFFER OemGroupInformation;</w:t>
      </w:r>
    </w:p>
    <w:p w:rsidR="00A7467A" w:rsidRDefault="00EF22DF">
      <w:pPr>
        <w:pStyle w:val="Code"/>
      </w:pPr>
      <w:r>
        <w:t>} SAMPR_DISPLAY_INFO_BUFFER, *PSAMPR_DISPLAY_INFO_BUFFER;</w:t>
      </w:r>
    </w:p>
    <w:p w:rsidR="00A7467A" w:rsidRDefault="00A7467A">
      <w:pPr>
        <w:pStyle w:val="Code"/>
      </w:pPr>
    </w:p>
    <w:p w:rsidR="00A7467A" w:rsidRDefault="00EF22DF">
      <w:pPr>
        <w:pStyle w:val="Code"/>
      </w:pPr>
      <w:r>
        <w:t>typedef struct _GROUP_ATTRIBUTE_INFORMATION {</w:t>
      </w:r>
    </w:p>
    <w:p w:rsidR="00A7467A" w:rsidRDefault="00EF22DF">
      <w:pPr>
        <w:pStyle w:val="Code"/>
      </w:pPr>
      <w:r>
        <w:t xml:space="preserve">    unsigned long Attributes;</w:t>
      </w:r>
    </w:p>
    <w:p w:rsidR="00A7467A" w:rsidRDefault="00EF22DF">
      <w:pPr>
        <w:pStyle w:val="Code"/>
      </w:pPr>
      <w:r>
        <w:t>} GROUP_ATTRIBUTE_INFORMATION, *PGROUP_ATTRIBUTE_INFORMATION;</w:t>
      </w:r>
    </w:p>
    <w:p w:rsidR="00A7467A" w:rsidRDefault="00A7467A">
      <w:pPr>
        <w:pStyle w:val="Code"/>
      </w:pPr>
    </w:p>
    <w:p w:rsidR="00A7467A" w:rsidRDefault="00EF22DF">
      <w:pPr>
        <w:pStyle w:val="Code"/>
      </w:pPr>
      <w:r>
        <w:t xml:space="preserve">typedef struct </w:t>
      </w:r>
      <w:r>
        <w:t>_SAMPR_GROUP_GENERAL_INFORMATION {</w:t>
      </w:r>
    </w:p>
    <w:p w:rsidR="00A7467A" w:rsidRDefault="00EF22DF">
      <w:pPr>
        <w:pStyle w:val="Code"/>
      </w:pPr>
      <w:r>
        <w:t xml:space="preserve">    RPC_UNICODE_STRING Name;</w:t>
      </w:r>
    </w:p>
    <w:p w:rsidR="00A7467A" w:rsidRDefault="00EF22DF">
      <w:pPr>
        <w:pStyle w:val="Code"/>
      </w:pPr>
      <w:r>
        <w:t xml:space="preserve">    unsigned long Attributes;</w:t>
      </w:r>
    </w:p>
    <w:p w:rsidR="00A7467A" w:rsidRDefault="00EF22DF">
      <w:pPr>
        <w:pStyle w:val="Code"/>
      </w:pPr>
      <w:r>
        <w:t xml:space="preserve">    unsigned long MemberCount;</w:t>
      </w:r>
    </w:p>
    <w:p w:rsidR="00A7467A" w:rsidRDefault="00EF22DF">
      <w:pPr>
        <w:pStyle w:val="Code"/>
      </w:pPr>
      <w:r>
        <w:t xml:space="preserve">    RPC_UNICODE_STRING AdminComment;</w:t>
      </w:r>
    </w:p>
    <w:p w:rsidR="00A7467A" w:rsidRDefault="00EF22DF">
      <w:pPr>
        <w:pStyle w:val="Code"/>
      </w:pPr>
      <w:r>
        <w:t xml:space="preserve">} SAMPR_GROUP_GENERAL_INFORMATION, </w:t>
      </w:r>
    </w:p>
    <w:p w:rsidR="00A7467A" w:rsidRDefault="00EF22DF">
      <w:pPr>
        <w:pStyle w:val="Code"/>
      </w:pPr>
      <w:r>
        <w:t xml:space="preserve">  *PSAMPR_GROUP_GENERAL_INFORMATION;</w:t>
      </w:r>
    </w:p>
    <w:p w:rsidR="00A7467A" w:rsidRDefault="00A7467A">
      <w:pPr>
        <w:pStyle w:val="Code"/>
      </w:pPr>
    </w:p>
    <w:p w:rsidR="00A7467A" w:rsidRDefault="00EF22DF">
      <w:pPr>
        <w:pStyle w:val="Code"/>
      </w:pPr>
      <w:r>
        <w:t>typedef struct _SAMP</w:t>
      </w:r>
      <w:r>
        <w:t>R_GROUP_NAME_INFORMATION {</w:t>
      </w:r>
    </w:p>
    <w:p w:rsidR="00A7467A" w:rsidRDefault="00EF22DF">
      <w:pPr>
        <w:pStyle w:val="Code"/>
      </w:pPr>
      <w:r>
        <w:t xml:space="preserve">    RPC_UNICODE_STRING Name;</w:t>
      </w:r>
    </w:p>
    <w:p w:rsidR="00A7467A" w:rsidRDefault="00EF22DF">
      <w:pPr>
        <w:pStyle w:val="Code"/>
      </w:pPr>
      <w:r>
        <w:t>} SAMPR_GROUP_NAME_INFORMATION, *PSAMPR_GROUP_NAME_INFORMATION;</w:t>
      </w:r>
    </w:p>
    <w:p w:rsidR="00A7467A" w:rsidRDefault="00A7467A">
      <w:pPr>
        <w:pStyle w:val="Code"/>
      </w:pPr>
    </w:p>
    <w:p w:rsidR="00A7467A" w:rsidRDefault="00EF22DF">
      <w:pPr>
        <w:pStyle w:val="Code"/>
      </w:pPr>
      <w:r>
        <w:t>typedef struct _SAMPR_GROUP_ADM_COMMENT_INFORMATION {</w:t>
      </w:r>
    </w:p>
    <w:p w:rsidR="00A7467A" w:rsidRDefault="00EF22DF">
      <w:pPr>
        <w:pStyle w:val="Code"/>
      </w:pPr>
      <w:r>
        <w:t xml:space="preserve">    RPC_UNICODE_STRING AdminComment;</w:t>
      </w:r>
    </w:p>
    <w:p w:rsidR="00A7467A" w:rsidRDefault="00EF22DF">
      <w:pPr>
        <w:pStyle w:val="Code"/>
      </w:pPr>
      <w:r>
        <w:t>} SAMPR_GROUP_ADM_COMMENT_INFORMATION,</w:t>
      </w:r>
    </w:p>
    <w:p w:rsidR="00A7467A" w:rsidRDefault="00EF22DF">
      <w:pPr>
        <w:pStyle w:val="Code"/>
      </w:pPr>
      <w:r>
        <w:t xml:space="preserve">  *PSAMPR_GROUP_ADM_COMMENT_INFORMATION;</w:t>
      </w:r>
    </w:p>
    <w:p w:rsidR="00A7467A" w:rsidRDefault="00A7467A">
      <w:pPr>
        <w:pStyle w:val="Code"/>
      </w:pPr>
    </w:p>
    <w:p w:rsidR="00A7467A" w:rsidRDefault="00EF22DF">
      <w:pPr>
        <w:pStyle w:val="Code"/>
      </w:pPr>
      <w:r>
        <w:t>typedef enum _GROUP_INFORMATION_CLASS {</w:t>
      </w:r>
    </w:p>
    <w:p w:rsidR="00A7467A" w:rsidRDefault="00EF22DF">
      <w:pPr>
        <w:pStyle w:val="Code"/>
      </w:pPr>
      <w:r>
        <w:t xml:space="preserve">    GroupGeneralInformation = 1,</w:t>
      </w:r>
    </w:p>
    <w:p w:rsidR="00A7467A" w:rsidRDefault="00EF22DF">
      <w:pPr>
        <w:pStyle w:val="Code"/>
      </w:pPr>
      <w:r>
        <w:t xml:space="preserve">    GroupNameInformation,</w:t>
      </w:r>
    </w:p>
    <w:p w:rsidR="00A7467A" w:rsidRDefault="00EF22DF">
      <w:pPr>
        <w:pStyle w:val="Code"/>
      </w:pPr>
      <w:r>
        <w:t xml:space="preserve">    GroupAttributeInformation,</w:t>
      </w:r>
    </w:p>
    <w:p w:rsidR="00A7467A" w:rsidRDefault="00EF22DF">
      <w:pPr>
        <w:pStyle w:val="Code"/>
      </w:pPr>
      <w:r>
        <w:t xml:space="preserve">    GroupAdminCommentInformation,</w:t>
      </w:r>
    </w:p>
    <w:p w:rsidR="00A7467A" w:rsidRDefault="00EF22DF">
      <w:pPr>
        <w:pStyle w:val="Code"/>
      </w:pPr>
      <w:r>
        <w:t xml:space="preserve">    GroupReplicationInformation</w:t>
      </w:r>
    </w:p>
    <w:p w:rsidR="00A7467A" w:rsidRDefault="00EF22DF">
      <w:pPr>
        <w:pStyle w:val="Code"/>
      </w:pPr>
      <w:r>
        <w:t>} GROUP_INFORMATIO</w:t>
      </w:r>
      <w:r>
        <w:t>N_CLASS;</w:t>
      </w:r>
    </w:p>
    <w:p w:rsidR="00A7467A" w:rsidRDefault="00A7467A">
      <w:pPr>
        <w:pStyle w:val="Code"/>
      </w:pPr>
    </w:p>
    <w:p w:rsidR="00A7467A" w:rsidRDefault="00EF22DF">
      <w:pPr>
        <w:pStyle w:val="Code"/>
      </w:pPr>
      <w:r>
        <w:t>typedef [switch_type(GROUP_INFORMATION_CLASS)] union</w:t>
      </w:r>
    </w:p>
    <w:p w:rsidR="00A7467A" w:rsidRDefault="00EF22DF">
      <w:pPr>
        <w:pStyle w:val="Code"/>
      </w:pPr>
      <w:r>
        <w:t>_SAMPR_GROUP_INFO_BUFFER {</w:t>
      </w:r>
    </w:p>
    <w:p w:rsidR="00A7467A" w:rsidRDefault="00EF22DF">
      <w:pPr>
        <w:pStyle w:val="Code"/>
      </w:pPr>
      <w:r>
        <w:t xml:space="preserve">    [case(GroupGeneralInformation)]</w:t>
      </w:r>
    </w:p>
    <w:p w:rsidR="00A7467A" w:rsidRDefault="00EF22DF">
      <w:pPr>
        <w:pStyle w:val="Code"/>
      </w:pPr>
      <w:r>
        <w:t xml:space="preserve">        SAMPR_GROUP_GENERAL_INFORMATION     General;</w:t>
      </w:r>
    </w:p>
    <w:p w:rsidR="00A7467A" w:rsidRDefault="00EF22DF">
      <w:pPr>
        <w:pStyle w:val="Code"/>
      </w:pPr>
      <w:r>
        <w:t xml:space="preserve">    [case(GroupNameInformation)]</w:t>
      </w:r>
    </w:p>
    <w:p w:rsidR="00A7467A" w:rsidRDefault="00EF22DF">
      <w:pPr>
        <w:pStyle w:val="Code"/>
      </w:pPr>
      <w:r>
        <w:t xml:space="preserve">        SAMPR_GROUP_NAME_INFORMATION        Name;</w:t>
      </w:r>
    </w:p>
    <w:p w:rsidR="00A7467A" w:rsidRDefault="00EF22DF">
      <w:pPr>
        <w:pStyle w:val="Code"/>
      </w:pPr>
      <w:r>
        <w:t xml:space="preserve">    [case(GroupAttributeInformation)]</w:t>
      </w:r>
    </w:p>
    <w:p w:rsidR="00A7467A" w:rsidRDefault="00EF22DF">
      <w:pPr>
        <w:pStyle w:val="Code"/>
      </w:pPr>
      <w:r>
        <w:t xml:space="preserve">        GROUP_ATTRIBUTE_INFORMATION         Attribute;</w:t>
      </w:r>
    </w:p>
    <w:p w:rsidR="00A7467A" w:rsidRDefault="00EF22DF">
      <w:pPr>
        <w:pStyle w:val="Code"/>
      </w:pPr>
      <w:r>
        <w:t xml:space="preserve">    [case(GroupAdminCommentInformation)]</w:t>
      </w:r>
    </w:p>
    <w:p w:rsidR="00A7467A" w:rsidRDefault="00EF22DF">
      <w:pPr>
        <w:pStyle w:val="Code"/>
      </w:pPr>
      <w:r>
        <w:t xml:space="preserve">        SAMPR_GROUP_ADM_COMMENT_INFORMATION AdminComment;</w:t>
      </w:r>
    </w:p>
    <w:p w:rsidR="00A7467A" w:rsidRDefault="00EF22DF">
      <w:pPr>
        <w:pStyle w:val="Code"/>
      </w:pPr>
      <w:r>
        <w:t xml:space="preserve">    [case(Grou</w:t>
      </w:r>
      <w:r>
        <w:t>pReplicationInformation)]</w:t>
      </w:r>
    </w:p>
    <w:p w:rsidR="00A7467A" w:rsidRDefault="00EF22DF">
      <w:pPr>
        <w:pStyle w:val="Code"/>
      </w:pPr>
      <w:r>
        <w:t xml:space="preserve">        SAMPR_GROUP_GENERAL_INFORMATION     DoNotUse;</w:t>
      </w:r>
    </w:p>
    <w:p w:rsidR="00A7467A" w:rsidRDefault="00EF22DF">
      <w:pPr>
        <w:pStyle w:val="Code"/>
      </w:pPr>
      <w:r>
        <w:t>} SAMPR_GROUP_INFO_BUFFER, *PSAMPR_GROUP_INFO_BUFFER;</w:t>
      </w:r>
    </w:p>
    <w:p w:rsidR="00A7467A" w:rsidRDefault="00A7467A">
      <w:pPr>
        <w:pStyle w:val="Code"/>
      </w:pPr>
    </w:p>
    <w:p w:rsidR="00A7467A" w:rsidRDefault="00EF22DF">
      <w:pPr>
        <w:pStyle w:val="Code"/>
      </w:pPr>
      <w:r>
        <w:t>typedef struct _SAMPR_ALIAS_GENERAL_INFORMATION {</w:t>
      </w:r>
    </w:p>
    <w:p w:rsidR="00A7467A" w:rsidRDefault="00EF22DF">
      <w:pPr>
        <w:pStyle w:val="Code"/>
      </w:pPr>
      <w:r>
        <w:t xml:space="preserve">    RPC_UNICODE_STRING Name;</w:t>
      </w:r>
    </w:p>
    <w:p w:rsidR="00A7467A" w:rsidRDefault="00EF22DF">
      <w:pPr>
        <w:pStyle w:val="Code"/>
      </w:pPr>
      <w:r>
        <w:t xml:space="preserve">    unsigned long MemberCount;</w:t>
      </w:r>
    </w:p>
    <w:p w:rsidR="00A7467A" w:rsidRDefault="00EF22DF">
      <w:pPr>
        <w:pStyle w:val="Code"/>
      </w:pPr>
      <w:r>
        <w:t xml:space="preserve">    RPC_UNI</w:t>
      </w:r>
      <w:r>
        <w:t>CODE_STRING AdminComment;</w:t>
      </w:r>
    </w:p>
    <w:p w:rsidR="00A7467A" w:rsidRDefault="00EF22DF">
      <w:pPr>
        <w:pStyle w:val="Code"/>
      </w:pPr>
      <w:r>
        <w:t>} SAMPR_ALIAS_GENERAL_INFORMATION,</w:t>
      </w:r>
    </w:p>
    <w:p w:rsidR="00A7467A" w:rsidRDefault="00EF22DF">
      <w:pPr>
        <w:pStyle w:val="Code"/>
      </w:pPr>
      <w:r>
        <w:t xml:space="preserve">  *PSAMPR_ALIAS_GENERAL_INFORMATION;</w:t>
      </w:r>
    </w:p>
    <w:p w:rsidR="00A7467A" w:rsidRDefault="00A7467A">
      <w:pPr>
        <w:pStyle w:val="Code"/>
      </w:pPr>
    </w:p>
    <w:p w:rsidR="00A7467A" w:rsidRDefault="00EF22DF">
      <w:pPr>
        <w:pStyle w:val="Code"/>
      </w:pPr>
      <w:r>
        <w:t>typedef struct _SAMPR_ALIAS_NAME_INFORMATION {</w:t>
      </w:r>
    </w:p>
    <w:p w:rsidR="00A7467A" w:rsidRDefault="00EF22DF">
      <w:pPr>
        <w:pStyle w:val="Code"/>
      </w:pPr>
      <w:r>
        <w:t xml:space="preserve">    RPC_UNICODE_STRING Name;</w:t>
      </w:r>
    </w:p>
    <w:p w:rsidR="00A7467A" w:rsidRDefault="00EF22DF">
      <w:pPr>
        <w:pStyle w:val="Code"/>
      </w:pPr>
      <w:r>
        <w:t>} SAMPR_ALIAS_NAME_INFORMATION, *PSAMPR_ALIAS_NAME_INFORMATION;</w:t>
      </w:r>
    </w:p>
    <w:p w:rsidR="00A7467A" w:rsidRDefault="00A7467A">
      <w:pPr>
        <w:pStyle w:val="Code"/>
      </w:pPr>
    </w:p>
    <w:p w:rsidR="00A7467A" w:rsidRDefault="00EF22DF">
      <w:pPr>
        <w:pStyle w:val="Code"/>
      </w:pPr>
      <w:r>
        <w:t>typedef struct _</w:t>
      </w:r>
      <w:r>
        <w:t>SAMPR_ALIAS_ADM_COMMENT_INFORMATION {</w:t>
      </w:r>
    </w:p>
    <w:p w:rsidR="00A7467A" w:rsidRDefault="00EF22DF">
      <w:pPr>
        <w:pStyle w:val="Code"/>
      </w:pPr>
      <w:r>
        <w:t xml:space="preserve">    RPC_UNICODE_STRING AdminComment;</w:t>
      </w:r>
    </w:p>
    <w:p w:rsidR="00A7467A" w:rsidRDefault="00EF22DF">
      <w:pPr>
        <w:pStyle w:val="Code"/>
      </w:pPr>
      <w:r>
        <w:t>} SAMPR_ALIAS_ADM_COMMENT_INFORMATION,</w:t>
      </w:r>
    </w:p>
    <w:p w:rsidR="00A7467A" w:rsidRDefault="00EF22DF">
      <w:pPr>
        <w:pStyle w:val="Code"/>
      </w:pPr>
      <w:r>
        <w:t xml:space="preserve">  *PSAMPR_ALIAS_ADM_COMMENT_INFORMATION;</w:t>
      </w:r>
    </w:p>
    <w:p w:rsidR="00A7467A" w:rsidRDefault="00A7467A">
      <w:pPr>
        <w:pStyle w:val="Code"/>
      </w:pPr>
    </w:p>
    <w:p w:rsidR="00A7467A" w:rsidRDefault="00EF22DF">
      <w:pPr>
        <w:pStyle w:val="Code"/>
      </w:pPr>
      <w:r>
        <w:t>typedef enum _ALIAS_INFORMATION_CLASS {</w:t>
      </w:r>
    </w:p>
    <w:p w:rsidR="00A7467A" w:rsidRDefault="00EF22DF">
      <w:pPr>
        <w:pStyle w:val="Code"/>
      </w:pPr>
      <w:r>
        <w:t xml:space="preserve">    AliasGeneralInformation = 1,</w:t>
      </w:r>
    </w:p>
    <w:p w:rsidR="00A7467A" w:rsidRDefault="00EF22DF">
      <w:pPr>
        <w:pStyle w:val="Code"/>
      </w:pPr>
      <w:r>
        <w:t xml:space="preserve">    AliasNameInformation,</w:t>
      </w:r>
    </w:p>
    <w:p w:rsidR="00A7467A" w:rsidRDefault="00EF22DF">
      <w:pPr>
        <w:pStyle w:val="Code"/>
      </w:pPr>
      <w:r>
        <w:t xml:space="preserve">    AliasAdminCommentInformation</w:t>
      </w:r>
    </w:p>
    <w:p w:rsidR="00A7467A" w:rsidRDefault="00EF22DF">
      <w:pPr>
        <w:pStyle w:val="Code"/>
      </w:pPr>
      <w:r>
        <w:t>} ALIAS_INFORMATION_CLASS;</w:t>
      </w:r>
    </w:p>
    <w:p w:rsidR="00A7467A" w:rsidRDefault="00A7467A">
      <w:pPr>
        <w:pStyle w:val="Code"/>
      </w:pPr>
    </w:p>
    <w:p w:rsidR="00A7467A" w:rsidRDefault="00EF22DF">
      <w:pPr>
        <w:pStyle w:val="Code"/>
      </w:pPr>
      <w:r>
        <w:t>typedef [switch_type(ALIAS_INFORMATION_CLASS)] union</w:t>
      </w:r>
    </w:p>
    <w:p w:rsidR="00A7467A" w:rsidRDefault="00EF22DF">
      <w:pPr>
        <w:pStyle w:val="Code"/>
      </w:pPr>
      <w:r>
        <w:t>_SAMPR_ALIAS_INFO_BUFFER {</w:t>
      </w:r>
    </w:p>
    <w:p w:rsidR="00A7467A" w:rsidRDefault="00EF22DF">
      <w:pPr>
        <w:pStyle w:val="Code"/>
      </w:pPr>
      <w:r>
        <w:t xml:space="preserve">    [case(AliasGeneralInformation)]</w:t>
      </w:r>
    </w:p>
    <w:p w:rsidR="00A7467A" w:rsidRDefault="00EF22DF">
      <w:pPr>
        <w:pStyle w:val="Code"/>
      </w:pPr>
      <w:r>
        <w:t xml:space="preserve">        SAMPR_ALIAS_GENERAL_INFORMATION     General;</w:t>
      </w:r>
    </w:p>
    <w:p w:rsidR="00A7467A" w:rsidRDefault="00EF22DF">
      <w:pPr>
        <w:pStyle w:val="Code"/>
      </w:pPr>
      <w:r>
        <w:t xml:space="preserve">    [case(AliasNameInforma</w:t>
      </w:r>
      <w:r>
        <w:t>tion)]</w:t>
      </w:r>
    </w:p>
    <w:p w:rsidR="00A7467A" w:rsidRDefault="00EF22DF">
      <w:pPr>
        <w:pStyle w:val="Code"/>
      </w:pPr>
      <w:r>
        <w:t xml:space="preserve">        SAMPR_ALIAS_NAME_INFORMATION        Name;</w:t>
      </w:r>
    </w:p>
    <w:p w:rsidR="00A7467A" w:rsidRDefault="00EF22DF">
      <w:pPr>
        <w:pStyle w:val="Code"/>
      </w:pPr>
      <w:r>
        <w:t xml:space="preserve">    [case(AliasAdminCommentInformation)]</w:t>
      </w:r>
    </w:p>
    <w:p w:rsidR="00A7467A" w:rsidRDefault="00EF22DF">
      <w:pPr>
        <w:pStyle w:val="Code"/>
      </w:pPr>
      <w:r>
        <w:t xml:space="preserve">        SAMPR_ALIAS_ADM_COMMENT_INFORMATION AdminComment;</w:t>
      </w:r>
    </w:p>
    <w:p w:rsidR="00A7467A" w:rsidRDefault="00EF22DF">
      <w:pPr>
        <w:pStyle w:val="Code"/>
      </w:pPr>
      <w:r>
        <w:t>} SAMPR_ALIAS_INFO_BUFFER, *PSAMPR_ALIAS_INFO_BUFFER;</w:t>
      </w:r>
    </w:p>
    <w:p w:rsidR="00A7467A" w:rsidRDefault="00A7467A">
      <w:pPr>
        <w:pStyle w:val="Code"/>
      </w:pPr>
    </w:p>
    <w:p w:rsidR="00A7467A" w:rsidRDefault="00EF22DF">
      <w:pPr>
        <w:pStyle w:val="Code"/>
      </w:pPr>
      <w:r>
        <w:t>typedef struct _SAMPR_ENCRYPTED_USER_PASSWORD</w:t>
      </w:r>
      <w:r>
        <w:t xml:space="preserve"> {</w:t>
      </w:r>
    </w:p>
    <w:p w:rsidR="00A7467A" w:rsidRDefault="00EF22DF">
      <w:pPr>
        <w:pStyle w:val="Code"/>
      </w:pPr>
      <w:r>
        <w:t xml:space="preserve">    unsigned char Buffer[ (256 * 2) + 4 ];</w:t>
      </w:r>
    </w:p>
    <w:p w:rsidR="00A7467A" w:rsidRDefault="00EF22DF">
      <w:pPr>
        <w:pStyle w:val="Code"/>
      </w:pPr>
      <w:r>
        <w:t>} SAMPR_ENCRYPTED_USER_PASSWORD, *PSAMPR_ENCRYPTED_USER_PASSWORD;</w:t>
      </w:r>
    </w:p>
    <w:p w:rsidR="00A7467A" w:rsidRDefault="00A7467A">
      <w:pPr>
        <w:pStyle w:val="Code"/>
      </w:pPr>
    </w:p>
    <w:p w:rsidR="00A7467A" w:rsidRDefault="00EF22DF">
      <w:pPr>
        <w:pStyle w:val="Code"/>
      </w:pPr>
      <w:r>
        <w:t>typedef struct _SAMPR_ENCRYPTED_USER_PASSWORD_NEW {</w:t>
      </w:r>
    </w:p>
    <w:p w:rsidR="00A7467A" w:rsidRDefault="00EF22DF">
      <w:pPr>
        <w:pStyle w:val="Code"/>
      </w:pPr>
      <w:r>
        <w:t xml:space="preserve">    unsigned char Buffer[ (256 * 2) + 4 + 16];</w:t>
      </w:r>
    </w:p>
    <w:p w:rsidR="00A7467A" w:rsidRDefault="00EF22DF">
      <w:pPr>
        <w:pStyle w:val="Code"/>
      </w:pPr>
      <w:r>
        <w:t>} SAMPR_ENCRYPTED_USER_PASSWORD_NEW,</w:t>
      </w:r>
    </w:p>
    <w:p w:rsidR="00A7467A" w:rsidRDefault="00EF22DF">
      <w:pPr>
        <w:pStyle w:val="Code"/>
      </w:pPr>
      <w:r>
        <w:t xml:space="preserve">  *PSAM</w:t>
      </w:r>
      <w:r>
        <w:t>PR_ENCRYPTED_USER_PASSWORD_NEW;</w:t>
      </w:r>
    </w:p>
    <w:p w:rsidR="00A7467A" w:rsidRDefault="00A7467A">
      <w:pPr>
        <w:pStyle w:val="Code"/>
      </w:pPr>
    </w:p>
    <w:p w:rsidR="00A7467A" w:rsidRDefault="00EF22DF">
      <w:pPr>
        <w:pStyle w:val="Code"/>
      </w:pPr>
      <w:r>
        <w:t>typedef struct _USER_PRIMARY_GROUP_INFORMATION {</w:t>
      </w:r>
    </w:p>
    <w:p w:rsidR="00A7467A" w:rsidRDefault="00EF22DF">
      <w:pPr>
        <w:pStyle w:val="Code"/>
      </w:pPr>
      <w:r>
        <w:t xml:space="preserve">    unsigned long PrimaryGroupId;</w:t>
      </w:r>
    </w:p>
    <w:p w:rsidR="00A7467A" w:rsidRDefault="00EF22DF">
      <w:pPr>
        <w:pStyle w:val="Code"/>
      </w:pPr>
      <w:r>
        <w:t>} USER_PRIMARY_GROUP_INFORMATION, *PUSER_PRIMARY_GROUP_INFORMATION;</w:t>
      </w:r>
    </w:p>
    <w:p w:rsidR="00A7467A" w:rsidRDefault="00A7467A">
      <w:pPr>
        <w:pStyle w:val="Code"/>
      </w:pPr>
    </w:p>
    <w:p w:rsidR="00A7467A" w:rsidRDefault="00EF22DF">
      <w:pPr>
        <w:pStyle w:val="Code"/>
      </w:pPr>
      <w:r>
        <w:t>typedef struct _USER_CONTROL_INFORMATION {</w:t>
      </w:r>
    </w:p>
    <w:p w:rsidR="00A7467A" w:rsidRDefault="00EF22DF">
      <w:pPr>
        <w:pStyle w:val="Code"/>
      </w:pPr>
      <w:r>
        <w:t xml:space="preserve">    unsigned long UserAccoun</w:t>
      </w:r>
      <w:r>
        <w:t>tControl;</w:t>
      </w:r>
    </w:p>
    <w:p w:rsidR="00A7467A" w:rsidRDefault="00EF22DF">
      <w:pPr>
        <w:pStyle w:val="Code"/>
      </w:pPr>
      <w:r>
        <w:t>} USER_CONTROL_INFORMATION, *PUSER_CONTROL_INFORMATION;</w:t>
      </w:r>
    </w:p>
    <w:p w:rsidR="00A7467A" w:rsidRDefault="00A7467A">
      <w:pPr>
        <w:pStyle w:val="Code"/>
      </w:pPr>
    </w:p>
    <w:p w:rsidR="00A7467A" w:rsidRDefault="00EF22DF">
      <w:pPr>
        <w:pStyle w:val="Code"/>
      </w:pPr>
      <w:r>
        <w:t>typedef struct _USER_EXPIRES_INFORMATION {</w:t>
      </w:r>
    </w:p>
    <w:p w:rsidR="00A7467A" w:rsidRDefault="00EF22DF">
      <w:pPr>
        <w:pStyle w:val="Code"/>
      </w:pPr>
      <w:r>
        <w:t xml:space="preserve">    OLD_LARGE_INTEGER AccountExpires;</w:t>
      </w:r>
    </w:p>
    <w:p w:rsidR="00A7467A" w:rsidRDefault="00EF22DF">
      <w:pPr>
        <w:pStyle w:val="Code"/>
      </w:pPr>
      <w:r>
        <w:t>} USER_EXPIRES_INFORMATION, *PUSER_EXPIRES_INFORMATION;</w:t>
      </w:r>
    </w:p>
    <w:p w:rsidR="00A7467A" w:rsidRDefault="00A7467A">
      <w:pPr>
        <w:pStyle w:val="Code"/>
      </w:pPr>
    </w:p>
    <w:p w:rsidR="00A7467A" w:rsidRDefault="00EF22DF">
      <w:pPr>
        <w:pStyle w:val="Code"/>
      </w:pPr>
      <w:r>
        <w:t>typedef struct _SAMPR_LOGON_HOURS {</w:t>
      </w:r>
    </w:p>
    <w:p w:rsidR="00A7467A" w:rsidRDefault="00EF22DF">
      <w:pPr>
        <w:pStyle w:val="Code"/>
      </w:pPr>
      <w:r>
        <w:t xml:space="preserve">    unsigned short UnitsPerWeek;</w:t>
      </w:r>
    </w:p>
    <w:p w:rsidR="00A7467A" w:rsidRDefault="00EF22DF">
      <w:pPr>
        <w:pStyle w:val="Code"/>
      </w:pPr>
      <w:r>
        <w:t xml:space="preserve">    [size_is(1260), length_is((UnitsPerWeek+7)/8)]</w:t>
      </w:r>
    </w:p>
    <w:p w:rsidR="00A7467A" w:rsidRDefault="00EF22DF">
      <w:pPr>
        <w:pStyle w:val="Code"/>
      </w:pPr>
      <w:r>
        <w:t xml:space="preserve">        unsigned char*  LogonHours;</w:t>
      </w:r>
    </w:p>
    <w:p w:rsidR="00A7467A" w:rsidRDefault="00EF22DF">
      <w:pPr>
        <w:pStyle w:val="Code"/>
      </w:pPr>
      <w:r>
        <w:t>} SAMPR_LOGON_HOURS, *PSAMPR_LOGON_HOURS;</w:t>
      </w:r>
    </w:p>
    <w:p w:rsidR="00A7467A" w:rsidRDefault="00A7467A">
      <w:pPr>
        <w:pStyle w:val="Code"/>
      </w:pPr>
    </w:p>
    <w:p w:rsidR="00A7467A" w:rsidRDefault="00EF22DF">
      <w:pPr>
        <w:pStyle w:val="Code"/>
      </w:pPr>
      <w:r>
        <w:t>typedef struct _SAMPR_USER_ALL_INFORMATION {</w:t>
      </w:r>
    </w:p>
    <w:p w:rsidR="00A7467A" w:rsidRDefault="00EF22DF">
      <w:pPr>
        <w:pStyle w:val="Code"/>
      </w:pPr>
      <w:r>
        <w:t xml:space="preserve">    OLD_LARGE_INTEGER LastLogon;</w:t>
      </w:r>
    </w:p>
    <w:p w:rsidR="00A7467A" w:rsidRDefault="00EF22DF">
      <w:pPr>
        <w:pStyle w:val="Code"/>
      </w:pPr>
      <w:r>
        <w:t xml:space="preserve">    OLD_LARGE_I</w:t>
      </w:r>
      <w:r>
        <w:t>NTEGER LastLogoff;</w:t>
      </w:r>
    </w:p>
    <w:p w:rsidR="00A7467A" w:rsidRDefault="00EF22DF">
      <w:pPr>
        <w:pStyle w:val="Code"/>
      </w:pPr>
      <w:r>
        <w:t xml:space="preserve">    OLD_LARGE_INTEGER PasswordLastSet;</w:t>
      </w:r>
    </w:p>
    <w:p w:rsidR="00A7467A" w:rsidRDefault="00EF22DF">
      <w:pPr>
        <w:pStyle w:val="Code"/>
      </w:pPr>
      <w:r>
        <w:t xml:space="preserve">    OLD_LARGE_INTEGER AccountExpires;</w:t>
      </w:r>
    </w:p>
    <w:p w:rsidR="00A7467A" w:rsidRDefault="00EF22DF">
      <w:pPr>
        <w:pStyle w:val="Code"/>
      </w:pPr>
      <w:r>
        <w:t xml:space="preserve">    OLD_LARGE_INTEGER PasswordCanChange;</w:t>
      </w:r>
    </w:p>
    <w:p w:rsidR="00A7467A" w:rsidRDefault="00EF22DF">
      <w:pPr>
        <w:pStyle w:val="Code"/>
      </w:pPr>
      <w:r>
        <w:t xml:space="preserve">    OLD_LARGE_INTEGER PasswordMustChange;</w:t>
      </w:r>
    </w:p>
    <w:p w:rsidR="00A7467A" w:rsidRDefault="00EF22DF">
      <w:pPr>
        <w:pStyle w:val="Code"/>
      </w:pPr>
      <w:r>
        <w:t xml:space="preserve">    RPC_UNICODE_STRING UserName;</w:t>
      </w:r>
    </w:p>
    <w:p w:rsidR="00A7467A" w:rsidRDefault="00EF22DF">
      <w:pPr>
        <w:pStyle w:val="Code"/>
      </w:pPr>
      <w:r>
        <w:t xml:space="preserve">    RPC_UNICODE_STRING FullName;</w:t>
      </w:r>
    </w:p>
    <w:p w:rsidR="00A7467A" w:rsidRDefault="00EF22DF">
      <w:pPr>
        <w:pStyle w:val="Code"/>
      </w:pPr>
      <w:r>
        <w:t xml:space="preserve">    RPC_UNI</w:t>
      </w:r>
      <w:r>
        <w:t>CODE_STRING HomeDirectory;</w:t>
      </w:r>
    </w:p>
    <w:p w:rsidR="00A7467A" w:rsidRDefault="00EF22DF">
      <w:pPr>
        <w:pStyle w:val="Code"/>
      </w:pPr>
      <w:r>
        <w:t xml:space="preserve">    RPC_UNICODE_STRING HomeDirectoryDrive;</w:t>
      </w:r>
    </w:p>
    <w:p w:rsidR="00A7467A" w:rsidRDefault="00EF22DF">
      <w:pPr>
        <w:pStyle w:val="Code"/>
      </w:pPr>
      <w:r>
        <w:t xml:space="preserve">    RPC_UNICODE_STRING ScriptPath;</w:t>
      </w:r>
    </w:p>
    <w:p w:rsidR="00A7467A" w:rsidRDefault="00EF22DF">
      <w:pPr>
        <w:pStyle w:val="Code"/>
      </w:pPr>
      <w:r>
        <w:t xml:space="preserve">    RPC_UNICODE_STRING ProfilePath;</w:t>
      </w:r>
    </w:p>
    <w:p w:rsidR="00A7467A" w:rsidRDefault="00EF22DF">
      <w:pPr>
        <w:pStyle w:val="Code"/>
      </w:pPr>
      <w:r>
        <w:t xml:space="preserve">    RPC_UNICODE_STRING AdminComment;</w:t>
      </w:r>
    </w:p>
    <w:p w:rsidR="00A7467A" w:rsidRDefault="00EF22DF">
      <w:pPr>
        <w:pStyle w:val="Code"/>
      </w:pPr>
      <w:r>
        <w:t xml:space="preserve">    RPC_UNICODE_STRING WorkStations;</w:t>
      </w:r>
    </w:p>
    <w:p w:rsidR="00A7467A" w:rsidRDefault="00EF22DF">
      <w:pPr>
        <w:pStyle w:val="Code"/>
      </w:pPr>
      <w:r>
        <w:t xml:space="preserve">    RPC_UNICODE_STRING UserComment;</w:t>
      </w:r>
    </w:p>
    <w:p w:rsidR="00A7467A" w:rsidRDefault="00EF22DF">
      <w:pPr>
        <w:pStyle w:val="Code"/>
      </w:pPr>
      <w:r>
        <w:t xml:space="preserve">    R</w:t>
      </w:r>
      <w:r>
        <w:t>PC_UNICODE_STRING Parameters;</w:t>
      </w:r>
    </w:p>
    <w:p w:rsidR="00A7467A" w:rsidRDefault="00EF22DF">
      <w:pPr>
        <w:pStyle w:val="Code"/>
      </w:pPr>
      <w:r>
        <w:t xml:space="preserve">    RPC_SHORT_BLOB LmOwfPassword;</w:t>
      </w:r>
    </w:p>
    <w:p w:rsidR="00A7467A" w:rsidRDefault="00EF22DF">
      <w:pPr>
        <w:pStyle w:val="Code"/>
      </w:pPr>
      <w:r>
        <w:t xml:space="preserve">    RPC_SHORT_BLOB NtOwfPassword;</w:t>
      </w:r>
    </w:p>
    <w:p w:rsidR="00A7467A" w:rsidRDefault="00EF22DF">
      <w:pPr>
        <w:pStyle w:val="Code"/>
      </w:pPr>
      <w:r>
        <w:t xml:space="preserve">    RPC_UNICODE_STRING PrivateData;</w:t>
      </w:r>
    </w:p>
    <w:p w:rsidR="00A7467A" w:rsidRDefault="00EF22DF">
      <w:pPr>
        <w:pStyle w:val="Code"/>
      </w:pPr>
      <w:r>
        <w:t xml:space="preserve">    SAMPR_SR_SECURITY_DESCRIPTOR SecurityDescriptor;</w:t>
      </w:r>
    </w:p>
    <w:p w:rsidR="00A7467A" w:rsidRDefault="00EF22DF">
      <w:pPr>
        <w:pStyle w:val="Code"/>
      </w:pPr>
      <w:r>
        <w:t xml:space="preserve">    unsigned long UserId;</w:t>
      </w:r>
    </w:p>
    <w:p w:rsidR="00A7467A" w:rsidRDefault="00EF22DF">
      <w:pPr>
        <w:pStyle w:val="Code"/>
      </w:pPr>
      <w:r>
        <w:t xml:space="preserve">    unsigned long PrimaryGroupId;</w:t>
      </w:r>
    </w:p>
    <w:p w:rsidR="00A7467A" w:rsidRDefault="00EF22DF">
      <w:pPr>
        <w:pStyle w:val="Code"/>
      </w:pPr>
      <w:r>
        <w:t xml:space="preserve">    unsigned long UserAccountControl;</w:t>
      </w:r>
    </w:p>
    <w:p w:rsidR="00A7467A" w:rsidRDefault="00EF22DF">
      <w:pPr>
        <w:pStyle w:val="Code"/>
      </w:pPr>
      <w:r>
        <w:lastRenderedPageBreak/>
        <w:t xml:space="preserve">    unsigned long WhichFields;</w:t>
      </w:r>
    </w:p>
    <w:p w:rsidR="00A7467A" w:rsidRDefault="00EF22DF">
      <w:pPr>
        <w:pStyle w:val="Code"/>
      </w:pPr>
      <w:r>
        <w:t xml:space="preserve">    SAMPR_LOGON_HOURS LogonHours;</w:t>
      </w:r>
    </w:p>
    <w:p w:rsidR="00A7467A" w:rsidRDefault="00EF22DF">
      <w:pPr>
        <w:pStyle w:val="Code"/>
      </w:pPr>
      <w:r>
        <w:t xml:space="preserve">    unsigned short BadPasswordCount;</w:t>
      </w:r>
    </w:p>
    <w:p w:rsidR="00A7467A" w:rsidRDefault="00EF22DF">
      <w:pPr>
        <w:pStyle w:val="Code"/>
      </w:pPr>
      <w:r>
        <w:t xml:space="preserve">    unsigned short LogonCount;</w:t>
      </w:r>
    </w:p>
    <w:p w:rsidR="00A7467A" w:rsidRDefault="00EF22DF">
      <w:pPr>
        <w:pStyle w:val="Code"/>
      </w:pPr>
      <w:r>
        <w:t xml:space="preserve">    unsigned short CountryCode;</w:t>
      </w:r>
    </w:p>
    <w:p w:rsidR="00A7467A" w:rsidRDefault="00EF22DF">
      <w:pPr>
        <w:pStyle w:val="Code"/>
      </w:pPr>
      <w:r>
        <w:t xml:space="preserve">    unsigned short CodePage;</w:t>
      </w:r>
    </w:p>
    <w:p w:rsidR="00A7467A" w:rsidRDefault="00EF22DF">
      <w:pPr>
        <w:pStyle w:val="Code"/>
      </w:pPr>
      <w:r>
        <w:t xml:space="preserve">    unsigned char LmPasswordPresent;</w:t>
      </w:r>
    </w:p>
    <w:p w:rsidR="00A7467A" w:rsidRDefault="00EF22DF">
      <w:pPr>
        <w:pStyle w:val="Code"/>
      </w:pPr>
      <w:r>
        <w:t xml:space="preserve">    unsigned char NtPasswordPresent;</w:t>
      </w:r>
    </w:p>
    <w:p w:rsidR="00A7467A" w:rsidRDefault="00EF22DF">
      <w:pPr>
        <w:pStyle w:val="Code"/>
      </w:pPr>
      <w:r>
        <w:t xml:space="preserve">    unsigned char PasswordExpired;</w:t>
      </w:r>
    </w:p>
    <w:p w:rsidR="00A7467A" w:rsidRDefault="00EF22DF">
      <w:pPr>
        <w:pStyle w:val="Code"/>
      </w:pPr>
      <w:r>
        <w:t xml:space="preserve">    unsigned char PrivateDataSensitive;</w:t>
      </w:r>
    </w:p>
    <w:p w:rsidR="00A7467A" w:rsidRDefault="00EF22DF">
      <w:pPr>
        <w:pStyle w:val="Code"/>
      </w:pPr>
      <w:r>
        <w:t>} SAMPR_USER_ALL_INFORMATION, *PSAMPR_USER_ALL_INFORMATION;</w:t>
      </w:r>
    </w:p>
    <w:p w:rsidR="00A7467A" w:rsidRDefault="00A7467A">
      <w:pPr>
        <w:pStyle w:val="Code"/>
      </w:pPr>
    </w:p>
    <w:p w:rsidR="00A7467A" w:rsidRDefault="00EF22DF">
      <w:pPr>
        <w:pStyle w:val="Code"/>
      </w:pPr>
      <w:r>
        <w:t>typedef struct _SAMPR_USER_GENERAL_INFORMATION</w:t>
      </w:r>
      <w:r>
        <w:t xml:space="preserve"> {</w:t>
      </w:r>
    </w:p>
    <w:p w:rsidR="00A7467A" w:rsidRDefault="00EF22DF">
      <w:pPr>
        <w:pStyle w:val="Code"/>
      </w:pPr>
      <w:r>
        <w:t xml:space="preserve">    RPC_UNICODE_STRING UserName;</w:t>
      </w:r>
    </w:p>
    <w:p w:rsidR="00A7467A" w:rsidRDefault="00EF22DF">
      <w:pPr>
        <w:pStyle w:val="Code"/>
      </w:pPr>
      <w:r>
        <w:t xml:space="preserve">    RPC_UNICODE_STRING FullName;</w:t>
      </w:r>
    </w:p>
    <w:p w:rsidR="00A7467A" w:rsidRDefault="00EF22DF">
      <w:pPr>
        <w:pStyle w:val="Code"/>
      </w:pPr>
      <w:r>
        <w:t xml:space="preserve">    unsigned long PrimaryGroupId;</w:t>
      </w:r>
    </w:p>
    <w:p w:rsidR="00A7467A" w:rsidRDefault="00EF22DF">
      <w:pPr>
        <w:pStyle w:val="Code"/>
      </w:pPr>
      <w:r>
        <w:t xml:space="preserve">    RPC_UNICODE_STRING AdminComment;</w:t>
      </w:r>
    </w:p>
    <w:p w:rsidR="00A7467A" w:rsidRDefault="00EF22DF">
      <w:pPr>
        <w:pStyle w:val="Code"/>
      </w:pPr>
      <w:r>
        <w:t xml:space="preserve">    RPC_UNICODE_STRING UserComment;</w:t>
      </w:r>
    </w:p>
    <w:p w:rsidR="00A7467A" w:rsidRDefault="00EF22DF">
      <w:pPr>
        <w:pStyle w:val="Code"/>
      </w:pPr>
      <w:r>
        <w:t>} SAMPR_USER_GENERAL_INFORMATION, *PSAMPR_USER_GENERAL_INFORMATION;</w:t>
      </w:r>
    </w:p>
    <w:p w:rsidR="00A7467A" w:rsidRDefault="00A7467A">
      <w:pPr>
        <w:pStyle w:val="Code"/>
      </w:pPr>
    </w:p>
    <w:p w:rsidR="00A7467A" w:rsidRDefault="00EF22DF">
      <w:pPr>
        <w:pStyle w:val="Code"/>
      </w:pPr>
      <w:r>
        <w:t>typedef str</w:t>
      </w:r>
      <w:r>
        <w:t>uct _SAMPR_USER_PREFERENCES_INFORMATION {</w:t>
      </w:r>
    </w:p>
    <w:p w:rsidR="00A7467A" w:rsidRDefault="00EF22DF">
      <w:pPr>
        <w:pStyle w:val="Code"/>
      </w:pPr>
      <w:r>
        <w:t xml:space="preserve">    RPC_UNICODE_STRING UserComment;</w:t>
      </w:r>
    </w:p>
    <w:p w:rsidR="00A7467A" w:rsidRDefault="00EF22DF">
      <w:pPr>
        <w:pStyle w:val="Code"/>
      </w:pPr>
      <w:r>
        <w:t xml:space="preserve">    RPC_UNICODE_STRING Reserved1;</w:t>
      </w:r>
    </w:p>
    <w:p w:rsidR="00A7467A" w:rsidRDefault="00EF22DF">
      <w:pPr>
        <w:pStyle w:val="Code"/>
      </w:pPr>
      <w:r>
        <w:t xml:space="preserve">    unsigned short CountryCode;</w:t>
      </w:r>
    </w:p>
    <w:p w:rsidR="00A7467A" w:rsidRDefault="00EF22DF">
      <w:pPr>
        <w:pStyle w:val="Code"/>
      </w:pPr>
      <w:r>
        <w:t xml:space="preserve">    unsigned short CodePage;</w:t>
      </w:r>
    </w:p>
    <w:p w:rsidR="00A7467A" w:rsidRDefault="00EF22DF">
      <w:pPr>
        <w:pStyle w:val="Code"/>
      </w:pPr>
      <w:r>
        <w:t>} SAMPR_USER_PREFERENCES_INFORMATION,</w:t>
      </w:r>
    </w:p>
    <w:p w:rsidR="00A7467A" w:rsidRDefault="00EF22DF">
      <w:pPr>
        <w:pStyle w:val="Code"/>
      </w:pPr>
      <w:r>
        <w:t xml:space="preserve">  *PSAMPR_USER_PREFERENCES_INFORMATION;</w:t>
      </w:r>
    </w:p>
    <w:p w:rsidR="00A7467A" w:rsidRDefault="00A7467A">
      <w:pPr>
        <w:pStyle w:val="Code"/>
      </w:pPr>
    </w:p>
    <w:p w:rsidR="00A7467A" w:rsidRDefault="00EF22DF">
      <w:pPr>
        <w:pStyle w:val="Code"/>
      </w:pPr>
      <w:r>
        <w:t>typedef struct _SAMPR_USER_PARAMETERS_INFORMATION {</w:t>
      </w:r>
    </w:p>
    <w:p w:rsidR="00A7467A" w:rsidRDefault="00EF22DF">
      <w:pPr>
        <w:pStyle w:val="Code"/>
      </w:pPr>
      <w:r>
        <w:t xml:space="preserve">    RPC_UNICODE_STRING Parameters;</w:t>
      </w:r>
    </w:p>
    <w:p w:rsidR="00A7467A" w:rsidRDefault="00EF22DF">
      <w:pPr>
        <w:pStyle w:val="Code"/>
      </w:pPr>
      <w:r>
        <w:t>} SAMPR_USER_PARAMETERS_INFORMATION,</w:t>
      </w:r>
    </w:p>
    <w:p w:rsidR="00A7467A" w:rsidRDefault="00EF22DF">
      <w:pPr>
        <w:pStyle w:val="Code"/>
      </w:pPr>
      <w:r>
        <w:t xml:space="preserve">  *PSAMPR_USER_PARAMETERS_INFORMATION;</w:t>
      </w:r>
    </w:p>
    <w:p w:rsidR="00A7467A" w:rsidRDefault="00A7467A">
      <w:pPr>
        <w:pStyle w:val="Code"/>
      </w:pPr>
    </w:p>
    <w:p w:rsidR="00A7467A" w:rsidRDefault="00EF22DF">
      <w:pPr>
        <w:pStyle w:val="Code"/>
      </w:pPr>
      <w:r>
        <w:t>typedef struct _SAMPR_USER_LOGON_INFORMATION {</w:t>
      </w:r>
    </w:p>
    <w:p w:rsidR="00A7467A" w:rsidRDefault="00EF22DF">
      <w:pPr>
        <w:pStyle w:val="Code"/>
      </w:pPr>
      <w:r>
        <w:t xml:space="preserve">    RPC_UNICODE_STRING UserName;</w:t>
      </w:r>
    </w:p>
    <w:p w:rsidR="00A7467A" w:rsidRDefault="00EF22DF">
      <w:pPr>
        <w:pStyle w:val="Code"/>
      </w:pPr>
      <w:r>
        <w:t xml:space="preserve">    RPC_UNIC</w:t>
      </w:r>
      <w:r>
        <w:t>ODE_STRING FullName;</w:t>
      </w:r>
    </w:p>
    <w:p w:rsidR="00A7467A" w:rsidRDefault="00EF22DF">
      <w:pPr>
        <w:pStyle w:val="Code"/>
      </w:pPr>
      <w:r>
        <w:t xml:space="preserve">    unsigned long UserId;</w:t>
      </w:r>
    </w:p>
    <w:p w:rsidR="00A7467A" w:rsidRDefault="00EF22DF">
      <w:pPr>
        <w:pStyle w:val="Code"/>
      </w:pPr>
      <w:r>
        <w:t xml:space="preserve">    unsigned long PrimaryGroupId;</w:t>
      </w:r>
    </w:p>
    <w:p w:rsidR="00A7467A" w:rsidRDefault="00EF22DF">
      <w:pPr>
        <w:pStyle w:val="Code"/>
      </w:pPr>
      <w:r>
        <w:t xml:space="preserve">    RPC_UNICODE_STRING HomeDirectory;</w:t>
      </w:r>
    </w:p>
    <w:p w:rsidR="00A7467A" w:rsidRDefault="00EF22DF">
      <w:pPr>
        <w:pStyle w:val="Code"/>
      </w:pPr>
      <w:r>
        <w:t xml:space="preserve">    RPC_UNICODE_STRING HomeDirectoryDrive;</w:t>
      </w:r>
    </w:p>
    <w:p w:rsidR="00A7467A" w:rsidRDefault="00EF22DF">
      <w:pPr>
        <w:pStyle w:val="Code"/>
      </w:pPr>
      <w:r>
        <w:t xml:space="preserve">    RPC_UNICODE_STRING ScriptPath;</w:t>
      </w:r>
    </w:p>
    <w:p w:rsidR="00A7467A" w:rsidRDefault="00EF22DF">
      <w:pPr>
        <w:pStyle w:val="Code"/>
      </w:pPr>
      <w:r>
        <w:t xml:space="preserve">    RPC_UNICODE_STRING ProfilePath;</w:t>
      </w:r>
    </w:p>
    <w:p w:rsidR="00A7467A" w:rsidRDefault="00EF22DF">
      <w:pPr>
        <w:pStyle w:val="Code"/>
      </w:pPr>
      <w:r>
        <w:t xml:space="preserve">    RPC_UNICODE_STRING </w:t>
      </w:r>
      <w:r>
        <w:t>WorkStations;</w:t>
      </w:r>
    </w:p>
    <w:p w:rsidR="00A7467A" w:rsidRDefault="00EF22DF">
      <w:pPr>
        <w:pStyle w:val="Code"/>
      </w:pPr>
      <w:r>
        <w:t xml:space="preserve">    OLD_LARGE_INTEGER LastLogon;</w:t>
      </w:r>
    </w:p>
    <w:p w:rsidR="00A7467A" w:rsidRDefault="00EF22DF">
      <w:pPr>
        <w:pStyle w:val="Code"/>
      </w:pPr>
      <w:r>
        <w:t xml:space="preserve">    OLD_LARGE_INTEGER LastLogoff;</w:t>
      </w:r>
    </w:p>
    <w:p w:rsidR="00A7467A" w:rsidRDefault="00EF22DF">
      <w:pPr>
        <w:pStyle w:val="Code"/>
      </w:pPr>
      <w:r>
        <w:t xml:space="preserve">    OLD_LARGE_INTEGER PasswordLastSet;</w:t>
      </w:r>
    </w:p>
    <w:p w:rsidR="00A7467A" w:rsidRDefault="00EF22DF">
      <w:pPr>
        <w:pStyle w:val="Code"/>
      </w:pPr>
      <w:r>
        <w:t xml:space="preserve">    OLD_LARGE_INTEGER PasswordCanChange;</w:t>
      </w:r>
    </w:p>
    <w:p w:rsidR="00A7467A" w:rsidRDefault="00EF22DF">
      <w:pPr>
        <w:pStyle w:val="Code"/>
      </w:pPr>
      <w:r>
        <w:t xml:space="preserve">    OLD_LARGE_INTEGER PasswordMustChange;</w:t>
      </w:r>
    </w:p>
    <w:p w:rsidR="00A7467A" w:rsidRDefault="00EF22DF">
      <w:pPr>
        <w:pStyle w:val="Code"/>
      </w:pPr>
      <w:r>
        <w:t xml:space="preserve">    SAMPR_LOGON_HOURS LogonHours;</w:t>
      </w:r>
    </w:p>
    <w:p w:rsidR="00A7467A" w:rsidRDefault="00EF22DF">
      <w:pPr>
        <w:pStyle w:val="Code"/>
      </w:pPr>
      <w:r>
        <w:t xml:space="preserve">    unsigned short </w:t>
      </w:r>
      <w:r>
        <w:t>BadPasswordCount;</w:t>
      </w:r>
    </w:p>
    <w:p w:rsidR="00A7467A" w:rsidRDefault="00EF22DF">
      <w:pPr>
        <w:pStyle w:val="Code"/>
      </w:pPr>
      <w:r>
        <w:t xml:space="preserve">    unsigned short LogonCount;</w:t>
      </w:r>
    </w:p>
    <w:p w:rsidR="00A7467A" w:rsidRDefault="00EF22DF">
      <w:pPr>
        <w:pStyle w:val="Code"/>
      </w:pPr>
      <w:r>
        <w:t xml:space="preserve">    unsigned long UserAccountControl;</w:t>
      </w:r>
    </w:p>
    <w:p w:rsidR="00A7467A" w:rsidRDefault="00EF22DF">
      <w:pPr>
        <w:pStyle w:val="Code"/>
      </w:pPr>
      <w:r>
        <w:t>} SAMPR_USER_LOGON_INFORMATION, *PSAMPR_USER_LOGON_INFORMATION;</w:t>
      </w:r>
    </w:p>
    <w:p w:rsidR="00A7467A" w:rsidRDefault="00A7467A">
      <w:pPr>
        <w:pStyle w:val="Code"/>
      </w:pPr>
    </w:p>
    <w:p w:rsidR="00A7467A" w:rsidRDefault="00EF22DF">
      <w:pPr>
        <w:pStyle w:val="Code"/>
      </w:pPr>
      <w:r>
        <w:t>typedef struct _SAMPR_USER_ACCOUNT_INFORMATION {</w:t>
      </w:r>
    </w:p>
    <w:p w:rsidR="00A7467A" w:rsidRDefault="00EF22DF">
      <w:pPr>
        <w:pStyle w:val="Code"/>
      </w:pPr>
      <w:r>
        <w:t xml:space="preserve">    RPC_UNICODE_STRING UserName;</w:t>
      </w:r>
    </w:p>
    <w:p w:rsidR="00A7467A" w:rsidRDefault="00EF22DF">
      <w:pPr>
        <w:pStyle w:val="Code"/>
      </w:pPr>
      <w:r>
        <w:t xml:space="preserve">    RPC_UNICODE_STRING FullName;</w:t>
      </w:r>
    </w:p>
    <w:p w:rsidR="00A7467A" w:rsidRDefault="00EF22DF">
      <w:pPr>
        <w:pStyle w:val="Code"/>
      </w:pPr>
      <w:r>
        <w:t xml:space="preserve">    unsigned long UserId;</w:t>
      </w:r>
    </w:p>
    <w:p w:rsidR="00A7467A" w:rsidRDefault="00EF22DF">
      <w:pPr>
        <w:pStyle w:val="Code"/>
      </w:pPr>
      <w:r>
        <w:t xml:space="preserve">    unsigned long PrimaryGroupId;</w:t>
      </w:r>
    </w:p>
    <w:p w:rsidR="00A7467A" w:rsidRDefault="00EF22DF">
      <w:pPr>
        <w:pStyle w:val="Code"/>
      </w:pPr>
      <w:r>
        <w:t xml:space="preserve">    RPC_UNICODE_STRING HomeDirectory;</w:t>
      </w:r>
    </w:p>
    <w:p w:rsidR="00A7467A" w:rsidRDefault="00EF22DF">
      <w:pPr>
        <w:pStyle w:val="Code"/>
      </w:pPr>
      <w:r>
        <w:t xml:space="preserve">    RPC_UNICODE_STRING HomeDirectoryDrive;</w:t>
      </w:r>
    </w:p>
    <w:p w:rsidR="00A7467A" w:rsidRDefault="00EF22DF">
      <w:pPr>
        <w:pStyle w:val="Code"/>
      </w:pPr>
      <w:r>
        <w:t xml:space="preserve">    RPC_UNICODE_STRING ScriptPath;</w:t>
      </w:r>
    </w:p>
    <w:p w:rsidR="00A7467A" w:rsidRDefault="00EF22DF">
      <w:pPr>
        <w:pStyle w:val="Code"/>
      </w:pPr>
      <w:r>
        <w:t xml:space="preserve">    RPC_UNICODE_STRING ProfilePath;</w:t>
      </w:r>
    </w:p>
    <w:p w:rsidR="00A7467A" w:rsidRDefault="00EF22DF">
      <w:pPr>
        <w:pStyle w:val="Code"/>
      </w:pPr>
      <w:r>
        <w:t xml:space="preserve">    RPC_UNICODE_STRING AdminComment;</w:t>
      </w:r>
    </w:p>
    <w:p w:rsidR="00A7467A" w:rsidRDefault="00EF22DF">
      <w:pPr>
        <w:pStyle w:val="Code"/>
      </w:pPr>
      <w:r>
        <w:t xml:space="preserve">    RPC_UNICODE_STRING WorkStations;</w:t>
      </w:r>
    </w:p>
    <w:p w:rsidR="00A7467A" w:rsidRDefault="00EF22DF">
      <w:pPr>
        <w:pStyle w:val="Code"/>
      </w:pPr>
      <w:r>
        <w:t xml:space="preserve">    OLD_LARGE_INTEGER LastLogon;</w:t>
      </w:r>
    </w:p>
    <w:p w:rsidR="00A7467A" w:rsidRDefault="00EF22DF">
      <w:pPr>
        <w:pStyle w:val="Code"/>
      </w:pPr>
      <w:r>
        <w:t xml:space="preserve">    OLD_LARGE_INTEGER LastLogoff;</w:t>
      </w:r>
    </w:p>
    <w:p w:rsidR="00A7467A" w:rsidRDefault="00EF22DF">
      <w:pPr>
        <w:pStyle w:val="Code"/>
      </w:pPr>
      <w:r>
        <w:t xml:space="preserve">    SAMPR_LOGON_HOURS LogonHours;</w:t>
      </w:r>
    </w:p>
    <w:p w:rsidR="00A7467A" w:rsidRDefault="00EF22DF">
      <w:pPr>
        <w:pStyle w:val="Code"/>
      </w:pPr>
      <w:r>
        <w:lastRenderedPageBreak/>
        <w:t xml:space="preserve">    unsigned short BadPasswordCount;</w:t>
      </w:r>
    </w:p>
    <w:p w:rsidR="00A7467A" w:rsidRDefault="00EF22DF">
      <w:pPr>
        <w:pStyle w:val="Code"/>
      </w:pPr>
      <w:r>
        <w:t xml:space="preserve">    unsigned short LogonCount;</w:t>
      </w:r>
    </w:p>
    <w:p w:rsidR="00A7467A" w:rsidRDefault="00EF22DF">
      <w:pPr>
        <w:pStyle w:val="Code"/>
      </w:pPr>
      <w:r>
        <w:t xml:space="preserve">    OLD_LARGE</w:t>
      </w:r>
      <w:r>
        <w:t>_INTEGER PasswordLastSet;</w:t>
      </w:r>
    </w:p>
    <w:p w:rsidR="00A7467A" w:rsidRDefault="00EF22DF">
      <w:pPr>
        <w:pStyle w:val="Code"/>
      </w:pPr>
      <w:r>
        <w:t xml:space="preserve">    OLD_LARGE_INTEGER AccountExpires;</w:t>
      </w:r>
    </w:p>
    <w:p w:rsidR="00A7467A" w:rsidRDefault="00EF22DF">
      <w:pPr>
        <w:pStyle w:val="Code"/>
      </w:pPr>
      <w:r>
        <w:t xml:space="preserve">    unsigned long UserAccountControl;</w:t>
      </w:r>
    </w:p>
    <w:p w:rsidR="00A7467A" w:rsidRDefault="00EF22DF">
      <w:pPr>
        <w:pStyle w:val="Code"/>
      </w:pPr>
      <w:r>
        <w:t>} SAMPR_USER_ACCOUNT_INFORMATION, *PSAMPR_USER_ACCOUNT_INFORMATION;</w:t>
      </w:r>
    </w:p>
    <w:p w:rsidR="00A7467A" w:rsidRDefault="00A7467A">
      <w:pPr>
        <w:pStyle w:val="Code"/>
      </w:pPr>
    </w:p>
    <w:p w:rsidR="00A7467A" w:rsidRDefault="00EF22DF">
      <w:pPr>
        <w:pStyle w:val="Code"/>
      </w:pPr>
      <w:r>
        <w:t>typedef struct _SAMPR_USER_A_NAME_INFORMATION {</w:t>
      </w:r>
    </w:p>
    <w:p w:rsidR="00A7467A" w:rsidRDefault="00EF22DF">
      <w:pPr>
        <w:pStyle w:val="Code"/>
      </w:pPr>
      <w:r>
        <w:t xml:space="preserve">    RPC_UNICODE_STRING UserName;</w:t>
      </w:r>
    </w:p>
    <w:p w:rsidR="00A7467A" w:rsidRDefault="00EF22DF">
      <w:pPr>
        <w:pStyle w:val="Code"/>
      </w:pPr>
      <w:r>
        <w:t>} SA</w:t>
      </w:r>
      <w:r>
        <w:t>MPR_USER_A_NAME_INFORMATION, *PSAMPR_USER_A_NAME_INFORMATION;</w:t>
      </w:r>
    </w:p>
    <w:p w:rsidR="00A7467A" w:rsidRDefault="00A7467A">
      <w:pPr>
        <w:pStyle w:val="Code"/>
      </w:pPr>
    </w:p>
    <w:p w:rsidR="00A7467A" w:rsidRDefault="00EF22DF">
      <w:pPr>
        <w:pStyle w:val="Code"/>
      </w:pPr>
      <w:r>
        <w:t>typedef struct _SAMPR_USER_F_NAME_INFORMATION {</w:t>
      </w:r>
    </w:p>
    <w:p w:rsidR="00A7467A" w:rsidRDefault="00EF22DF">
      <w:pPr>
        <w:pStyle w:val="Code"/>
      </w:pPr>
      <w:r>
        <w:t xml:space="preserve">    RPC_UNICODE_STRING FullName;</w:t>
      </w:r>
    </w:p>
    <w:p w:rsidR="00A7467A" w:rsidRDefault="00EF22DF">
      <w:pPr>
        <w:pStyle w:val="Code"/>
      </w:pPr>
      <w:r>
        <w:t>} SAMPR_USER_F_NAME_INFORMATION, *PSAMPR_USER_F_NAME_INFORMATION;</w:t>
      </w:r>
    </w:p>
    <w:p w:rsidR="00A7467A" w:rsidRDefault="00A7467A">
      <w:pPr>
        <w:pStyle w:val="Code"/>
      </w:pPr>
    </w:p>
    <w:p w:rsidR="00A7467A" w:rsidRDefault="00EF22DF">
      <w:pPr>
        <w:pStyle w:val="Code"/>
      </w:pPr>
      <w:r>
        <w:t>typedef struct _SAMPR_USER_NAME_INFORMATION {</w:t>
      </w:r>
    </w:p>
    <w:p w:rsidR="00A7467A" w:rsidRDefault="00EF22DF">
      <w:pPr>
        <w:pStyle w:val="Code"/>
      </w:pPr>
      <w:r>
        <w:t xml:space="preserve">    RPC_UNICODE_STRING UserName;</w:t>
      </w:r>
    </w:p>
    <w:p w:rsidR="00A7467A" w:rsidRDefault="00EF22DF">
      <w:pPr>
        <w:pStyle w:val="Code"/>
      </w:pPr>
      <w:r>
        <w:t xml:space="preserve">    RPC_UNICODE_STRING FullName;</w:t>
      </w:r>
    </w:p>
    <w:p w:rsidR="00A7467A" w:rsidRDefault="00EF22DF">
      <w:pPr>
        <w:pStyle w:val="Code"/>
      </w:pPr>
      <w:r>
        <w:t>} SAMPR_USER_NAME_INFORMATION, *PSAMPR_USER_NAME_INFORMATION;</w:t>
      </w:r>
    </w:p>
    <w:p w:rsidR="00A7467A" w:rsidRDefault="00A7467A">
      <w:pPr>
        <w:pStyle w:val="Code"/>
      </w:pPr>
    </w:p>
    <w:p w:rsidR="00A7467A" w:rsidRDefault="00EF22DF">
      <w:pPr>
        <w:pStyle w:val="Code"/>
      </w:pPr>
      <w:r>
        <w:t>typedef struct _SAMPR_USER_HOME_INFORMATION {</w:t>
      </w:r>
    </w:p>
    <w:p w:rsidR="00A7467A" w:rsidRDefault="00EF22DF">
      <w:pPr>
        <w:pStyle w:val="Code"/>
      </w:pPr>
      <w:r>
        <w:t xml:space="preserve">    RPC_UNICODE_STRING HomeDirectory;</w:t>
      </w:r>
    </w:p>
    <w:p w:rsidR="00A7467A" w:rsidRDefault="00EF22DF">
      <w:pPr>
        <w:pStyle w:val="Code"/>
      </w:pPr>
      <w:r>
        <w:t xml:space="preserve">    RPC_UNICODE_STRING HomeDirectoryDrive;</w:t>
      </w:r>
    </w:p>
    <w:p w:rsidR="00A7467A" w:rsidRDefault="00EF22DF">
      <w:pPr>
        <w:pStyle w:val="Code"/>
      </w:pPr>
      <w:r>
        <w:t>} SAMPR_USER_HOME_INFORMATION, *PSAMPR_USER_HOME_INFORMATION;</w:t>
      </w:r>
    </w:p>
    <w:p w:rsidR="00A7467A" w:rsidRDefault="00A7467A">
      <w:pPr>
        <w:pStyle w:val="Code"/>
      </w:pPr>
    </w:p>
    <w:p w:rsidR="00A7467A" w:rsidRDefault="00EF22DF">
      <w:pPr>
        <w:pStyle w:val="Code"/>
      </w:pPr>
      <w:r>
        <w:t>typedef struct _SAMPR_USER_SCRIPT_INFORMATION {</w:t>
      </w:r>
    </w:p>
    <w:p w:rsidR="00A7467A" w:rsidRDefault="00EF22DF">
      <w:pPr>
        <w:pStyle w:val="Code"/>
      </w:pPr>
      <w:r>
        <w:t xml:space="preserve">    RPC_UNICODE_STRING ScriptPath;</w:t>
      </w:r>
    </w:p>
    <w:p w:rsidR="00A7467A" w:rsidRDefault="00EF22DF">
      <w:pPr>
        <w:pStyle w:val="Code"/>
      </w:pPr>
      <w:r>
        <w:t>} SAMPR_USER_SCRIPT_INFORMATION, *PSAMPR_USER_SCRIPT_INFORMATION;</w:t>
      </w:r>
    </w:p>
    <w:p w:rsidR="00A7467A" w:rsidRDefault="00A7467A">
      <w:pPr>
        <w:pStyle w:val="Code"/>
      </w:pPr>
    </w:p>
    <w:p w:rsidR="00A7467A" w:rsidRDefault="00EF22DF">
      <w:pPr>
        <w:pStyle w:val="Code"/>
      </w:pPr>
      <w:r>
        <w:t>typedef struct _SAMPR_USER_PROFILE_INFORMA</w:t>
      </w:r>
      <w:r>
        <w:t>TION {</w:t>
      </w:r>
    </w:p>
    <w:p w:rsidR="00A7467A" w:rsidRDefault="00EF22DF">
      <w:pPr>
        <w:pStyle w:val="Code"/>
      </w:pPr>
      <w:r>
        <w:t xml:space="preserve">    RPC_UNICODE_STRING ProfilePath;</w:t>
      </w:r>
    </w:p>
    <w:p w:rsidR="00A7467A" w:rsidRDefault="00EF22DF">
      <w:pPr>
        <w:pStyle w:val="Code"/>
      </w:pPr>
      <w:r>
        <w:t>} SAMPR_USER_PROFILE_INFORMATION, *PSAMPR_USER_PROFILE_INFORMATION;</w:t>
      </w:r>
    </w:p>
    <w:p w:rsidR="00A7467A" w:rsidRDefault="00A7467A">
      <w:pPr>
        <w:pStyle w:val="Code"/>
      </w:pPr>
    </w:p>
    <w:p w:rsidR="00A7467A" w:rsidRDefault="00EF22DF">
      <w:pPr>
        <w:pStyle w:val="Code"/>
      </w:pPr>
      <w:r>
        <w:t>typedef struct _SAMPR_USER_ADMIN_COMMENT_INFORMATION {</w:t>
      </w:r>
    </w:p>
    <w:p w:rsidR="00A7467A" w:rsidRDefault="00EF22DF">
      <w:pPr>
        <w:pStyle w:val="Code"/>
      </w:pPr>
      <w:r>
        <w:t xml:space="preserve">    RPC_UNICODE_STRING AdminComment;</w:t>
      </w:r>
    </w:p>
    <w:p w:rsidR="00A7467A" w:rsidRDefault="00EF22DF">
      <w:pPr>
        <w:pStyle w:val="Code"/>
      </w:pPr>
      <w:r>
        <w:t>} SAMPR_USER_ADMIN_COMMENT_INFORMATION,</w:t>
      </w:r>
    </w:p>
    <w:p w:rsidR="00A7467A" w:rsidRDefault="00EF22DF">
      <w:pPr>
        <w:pStyle w:val="Code"/>
      </w:pPr>
      <w:r>
        <w:t xml:space="preserve">  *PSAMPR_US</w:t>
      </w:r>
      <w:r>
        <w:t>ER_ADMIN_COMMENT_INFORMATION;</w:t>
      </w:r>
    </w:p>
    <w:p w:rsidR="00A7467A" w:rsidRDefault="00A7467A">
      <w:pPr>
        <w:pStyle w:val="Code"/>
      </w:pPr>
    </w:p>
    <w:p w:rsidR="00A7467A" w:rsidRDefault="00EF22DF">
      <w:pPr>
        <w:pStyle w:val="Code"/>
      </w:pPr>
      <w:r>
        <w:t>typedef struct _SAMPR_USER_WORKSTATIONS_INFORMATION {</w:t>
      </w:r>
    </w:p>
    <w:p w:rsidR="00A7467A" w:rsidRDefault="00EF22DF">
      <w:pPr>
        <w:pStyle w:val="Code"/>
      </w:pPr>
      <w:r>
        <w:t xml:space="preserve">    RPC_UNICODE_STRING WorkStations;</w:t>
      </w:r>
    </w:p>
    <w:p w:rsidR="00A7467A" w:rsidRDefault="00EF22DF">
      <w:pPr>
        <w:pStyle w:val="Code"/>
      </w:pPr>
      <w:r>
        <w:t>} SAMPR_USER_WORKSTATIONS_INFORMATION,</w:t>
      </w:r>
    </w:p>
    <w:p w:rsidR="00A7467A" w:rsidRDefault="00EF22DF">
      <w:pPr>
        <w:pStyle w:val="Code"/>
      </w:pPr>
      <w:r>
        <w:t xml:space="preserve">  *PSAMPR_USER_WORKSTATIONS_INFORMATION;</w:t>
      </w:r>
    </w:p>
    <w:p w:rsidR="00A7467A" w:rsidRDefault="00A7467A">
      <w:pPr>
        <w:pStyle w:val="Code"/>
      </w:pPr>
    </w:p>
    <w:p w:rsidR="00A7467A" w:rsidRDefault="00EF22DF">
      <w:pPr>
        <w:pStyle w:val="Code"/>
      </w:pPr>
      <w:r>
        <w:t>typedef struct _SAMPR_USER_LOGON_HOURS_INFORMATION {</w:t>
      </w:r>
    </w:p>
    <w:p w:rsidR="00A7467A" w:rsidRDefault="00EF22DF">
      <w:pPr>
        <w:pStyle w:val="Code"/>
      </w:pPr>
      <w:r>
        <w:t xml:space="preserve">    SAMPR_LOGON_HOURS LogonHours;</w:t>
      </w:r>
    </w:p>
    <w:p w:rsidR="00A7467A" w:rsidRDefault="00EF22DF">
      <w:pPr>
        <w:pStyle w:val="Code"/>
      </w:pPr>
      <w:r>
        <w:t>} SAMPR_USER_LOGON_HOURS_INFORMATION,</w:t>
      </w:r>
    </w:p>
    <w:p w:rsidR="00A7467A" w:rsidRDefault="00EF22DF">
      <w:pPr>
        <w:pStyle w:val="Code"/>
      </w:pPr>
      <w:r>
        <w:t xml:space="preserve">  *PSAMPR_USER_LOGON_HOURS_INFORMATION;</w:t>
      </w:r>
    </w:p>
    <w:p w:rsidR="00A7467A" w:rsidRDefault="00A7467A">
      <w:pPr>
        <w:pStyle w:val="Code"/>
      </w:pPr>
    </w:p>
    <w:p w:rsidR="00A7467A" w:rsidRDefault="00EF22DF">
      <w:pPr>
        <w:pStyle w:val="Code"/>
      </w:pPr>
      <w:r>
        <w:t>typedef struct _SAMPR_USER_INTERNAL1_INFORMATION {</w:t>
      </w:r>
    </w:p>
    <w:p w:rsidR="00A7467A" w:rsidRDefault="00EF22DF">
      <w:pPr>
        <w:pStyle w:val="Code"/>
      </w:pPr>
      <w:r>
        <w:t xml:space="preserve">    ENCRYPTED_NT_OWF_PASSWORD  EncryptedNtOwfPassword;</w:t>
      </w:r>
    </w:p>
    <w:p w:rsidR="00A7467A" w:rsidRDefault="00EF22DF">
      <w:pPr>
        <w:pStyle w:val="Code"/>
      </w:pPr>
      <w:r>
        <w:t xml:space="preserve">    ENCRYPTED_LM_OWF_PASSWORD  EncryptedLmOwfPassword;</w:t>
      </w:r>
    </w:p>
    <w:p w:rsidR="00A7467A" w:rsidRDefault="00EF22DF">
      <w:pPr>
        <w:pStyle w:val="Code"/>
      </w:pPr>
      <w:r>
        <w:t xml:space="preserve">    unsigned char              NtPasswordPresent;</w:t>
      </w:r>
    </w:p>
    <w:p w:rsidR="00A7467A" w:rsidRDefault="00EF22DF">
      <w:pPr>
        <w:pStyle w:val="Code"/>
      </w:pPr>
      <w:r>
        <w:t xml:space="preserve">    unsigned char              LmPasswordPresent;</w:t>
      </w:r>
    </w:p>
    <w:p w:rsidR="00A7467A" w:rsidRDefault="00EF22DF">
      <w:pPr>
        <w:pStyle w:val="Code"/>
      </w:pPr>
      <w:r>
        <w:t xml:space="preserve">    unsigned char              PasswordExpired;</w:t>
      </w:r>
    </w:p>
    <w:p w:rsidR="00A7467A" w:rsidRDefault="00EF22DF">
      <w:pPr>
        <w:pStyle w:val="Code"/>
      </w:pPr>
      <w:r>
        <w:t>} SAMPR_USER_INTERNAL1_INFORMATION,</w:t>
      </w:r>
    </w:p>
    <w:p w:rsidR="00A7467A" w:rsidRDefault="00EF22DF">
      <w:pPr>
        <w:pStyle w:val="Code"/>
      </w:pPr>
      <w:r>
        <w:t xml:space="preserve">  *PSAMPR_USER_IN</w:t>
      </w:r>
      <w:r>
        <w:t>TERNAL1_INFORMATION;</w:t>
      </w:r>
    </w:p>
    <w:p w:rsidR="00A7467A" w:rsidRDefault="00A7467A">
      <w:pPr>
        <w:pStyle w:val="Code"/>
      </w:pPr>
    </w:p>
    <w:p w:rsidR="00A7467A" w:rsidRDefault="00EF22DF">
      <w:pPr>
        <w:pStyle w:val="Code"/>
      </w:pPr>
      <w:r>
        <w:t>typedef struct _SAMPR_USER_INTERNAL4_INFORMATION {</w:t>
      </w:r>
    </w:p>
    <w:p w:rsidR="00A7467A" w:rsidRDefault="00EF22DF">
      <w:pPr>
        <w:pStyle w:val="Code"/>
      </w:pPr>
      <w:r>
        <w:t xml:space="preserve">    SAMPR_USER_ALL_INFORMATION I1;</w:t>
      </w:r>
    </w:p>
    <w:p w:rsidR="00A7467A" w:rsidRDefault="00EF22DF">
      <w:pPr>
        <w:pStyle w:val="Code"/>
      </w:pPr>
      <w:r>
        <w:t xml:space="preserve">    SAMPR_ENCRYPTED_USER_PASSWORD UserPassword;</w:t>
      </w:r>
    </w:p>
    <w:p w:rsidR="00A7467A" w:rsidRDefault="00EF22DF">
      <w:pPr>
        <w:pStyle w:val="Code"/>
      </w:pPr>
      <w:r>
        <w:t xml:space="preserve">} SAMPR_USER_INTERNAL4_INFORMATION, </w:t>
      </w:r>
    </w:p>
    <w:p w:rsidR="00A7467A" w:rsidRDefault="00EF22DF">
      <w:pPr>
        <w:pStyle w:val="Code"/>
      </w:pPr>
      <w:r>
        <w:t xml:space="preserve">  *PSAMPR_USER_INTERNAL4_INFORMATION;</w:t>
      </w:r>
    </w:p>
    <w:p w:rsidR="00A7467A" w:rsidRDefault="00A7467A">
      <w:pPr>
        <w:pStyle w:val="Code"/>
      </w:pPr>
    </w:p>
    <w:p w:rsidR="00A7467A" w:rsidRDefault="00EF22DF">
      <w:pPr>
        <w:pStyle w:val="Code"/>
      </w:pPr>
      <w:r>
        <w:t>typedef struct _SAMPR_US</w:t>
      </w:r>
      <w:r>
        <w:t>ER_INTERNAL4_INFORMATION_NEW {</w:t>
      </w:r>
    </w:p>
    <w:p w:rsidR="00A7467A" w:rsidRDefault="00EF22DF">
      <w:pPr>
        <w:pStyle w:val="Code"/>
      </w:pPr>
      <w:r>
        <w:t xml:space="preserve">    SAMPR_USER_ALL_INFORMATION I1;</w:t>
      </w:r>
    </w:p>
    <w:p w:rsidR="00A7467A" w:rsidRDefault="00EF22DF">
      <w:pPr>
        <w:pStyle w:val="Code"/>
      </w:pPr>
      <w:r>
        <w:t xml:space="preserve">    SAMPR_ENCRYPTED_USER_PASSWORD_NEW UserPassword;</w:t>
      </w:r>
    </w:p>
    <w:p w:rsidR="00A7467A" w:rsidRDefault="00EF22DF">
      <w:pPr>
        <w:pStyle w:val="Code"/>
      </w:pPr>
      <w:r>
        <w:t>} SAMPR_USER_INTERNAL4_INFORMATION_NEW,</w:t>
      </w:r>
    </w:p>
    <w:p w:rsidR="00A7467A" w:rsidRDefault="00EF22DF">
      <w:pPr>
        <w:pStyle w:val="Code"/>
      </w:pPr>
      <w:r>
        <w:t xml:space="preserve">  *PSAMPR_USER_INTERNAL4_INFORMATION_NEW;</w:t>
      </w:r>
    </w:p>
    <w:p w:rsidR="00A7467A" w:rsidRDefault="00A7467A">
      <w:pPr>
        <w:pStyle w:val="Code"/>
      </w:pPr>
    </w:p>
    <w:p w:rsidR="00A7467A" w:rsidRDefault="00EF22DF">
      <w:pPr>
        <w:pStyle w:val="Code"/>
      </w:pPr>
      <w:r>
        <w:t>typedef struct _SAMPR_USER_INTERNAL5_INFORMATION {</w:t>
      </w:r>
    </w:p>
    <w:p w:rsidR="00A7467A" w:rsidRDefault="00EF22DF">
      <w:pPr>
        <w:pStyle w:val="Code"/>
      </w:pPr>
      <w:r>
        <w:t xml:space="preserve">    SAMPR_ENCRYPTED_USER_PASSWORD UserPassword;</w:t>
      </w:r>
    </w:p>
    <w:p w:rsidR="00A7467A" w:rsidRDefault="00EF22DF">
      <w:pPr>
        <w:pStyle w:val="Code"/>
      </w:pPr>
      <w:r>
        <w:t xml:space="preserve">    unsigned char                 PasswordExpired;</w:t>
      </w:r>
    </w:p>
    <w:p w:rsidR="00A7467A" w:rsidRDefault="00EF22DF">
      <w:pPr>
        <w:pStyle w:val="Code"/>
      </w:pPr>
      <w:r>
        <w:t>} SAMPR_USER_INTERNAL5_INFORMATION,</w:t>
      </w:r>
    </w:p>
    <w:p w:rsidR="00A7467A" w:rsidRDefault="00EF22DF">
      <w:pPr>
        <w:pStyle w:val="Code"/>
      </w:pPr>
      <w:r>
        <w:t xml:space="preserve">  *PSAMPR_USER_INTERNAL5_INFORMATION;</w:t>
      </w:r>
    </w:p>
    <w:p w:rsidR="00A7467A" w:rsidRDefault="00A7467A">
      <w:pPr>
        <w:pStyle w:val="Code"/>
      </w:pPr>
    </w:p>
    <w:p w:rsidR="00A7467A" w:rsidRDefault="00EF22DF">
      <w:pPr>
        <w:pStyle w:val="Code"/>
      </w:pPr>
      <w:r>
        <w:t>typedef struct _SAMPR_USER_INTERNAL5_INFORMATION_NEW {</w:t>
      </w:r>
    </w:p>
    <w:p w:rsidR="00A7467A" w:rsidRDefault="00EF22DF">
      <w:pPr>
        <w:pStyle w:val="Code"/>
      </w:pPr>
      <w:r>
        <w:t xml:space="preserve">    SAMPR_ENCRYPTED_USER_PA</w:t>
      </w:r>
      <w:r>
        <w:t>SSWORD_NEW UserPassword;</w:t>
      </w:r>
    </w:p>
    <w:p w:rsidR="00A7467A" w:rsidRDefault="00EF22DF">
      <w:pPr>
        <w:pStyle w:val="Code"/>
      </w:pPr>
      <w:r>
        <w:t xml:space="preserve">    unsigned char                      PasswordExpired;</w:t>
      </w:r>
    </w:p>
    <w:p w:rsidR="00A7467A" w:rsidRDefault="00EF22DF">
      <w:pPr>
        <w:pStyle w:val="Code"/>
      </w:pPr>
      <w:r>
        <w:t>} SAMPR_USER_INTERNAL5_INFORMATION_NEW,</w:t>
      </w:r>
    </w:p>
    <w:p w:rsidR="00A7467A" w:rsidRDefault="00EF22DF">
      <w:pPr>
        <w:pStyle w:val="Code"/>
      </w:pPr>
      <w:r>
        <w:t xml:space="preserve">  *PSAMPR_USER_INTERNAL5_INFORMATION_NEW;</w:t>
      </w:r>
    </w:p>
    <w:p w:rsidR="00A7467A" w:rsidRDefault="00A7467A">
      <w:pPr>
        <w:pStyle w:val="Code"/>
      </w:pPr>
    </w:p>
    <w:p w:rsidR="00A7467A" w:rsidRDefault="00EF22DF">
      <w:pPr>
        <w:pStyle w:val="Code"/>
      </w:pPr>
      <w:r>
        <w:t>typedef enum _USER_INFORMATION_CLASS {</w:t>
      </w:r>
    </w:p>
    <w:p w:rsidR="00A7467A" w:rsidRDefault="00EF22DF">
      <w:pPr>
        <w:pStyle w:val="Code"/>
      </w:pPr>
      <w:r>
        <w:t xml:space="preserve">    UserGeneralInformation = 1,</w:t>
      </w:r>
    </w:p>
    <w:p w:rsidR="00A7467A" w:rsidRDefault="00EF22DF">
      <w:pPr>
        <w:pStyle w:val="Code"/>
      </w:pPr>
      <w:r>
        <w:t xml:space="preserve">    UserPreferencesIn</w:t>
      </w:r>
      <w:r>
        <w:t>formation = 2,</w:t>
      </w:r>
    </w:p>
    <w:p w:rsidR="00A7467A" w:rsidRDefault="00EF22DF">
      <w:pPr>
        <w:pStyle w:val="Code"/>
      </w:pPr>
      <w:r>
        <w:t xml:space="preserve">    UserLogonInformation = 3,</w:t>
      </w:r>
    </w:p>
    <w:p w:rsidR="00A7467A" w:rsidRDefault="00EF22DF">
      <w:pPr>
        <w:pStyle w:val="Code"/>
      </w:pPr>
      <w:r>
        <w:t xml:space="preserve">    UserLogonHoursInformation = 4,</w:t>
      </w:r>
    </w:p>
    <w:p w:rsidR="00A7467A" w:rsidRDefault="00EF22DF">
      <w:pPr>
        <w:pStyle w:val="Code"/>
      </w:pPr>
      <w:r>
        <w:t xml:space="preserve">    UserAccountInformation = 5,</w:t>
      </w:r>
    </w:p>
    <w:p w:rsidR="00A7467A" w:rsidRDefault="00EF22DF">
      <w:pPr>
        <w:pStyle w:val="Code"/>
      </w:pPr>
      <w:r>
        <w:t xml:space="preserve">    UserNameInformation = 6,</w:t>
      </w:r>
    </w:p>
    <w:p w:rsidR="00A7467A" w:rsidRDefault="00EF22DF">
      <w:pPr>
        <w:pStyle w:val="Code"/>
      </w:pPr>
      <w:r>
        <w:t xml:space="preserve">    UserAccountNameInformation = 7,</w:t>
      </w:r>
    </w:p>
    <w:p w:rsidR="00A7467A" w:rsidRDefault="00EF22DF">
      <w:pPr>
        <w:pStyle w:val="Code"/>
      </w:pPr>
      <w:r>
        <w:t xml:space="preserve">    UserFullNameInformation = 8,</w:t>
      </w:r>
    </w:p>
    <w:p w:rsidR="00A7467A" w:rsidRDefault="00EF22DF">
      <w:pPr>
        <w:pStyle w:val="Code"/>
      </w:pPr>
      <w:r>
        <w:t xml:space="preserve">    UserPrimaryGroupInformation = 9,</w:t>
      </w:r>
    </w:p>
    <w:p w:rsidR="00A7467A" w:rsidRDefault="00EF22DF">
      <w:pPr>
        <w:pStyle w:val="Code"/>
      </w:pPr>
      <w:r>
        <w:t xml:space="preserve">    UserH</w:t>
      </w:r>
      <w:r>
        <w:t>omeInformation = 10,</w:t>
      </w:r>
    </w:p>
    <w:p w:rsidR="00A7467A" w:rsidRDefault="00EF22DF">
      <w:pPr>
        <w:pStyle w:val="Code"/>
      </w:pPr>
      <w:r>
        <w:t xml:space="preserve">    UserScriptInformation = 11,</w:t>
      </w:r>
    </w:p>
    <w:p w:rsidR="00A7467A" w:rsidRDefault="00EF22DF">
      <w:pPr>
        <w:pStyle w:val="Code"/>
      </w:pPr>
      <w:r>
        <w:t xml:space="preserve">    UserProfileInformation = 12,</w:t>
      </w:r>
    </w:p>
    <w:p w:rsidR="00A7467A" w:rsidRDefault="00EF22DF">
      <w:pPr>
        <w:pStyle w:val="Code"/>
      </w:pPr>
      <w:r>
        <w:t xml:space="preserve">    UserAdminCommentInformation = 13,</w:t>
      </w:r>
    </w:p>
    <w:p w:rsidR="00A7467A" w:rsidRDefault="00EF22DF">
      <w:pPr>
        <w:pStyle w:val="Code"/>
      </w:pPr>
      <w:r>
        <w:t xml:space="preserve">    UserWorkStationsInformation = 14,</w:t>
      </w:r>
    </w:p>
    <w:p w:rsidR="00A7467A" w:rsidRDefault="00EF22DF">
      <w:pPr>
        <w:pStyle w:val="Code"/>
      </w:pPr>
      <w:r>
        <w:t xml:space="preserve">    UserControlInformation = 16,</w:t>
      </w:r>
    </w:p>
    <w:p w:rsidR="00A7467A" w:rsidRDefault="00EF22DF">
      <w:pPr>
        <w:pStyle w:val="Code"/>
      </w:pPr>
      <w:r>
        <w:t xml:space="preserve">    UserExpiresInformation = 17,</w:t>
      </w:r>
    </w:p>
    <w:p w:rsidR="00A7467A" w:rsidRDefault="00EF22DF">
      <w:pPr>
        <w:pStyle w:val="Code"/>
      </w:pPr>
      <w:r>
        <w:t xml:space="preserve">    UserInternal1Information</w:t>
      </w:r>
      <w:r>
        <w:t xml:space="preserve"> = 18,</w:t>
      </w:r>
    </w:p>
    <w:p w:rsidR="00A7467A" w:rsidRDefault="00EF22DF">
      <w:pPr>
        <w:pStyle w:val="Code"/>
      </w:pPr>
      <w:r>
        <w:t xml:space="preserve">    UserParametersInformation = 20,</w:t>
      </w:r>
    </w:p>
    <w:p w:rsidR="00A7467A" w:rsidRDefault="00EF22DF">
      <w:pPr>
        <w:pStyle w:val="Code"/>
      </w:pPr>
      <w:r>
        <w:t xml:space="preserve">    UserAllInformation = 21,</w:t>
      </w:r>
    </w:p>
    <w:p w:rsidR="00A7467A" w:rsidRDefault="00EF22DF">
      <w:pPr>
        <w:pStyle w:val="Code"/>
      </w:pPr>
      <w:r>
        <w:t xml:space="preserve">    UserInternal4Information = 23,</w:t>
      </w:r>
    </w:p>
    <w:p w:rsidR="00A7467A" w:rsidRDefault="00EF22DF">
      <w:pPr>
        <w:pStyle w:val="Code"/>
      </w:pPr>
      <w:r>
        <w:t xml:space="preserve">    UserInternal5Information = 24,</w:t>
      </w:r>
    </w:p>
    <w:p w:rsidR="00A7467A" w:rsidRDefault="00EF22DF">
      <w:pPr>
        <w:pStyle w:val="Code"/>
      </w:pPr>
      <w:r>
        <w:t xml:space="preserve">    UserInternal4InformationNew = 25,</w:t>
      </w:r>
    </w:p>
    <w:p w:rsidR="00A7467A" w:rsidRDefault="00EF22DF">
      <w:pPr>
        <w:pStyle w:val="Code"/>
      </w:pPr>
      <w:r>
        <w:t xml:space="preserve">    UserInternal5InformationNew = 26</w:t>
      </w:r>
    </w:p>
    <w:p w:rsidR="00A7467A" w:rsidRDefault="00EF22DF">
      <w:pPr>
        <w:pStyle w:val="Code"/>
      </w:pPr>
      <w:r>
        <w:t xml:space="preserve">} USER_INFORMATION_CLASS, </w:t>
      </w:r>
      <w:r>
        <w:t>*PUSER_INFORMATION_CLASS;</w:t>
      </w:r>
    </w:p>
    <w:p w:rsidR="00A7467A" w:rsidRDefault="00A7467A">
      <w:pPr>
        <w:pStyle w:val="Code"/>
      </w:pPr>
    </w:p>
    <w:p w:rsidR="00A7467A" w:rsidRDefault="00EF22DF">
      <w:pPr>
        <w:pStyle w:val="Code"/>
      </w:pPr>
      <w:r>
        <w:t>typedef [switch_type(USER_INFORMATION_CLASS)] union</w:t>
      </w:r>
    </w:p>
    <w:p w:rsidR="00A7467A" w:rsidRDefault="00EF22DF">
      <w:pPr>
        <w:pStyle w:val="Code"/>
      </w:pPr>
      <w:r>
        <w:t>_SAMPR_USER_INFO_BUFFER {</w:t>
      </w:r>
    </w:p>
    <w:p w:rsidR="00A7467A" w:rsidRDefault="00EF22DF">
      <w:pPr>
        <w:pStyle w:val="Code"/>
      </w:pPr>
      <w:r>
        <w:t xml:space="preserve">    [case(UserGeneralInformation)]</w:t>
      </w:r>
    </w:p>
    <w:p w:rsidR="00A7467A" w:rsidRDefault="00EF22DF">
      <w:pPr>
        <w:pStyle w:val="Code"/>
      </w:pPr>
      <w:r>
        <w:t xml:space="preserve">        SAMPR_USER_GENERAL_INFORMATION        General;</w:t>
      </w:r>
    </w:p>
    <w:p w:rsidR="00A7467A" w:rsidRDefault="00EF22DF">
      <w:pPr>
        <w:pStyle w:val="Code"/>
      </w:pPr>
      <w:r>
        <w:t xml:space="preserve">    [case(UserPreferencesInformation)]</w:t>
      </w:r>
    </w:p>
    <w:p w:rsidR="00A7467A" w:rsidRDefault="00EF22DF">
      <w:pPr>
        <w:pStyle w:val="Code"/>
      </w:pPr>
      <w:r>
        <w:t xml:space="preserve">        SAMPR_USER_PRE</w:t>
      </w:r>
      <w:r>
        <w:t>FERENCES_INFORMATION    Preferences;</w:t>
      </w:r>
    </w:p>
    <w:p w:rsidR="00A7467A" w:rsidRDefault="00EF22DF">
      <w:pPr>
        <w:pStyle w:val="Code"/>
      </w:pPr>
      <w:r>
        <w:t xml:space="preserve">    [case(UserLogonInformation)]</w:t>
      </w:r>
    </w:p>
    <w:p w:rsidR="00A7467A" w:rsidRDefault="00EF22DF">
      <w:pPr>
        <w:pStyle w:val="Code"/>
      </w:pPr>
      <w:r>
        <w:t xml:space="preserve">        SAMPR_USER_LOGON_INFORMATION          Logon;</w:t>
      </w:r>
    </w:p>
    <w:p w:rsidR="00A7467A" w:rsidRDefault="00EF22DF">
      <w:pPr>
        <w:pStyle w:val="Code"/>
      </w:pPr>
      <w:r>
        <w:t xml:space="preserve">    [case(UserLogonHoursInformation)]</w:t>
      </w:r>
    </w:p>
    <w:p w:rsidR="00A7467A" w:rsidRDefault="00EF22DF">
      <w:pPr>
        <w:pStyle w:val="Code"/>
      </w:pPr>
      <w:r>
        <w:t xml:space="preserve">        SAMPR_USER_LOGON_HOURS_INFORMATION    LogonHours;</w:t>
      </w:r>
    </w:p>
    <w:p w:rsidR="00A7467A" w:rsidRDefault="00EF22DF">
      <w:pPr>
        <w:pStyle w:val="Code"/>
      </w:pPr>
      <w:r>
        <w:t xml:space="preserve">    [case(UserAccountInformation)]</w:t>
      </w:r>
    </w:p>
    <w:p w:rsidR="00A7467A" w:rsidRDefault="00EF22DF">
      <w:pPr>
        <w:pStyle w:val="Code"/>
      </w:pPr>
      <w:r>
        <w:t xml:space="preserve">  </w:t>
      </w:r>
      <w:r>
        <w:t xml:space="preserve">      SAMPR_USER_ACCOUNT_INFORMATION        Account;</w:t>
      </w:r>
    </w:p>
    <w:p w:rsidR="00A7467A" w:rsidRDefault="00EF22DF">
      <w:pPr>
        <w:pStyle w:val="Code"/>
      </w:pPr>
      <w:r>
        <w:t xml:space="preserve">    [case(UserNameInformation)]</w:t>
      </w:r>
    </w:p>
    <w:p w:rsidR="00A7467A" w:rsidRDefault="00EF22DF">
      <w:pPr>
        <w:pStyle w:val="Code"/>
      </w:pPr>
      <w:r>
        <w:t xml:space="preserve">        SAMPR_USER_NAME_INFORMATION           Name;</w:t>
      </w:r>
    </w:p>
    <w:p w:rsidR="00A7467A" w:rsidRDefault="00EF22DF">
      <w:pPr>
        <w:pStyle w:val="Code"/>
      </w:pPr>
      <w:r>
        <w:t xml:space="preserve">    [case(UserAccountNameInformation)]</w:t>
      </w:r>
    </w:p>
    <w:p w:rsidR="00A7467A" w:rsidRDefault="00EF22DF">
      <w:pPr>
        <w:pStyle w:val="Code"/>
      </w:pPr>
      <w:r>
        <w:t xml:space="preserve">        SAMPR_USER_A_NAME_INFORMATION         AccountName;</w:t>
      </w:r>
    </w:p>
    <w:p w:rsidR="00A7467A" w:rsidRDefault="00EF22DF">
      <w:pPr>
        <w:pStyle w:val="Code"/>
      </w:pPr>
      <w:r>
        <w:t xml:space="preserve">    [case(UserFullNam</w:t>
      </w:r>
      <w:r>
        <w:t>eInformation)]</w:t>
      </w:r>
    </w:p>
    <w:p w:rsidR="00A7467A" w:rsidRDefault="00EF22DF">
      <w:pPr>
        <w:pStyle w:val="Code"/>
      </w:pPr>
      <w:r>
        <w:t xml:space="preserve">        SAMPR_USER_F_NAME_INFORMATION         FullName;</w:t>
      </w:r>
    </w:p>
    <w:p w:rsidR="00A7467A" w:rsidRDefault="00EF22DF">
      <w:pPr>
        <w:pStyle w:val="Code"/>
      </w:pPr>
      <w:r>
        <w:t xml:space="preserve">    [case(UserPrimaryGroupInformation)]</w:t>
      </w:r>
    </w:p>
    <w:p w:rsidR="00A7467A" w:rsidRDefault="00EF22DF">
      <w:pPr>
        <w:pStyle w:val="Code"/>
      </w:pPr>
      <w:r>
        <w:t xml:space="preserve">        USER_PRIMARY_GROUP_INFORMATION        PrimaryGroup;</w:t>
      </w:r>
    </w:p>
    <w:p w:rsidR="00A7467A" w:rsidRDefault="00EF22DF">
      <w:pPr>
        <w:pStyle w:val="Code"/>
      </w:pPr>
      <w:r>
        <w:t xml:space="preserve">    [case(UserHomeInformation)]</w:t>
      </w:r>
    </w:p>
    <w:p w:rsidR="00A7467A" w:rsidRDefault="00EF22DF">
      <w:pPr>
        <w:pStyle w:val="Code"/>
      </w:pPr>
      <w:r>
        <w:t xml:space="preserve">        SAMPR_USER_HOME_INFORMATION           Home;</w:t>
      </w:r>
    </w:p>
    <w:p w:rsidR="00A7467A" w:rsidRDefault="00EF22DF">
      <w:pPr>
        <w:pStyle w:val="Code"/>
      </w:pPr>
      <w:r>
        <w:t xml:space="preserve">    [case(UserScriptInformation)]</w:t>
      </w:r>
    </w:p>
    <w:p w:rsidR="00A7467A" w:rsidRDefault="00EF22DF">
      <w:pPr>
        <w:pStyle w:val="Code"/>
      </w:pPr>
      <w:r>
        <w:t xml:space="preserve">        SAMPR_USER_SCRIPT_INFORMATION         Script;</w:t>
      </w:r>
    </w:p>
    <w:p w:rsidR="00A7467A" w:rsidRDefault="00EF22DF">
      <w:pPr>
        <w:pStyle w:val="Code"/>
      </w:pPr>
      <w:r>
        <w:t xml:space="preserve">    [case(UserProfileInformation)]</w:t>
      </w:r>
    </w:p>
    <w:p w:rsidR="00A7467A" w:rsidRDefault="00EF22DF">
      <w:pPr>
        <w:pStyle w:val="Code"/>
      </w:pPr>
      <w:r>
        <w:t xml:space="preserve">        SAMPR_USER_PROFILE_INFORMATION        Profile;</w:t>
      </w:r>
    </w:p>
    <w:p w:rsidR="00A7467A" w:rsidRDefault="00EF22DF">
      <w:pPr>
        <w:pStyle w:val="Code"/>
      </w:pPr>
      <w:r>
        <w:t xml:space="preserve">    [case(UserAdminCommentInformation)]</w:t>
      </w:r>
    </w:p>
    <w:p w:rsidR="00A7467A" w:rsidRDefault="00EF22DF">
      <w:pPr>
        <w:pStyle w:val="Code"/>
      </w:pPr>
      <w:r>
        <w:t xml:space="preserve">        SAMPR_USER_ADMIN_COMMENT_INFOR</w:t>
      </w:r>
      <w:r>
        <w:t>MATION  AdminComment;</w:t>
      </w:r>
    </w:p>
    <w:p w:rsidR="00A7467A" w:rsidRDefault="00EF22DF">
      <w:pPr>
        <w:pStyle w:val="Code"/>
      </w:pPr>
      <w:r>
        <w:t xml:space="preserve">    [case(UserWorkStationsInformation)]</w:t>
      </w:r>
    </w:p>
    <w:p w:rsidR="00A7467A" w:rsidRDefault="00EF22DF">
      <w:pPr>
        <w:pStyle w:val="Code"/>
      </w:pPr>
      <w:r>
        <w:lastRenderedPageBreak/>
        <w:t xml:space="preserve">        SAMPR_USER_WORKSTATIONS_INFORMATION   WorkStations;</w:t>
      </w:r>
    </w:p>
    <w:p w:rsidR="00A7467A" w:rsidRDefault="00EF22DF">
      <w:pPr>
        <w:pStyle w:val="Code"/>
      </w:pPr>
      <w:r>
        <w:t xml:space="preserve">    [case(UserControlInformation)]</w:t>
      </w:r>
    </w:p>
    <w:p w:rsidR="00A7467A" w:rsidRDefault="00EF22DF">
      <w:pPr>
        <w:pStyle w:val="Code"/>
      </w:pPr>
      <w:r>
        <w:t xml:space="preserve">        USER_CONTROL_INFORMATION              Control;</w:t>
      </w:r>
    </w:p>
    <w:p w:rsidR="00A7467A" w:rsidRDefault="00EF22DF">
      <w:pPr>
        <w:pStyle w:val="Code"/>
      </w:pPr>
      <w:r>
        <w:t xml:space="preserve">    [case(UserExpiresInformation)]</w:t>
      </w:r>
    </w:p>
    <w:p w:rsidR="00A7467A" w:rsidRDefault="00EF22DF">
      <w:pPr>
        <w:pStyle w:val="Code"/>
      </w:pPr>
      <w:r>
        <w:t xml:space="preserve">        U</w:t>
      </w:r>
      <w:r>
        <w:t>SER_EXPIRES_INFORMATION              Expires;</w:t>
      </w:r>
    </w:p>
    <w:p w:rsidR="00A7467A" w:rsidRDefault="00EF22DF">
      <w:pPr>
        <w:pStyle w:val="Code"/>
      </w:pPr>
      <w:r>
        <w:t xml:space="preserve">    [case(UserInternal1Information)]</w:t>
      </w:r>
    </w:p>
    <w:p w:rsidR="00A7467A" w:rsidRDefault="00EF22DF">
      <w:pPr>
        <w:pStyle w:val="Code"/>
      </w:pPr>
      <w:r>
        <w:t xml:space="preserve">        SAMPR_USER_INTERNAL1_INFORMATION      Internal1;</w:t>
      </w:r>
    </w:p>
    <w:p w:rsidR="00A7467A" w:rsidRDefault="00EF22DF">
      <w:pPr>
        <w:pStyle w:val="Code"/>
      </w:pPr>
      <w:r>
        <w:t xml:space="preserve">    [case(UserParametersInformation)]</w:t>
      </w:r>
    </w:p>
    <w:p w:rsidR="00A7467A" w:rsidRDefault="00EF22DF">
      <w:pPr>
        <w:pStyle w:val="Code"/>
      </w:pPr>
      <w:r>
        <w:t xml:space="preserve">        SAMPR_USER_PARAMETERS_INFORMATION     Parameters;</w:t>
      </w:r>
    </w:p>
    <w:p w:rsidR="00A7467A" w:rsidRDefault="00EF22DF">
      <w:pPr>
        <w:pStyle w:val="Code"/>
      </w:pPr>
      <w:r>
        <w:t xml:space="preserve">    [case(UserAllInf</w:t>
      </w:r>
      <w:r>
        <w:t>ormation)]</w:t>
      </w:r>
    </w:p>
    <w:p w:rsidR="00A7467A" w:rsidRDefault="00EF22DF">
      <w:pPr>
        <w:pStyle w:val="Code"/>
      </w:pPr>
      <w:r>
        <w:t xml:space="preserve">        SAMPR_USER_ALL_INFORMATION            All;</w:t>
      </w:r>
    </w:p>
    <w:p w:rsidR="00A7467A" w:rsidRDefault="00EF22DF">
      <w:pPr>
        <w:pStyle w:val="Code"/>
      </w:pPr>
      <w:r>
        <w:t xml:space="preserve">    [case(UserInternal4Information)]</w:t>
      </w:r>
    </w:p>
    <w:p w:rsidR="00A7467A" w:rsidRDefault="00EF22DF">
      <w:pPr>
        <w:pStyle w:val="Code"/>
      </w:pPr>
      <w:r>
        <w:t xml:space="preserve">        SAMPR_USER_INTERNAL4_INFORMATION      Internal4;</w:t>
      </w:r>
    </w:p>
    <w:p w:rsidR="00A7467A" w:rsidRDefault="00EF22DF">
      <w:pPr>
        <w:pStyle w:val="Code"/>
      </w:pPr>
      <w:r>
        <w:t xml:space="preserve">    [case(UserInternal5Information)]</w:t>
      </w:r>
    </w:p>
    <w:p w:rsidR="00A7467A" w:rsidRDefault="00EF22DF">
      <w:pPr>
        <w:pStyle w:val="Code"/>
      </w:pPr>
      <w:r>
        <w:t xml:space="preserve">        SAMPR_USER_INTERNAL5_INFORMATION      Internal5;</w:t>
      </w:r>
    </w:p>
    <w:p w:rsidR="00A7467A" w:rsidRDefault="00EF22DF">
      <w:pPr>
        <w:pStyle w:val="Code"/>
      </w:pPr>
      <w:r>
        <w:t xml:space="preserve">    [c</w:t>
      </w:r>
      <w:r>
        <w:t>ase(UserInternal4InformationNew)]</w:t>
      </w:r>
    </w:p>
    <w:p w:rsidR="00A7467A" w:rsidRDefault="00EF22DF">
      <w:pPr>
        <w:pStyle w:val="Code"/>
      </w:pPr>
      <w:r>
        <w:t xml:space="preserve">        SAMPR_USER_INTERNAL4_INFORMATION_NEW  Internal4New;</w:t>
      </w:r>
    </w:p>
    <w:p w:rsidR="00A7467A" w:rsidRDefault="00EF22DF">
      <w:pPr>
        <w:pStyle w:val="Code"/>
      </w:pPr>
      <w:r>
        <w:t xml:space="preserve">    [case(UserInternal5InformationNew)]</w:t>
      </w:r>
    </w:p>
    <w:p w:rsidR="00A7467A" w:rsidRDefault="00EF22DF">
      <w:pPr>
        <w:pStyle w:val="Code"/>
      </w:pPr>
      <w:r>
        <w:t xml:space="preserve">        SAMPR_USER_INTERNAL5_INFORMATION_NEW  Internal5New;</w:t>
      </w:r>
    </w:p>
    <w:p w:rsidR="00A7467A" w:rsidRDefault="00EF22DF">
      <w:pPr>
        <w:pStyle w:val="Code"/>
      </w:pPr>
      <w:r>
        <w:t>} SAMPR_USER_INFO_BUFFER, *PSAMPR_USER_INFO_BUFFER;</w:t>
      </w:r>
    </w:p>
    <w:p w:rsidR="00A7467A" w:rsidRDefault="00A7467A">
      <w:pPr>
        <w:pStyle w:val="Code"/>
      </w:pPr>
    </w:p>
    <w:p w:rsidR="00A7467A" w:rsidRDefault="00EF22DF">
      <w:pPr>
        <w:pStyle w:val="Code"/>
      </w:pPr>
      <w:r>
        <w:t xml:space="preserve">typedef </w:t>
      </w:r>
      <w:r>
        <w:t>enum _PASSWORD_POLICY_VALIDATION_TYPE{</w:t>
      </w:r>
    </w:p>
    <w:p w:rsidR="00A7467A" w:rsidRDefault="00EF22DF">
      <w:pPr>
        <w:pStyle w:val="Code"/>
      </w:pPr>
      <w:r>
        <w:t xml:space="preserve">    SamValidateAuthentication = 1,</w:t>
      </w:r>
    </w:p>
    <w:p w:rsidR="00A7467A" w:rsidRDefault="00EF22DF">
      <w:pPr>
        <w:pStyle w:val="Code"/>
      </w:pPr>
      <w:r>
        <w:t xml:space="preserve">    SamValidatePasswordChange,</w:t>
      </w:r>
    </w:p>
    <w:p w:rsidR="00A7467A" w:rsidRDefault="00EF22DF">
      <w:pPr>
        <w:pStyle w:val="Code"/>
      </w:pPr>
      <w:r>
        <w:t xml:space="preserve">    SamValidatePasswordReset</w:t>
      </w:r>
    </w:p>
    <w:p w:rsidR="00A7467A" w:rsidRDefault="00EF22DF">
      <w:pPr>
        <w:pStyle w:val="Code"/>
      </w:pPr>
      <w:r>
        <w:t>} PASSWORD_POLICY_VALIDATION_TYPE;</w:t>
      </w:r>
    </w:p>
    <w:p w:rsidR="00A7467A" w:rsidRDefault="00A7467A">
      <w:pPr>
        <w:pStyle w:val="Code"/>
      </w:pPr>
    </w:p>
    <w:p w:rsidR="00A7467A" w:rsidRDefault="00EF22DF">
      <w:pPr>
        <w:pStyle w:val="Code"/>
      </w:pPr>
      <w:r>
        <w:t>typedef struct _SAM_VALIDATE_PASSWORD_HASH{</w:t>
      </w:r>
    </w:p>
    <w:p w:rsidR="00A7467A" w:rsidRDefault="00EF22DF">
      <w:pPr>
        <w:pStyle w:val="Code"/>
      </w:pPr>
      <w:r>
        <w:t xml:space="preserve">    unsigned long Length;</w:t>
      </w:r>
    </w:p>
    <w:p w:rsidR="00A7467A" w:rsidRDefault="00EF22DF">
      <w:pPr>
        <w:pStyle w:val="Code"/>
      </w:pPr>
      <w:r>
        <w:t xml:space="preserve">    [unique,size</w:t>
      </w:r>
      <w:r>
        <w:t>_is(Length)]</w:t>
      </w:r>
    </w:p>
    <w:p w:rsidR="00A7467A" w:rsidRDefault="00EF22DF">
      <w:pPr>
        <w:pStyle w:val="Code"/>
      </w:pPr>
      <w:r>
        <w:t xml:space="preserve">    unsigned char* Hash;</w:t>
      </w:r>
    </w:p>
    <w:p w:rsidR="00A7467A" w:rsidRDefault="00EF22DF">
      <w:pPr>
        <w:pStyle w:val="Code"/>
      </w:pPr>
      <w:r>
        <w:t>} SAM_VALIDATE_PASSWORD_HASH, *PSAM_VALIDATE_PASSWORD_HASH;</w:t>
      </w:r>
    </w:p>
    <w:p w:rsidR="00A7467A" w:rsidRDefault="00A7467A">
      <w:pPr>
        <w:pStyle w:val="Code"/>
      </w:pPr>
    </w:p>
    <w:p w:rsidR="00A7467A" w:rsidRDefault="00EF22DF">
      <w:pPr>
        <w:pStyle w:val="Code"/>
      </w:pPr>
      <w:r>
        <w:t>typedef struct _SAM_VALIDATE_PERSISTED_FIELDS{</w:t>
      </w:r>
    </w:p>
    <w:p w:rsidR="00A7467A" w:rsidRDefault="00EF22DF">
      <w:pPr>
        <w:pStyle w:val="Code"/>
      </w:pPr>
      <w:r>
        <w:t xml:space="preserve">    unsigned long PresentFields;</w:t>
      </w:r>
    </w:p>
    <w:p w:rsidR="00A7467A" w:rsidRDefault="00EF22DF">
      <w:pPr>
        <w:pStyle w:val="Code"/>
      </w:pPr>
      <w:r>
        <w:t xml:space="preserve">    LARGE_INTEGER PasswordLastSet;</w:t>
      </w:r>
    </w:p>
    <w:p w:rsidR="00A7467A" w:rsidRDefault="00EF22DF">
      <w:pPr>
        <w:pStyle w:val="Code"/>
      </w:pPr>
      <w:r>
        <w:t xml:space="preserve">    LARGE_INTEGER BadPasswordTime;</w:t>
      </w:r>
    </w:p>
    <w:p w:rsidR="00A7467A" w:rsidRDefault="00EF22DF">
      <w:pPr>
        <w:pStyle w:val="Code"/>
      </w:pPr>
      <w:r>
        <w:t xml:space="preserve">    LAR</w:t>
      </w:r>
      <w:r>
        <w:t>GE_INTEGER LockoutTime;</w:t>
      </w:r>
    </w:p>
    <w:p w:rsidR="00A7467A" w:rsidRDefault="00EF22DF">
      <w:pPr>
        <w:pStyle w:val="Code"/>
      </w:pPr>
      <w:r>
        <w:t xml:space="preserve">    unsigned long BadPasswordCount;</w:t>
      </w:r>
    </w:p>
    <w:p w:rsidR="00A7467A" w:rsidRDefault="00EF22DF">
      <w:pPr>
        <w:pStyle w:val="Code"/>
      </w:pPr>
      <w:r>
        <w:t xml:space="preserve">    unsigned long PasswordHistoryLength;</w:t>
      </w:r>
    </w:p>
    <w:p w:rsidR="00A7467A" w:rsidRDefault="00EF22DF">
      <w:pPr>
        <w:pStyle w:val="Code"/>
      </w:pPr>
      <w:r>
        <w:t xml:space="preserve">    [unique,size_is(PasswordHistoryLength)]</w:t>
      </w:r>
    </w:p>
    <w:p w:rsidR="00A7467A" w:rsidRDefault="00EF22DF">
      <w:pPr>
        <w:pStyle w:val="Code"/>
      </w:pPr>
      <w:r>
        <w:t xml:space="preserve">    PSAM_VALIDATE_PASSWORD_HASH PasswordHistory;</w:t>
      </w:r>
    </w:p>
    <w:p w:rsidR="00A7467A" w:rsidRDefault="00EF22DF">
      <w:pPr>
        <w:pStyle w:val="Code"/>
      </w:pPr>
      <w:r>
        <w:t>} SAM_VALIDATE_PERSISTED_FIELDS, *PSAM_VALIDATE_PERSISTED_FIEL</w:t>
      </w:r>
      <w:r>
        <w:t>DS;</w:t>
      </w:r>
    </w:p>
    <w:p w:rsidR="00A7467A" w:rsidRDefault="00A7467A">
      <w:pPr>
        <w:pStyle w:val="Code"/>
      </w:pPr>
    </w:p>
    <w:p w:rsidR="00A7467A" w:rsidRDefault="00EF22DF">
      <w:pPr>
        <w:pStyle w:val="Code"/>
      </w:pPr>
      <w:r>
        <w:t>typedef enum _SAM_VALIDATE_VALIDATION_STATUS{</w:t>
      </w:r>
    </w:p>
    <w:p w:rsidR="00A7467A" w:rsidRDefault="00EF22DF">
      <w:pPr>
        <w:pStyle w:val="Code"/>
      </w:pPr>
      <w:r>
        <w:t xml:space="preserve">    SamValidateSuccess = 0,</w:t>
      </w:r>
    </w:p>
    <w:p w:rsidR="00A7467A" w:rsidRDefault="00EF22DF">
      <w:pPr>
        <w:pStyle w:val="Code"/>
      </w:pPr>
      <w:r>
        <w:t xml:space="preserve">    SamValidatePasswordMustChange,</w:t>
      </w:r>
    </w:p>
    <w:p w:rsidR="00A7467A" w:rsidRDefault="00EF22DF">
      <w:pPr>
        <w:pStyle w:val="Code"/>
      </w:pPr>
      <w:r>
        <w:t xml:space="preserve">    SamValidateAccountLockedOut,</w:t>
      </w:r>
    </w:p>
    <w:p w:rsidR="00A7467A" w:rsidRDefault="00EF22DF">
      <w:pPr>
        <w:pStyle w:val="Code"/>
      </w:pPr>
      <w:r>
        <w:t xml:space="preserve">    SamValidatePasswordExpired,</w:t>
      </w:r>
    </w:p>
    <w:p w:rsidR="00A7467A" w:rsidRDefault="00EF22DF">
      <w:pPr>
        <w:pStyle w:val="Code"/>
      </w:pPr>
      <w:r>
        <w:t xml:space="preserve">    SamValidatePasswordIncorrect,</w:t>
      </w:r>
    </w:p>
    <w:p w:rsidR="00A7467A" w:rsidRDefault="00EF22DF">
      <w:pPr>
        <w:pStyle w:val="Code"/>
      </w:pPr>
      <w:r>
        <w:t xml:space="preserve">    SamValidatePasswordIsInHistory,</w:t>
      </w:r>
    </w:p>
    <w:p w:rsidR="00A7467A" w:rsidRDefault="00EF22DF">
      <w:pPr>
        <w:pStyle w:val="Code"/>
      </w:pPr>
      <w:r>
        <w:t xml:space="preserve">    SamValidatePasswordTooShort,</w:t>
      </w:r>
    </w:p>
    <w:p w:rsidR="00A7467A" w:rsidRDefault="00EF22DF">
      <w:pPr>
        <w:pStyle w:val="Code"/>
      </w:pPr>
      <w:r>
        <w:t xml:space="preserve">    SamValidatePasswordTooLong,</w:t>
      </w:r>
    </w:p>
    <w:p w:rsidR="00A7467A" w:rsidRDefault="00EF22DF">
      <w:pPr>
        <w:pStyle w:val="Code"/>
      </w:pPr>
      <w:r>
        <w:t xml:space="preserve">    SamValidatePasswordNotComplexEnough,</w:t>
      </w:r>
    </w:p>
    <w:p w:rsidR="00A7467A" w:rsidRDefault="00EF22DF">
      <w:pPr>
        <w:pStyle w:val="Code"/>
      </w:pPr>
      <w:r>
        <w:t xml:space="preserve">    SamValidatePasswordTooRecent,</w:t>
      </w:r>
    </w:p>
    <w:p w:rsidR="00A7467A" w:rsidRDefault="00EF22DF">
      <w:pPr>
        <w:pStyle w:val="Code"/>
      </w:pPr>
      <w:r>
        <w:t xml:space="preserve">    SamValidatePasswordFilterError</w:t>
      </w:r>
    </w:p>
    <w:p w:rsidR="00A7467A" w:rsidRDefault="00EF22DF">
      <w:pPr>
        <w:pStyle w:val="Code"/>
      </w:pPr>
      <w:r>
        <w:t>} SAM_VALIDATE_VALIDATION_STATUS, *PSAM_VALIDATE_VALIDATION_STATUS;</w:t>
      </w:r>
    </w:p>
    <w:p w:rsidR="00A7467A" w:rsidRDefault="00A7467A">
      <w:pPr>
        <w:pStyle w:val="Code"/>
      </w:pPr>
    </w:p>
    <w:p w:rsidR="00A7467A" w:rsidRDefault="00EF22DF">
      <w:pPr>
        <w:pStyle w:val="Code"/>
      </w:pPr>
      <w:r>
        <w:t>typedef stru</w:t>
      </w:r>
      <w:r>
        <w:t>ct _SAM_VALIDATE_STANDARD_OUTPUT_ARG{</w:t>
      </w:r>
    </w:p>
    <w:p w:rsidR="00A7467A" w:rsidRDefault="00EF22DF">
      <w:pPr>
        <w:pStyle w:val="Code"/>
      </w:pPr>
      <w:r>
        <w:t xml:space="preserve">    SAM_VALIDATE_PERSISTED_FIELDS ChangedPersistedFields;</w:t>
      </w:r>
    </w:p>
    <w:p w:rsidR="00A7467A" w:rsidRDefault="00EF22DF">
      <w:pPr>
        <w:pStyle w:val="Code"/>
      </w:pPr>
      <w:r>
        <w:t xml:space="preserve">    SAM_VALIDATE_VALIDATION_STATUS ValidationStatus;</w:t>
      </w:r>
    </w:p>
    <w:p w:rsidR="00A7467A" w:rsidRDefault="00EF22DF">
      <w:pPr>
        <w:pStyle w:val="Code"/>
      </w:pPr>
      <w:r>
        <w:t>} SAM_VALIDATE_STANDARD_OUTPUT_ARG,</w:t>
      </w:r>
    </w:p>
    <w:p w:rsidR="00A7467A" w:rsidRDefault="00EF22DF">
      <w:pPr>
        <w:pStyle w:val="Code"/>
      </w:pPr>
      <w:r>
        <w:t xml:space="preserve">  *PSAM_VALIDATE_STANDARD_OUTPUT_ARG;</w:t>
      </w:r>
    </w:p>
    <w:p w:rsidR="00A7467A" w:rsidRDefault="00A7467A">
      <w:pPr>
        <w:pStyle w:val="Code"/>
      </w:pPr>
    </w:p>
    <w:p w:rsidR="00A7467A" w:rsidRDefault="00EF22DF">
      <w:pPr>
        <w:pStyle w:val="Code"/>
      </w:pPr>
      <w:r>
        <w:t>typedef struct _SAM_VALIDATE_AUT</w:t>
      </w:r>
      <w:r>
        <w:t>HENTICATION_INPUT_ARG{</w:t>
      </w:r>
    </w:p>
    <w:p w:rsidR="00A7467A" w:rsidRDefault="00EF22DF">
      <w:pPr>
        <w:pStyle w:val="Code"/>
      </w:pPr>
      <w:r>
        <w:t xml:space="preserve">    SAM_VALIDATE_PERSISTED_FIELDS InputPersistedFields;</w:t>
      </w:r>
    </w:p>
    <w:p w:rsidR="00A7467A" w:rsidRDefault="00EF22DF">
      <w:pPr>
        <w:pStyle w:val="Code"/>
      </w:pPr>
      <w:r>
        <w:t xml:space="preserve">    unsigned char PasswordMatched;</w:t>
      </w:r>
    </w:p>
    <w:p w:rsidR="00A7467A" w:rsidRDefault="00EF22DF">
      <w:pPr>
        <w:pStyle w:val="Code"/>
      </w:pPr>
      <w:r>
        <w:t>} SAM_VALIDATE_AUTHENTICATION_INPUT_ARG,</w:t>
      </w:r>
    </w:p>
    <w:p w:rsidR="00A7467A" w:rsidRDefault="00EF22DF">
      <w:pPr>
        <w:pStyle w:val="Code"/>
      </w:pPr>
      <w:r>
        <w:lastRenderedPageBreak/>
        <w:t xml:space="preserve">  *PSAM_VALIDATE_AUTHENTICATION_INPUT_ARG;</w:t>
      </w:r>
    </w:p>
    <w:p w:rsidR="00A7467A" w:rsidRDefault="00A7467A">
      <w:pPr>
        <w:pStyle w:val="Code"/>
      </w:pPr>
    </w:p>
    <w:p w:rsidR="00A7467A" w:rsidRDefault="00EF22DF">
      <w:pPr>
        <w:pStyle w:val="Code"/>
      </w:pPr>
      <w:r>
        <w:t>typedef struct  _SAM_VALIDATE_PASSWORD_CHANGE_INPUT_ARG{</w:t>
      </w:r>
    </w:p>
    <w:p w:rsidR="00A7467A" w:rsidRDefault="00EF22DF">
      <w:pPr>
        <w:pStyle w:val="Code"/>
      </w:pPr>
      <w:r>
        <w:t xml:space="preserve">    SAM_VALIDATE_PERSISTED_FIELDS InputPersistedFields;</w:t>
      </w:r>
    </w:p>
    <w:p w:rsidR="00A7467A" w:rsidRDefault="00EF22DF">
      <w:pPr>
        <w:pStyle w:val="Code"/>
      </w:pPr>
      <w:r>
        <w:t xml:space="preserve">    RPC_UNICODE_STRING ClearPassword;</w:t>
      </w:r>
    </w:p>
    <w:p w:rsidR="00A7467A" w:rsidRDefault="00EF22DF">
      <w:pPr>
        <w:pStyle w:val="Code"/>
      </w:pPr>
      <w:r>
        <w:t xml:space="preserve">    RPC_UNICODE_STRING UserAccountName;</w:t>
      </w:r>
    </w:p>
    <w:p w:rsidR="00A7467A" w:rsidRDefault="00EF22DF">
      <w:pPr>
        <w:pStyle w:val="Code"/>
      </w:pPr>
      <w:r>
        <w:t xml:space="preserve">    SAM_VALIDATE_PASSWORD_HASH HashedPassword;</w:t>
      </w:r>
    </w:p>
    <w:p w:rsidR="00A7467A" w:rsidRDefault="00EF22DF">
      <w:pPr>
        <w:pStyle w:val="Code"/>
      </w:pPr>
      <w:r>
        <w:t xml:space="preserve">    unsigned char PasswordMatch;</w:t>
      </w:r>
    </w:p>
    <w:p w:rsidR="00A7467A" w:rsidRDefault="00EF22DF">
      <w:pPr>
        <w:pStyle w:val="Code"/>
      </w:pPr>
      <w:r>
        <w:t>} SAM_VALIDATE_PASSWORD_CHANGE_INPUT_ARG,</w:t>
      </w:r>
    </w:p>
    <w:p w:rsidR="00A7467A" w:rsidRDefault="00EF22DF">
      <w:pPr>
        <w:pStyle w:val="Code"/>
      </w:pPr>
      <w:r>
        <w:t xml:space="preserve">  *PSAM_VALIDATE_PASSWORD_CHANGE_INPUT_ARG;</w:t>
      </w:r>
    </w:p>
    <w:p w:rsidR="00A7467A" w:rsidRDefault="00A7467A">
      <w:pPr>
        <w:pStyle w:val="Code"/>
      </w:pPr>
    </w:p>
    <w:p w:rsidR="00A7467A" w:rsidRDefault="00EF22DF">
      <w:pPr>
        <w:pStyle w:val="Code"/>
      </w:pPr>
      <w:r>
        <w:t>typedef struct _SAM_VALIDATE_PASSWORD_RESET_INPUT_ARG{</w:t>
      </w:r>
    </w:p>
    <w:p w:rsidR="00A7467A" w:rsidRDefault="00EF22DF">
      <w:pPr>
        <w:pStyle w:val="Code"/>
      </w:pPr>
      <w:r>
        <w:t xml:space="preserve">    SAM_VALIDATE_PERSISTED_FIELDS InputPersistedFields;</w:t>
      </w:r>
    </w:p>
    <w:p w:rsidR="00A7467A" w:rsidRDefault="00EF22DF">
      <w:pPr>
        <w:pStyle w:val="Code"/>
      </w:pPr>
      <w:r>
        <w:t xml:space="preserve">    RPC_UNICODE_STRING ClearPassword;</w:t>
      </w:r>
    </w:p>
    <w:p w:rsidR="00A7467A" w:rsidRDefault="00EF22DF">
      <w:pPr>
        <w:pStyle w:val="Code"/>
      </w:pPr>
      <w:r>
        <w:t xml:space="preserve">    RPC_UNICODE_STRING UserAccountName;</w:t>
      </w:r>
    </w:p>
    <w:p w:rsidR="00A7467A" w:rsidRDefault="00EF22DF">
      <w:pPr>
        <w:pStyle w:val="Code"/>
      </w:pPr>
      <w:r>
        <w:t xml:space="preserve">    SAM_VALIDATE_PASSWORD_HASH HashedPassword;</w:t>
      </w:r>
    </w:p>
    <w:p w:rsidR="00A7467A" w:rsidRDefault="00EF22DF">
      <w:pPr>
        <w:pStyle w:val="Code"/>
      </w:pPr>
      <w:r>
        <w:t xml:space="preserve">    unsigned char  PasswordMustChangeAtNextLogon;</w:t>
      </w:r>
    </w:p>
    <w:p w:rsidR="00A7467A" w:rsidRDefault="00EF22DF">
      <w:pPr>
        <w:pStyle w:val="Code"/>
      </w:pPr>
      <w:r>
        <w:t xml:space="preserve">    unsigned char  ClearLockout;</w:t>
      </w:r>
    </w:p>
    <w:p w:rsidR="00A7467A" w:rsidRDefault="00EF22DF">
      <w:pPr>
        <w:pStyle w:val="Code"/>
      </w:pPr>
      <w:r>
        <w:t>} SAM_VALIDATE_PASSWORD_RESET_INPUT_ARG,</w:t>
      </w:r>
    </w:p>
    <w:p w:rsidR="00A7467A" w:rsidRDefault="00EF22DF">
      <w:pPr>
        <w:pStyle w:val="Code"/>
      </w:pPr>
      <w:r>
        <w:t xml:space="preserve">  *PSAM_VALIDATE_PASSWORD_RESET_INPUT_ARG;</w:t>
      </w:r>
    </w:p>
    <w:p w:rsidR="00A7467A" w:rsidRDefault="00A7467A">
      <w:pPr>
        <w:pStyle w:val="Code"/>
      </w:pPr>
    </w:p>
    <w:p w:rsidR="00A7467A" w:rsidRDefault="00EF22DF">
      <w:pPr>
        <w:pStyle w:val="Code"/>
      </w:pPr>
      <w:r>
        <w:t>typedef</w:t>
      </w:r>
    </w:p>
    <w:p w:rsidR="00A7467A" w:rsidRDefault="00EF22DF">
      <w:pPr>
        <w:pStyle w:val="Code"/>
      </w:pPr>
      <w:r>
        <w:t>[switch_type(PASSWORD_POLICY_VALI</w:t>
      </w:r>
      <w:r>
        <w:t>DATION_TYPE)]</w:t>
      </w:r>
    </w:p>
    <w:p w:rsidR="00A7467A" w:rsidRDefault="00EF22DF">
      <w:pPr>
        <w:pStyle w:val="Code"/>
      </w:pPr>
      <w:r>
        <w:t>union _SAM_VALIDATE_INPUT_ARG{</w:t>
      </w:r>
    </w:p>
    <w:p w:rsidR="00A7467A" w:rsidRDefault="00EF22DF">
      <w:pPr>
        <w:pStyle w:val="Code"/>
      </w:pPr>
      <w:r>
        <w:t xml:space="preserve">    [case(SamValidateAuthentication)]</w:t>
      </w:r>
    </w:p>
    <w:p w:rsidR="00A7467A" w:rsidRDefault="00EF22DF">
      <w:pPr>
        <w:pStyle w:val="Code"/>
      </w:pPr>
      <w:r>
        <w:t xml:space="preserve">        SAM_VALIDATE_AUTHENTICATION_INPUT_ARG</w:t>
      </w:r>
    </w:p>
    <w:p w:rsidR="00A7467A" w:rsidRDefault="00EF22DF">
      <w:pPr>
        <w:pStyle w:val="Code"/>
      </w:pPr>
      <w:r>
        <w:t xml:space="preserve">        ValidateAuthenticationInput;</w:t>
      </w:r>
    </w:p>
    <w:p w:rsidR="00A7467A" w:rsidRDefault="00EF22DF">
      <w:pPr>
        <w:pStyle w:val="Code"/>
      </w:pPr>
      <w:r>
        <w:t xml:space="preserve">    [case(SamValidatePasswordChange)]</w:t>
      </w:r>
    </w:p>
    <w:p w:rsidR="00A7467A" w:rsidRDefault="00EF22DF">
      <w:pPr>
        <w:pStyle w:val="Code"/>
      </w:pPr>
      <w:r>
        <w:t xml:space="preserve">        SAM_VALIDATE_PASSWORD_CHANGE_INPUT_ARG</w:t>
      </w:r>
    </w:p>
    <w:p w:rsidR="00A7467A" w:rsidRDefault="00EF22DF">
      <w:pPr>
        <w:pStyle w:val="Code"/>
      </w:pPr>
      <w:r>
        <w:t xml:space="preserve">     </w:t>
      </w:r>
      <w:r>
        <w:t xml:space="preserve">   ValidatePasswordChangeInput;</w:t>
      </w:r>
    </w:p>
    <w:p w:rsidR="00A7467A" w:rsidRDefault="00EF22DF">
      <w:pPr>
        <w:pStyle w:val="Code"/>
      </w:pPr>
      <w:r>
        <w:t xml:space="preserve">    [case(SamValidatePasswordReset)]</w:t>
      </w:r>
    </w:p>
    <w:p w:rsidR="00A7467A" w:rsidRDefault="00EF22DF">
      <w:pPr>
        <w:pStyle w:val="Code"/>
      </w:pPr>
      <w:r>
        <w:t xml:space="preserve">        SAM_VALIDATE_PASSWORD_RESET_INPUT_ARG</w:t>
      </w:r>
    </w:p>
    <w:p w:rsidR="00A7467A" w:rsidRDefault="00EF22DF">
      <w:pPr>
        <w:pStyle w:val="Code"/>
      </w:pPr>
      <w:r>
        <w:t xml:space="preserve">        ValidatePasswordResetInput;</w:t>
      </w:r>
    </w:p>
    <w:p w:rsidR="00A7467A" w:rsidRDefault="00EF22DF">
      <w:pPr>
        <w:pStyle w:val="Code"/>
      </w:pPr>
      <w:r>
        <w:t>} SAM_VALIDATE_INPUT_ARG, *PSAM_VALIDATE_INPUT_ARG;</w:t>
      </w:r>
    </w:p>
    <w:p w:rsidR="00A7467A" w:rsidRDefault="00A7467A">
      <w:pPr>
        <w:pStyle w:val="Code"/>
      </w:pPr>
    </w:p>
    <w:p w:rsidR="00A7467A" w:rsidRDefault="00EF22DF">
      <w:pPr>
        <w:pStyle w:val="Code"/>
      </w:pPr>
      <w:r>
        <w:t>typedef</w:t>
      </w:r>
    </w:p>
    <w:p w:rsidR="00A7467A" w:rsidRDefault="00EF22DF">
      <w:pPr>
        <w:pStyle w:val="Code"/>
      </w:pPr>
      <w:r>
        <w:t>[switch_type(PASSWORD_POLICY_VALIDATION_TYPE</w:t>
      </w:r>
      <w:r>
        <w:t>)]</w:t>
      </w:r>
    </w:p>
    <w:p w:rsidR="00A7467A" w:rsidRDefault="00EF22DF">
      <w:pPr>
        <w:pStyle w:val="Code"/>
      </w:pPr>
      <w:r>
        <w:t>union _SAM_VALIDATE_OUTPUT_ARG{</w:t>
      </w:r>
    </w:p>
    <w:p w:rsidR="00A7467A" w:rsidRDefault="00EF22DF">
      <w:pPr>
        <w:pStyle w:val="Code"/>
      </w:pPr>
      <w:r>
        <w:t xml:space="preserve">    [case(SamValidateAuthentication)]</w:t>
      </w:r>
    </w:p>
    <w:p w:rsidR="00A7467A" w:rsidRDefault="00EF22DF">
      <w:pPr>
        <w:pStyle w:val="Code"/>
      </w:pPr>
      <w:r>
        <w:t xml:space="preserve">        SAM_VALIDATE_STANDARD_OUTPUT_ARG</w:t>
      </w:r>
    </w:p>
    <w:p w:rsidR="00A7467A" w:rsidRDefault="00EF22DF">
      <w:pPr>
        <w:pStyle w:val="Code"/>
      </w:pPr>
      <w:r>
        <w:t xml:space="preserve">        ValidateAuthenticationOutput;</w:t>
      </w:r>
    </w:p>
    <w:p w:rsidR="00A7467A" w:rsidRDefault="00EF22DF">
      <w:pPr>
        <w:pStyle w:val="Code"/>
      </w:pPr>
      <w:r>
        <w:t xml:space="preserve">    [case(SamValidatePasswordChange)]</w:t>
      </w:r>
    </w:p>
    <w:p w:rsidR="00A7467A" w:rsidRDefault="00EF22DF">
      <w:pPr>
        <w:pStyle w:val="Code"/>
      </w:pPr>
      <w:r>
        <w:t xml:space="preserve">        SAM_VALIDATE_STANDARD_OUTPUT_ARG</w:t>
      </w:r>
    </w:p>
    <w:p w:rsidR="00A7467A" w:rsidRDefault="00EF22DF">
      <w:pPr>
        <w:pStyle w:val="Code"/>
      </w:pPr>
      <w:r>
        <w:t xml:space="preserve">        ValidatePasswordChangeOutput;</w:t>
      </w:r>
    </w:p>
    <w:p w:rsidR="00A7467A" w:rsidRDefault="00EF22DF">
      <w:pPr>
        <w:pStyle w:val="Code"/>
      </w:pPr>
      <w:r>
        <w:t xml:space="preserve">    [case(SamValidatePasswordReset)]</w:t>
      </w:r>
    </w:p>
    <w:p w:rsidR="00A7467A" w:rsidRDefault="00EF22DF">
      <w:pPr>
        <w:pStyle w:val="Code"/>
      </w:pPr>
      <w:r>
        <w:t xml:space="preserve">        SAM_VALIDATE_STANDARD_OUTPUT_ARG</w:t>
      </w:r>
    </w:p>
    <w:p w:rsidR="00A7467A" w:rsidRDefault="00EF22DF">
      <w:pPr>
        <w:pStyle w:val="Code"/>
      </w:pPr>
      <w:r>
        <w:t xml:space="preserve">        ValidatePasswordResetOutput;</w:t>
      </w:r>
    </w:p>
    <w:p w:rsidR="00A7467A" w:rsidRDefault="00EF22DF">
      <w:pPr>
        <w:pStyle w:val="Code"/>
      </w:pPr>
      <w:r>
        <w:t>} SAM_VALIDATE_OUTPUT_ARG, *PSAM_VALIDATE_OUTPUT_ARG;</w:t>
      </w:r>
    </w:p>
    <w:p w:rsidR="00A7467A" w:rsidRDefault="00A7467A">
      <w:pPr>
        <w:pStyle w:val="Code"/>
      </w:pPr>
    </w:p>
    <w:p w:rsidR="00A7467A" w:rsidRDefault="00A7467A">
      <w:pPr>
        <w:pStyle w:val="Code"/>
      </w:pPr>
    </w:p>
    <w:p w:rsidR="00A7467A" w:rsidRDefault="00EF22DF">
      <w:pPr>
        <w:pStyle w:val="Code"/>
      </w:pPr>
      <w:r>
        <w:t>// opnum 0</w:t>
      </w:r>
    </w:p>
    <w:p w:rsidR="00A7467A" w:rsidRDefault="00EF22DF">
      <w:pPr>
        <w:pStyle w:val="Code"/>
      </w:pPr>
      <w:r>
        <w:t>long SamrConnect(</w:t>
      </w:r>
    </w:p>
    <w:p w:rsidR="00A7467A" w:rsidRDefault="00EF22DF">
      <w:pPr>
        <w:pStyle w:val="Code"/>
      </w:pPr>
      <w:r>
        <w:t xml:space="preserve">    [in, unique] P</w:t>
      </w:r>
      <w:r>
        <w:t>SAMPR_SERVER_NAME ServerName,</w:t>
      </w:r>
    </w:p>
    <w:p w:rsidR="00A7467A" w:rsidRDefault="00EF22DF">
      <w:pPr>
        <w:pStyle w:val="Code"/>
      </w:pPr>
      <w:r>
        <w:t xml:space="preserve">    [out] SAMPR_HANDLE * ServerHandle,</w:t>
      </w:r>
    </w:p>
    <w:p w:rsidR="00A7467A" w:rsidRDefault="00EF22DF">
      <w:pPr>
        <w:pStyle w:val="Code"/>
      </w:pPr>
      <w:r>
        <w:t xml:space="preserve">    [in] unsigned long DesiredAccess</w:t>
      </w:r>
    </w:p>
    <w:p w:rsidR="00A7467A" w:rsidRDefault="00EF22DF">
      <w:pPr>
        <w:pStyle w:val="Code"/>
      </w:pPr>
      <w:r>
        <w:t xml:space="preserve">    );</w:t>
      </w:r>
    </w:p>
    <w:p w:rsidR="00A7467A" w:rsidRDefault="00A7467A">
      <w:pPr>
        <w:pStyle w:val="Code"/>
      </w:pPr>
    </w:p>
    <w:p w:rsidR="00A7467A" w:rsidRDefault="00EF22DF">
      <w:pPr>
        <w:pStyle w:val="Code"/>
      </w:pPr>
      <w:r>
        <w:t>// opnum 1</w:t>
      </w:r>
    </w:p>
    <w:p w:rsidR="00A7467A" w:rsidRDefault="00EF22DF">
      <w:pPr>
        <w:pStyle w:val="Code"/>
      </w:pPr>
      <w:r>
        <w:t>long</w:t>
      </w:r>
    </w:p>
    <w:p w:rsidR="00A7467A" w:rsidRDefault="00EF22DF">
      <w:pPr>
        <w:pStyle w:val="Code"/>
      </w:pPr>
      <w:r>
        <w:t>SamrCloseHandle(</w:t>
      </w:r>
    </w:p>
    <w:p w:rsidR="00A7467A" w:rsidRDefault="00EF22DF">
      <w:pPr>
        <w:pStyle w:val="Code"/>
      </w:pPr>
      <w:r>
        <w:t xml:space="preserve">    [in,out] SAMPR_HANDLE * SamHandle</w:t>
      </w:r>
    </w:p>
    <w:p w:rsidR="00A7467A" w:rsidRDefault="00EF22DF">
      <w:pPr>
        <w:pStyle w:val="Code"/>
      </w:pPr>
      <w:r>
        <w:t xml:space="preserve">    );</w:t>
      </w:r>
    </w:p>
    <w:p w:rsidR="00A7467A" w:rsidRDefault="00A7467A">
      <w:pPr>
        <w:pStyle w:val="Code"/>
      </w:pPr>
    </w:p>
    <w:p w:rsidR="00A7467A" w:rsidRDefault="00EF22DF">
      <w:pPr>
        <w:pStyle w:val="Code"/>
      </w:pPr>
      <w:r>
        <w:t>// opnum 2</w:t>
      </w:r>
    </w:p>
    <w:p w:rsidR="00A7467A" w:rsidRDefault="00EF22DF">
      <w:pPr>
        <w:pStyle w:val="Code"/>
      </w:pPr>
      <w:r>
        <w:t>long</w:t>
      </w:r>
    </w:p>
    <w:p w:rsidR="00A7467A" w:rsidRDefault="00EF22DF">
      <w:pPr>
        <w:pStyle w:val="Code"/>
      </w:pPr>
      <w:r>
        <w:t>SamrSetSecurityObject(</w:t>
      </w:r>
    </w:p>
    <w:p w:rsidR="00A7467A" w:rsidRDefault="00EF22DF">
      <w:pPr>
        <w:pStyle w:val="Code"/>
      </w:pPr>
      <w:r>
        <w:t xml:space="preserve">    [in] SAMPR_HANDLE ObjectHandle,</w:t>
      </w:r>
    </w:p>
    <w:p w:rsidR="00A7467A" w:rsidRDefault="00EF22DF">
      <w:pPr>
        <w:pStyle w:val="Code"/>
      </w:pPr>
      <w:r>
        <w:t xml:space="preserve">    [in] SECURITY_INFORMATION SecurityInformation,</w:t>
      </w:r>
    </w:p>
    <w:p w:rsidR="00A7467A" w:rsidRDefault="00EF22DF">
      <w:pPr>
        <w:pStyle w:val="Code"/>
      </w:pPr>
      <w:r>
        <w:lastRenderedPageBreak/>
        <w:t xml:space="preserve">    [in] PSAMPR_SR_SECURITY_DESCRIPTOR SecurityDescriptor</w:t>
      </w:r>
    </w:p>
    <w:p w:rsidR="00A7467A" w:rsidRDefault="00EF22DF">
      <w:pPr>
        <w:pStyle w:val="Code"/>
      </w:pPr>
      <w:r>
        <w:t xml:space="preserve">    );</w:t>
      </w:r>
    </w:p>
    <w:p w:rsidR="00A7467A" w:rsidRDefault="00A7467A">
      <w:pPr>
        <w:pStyle w:val="Code"/>
      </w:pPr>
    </w:p>
    <w:p w:rsidR="00A7467A" w:rsidRDefault="00EF22DF">
      <w:pPr>
        <w:pStyle w:val="Code"/>
      </w:pPr>
      <w:r>
        <w:t>// opnum 3</w:t>
      </w:r>
    </w:p>
    <w:p w:rsidR="00A7467A" w:rsidRDefault="00EF22DF">
      <w:pPr>
        <w:pStyle w:val="Code"/>
      </w:pPr>
      <w:r>
        <w:t>long</w:t>
      </w:r>
    </w:p>
    <w:p w:rsidR="00A7467A" w:rsidRDefault="00EF22DF">
      <w:pPr>
        <w:pStyle w:val="Code"/>
      </w:pPr>
      <w:r>
        <w:t>SamrQuerySecurityObject(</w:t>
      </w:r>
    </w:p>
    <w:p w:rsidR="00A7467A" w:rsidRDefault="00EF22DF">
      <w:pPr>
        <w:pStyle w:val="Code"/>
      </w:pPr>
      <w:r>
        <w:t xml:space="preserve">    [in] SAMPR_HANDLE ObjectHandle,</w:t>
      </w:r>
    </w:p>
    <w:p w:rsidR="00A7467A" w:rsidRDefault="00EF22DF">
      <w:pPr>
        <w:pStyle w:val="Code"/>
      </w:pPr>
      <w:r>
        <w:t xml:space="preserve">    [in] SECURITY_INFORMATION SecurityInformation,</w:t>
      </w:r>
    </w:p>
    <w:p w:rsidR="00A7467A" w:rsidRDefault="00EF22DF">
      <w:pPr>
        <w:pStyle w:val="Code"/>
      </w:pPr>
      <w:r>
        <w:t xml:space="preserve">    [out] PSAMPR_SR_SECURITY_DESCRIPTOR * SecurityDescriptor</w:t>
      </w:r>
    </w:p>
    <w:p w:rsidR="00A7467A" w:rsidRDefault="00EF22DF">
      <w:pPr>
        <w:pStyle w:val="Code"/>
      </w:pPr>
      <w:r>
        <w:t xml:space="preserve">    );</w:t>
      </w:r>
    </w:p>
    <w:p w:rsidR="00A7467A" w:rsidRDefault="00A7467A">
      <w:pPr>
        <w:pStyle w:val="Code"/>
      </w:pPr>
    </w:p>
    <w:p w:rsidR="00A7467A" w:rsidRDefault="00EF22DF">
      <w:pPr>
        <w:pStyle w:val="Code"/>
      </w:pPr>
      <w:r>
        <w:t>// opnum 4</w:t>
      </w:r>
    </w:p>
    <w:p w:rsidR="00A7467A" w:rsidRDefault="00EF22DF">
      <w:pPr>
        <w:pStyle w:val="Code"/>
      </w:pPr>
      <w:r>
        <w:t>void Opnum4NotUsedOnWire(void);</w:t>
      </w:r>
    </w:p>
    <w:p w:rsidR="00A7467A" w:rsidRDefault="00A7467A">
      <w:pPr>
        <w:pStyle w:val="Code"/>
      </w:pPr>
    </w:p>
    <w:p w:rsidR="00A7467A" w:rsidRDefault="00EF22DF">
      <w:pPr>
        <w:pStyle w:val="Code"/>
      </w:pPr>
      <w:r>
        <w:t>// opnum 5</w:t>
      </w:r>
    </w:p>
    <w:p w:rsidR="00A7467A" w:rsidRDefault="00EF22DF">
      <w:pPr>
        <w:pStyle w:val="Code"/>
      </w:pPr>
      <w:r>
        <w:t>long</w:t>
      </w:r>
    </w:p>
    <w:p w:rsidR="00A7467A" w:rsidRDefault="00EF22DF">
      <w:pPr>
        <w:pStyle w:val="Code"/>
      </w:pPr>
      <w:r>
        <w:t>SamrLookupDomainInSamServer(</w:t>
      </w:r>
    </w:p>
    <w:p w:rsidR="00A7467A" w:rsidRDefault="00EF22DF">
      <w:pPr>
        <w:pStyle w:val="Code"/>
      </w:pPr>
      <w:r>
        <w:t xml:space="preserve">    [in] SAMPR_HANDLE ServerHandle,</w:t>
      </w:r>
    </w:p>
    <w:p w:rsidR="00A7467A" w:rsidRDefault="00EF22DF">
      <w:pPr>
        <w:pStyle w:val="Code"/>
      </w:pPr>
      <w:r>
        <w:t xml:space="preserve">    [in] PR</w:t>
      </w:r>
      <w:r>
        <w:t>PC_UNICODE_STRING  Name,</w:t>
      </w:r>
    </w:p>
    <w:p w:rsidR="00A7467A" w:rsidRDefault="00EF22DF">
      <w:pPr>
        <w:pStyle w:val="Code"/>
      </w:pPr>
      <w:r>
        <w:t xml:space="preserve">    [out] PRPC_SID * DomainId</w:t>
      </w:r>
    </w:p>
    <w:p w:rsidR="00A7467A" w:rsidRDefault="00EF22DF">
      <w:pPr>
        <w:pStyle w:val="Code"/>
      </w:pPr>
      <w:r>
        <w:t xml:space="preserve">    );</w:t>
      </w:r>
    </w:p>
    <w:p w:rsidR="00A7467A" w:rsidRDefault="00A7467A">
      <w:pPr>
        <w:pStyle w:val="Code"/>
      </w:pPr>
    </w:p>
    <w:p w:rsidR="00A7467A" w:rsidRDefault="00EF22DF">
      <w:pPr>
        <w:pStyle w:val="Code"/>
      </w:pPr>
      <w:r>
        <w:t>// opnum 6</w:t>
      </w:r>
    </w:p>
    <w:p w:rsidR="00A7467A" w:rsidRDefault="00EF22DF">
      <w:pPr>
        <w:pStyle w:val="Code"/>
      </w:pPr>
      <w:r>
        <w:t>long</w:t>
      </w:r>
    </w:p>
    <w:p w:rsidR="00A7467A" w:rsidRDefault="00EF22DF">
      <w:pPr>
        <w:pStyle w:val="Code"/>
      </w:pPr>
      <w:r>
        <w:t>SamrEnumerateDomainsInSamServer(</w:t>
      </w:r>
    </w:p>
    <w:p w:rsidR="00A7467A" w:rsidRDefault="00EF22DF">
      <w:pPr>
        <w:pStyle w:val="Code"/>
      </w:pPr>
      <w:r>
        <w:t xml:space="preserve">    [in] SAMPR_HANDLE ServerHandle,</w:t>
      </w:r>
    </w:p>
    <w:p w:rsidR="00A7467A" w:rsidRDefault="00EF22DF">
      <w:pPr>
        <w:pStyle w:val="Code"/>
      </w:pPr>
      <w:r>
        <w:t xml:space="preserve">    [in,out] unsigned long * EnumerationContext,</w:t>
      </w:r>
    </w:p>
    <w:p w:rsidR="00A7467A" w:rsidRDefault="00EF22DF">
      <w:pPr>
        <w:pStyle w:val="Code"/>
      </w:pPr>
      <w:r>
        <w:t xml:space="preserve">    [out] PSAMPR_ENUMERATION_BUFFER * Buffer,</w:t>
      </w:r>
    </w:p>
    <w:p w:rsidR="00A7467A" w:rsidRDefault="00EF22DF">
      <w:pPr>
        <w:pStyle w:val="Code"/>
      </w:pPr>
      <w:r>
        <w:t xml:space="preserve">    [in] unsi</w:t>
      </w:r>
      <w:r>
        <w:t>gned long PreferedMaximumLength,</w:t>
      </w:r>
    </w:p>
    <w:p w:rsidR="00A7467A" w:rsidRDefault="00EF22DF">
      <w:pPr>
        <w:pStyle w:val="Code"/>
      </w:pPr>
      <w:r>
        <w:t xml:space="preserve">    [out] unsigned long * CountReturned</w:t>
      </w:r>
    </w:p>
    <w:p w:rsidR="00A7467A" w:rsidRDefault="00EF22DF">
      <w:pPr>
        <w:pStyle w:val="Code"/>
      </w:pPr>
      <w:r>
        <w:t xml:space="preserve">    );</w:t>
      </w:r>
    </w:p>
    <w:p w:rsidR="00A7467A" w:rsidRDefault="00A7467A">
      <w:pPr>
        <w:pStyle w:val="Code"/>
      </w:pPr>
    </w:p>
    <w:p w:rsidR="00A7467A" w:rsidRDefault="00EF22DF">
      <w:pPr>
        <w:pStyle w:val="Code"/>
      </w:pPr>
      <w:r>
        <w:t>// opnum 7</w:t>
      </w:r>
    </w:p>
    <w:p w:rsidR="00A7467A" w:rsidRDefault="00EF22DF">
      <w:pPr>
        <w:pStyle w:val="Code"/>
      </w:pPr>
      <w:r>
        <w:t>long</w:t>
      </w:r>
    </w:p>
    <w:p w:rsidR="00A7467A" w:rsidRDefault="00EF22DF">
      <w:pPr>
        <w:pStyle w:val="Code"/>
      </w:pPr>
      <w:r>
        <w:t>SamrOpenDomain(</w:t>
      </w:r>
    </w:p>
    <w:p w:rsidR="00A7467A" w:rsidRDefault="00EF22DF">
      <w:pPr>
        <w:pStyle w:val="Code"/>
      </w:pPr>
      <w:r>
        <w:t xml:space="preserve">    [in] SAMPR_HANDLE ServerHandle,</w:t>
      </w:r>
    </w:p>
    <w:p w:rsidR="00A7467A" w:rsidRDefault="00EF22DF">
      <w:pPr>
        <w:pStyle w:val="Code"/>
      </w:pPr>
      <w:r>
        <w:t xml:space="preserve">    [in] unsigned long   DesiredAccess,</w:t>
      </w:r>
    </w:p>
    <w:p w:rsidR="00A7467A" w:rsidRDefault="00EF22DF">
      <w:pPr>
        <w:pStyle w:val="Code"/>
      </w:pPr>
      <w:r>
        <w:t xml:space="preserve">    [in] PRPC_SID DomainId,</w:t>
      </w:r>
    </w:p>
    <w:p w:rsidR="00A7467A" w:rsidRDefault="00EF22DF">
      <w:pPr>
        <w:pStyle w:val="Code"/>
      </w:pPr>
      <w:r>
        <w:t xml:space="preserve">    [out] SAMPR_HANDLE * DomainHandle</w:t>
      </w:r>
    </w:p>
    <w:p w:rsidR="00A7467A" w:rsidRDefault="00EF22DF">
      <w:pPr>
        <w:pStyle w:val="Code"/>
      </w:pPr>
      <w:r>
        <w:t xml:space="preserve">    );</w:t>
      </w:r>
    </w:p>
    <w:p w:rsidR="00A7467A" w:rsidRDefault="00A7467A">
      <w:pPr>
        <w:pStyle w:val="Code"/>
      </w:pPr>
    </w:p>
    <w:p w:rsidR="00A7467A" w:rsidRDefault="00EF22DF">
      <w:pPr>
        <w:pStyle w:val="Code"/>
      </w:pPr>
      <w:r>
        <w:t>// opnum 8</w:t>
      </w:r>
    </w:p>
    <w:p w:rsidR="00A7467A" w:rsidRDefault="00EF22DF">
      <w:pPr>
        <w:pStyle w:val="Code"/>
      </w:pPr>
      <w:r>
        <w:t>long</w:t>
      </w:r>
    </w:p>
    <w:p w:rsidR="00A7467A" w:rsidRDefault="00EF22DF">
      <w:pPr>
        <w:pStyle w:val="Code"/>
      </w:pPr>
      <w:r>
        <w:t>SamrQueryInformationDomain(</w:t>
      </w:r>
    </w:p>
    <w:p w:rsidR="00A7467A" w:rsidRDefault="00EF22DF">
      <w:pPr>
        <w:pStyle w:val="Code"/>
      </w:pPr>
      <w:r>
        <w:t xml:space="preserve">    [in] SAMPR_HANDLE DomainHandle,</w:t>
      </w:r>
    </w:p>
    <w:p w:rsidR="00A7467A" w:rsidRDefault="00EF22DF">
      <w:pPr>
        <w:pStyle w:val="Code"/>
      </w:pPr>
      <w:r>
        <w:t xml:space="preserve">    [in] DOMAIN_INFORMATION_CLASS DomainInformationClass,</w:t>
      </w:r>
    </w:p>
    <w:p w:rsidR="00A7467A" w:rsidRDefault="00EF22DF">
      <w:pPr>
        <w:pStyle w:val="Code"/>
      </w:pPr>
      <w:r>
        <w:t xml:space="preserve">    [out, switch_is(DomainInformationClass)]</w:t>
      </w:r>
    </w:p>
    <w:p w:rsidR="00A7467A" w:rsidRDefault="00EF22DF">
      <w:pPr>
        <w:pStyle w:val="Code"/>
      </w:pPr>
      <w:r>
        <w:t xml:space="preserve">        PSAMPR_DOMAIN_INFO_BUFFER * Buffer</w:t>
      </w:r>
    </w:p>
    <w:p w:rsidR="00A7467A" w:rsidRDefault="00EF22DF">
      <w:pPr>
        <w:pStyle w:val="Code"/>
      </w:pPr>
      <w:r>
        <w:t xml:space="preserve">    );</w:t>
      </w:r>
    </w:p>
    <w:p w:rsidR="00A7467A" w:rsidRDefault="00A7467A">
      <w:pPr>
        <w:pStyle w:val="Code"/>
      </w:pPr>
    </w:p>
    <w:p w:rsidR="00A7467A" w:rsidRDefault="00EF22DF">
      <w:pPr>
        <w:pStyle w:val="Code"/>
      </w:pPr>
      <w:r>
        <w:t>// opnum 9</w:t>
      </w:r>
    </w:p>
    <w:p w:rsidR="00A7467A" w:rsidRDefault="00EF22DF">
      <w:pPr>
        <w:pStyle w:val="Code"/>
      </w:pPr>
      <w:r>
        <w:t>lon</w:t>
      </w:r>
      <w:r>
        <w:t>g</w:t>
      </w:r>
    </w:p>
    <w:p w:rsidR="00A7467A" w:rsidRDefault="00EF22DF">
      <w:pPr>
        <w:pStyle w:val="Code"/>
      </w:pPr>
      <w:r>
        <w:t>SamrSetInformationDomain(</w:t>
      </w:r>
    </w:p>
    <w:p w:rsidR="00A7467A" w:rsidRDefault="00EF22DF">
      <w:pPr>
        <w:pStyle w:val="Code"/>
      </w:pPr>
      <w:r>
        <w:t xml:space="preserve">    [in] SAMPR_HANDLE DomainHandle,</w:t>
      </w:r>
    </w:p>
    <w:p w:rsidR="00A7467A" w:rsidRDefault="00EF22DF">
      <w:pPr>
        <w:pStyle w:val="Code"/>
      </w:pPr>
      <w:r>
        <w:t xml:space="preserve">    [in] DOMAIN_INFORMATION_CLASS DomainInformationClass,</w:t>
      </w:r>
    </w:p>
    <w:p w:rsidR="00A7467A" w:rsidRDefault="00EF22DF">
      <w:pPr>
        <w:pStyle w:val="Code"/>
      </w:pPr>
      <w:r>
        <w:t xml:space="preserve">    [in, switch_is(DomainInformationClass)]</w:t>
      </w:r>
    </w:p>
    <w:p w:rsidR="00A7467A" w:rsidRDefault="00EF22DF">
      <w:pPr>
        <w:pStyle w:val="Code"/>
      </w:pPr>
      <w:r>
        <w:t xml:space="preserve">        PSAMPR_DOMAIN_INFO_BUFFER DomainInformation</w:t>
      </w:r>
    </w:p>
    <w:p w:rsidR="00A7467A" w:rsidRDefault="00EF22DF">
      <w:pPr>
        <w:pStyle w:val="Code"/>
      </w:pPr>
      <w:r>
        <w:t xml:space="preserve">    );</w:t>
      </w:r>
    </w:p>
    <w:p w:rsidR="00A7467A" w:rsidRDefault="00A7467A">
      <w:pPr>
        <w:pStyle w:val="Code"/>
      </w:pPr>
    </w:p>
    <w:p w:rsidR="00A7467A" w:rsidRDefault="00EF22DF">
      <w:pPr>
        <w:pStyle w:val="Code"/>
      </w:pPr>
      <w:r>
        <w:t>// opnum 10</w:t>
      </w:r>
    </w:p>
    <w:p w:rsidR="00A7467A" w:rsidRDefault="00EF22DF">
      <w:pPr>
        <w:pStyle w:val="Code"/>
      </w:pPr>
      <w:r>
        <w:t>long</w:t>
      </w:r>
    </w:p>
    <w:p w:rsidR="00A7467A" w:rsidRDefault="00EF22DF">
      <w:pPr>
        <w:pStyle w:val="Code"/>
      </w:pPr>
      <w:r>
        <w:t>SamrCreateGroupInDomain(</w:t>
      </w:r>
    </w:p>
    <w:p w:rsidR="00A7467A" w:rsidRDefault="00EF22DF">
      <w:pPr>
        <w:pStyle w:val="Code"/>
      </w:pPr>
      <w:r>
        <w:t xml:space="preserve">    [in] SAMPR_HANDLE DomainHandle,</w:t>
      </w:r>
    </w:p>
    <w:p w:rsidR="00A7467A" w:rsidRDefault="00EF22DF">
      <w:pPr>
        <w:pStyle w:val="Code"/>
      </w:pPr>
      <w:r>
        <w:t xml:space="preserve">    [in] PRPC_UNICODE_STRING Name,</w:t>
      </w:r>
    </w:p>
    <w:p w:rsidR="00A7467A" w:rsidRDefault="00EF22DF">
      <w:pPr>
        <w:pStyle w:val="Code"/>
      </w:pPr>
      <w:r>
        <w:t xml:space="preserve">    [in] unsigned long   DesiredAccess,</w:t>
      </w:r>
    </w:p>
    <w:p w:rsidR="00A7467A" w:rsidRDefault="00EF22DF">
      <w:pPr>
        <w:pStyle w:val="Code"/>
      </w:pPr>
      <w:r>
        <w:t xml:space="preserve">    [out] SAMPR_HANDLE  * GroupHandle,</w:t>
      </w:r>
    </w:p>
    <w:p w:rsidR="00A7467A" w:rsidRDefault="00EF22DF">
      <w:pPr>
        <w:pStyle w:val="Code"/>
      </w:pPr>
      <w:r>
        <w:t xml:space="preserve">    [out] unsigned long * RelativeId</w:t>
      </w:r>
    </w:p>
    <w:p w:rsidR="00A7467A" w:rsidRDefault="00EF22DF">
      <w:pPr>
        <w:pStyle w:val="Code"/>
      </w:pPr>
      <w:r>
        <w:t xml:space="preserve">    );</w:t>
      </w:r>
    </w:p>
    <w:p w:rsidR="00A7467A" w:rsidRDefault="00A7467A">
      <w:pPr>
        <w:pStyle w:val="Code"/>
      </w:pPr>
    </w:p>
    <w:p w:rsidR="00A7467A" w:rsidRDefault="00EF22DF">
      <w:pPr>
        <w:pStyle w:val="Code"/>
      </w:pPr>
      <w:r>
        <w:t>// opnum 11</w:t>
      </w:r>
    </w:p>
    <w:p w:rsidR="00A7467A" w:rsidRDefault="00EF22DF">
      <w:pPr>
        <w:pStyle w:val="Code"/>
      </w:pPr>
      <w:r>
        <w:t>long</w:t>
      </w:r>
    </w:p>
    <w:p w:rsidR="00A7467A" w:rsidRDefault="00EF22DF">
      <w:pPr>
        <w:pStyle w:val="Code"/>
      </w:pPr>
      <w:r>
        <w:t>SamrEnumerateGroups</w:t>
      </w:r>
      <w:r>
        <w:t>InDomain(</w:t>
      </w:r>
    </w:p>
    <w:p w:rsidR="00A7467A" w:rsidRDefault="00EF22DF">
      <w:pPr>
        <w:pStyle w:val="Code"/>
      </w:pPr>
      <w:r>
        <w:t xml:space="preserve">    [in] SAMPR_HANDLE DomainHandle,</w:t>
      </w:r>
    </w:p>
    <w:p w:rsidR="00A7467A" w:rsidRDefault="00EF22DF">
      <w:pPr>
        <w:pStyle w:val="Code"/>
      </w:pPr>
      <w:r>
        <w:t xml:space="preserve">    [in,out] unsigned long  * EnumerationContext,</w:t>
      </w:r>
    </w:p>
    <w:p w:rsidR="00A7467A" w:rsidRDefault="00EF22DF">
      <w:pPr>
        <w:pStyle w:val="Code"/>
      </w:pPr>
      <w:r>
        <w:t xml:space="preserve">    [out] PSAMPR_ENUMERATION_BUFFER * Buffer,</w:t>
      </w:r>
    </w:p>
    <w:p w:rsidR="00A7467A" w:rsidRDefault="00EF22DF">
      <w:pPr>
        <w:pStyle w:val="Code"/>
      </w:pPr>
      <w:r>
        <w:t xml:space="preserve">    [in] unsigned long    PreferedMaximumLength,</w:t>
      </w:r>
    </w:p>
    <w:p w:rsidR="00A7467A" w:rsidRDefault="00EF22DF">
      <w:pPr>
        <w:pStyle w:val="Code"/>
      </w:pPr>
      <w:r>
        <w:t xml:space="preserve">    [out] unsigned long  * CountReturned</w:t>
      </w:r>
    </w:p>
    <w:p w:rsidR="00A7467A" w:rsidRDefault="00EF22DF">
      <w:pPr>
        <w:pStyle w:val="Code"/>
      </w:pPr>
      <w:r>
        <w:t xml:space="preserve">    );</w:t>
      </w:r>
    </w:p>
    <w:p w:rsidR="00A7467A" w:rsidRDefault="00A7467A">
      <w:pPr>
        <w:pStyle w:val="Code"/>
      </w:pPr>
    </w:p>
    <w:p w:rsidR="00A7467A" w:rsidRDefault="00EF22DF">
      <w:pPr>
        <w:pStyle w:val="Code"/>
      </w:pPr>
      <w:r>
        <w:t>// opnum 12</w:t>
      </w:r>
    </w:p>
    <w:p w:rsidR="00A7467A" w:rsidRDefault="00EF22DF">
      <w:pPr>
        <w:pStyle w:val="Code"/>
      </w:pPr>
      <w:r>
        <w:t>long</w:t>
      </w:r>
    </w:p>
    <w:p w:rsidR="00A7467A" w:rsidRDefault="00EF22DF">
      <w:pPr>
        <w:pStyle w:val="Code"/>
      </w:pPr>
      <w:r>
        <w:t>SamrCreateUserInDomain(</w:t>
      </w:r>
    </w:p>
    <w:p w:rsidR="00A7467A" w:rsidRDefault="00EF22DF">
      <w:pPr>
        <w:pStyle w:val="Code"/>
      </w:pPr>
      <w:r>
        <w:t xml:space="preserve">    [in] SAMPR_HANDLE DomainHandle,</w:t>
      </w:r>
    </w:p>
    <w:p w:rsidR="00A7467A" w:rsidRDefault="00EF22DF">
      <w:pPr>
        <w:pStyle w:val="Code"/>
      </w:pPr>
      <w:r>
        <w:t xml:space="preserve">    [in] PRPC_UNICODE_STRING Name,</w:t>
      </w:r>
    </w:p>
    <w:p w:rsidR="00A7467A" w:rsidRDefault="00EF22DF">
      <w:pPr>
        <w:pStyle w:val="Code"/>
      </w:pPr>
      <w:r>
        <w:t xml:space="preserve">    [in] unsigned long   DesiredAccess,</w:t>
      </w:r>
    </w:p>
    <w:p w:rsidR="00A7467A" w:rsidRDefault="00EF22DF">
      <w:pPr>
        <w:pStyle w:val="Code"/>
      </w:pPr>
      <w:r>
        <w:t xml:space="preserve">    [out] SAMPR_HANDLE  * UserHandle,</w:t>
      </w:r>
    </w:p>
    <w:p w:rsidR="00A7467A" w:rsidRDefault="00EF22DF">
      <w:pPr>
        <w:pStyle w:val="Code"/>
      </w:pPr>
      <w:r>
        <w:t xml:space="preserve">    [out] unsigned long * RelativeId</w:t>
      </w:r>
    </w:p>
    <w:p w:rsidR="00A7467A" w:rsidRDefault="00EF22DF">
      <w:pPr>
        <w:pStyle w:val="Code"/>
      </w:pPr>
      <w:r>
        <w:t xml:space="preserve">    );</w:t>
      </w:r>
    </w:p>
    <w:p w:rsidR="00A7467A" w:rsidRDefault="00A7467A">
      <w:pPr>
        <w:pStyle w:val="Code"/>
      </w:pPr>
    </w:p>
    <w:p w:rsidR="00A7467A" w:rsidRDefault="00EF22DF">
      <w:pPr>
        <w:pStyle w:val="Code"/>
      </w:pPr>
      <w:r>
        <w:t>// opnum 13</w:t>
      </w:r>
    </w:p>
    <w:p w:rsidR="00A7467A" w:rsidRDefault="00EF22DF">
      <w:pPr>
        <w:pStyle w:val="Code"/>
      </w:pPr>
      <w:r>
        <w:t>long</w:t>
      </w:r>
    </w:p>
    <w:p w:rsidR="00A7467A" w:rsidRDefault="00EF22DF">
      <w:pPr>
        <w:pStyle w:val="Code"/>
      </w:pPr>
      <w:r>
        <w:t>SamrEnumerateUsersInDomain(</w:t>
      </w:r>
    </w:p>
    <w:p w:rsidR="00A7467A" w:rsidRDefault="00EF22DF">
      <w:pPr>
        <w:pStyle w:val="Code"/>
      </w:pPr>
      <w:r>
        <w:t xml:space="preserve">    [in] SAMPR_HANDLE DomainHandle,</w:t>
      </w:r>
    </w:p>
    <w:p w:rsidR="00A7467A" w:rsidRDefault="00EF22DF">
      <w:pPr>
        <w:pStyle w:val="Code"/>
      </w:pPr>
      <w:r>
        <w:t xml:space="preserve">    [in,out] unsigned long  * EnumerationContext,</w:t>
      </w:r>
    </w:p>
    <w:p w:rsidR="00A7467A" w:rsidRDefault="00EF22DF">
      <w:pPr>
        <w:pStyle w:val="Code"/>
      </w:pPr>
      <w:r>
        <w:t xml:space="preserve">    [in] unsigned long    UserAccountControl,</w:t>
      </w:r>
    </w:p>
    <w:p w:rsidR="00A7467A" w:rsidRDefault="00EF22DF">
      <w:pPr>
        <w:pStyle w:val="Code"/>
      </w:pPr>
      <w:r>
        <w:t xml:space="preserve">    [out] PSAMPR_ENUMERATION_BUFFER * Buffer,</w:t>
      </w:r>
    </w:p>
    <w:p w:rsidR="00A7467A" w:rsidRDefault="00EF22DF">
      <w:pPr>
        <w:pStyle w:val="Code"/>
      </w:pPr>
      <w:r>
        <w:t xml:space="preserve">    [in] unsigned long    PreferedMaximumLength,</w:t>
      </w:r>
    </w:p>
    <w:p w:rsidR="00A7467A" w:rsidRDefault="00EF22DF">
      <w:pPr>
        <w:pStyle w:val="Code"/>
      </w:pPr>
      <w:r>
        <w:t xml:space="preserve"> </w:t>
      </w:r>
      <w:r>
        <w:t xml:space="preserve">   [out] unsigned long  * CountReturned</w:t>
      </w:r>
    </w:p>
    <w:p w:rsidR="00A7467A" w:rsidRDefault="00EF22DF">
      <w:pPr>
        <w:pStyle w:val="Code"/>
      </w:pPr>
      <w:r>
        <w:t xml:space="preserve">    );</w:t>
      </w:r>
    </w:p>
    <w:p w:rsidR="00A7467A" w:rsidRDefault="00A7467A">
      <w:pPr>
        <w:pStyle w:val="Code"/>
      </w:pPr>
    </w:p>
    <w:p w:rsidR="00A7467A" w:rsidRDefault="00EF22DF">
      <w:pPr>
        <w:pStyle w:val="Code"/>
      </w:pPr>
      <w:r>
        <w:t>// opnum 14</w:t>
      </w:r>
    </w:p>
    <w:p w:rsidR="00A7467A" w:rsidRDefault="00EF22DF">
      <w:pPr>
        <w:pStyle w:val="Code"/>
      </w:pPr>
      <w:r>
        <w:t>long</w:t>
      </w:r>
    </w:p>
    <w:p w:rsidR="00A7467A" w:rsidRDefault="00EF22DF">
      <w:pPr>
        <w:pStyle w:val="Code"/>
      </w:pPr>
      <w:r>
        <w:t>SamrCreateAliasInDomain(</w:t>
      </w:r>
    </w:p>
    <w:p w:rsidR="00A7467A" w:rsidRDefault="00EF22DF">
      <w:pPr>
        <w:pStyle w:val="Code"/>
      </w:pPr>
      <w:r>
        <w:t xml:space="preserve">    [in] SAMPR_HANDLE DomainHandle,</w:t>
      </w:r>
    </w:p>
    <w:p w:rsidR="00A7467A" w:rsidRDefault="00EF22DF">
      <w:pPr>
        <w:pStyle w:val="Code"/>
      </w:pPr>
      <w:r>
        <w:t xml:space="preserve">    [in] PRPC_UNICODE_STRING AccountName,</w:t>
      </w:r>
    </w:p>
    <w:p w:rsidR="00A7467A" w:rsidRDefault="00EF22DF">
      <w:pPr>
        <w:pStyle w:val="Code"/>
      </w:pPr>
      <w:r>
        <w:t xml:space="preserve">    [in] unsigned long   DesiredAccess,</w:t>
      </w:r>
    </w:p>
    <w:p w:rsidR="00A7467A" w:rsidRDefault="00EF22DF">
      <w:pPr>
        <w:pStyle w:val="Code"/>
      </w:pPr>
      <w:r>
        <w:t xml:space="preserve">    [out] SAMPR_HANDLE  * AliasHandle,</w:t>
      </w:r>
    </w:p>
    <w:p w:rsidR="00A7467A" w:rsidRDefault="00EF22DF">
      <w:pPr>
        <w:pStyle w:val="Code"/>
      </w:pPr>
      <w:r>
        <w:t xml:space="preserve">    [out]</w:t>
      </w:r>
      <w:r>
        <w:t xml:space="preserve"> unsigned long * RelativeId</w:t>
      </w:r>
    </w:p>
    <w:p w:rsidR="00A7467A" w:rsidRDefault="00EF22DF">
      <w:pPr>
        <w:pStyle w:val="Code"/>
      </w:pPr>
      <w:r>
        <w:t xml:space="preserve">    );</w:t>
      </w:r>
    </w:p>
    <w:p w:rsidR="00A7467A" w:rsidRDefault="00A7467A">
      <w:pPr>
        <w:pStyle w:val="Code"/>
      </w:pPr>
    </w:p>
    <w:p w:rsidR="00A7467A" w:rsidRDefault="00EF22DF">
      <w:pPr>
        <w:pStyle w:val="Code"/>
      </w:pPr>
      <w:r>
        <w:t>// opnum 15</w:t>
      </w:r>
    </w:p>
    <w:p w:rsidR="00A7467A" w:rsidRDefault="00EF22DF">
      <w:pPr>
        <w:pStyle w:val="Code"/>
      </w:pPr>
      <w:r>
        <w:t>long</w:t>
      </w:r>
    </w:p>
    <w:p w:rsidR="00A7467A" w:rsidRDefault="00EF22DF">
      <w:pPr>
        <w:pStyle w:val="Code"/>
      </w:pPr>
      <w:r>
        <w:t>SamrEnumerateAliasesInDomain(</w:t>
      </w:r>
    </w:p>
    <w:p w:rsidR="00A7467A" w:rsidRDefault="00EF22DF">
      <w:pPr>
        <w:pStyle w:val="Code"/>
      </w:pPr>
      <w:r>
        <w:t xml:space="preserve">    [in] SAMPR_HANDLE DomainHandle,</w:t>
      </w:r>
    </w:p>
    <w:p w:rsidR="00A7467A" w:rsidRDefault="00EF22DF">
      <w:pPr>
        <w:pStyle w:val="Code"/>
      </w:pPr>
      <w:r>
        <w:t xml:space="preserve">    [in,out] unsigned long  * EnumerationContext,</w:t>
      </w:r>
    </w:p>
    <w:p w:rsidR="00A7467A" w:rsidRDefault="00EF22DF">
      <w:pPr>
        <w:pStyle w:val="Code"/>
      </w:pPr>
      <w:r>
        <w:t xml:space="preserve">    [out] PSAMPR_ENUMERATION_BUFFER * Buffer,</w:t>
      </w:r>
    </w:p>
    <w:p w:rsidR="00A7467A" w:rsidRDefault="00EF22DF">
      <w:pPr>
        <w:pStyle w:val="Code"/>
      </w:pPr>
      <w:r>
        <w:t xml:space="preserve">    [in] unsigned long    PreferedMaximumLength,</w:t>
      </w:r>
    </w:p>
    <w:p w:rsidR="00A7467A" w:rsidRDefault="00EF22DF">
      <w:pPr>
        <w:pStyle w:val="Code"/>
      </w:pPr>
      <w:r>
        <w:t xml:space="preserve">    [out] unsigned long  * CountReturned</w:t>
      </w:r>
    </w:p>
    <w:p w:rsidR="00A7467A" w:rsidRDefault="00EF22DF">
      <w:pPr>
        <w:pStyle w:val="Code"/>
      </w:pPr>
      <w:r>
        <w:t xml:space="preserve">    );</w:t>
      </w:r>
    </w:p>
    <w:p w:rsidR="00A7467A" w:rsidRDefault="00A7467A">
      <w:pPr>
        <w:pStyle w:val="Code"/>
      </w:pPr>
    </w:p>
    <w:p w:rsidR="00A7467A" w:rsidRDefault="00EF22DF">
      <w:pPr>
        <w:pStyle w:val="Code"/>
      </w:pPr>
      <w:r>
        <w:t>// opnum 16</w:t>
      </w:r>
    </w:p>
    <w:p w:rsidR="00A7467A" w:rsidRDefault="00EF22DF">
      <w:pPr>
        <w:pStyle w:val="Code"/>
      </w:pPr>
      <w:r>
        <w:t>long</w:t>
      </w:r>
    </w:p>
    <w:p w:rsidR="00A7467A" w:rsidRDefault="00EF22DF">
      <w:pPr>
        <w:pStyle w:val="Code"/>
      </w:pPr>
      <w:r>
        <w:t>SamrGetAliasMembership(</w:t>
      </w:r>
    </w:p>
    <w:p w:rsidR="00A7467A" w:rsidRDefault="00EF22DF">
      <w:pPr>
        <w:pStyle w:val="Code"/>
      </w:pPr>
      <w:r>
        <w:t xml:space="preserve">    [in] SAMPR_HANDLE DomainHandle,</w:t>
      </w:r>
    </w:p>
    <w:p w:rsidR="00A7467A" w:rsidRDefault="00EF22DF">
      <w:pPr>
        <w:pStyle w:val="Code"/>
      </w:pPr>
      <w:r>
        <w:t xml:space="preserve">    [in] PSAMPR_PSID_ARRAY SidArray,</w:t>
      </w:r>
    </w:p>
    <w:p w:rsidR="00A7467A" w:rsidRDefault="00EF22DF">
      <w:pPr>
        <w:pStyle w:val="Code"/>
      </w:pPr>
      <w:r>
        <w:t xml:space="preserve">    [out] PSAMPR_ULONG_ARRAY Membership</w:t>
      </w:r>
    </w:p>
    <w:p w:rsidR="00A7467A" w:rsidRDefault="00EF22DF">
      <w:pPr>
        <w:pStyle w:val="Code"/>
      </w:pPr>
      <w:r>
        <w:t xml:space="preserve">    );</w:t>
      </w:r>
    </w:p>
    <w:p w:rsidR="00A7467A" w:rsidRDefault="00A7467A">
      <w:pPr>
        <w:pStyle w:val="Code"/>
      </w:pPr>
    </w:p>
    <w:p w:rsidR="00A7467A" w:rsidRDefault="00EF22DF">
      <w:pPr>
        <w:pStyle w:val="Code"/>
      </w:pPr>
      <w:r>
        <w:t>// opnum 17</w:t>
      </w:r>
    </w:p>
    <w:p w:rsidR="00A7467A" w:rsidRDefault="00EF22DF">
      <w:pPr>
        <w:pStyle w:val="Code"/>
      </w:pPr>
      <w:r>
        <w:t>long</w:t>
      </w:r>
    </w:p>
    <w:p w:rsidR="00A7467A" w:rsidRDefault="00EF22DF">
      <w:pPr>
        <w:pStyle w:val="Code"/>
      </w:pPr>
      <w:r>
        <w:t>SamrLookupNamesInDomain(</w:t>
      </w:r>
    </w:p>
    <w:p w:rsidR="00A7467A" w:rsidRDefault="00EF22DF">
      <w:pPr>
        <w:pStyle w:val="Code"/>
      </w:pPr>
      <w:r>
        <w:t xml:space="preserve">    [in] SAMPR_HANDLE DomainHandle,</w:t>
      </w:r>
    </w:p>
    <w:p w:rsidR="00A7467A" w:rsidRDefault="00EF22DF">
      <w:pPr>
        <w:pStyle w:val="Code"/>
      </w:pPr>
      <w:r>
        <w:t xml:space="preserve">    [in, range(0, 1000)] unsigned long Count,</w:t>
      </w:r>
    </w:p>
    <w:p w:rsidR="00A7467A" w:rsidRDefault="00EF22DF">
      <w:pPr>
        <w:pStyle w:val="Code"/>
      </w:pPr>
      <w:r>
        <w:t xml:space="preserve">    [in, size_is(1000), length_is(Count)] RPC_UNICODE_STRING Names[*],</w:t>
      </w:r>
    </w:p>
    <w:p w:rsidR="00A7467A" w:rsidRDefault="00EF22DF">
      <w:pPr>
        <w:pStyle w:val="Code"/>
      </w:pPr>
      <w:r>
        <w:t xml:space="preserve">    [out] PSAMPR_ULONG_ARRAY RelativeIds,</w:t>
      </w:r>
    </w:p>
    <w:p w:rsidR="00A7467A" w:rsidRDefault="00EF22DF">
      <w:pPr>
        <w:pStyle w:val="Code"/>
      </w:pPr>
      <w:r>
        <w:t xml:space="preserve">    [out] P</w:t>
      </w:r>
      <w:r>
        <w:t>SAMPR_ULONG_ARRAY Use</w:t>
      </w:r>
    </w:p>
    <w:p w:rsidR="00A7467A" w:rsidRDefault="00EF22DF">
      <w:pPr>
        <w:pStyle w:val="Code"/>
      </w:pPr>
      <w:r>
        <w:lastRenderedPageBreak/>
        <w:t xml:space="preserve">    );</w:t>
      </w:r>
    </w:p>
    <w:p w:rsidR="00A7467A" w:rsidRDefault="00A7467A">
      <w:pPr>
        <w:pStyle w:val="Code"/>
      </w:pPr>
    </w:p>
    <w:p w:rsidR="00A7467A" w:rsidRDefault="00EF22DF">
      <w:pPr>
        <w:pStyle w:val="Code"/>
      </w:pPr>
      <w:r>
        <w:t>// opnum 18</w:t>
      </w:r>
    </w:p>
    <w:p w:rsidR="00A7467A" w:rsidRDefault="00EF22DF">
      <w:pPr>
        <w:pStyle w:val="Code"/>
      </w:pPr>
      <w:r>
        <w:t>long</w:t>
      </w:r>
    </w:p>
    <w:p w:rsidR="00A7467A" w:rsidRDefault="00EF22DF">
      <w:pPr>
        <w:pStyle w:val="Code"/>
      </w:pPr>
      <w:r>
        <w:t>SamrLookupIdsInDomain(</w:t>
      </w:r>
    </w:p>
    <w:p w:rsidR="00A7467A" w:rsidRDefault="00EF22DF">
      <w:pPr>
        <w:pStyle w:val="Code"/>
      </w:pPr>
      <w:r>
        <w:t xml:space="preserve">    [in] SAMPR_HANDLE DomainHandle,</w:t>
      </w:r>
    </w:p>
    <w:p w:rsidR="00A7467A" w:rsidRDefault="00EF22DF">
      <w:pPr>
        <w:pStyle w:val="Code"/>
      </w:pPr>
      <w:r>
        <w:t xml:space="preserve">    [in, range(0, 1000)] unsigned long    Count,</w:t>
      </w:r>
    </w:p>
    <w:p w:rsidR="00A7467A" w:rsidRDefault="00EF22DF">
      <w:pPr>
        <w:pStyle w:val="Code"/>
      </w:pPr>
      <w:r>
        <w:t xml:space="preserve">    [in, size_is(1000), length_is(Count)] unsigned long *RelativeIds,</w:t>
      </w:r>
    </w:p>
    <w:p w:rsidR="00A7467A" w:rsidRDefault="00EF22DF">
      <w:pPr>
        <w:pStyle w:val="Code"/>
      </w:pPr>
      <w:r>
        <w:t xml:space="preserve">    [out] PSAMPR_RETURNED_USTRI</w:t>
      </w:r>
      <w:r>
        <w:t>NG_ARRAY   Names,</w:t>
      </w:r>
    </w:p>
    <w:p w:rsidR="00A7467A" w:rsidRDefault="00EF22DF">
      <w:pPr>
        <w:pStyle w:val="Code"/>
      </w:pPr>
      <w:r>
        <w:t xml:space="preserve">    [out] PSAMPR_ULONG_ARRAY Use</w:t>
      </w:r>
    </w:p>
    <w:p w:rsidR="00A7467A" w:rsidRDefault="00EF22DF">
      <w:pPr>
        <w:pStyle w:val="Code"/>
      </w:pPr>
      <w:r>
        <w:t xml:space="preserve">    );</w:t>
      </w:r>
    </w:p>
    <w:p w:rsidR="00A7467A" w:rsidRDefault="00A7467A">
      <w:pPr>
        <w:pStyle w:val="Code"/>
      </w:pPr>
    </w:p>
    <w:p w:rsidR="00A7467A" w:rsidRDefault="00EF22DF">
      <w:pPr>
        <w:pStyle w:val="Code"/>
      </w:pPr>
      <w:r>
        <w:t>// opnum 19</w:t>
      </w:r>
    </w:p>
    <w:p w:rsidR="00A7467A" w:rsidRDefault="00EF22DF">
      <w:pPr>
        <w:pStyle w:val="Code"/>
      </w:pPr>
      <w:r>
        <w:t>long</w:t>
      </w:r>
    </w:p>
    <w:p w:rsidR="00A7467A" w:rsidRDefault="00EF22DF">
      <w:pPr>
        <w:pStyle w:val="Code"/>
      </w:pPr>
      <w:r>
        <w:t>SamrOpenGroup(</w:t>
      </w:r>
    </w:p>
    <w:p w:rsidR="00A7467A" w:rsidRDefault="00EF22DF">
      <w:pPr>
        <w:pStyle w:val="Code"/>
      </w:pPr>
      <w:r>
        <w:t xml:space="preserve">    [in] SAMPR_HANDLE DomainHandle,</w:t>
      </w:r>
    </w:p>
    <w:p w:rsidR="00A7467A" w:rsidRDefault="00EF22DF">
      <w:pPr>
        <w:pStyle w:val="Code"/>
      </w:pPr>
      <w:r>
        <w:t xml:space="preserve">    [in] unsigned long   DesiredAccess,</w:t>
      </w:r>
    </w:p>
    <w:p w:rsidR="00A7467A" w:rsidRDefault="00EF22DF">
      <w:pPr>
        <w:pStyle w:val="Code"/>
      </w:pPr>
      <w:r>
        <w:t xml:space="preserve">    [in] unsigned long   GroupId,</w:t>
      </w:r>
    </w:p>
    <w:p w:rsidR="00A7467A" w:rsidRDefault="00EF22DF">
      <w:pPr>
        <w:pStyle w:val="Code"/>
      </w:pPr>
      <w:r>
        <w:t xml:space="preserve">    [out] SAMPR_HANDLE  * GroupHandle</w:t>
      </w:r>
    </w:p>
    <w:p w:rsidR="00A7467A" w:rsidRDefault="00EF22DF">
      <w:pPr>
        <w:pStyle w:val="Code"/>
      </w:pPr>
      <w:r>
        <w:t xml:space="preserve">    );</w:t>
      </w:r>
    </w:p>
    <w:p w:rsidR="00A7467A" w:rsidRDefault="00A7467A">
      <w:pPr>
        <w:pStyle w:val="Code"/>
      </w:pPr>
    </w:p>
    <w:p w:rsidR="00A7467A" w:rsidRDefault="00EF22DF">
      <w:pPr>
        <w:pStyle w:val="Code"/>
      </w:pPr>
      <w:r>
        <w:t xml:space="preserve">// opnum </w:t>
      </w:r>
      <w:r>
        <w:t>20</w:t>
      </w:r>
    </w:p>
    <w:p w:rsidR="00A7467A" w:rsidRDefault="00EF22DF">
      <w:pPr>
        <w:pStyle w:val="Code"/>
      </w:pPr>
      <w:r>
        <w:t>long</w:t>
      </w:r>
    </w:p>
    <w:p w:rsidR="00A7467A" w:rsidRDefault="00EF22DF">
      <w:pPr>
        <w:pStyle w:val="Code"/>
      </w:pPr>
      <w:r>
        <w:t>SamrQueryInformationGroup(</w:t>
      </w:r>
    </w:p>
    <w:p w:rsidR="00A7467A" w:rsidRDefault="00EF22DF">
      <w:pPr>
        <w:pStyle w:val="Code"/>
      </w:pPr>
      <w:r>
        <w:t xml:space="preserve">    [in] SAMPR_HANDLE GroupHandle,</w:t>
      </w:r>
    </w:p>
    <w:p w:rsidR="00A7467A" w:rsidRDefault="00EF22DF">
      <w:pPr>
        <w:pStyle w:val="Code"/>
      </w:pPr>
      <w:r>
        <w:t xml:space="preserve">    [in] GROUP_INFORMATION_CLASS GroupInformationClass,</w:t>
      </w:r>
    </w:p>
    <w:p w:rsidR="00A7467A" w:rsidRDefault="00EF22DF">
      <w:pPr>
        <w:pStyle w:val="Code"/>
      </w:pPr>
      <w:r>
        <w:t xml:space="preserve">    [out, switch_is(GroupInformationClass)]</w:t>
      </w:r>
    </w:p>
    <w:p w:rsidR="00A7467A" w:rsidRDefault="00EF22DF">
      <w:pPr>
        <w:pStyle w:val="Code"/>
      </w:pPr>
      <w:r>
        <w:t xml:space="preserve">        PSAMPR_GROUP_INFO_BUFFER * Buffer</w:t>
      </w:r>
    </w:p>
    <w:p w:rsidR="00A7467A" w:rsidRDefault="00EF22DF">
      <w:pPr>
        <w:pStyle w:val="Code"/>
      </w:pPr>
      <w:r>
        <w:t xml:space="preserve">    );</w:t>
      </w:r>
    </w:p>
    <w:p w:rsidR="00A7467A" w:rsidRDefault="00A7467A">
      <w:pPr>
        <w:pStyle w:val="Code"/>
      </w:pPr>
    </w:p>
    <w:p w:rsidR="00A7467A" w:rsidRDefault="00EF22DF">
      <w:pPr>
        <w:pStyle w:val="Code"/>
      </w:pPr>
      <w:r>
        <w:t>// opnum 21</w:t>
      </w:r>
    </w:p>
    <w:p w:rsidR="00A7467A" w:rsidRDefault="00EF22DF">
      <w:pPr>
        <w:pStyle w:val="Code"/>
      </w:pPr>
      <w:r>
        <w:t>long</w:t>
      </w:r>
    </w:p>
    <w:p w:rsidR="00A7467A" w:rsidRDefault="00EF22DF">
      <w:pPr>
        <w:pStyle w:val="Code"/>
      </w:pPr>
      <w:r>
        <w:t>SamrSetInformationGroup(</w:t>
      </w:r>
    </w:p>
    <w:p w:rsidR="00A7467A" w:rsidRDefault="00EF22DF">
      <w:pPr>
        <w:pStyle w:val="Code"/>
      </w:pPr>
      <w:r>
        <w:t xml:space="preserve">    [in] SAMPR_HANDLE GroupHandle,</w:t>
      </w:r>
    </w:p>
    <w:p w:rsidR="00A7467A" w:rsidRDefault="00EF22DF">
      <w:pPr>
        <w:pStyle w:val="Code"/>
      </w:pPr>
      <w:r>
        <w:t xml:space="preserve">    [in] GROUP_INFORMATION_CLASS GroupInformationClass,</w:t>
      </w:r>
    </w:p>
    <w:p w:rsidR="00A7467A" w:rsidRDefault="00EF22DF">
      <w:pPr>
        <w:pStyle w:val="Code"/>
      </w:pPr>
      <w:r>
        <w:t xml:space="preserve">    [in, switch_is(GroupInformationClass)]</w:t>
      </w:r>
    </w:p>
    <w:p w:rsidR="00A7467A" w:rsidRDefault="00EF22DF">
      <w:pPr>
        <w:pStyle w:val="Code"/>
      </w:pPr>
      <w:r>
        <w:t xml:space="preserve">        PSAMPR_GROUP_INFO_BUFFER Buffer</w:t>
      </w:r>
    </w:p>
    <w:p w:rsidR="00A7467A" w:rsidRDefault="00EF22DF">
      <w:pPr>
        <w:pStyle w:val="Code"/>
      </w:pPr>
      <w:r>
        <w:t xml:space="preserve">    );</w:t>
      </w:r>
    </w:p>
    <w:p w:rsidR="00A7467A" w:rsidRDefault="00A7467A">
      <w:pPr>
        <w:pStyle w:val="Code"/>
      </w:pPr>
    </w:p>
    <w:p w:rsidR="00A7467A" w:rsidRDefault="00EF22DF">
      <w:pPr>
        <w:pStyle w:val="Code"/>
      </w:pPr>
      <w:r>
        <w:t>// opnum 22</w:t>
      </w:r>
    </w:p>
    <w:p w:rsidR="00A7467A" w:rsidRDefault="00EF22DF">
      <w:pPr>
        <w:pStyle w:val="Code"/>
      </w:pPr>
      <w:r>
        <w:t>long</w:t>
      </w:r>
    </w:p>
    <w:p w:rsidR="00A7467A" w:rsidRDefault="00EF22DF">
      <w:pPr>
        <w:pStyle w:val="Code"/>
      </w:pPr>
      <w:r>
        <w:t>SamrAddMemberToGroup(</w:t>
      </w:r>
    </w:p>
    <w:p w:rsidR="00A7467A" w:rsidRDefault="00EF22DF">
      <w:pPr>
        <w:pStyle w:val="Code"/>
      </w:pPr>
      <w:r>
        <w:t xml:space="preserve">    [in] SAMPR_HANDLE GroupHandle,</w:t>
      </w:r>
    </w:p>
    <w:p w:rsidR="00A7467A" w:rsidRDefault="00EF22DF">
      <w:pPr>
        <w:pStyle w:val="Code"/>
      </w:pPr>
      <w:r>
        <w:t xml:space="preserve">    [in] unsigned long   MemberId,</w:t>
      </w:r>
    </w:p>
    <w:p w:rsidR="00A7467A" w:rsidRDefault="00EF22DF">
      <w:pPr>
        <w:pStyle w:val="Code"/>
      </w:pPr>
      <w:r>
        <w:t xml:space="preserve">    [in] unsigned long   Attributes</w:t>
      </w:r>
    </w:p>
    <w:p w:rsidR="00A7467A" w:rsidRDefault="00EF22DF">
      <w:pPr>
        <w:pStyle w:val="Code"/>
      </w:pPr>
      <w:r>
        <w:t xml:space="preserve">    );</w:t>
      </w:r>
    </w:p>
    <w:p w:rsidR="00A7467A" w:rsidRDefault="00A7467A">
      <w:pPr>
        <w:pStyle w:val="Code"/>
      </w:pPr>
    </w:p>
    <w:p w:rsidR="00A7467A" w:rsidRDefault="00EF22DF">
      <w:pPr>
        <w:pStyle w:val="Code"/>
      </w:pPr>
      <w:r>
        <w:t>// opnum 23</w:t>
      </w:r>
    </w:p>
    <w:p w:rsidR="00A7467A" w:rsidRDefault="00EF22DF">
      <w:pPr>
        <w:pStyle w:val="Code"/>
      </w:pPr>
      <w:r>
        <w:t>long</w:t>
      </w:r>
    </w:p>
    <w:p w:rsidR="00A7467A" w:rsidRDefault="00EF22DF">
      <w:pPr>
        <w:pStyle w:val="Code"/>
      </w:pPr>
      <w:r>
        <w:t>SamrDeleteGroup(</w:t>
      </w:r>
    </w:p>
    <w:p w:rsidR="00A7467A" w:rsidRDefault="00EF22DF">
      <w:pPr>
        <w:pStyle w:val="Code"/>
      </w:pPr>
      <w:r>
        <w:t xml:space="preserve">    [in,out] SAMPR_HANDLE  * GroupHandle</w:t>
      </w:r>
    </w:p>
    <w:p w:rsidR="00A7467A" w:rsidRDefault="00EF22DF">
      <w:pPr>
        <w:pStyle w:val="Code"/>
      </w:pPr>
      <w:r>
        <w:t xml:space="preserve">    );</w:t>
      </w:r>
    </w:p>
    <w:p w:rsidR="00A7467A" w:rsidRDefault="00A7467A">
      <w:pPr>
        <w:pStyle w:val="Code"/>
      </w:pPr>
    </w:p>
    <w:p w:rsidR="00A7467A" w:rsidRDefault="00EF22DF">
      <w:pPr>
        <w:pStyle w:val="Code"/>
      </w:pPr>
      <w:r>
        <w:t>// opnum 24</w:t>
      </w:r>
    </w:p>
    <w:p w:rsidR="00A7467A" w:rsidRDefault="00EF22DF">
      <w:pPr>
        <w:pStyle w:val="Code"/>
      </w:pPr>
      <w:r>
        <w:t>long</w:t>
      </w:r>
    </w:p>
    <w:p w:rsidR="00A7467A" w:rsidRDefault="00EF22DF">
      <w:pPr>
        <w:pStyle w:val="Code"/>
      </w:pPr>
      <w:r>
        <w:t>SamrRemoveMemberFromGroup(</w:t>
      </w:r>
    </w:p>
    <w:p w:rsidR="00A7467A" w:rsidRDefault="00EF22DF">
      <w:pPr>
        <w:pStyle w:val="Code"/>
      </w:pPr>
      <w:r>
        <w:t xml:space="preserve">    [in] SAMPR_</w:t>
      </w:r>
      <w:r>
        <w:t>HANDLE GroupHandle,</w:t>
      </w:r>
    </w:p>
    <w:p w:rsidR="00A7467A" w:rsidRDefault="00EF22DF">
      <w:pPr>
        <w:pStyle w:val="Code"/>
      </w:pPr>
      <w:r>
        <w:t xml:space="preserve">    [in] unsigned long   MemberId</w:t>
      </w:r>
    </w:p>
    <w:p w:rsidR="00A7467A" w:rsidRDefault="00EF22DF">
      <w:pPr>
        <w:pStyle w:val="Code"/>
      </w:pPr>
      <w:r>
        <w:t xml:space="preserve">    );</w:t>
      </w:r>
    </w:p>
    <w:p w:rsidR="00A7467A" w:rsidRDefault="00A7467A">
      <w:pPr>
        <w:pStyle w:val="Code"/>
      </w:pPr>
    </w:p>
    <w:p w:rsidR="00A7467A" w:rsidRDefault="00EF22DF">
      <w:pPr>
        <w:pStyle w:val="Code"/>
      </w:pPr>
      <w:r>
        <w:t>// opnum 25</w:t>
      </w:r>
    </w:p>
    <w:p w:rsidR="00A7467A" w:rsidRDefault="00EF22DF">
      <w:pPr>
        <w:pStyle w:val="Code"/>
      </w:pPr>
      <w:r>
        <w:t>long</w:t>
      </w:r>
    </w:p>
    <w:p w:rsidR="00A7467A" w:rsidRDefault="00EF22DF">
      <w:pPr>
        <w:pStyle w:val="Code"/>
      </w:pPr>
      <w:r>
        <w:t>SamrGetMembersInGroup(</w:t>
      </w:r>
    </w:p>
    <w:p w:rsidR="00A7467A" w:rsidRDefault="00EF22DF">
      <w:pPr>
        <w:pStyle w:val="Code"/>
      </w:pPr>
      <w:r>
        <w:t xml:space="preserve">    [in] SAMPR_HANDLE GroupHandle,</w:t>
      </w:r>
    </w:p>
    <w:p w:rsidR="00A7467A" w:rsidRDefault="00EF22DF">
      <w:pPr>
        <w:pStyle w:val="Code"/>
      </w:pPr>
      <w:r>
        <w:t xml:space="preserve">    [out] PSAMPR_GET_MEMBERS_BUFFER * Members</w:t>
      </w:r>
    </w:p>
    <w:p w:rsidR="00A7467A" w:rsidRDefault="00EF22DF">
      <w:pPr>
        <w:pStyle w:val="Code"/>
      </w:pPr>
      <w:r>
        <w:t xml:space="preserve">    );</w:t>
      </w:r>
    </w:p>
    <w:p w:rsidR="00A7467A" w:rsidRDefault="00A7467A">
      <w:pPr>
        <w:pStyle w:val="Code"/>
      </w:pPr>
    </w:p>
    <w:p w:rsidR="00A7467A" w:rsidRDefault="00EF22DF">
      <w:pPr>
        <w:pStyle w:val="Code"/>
      </w:pPr>
      <w:r>
        <w:t>// opnum 26</w:t>
      </w:r>
    </w:p>
    <w:p w:rsidR="00A7467A" w:rsidRDefault="00EF22DF">
      <w:pPr>
        <w:pStyle w:val="Code"/>
      </w:pPr>
      <w:r>
        <w:lastRenderedPageBreak/>
        <w:t>long</w:t>
      </w:r>
    </w:p>
    <w:p w:rsidR="00A7467A" w:rsidRDefault="00EF22DF">
      <w:pPr>
        <w:pStyle w:val="Code"/>
      </w:pPr>
      <w:r>
        <w:t>SamrSetMemberAttributesOfGroup(</w:t>
      </w:r>
    </w:p>
    <w:p w:rsidR="00A7467A" w:rsidRDefault="00EF22DF">
      <w:pPr>
        <w:pStyle w:val="Code"/>
      </w:pPr>
      <w:r>
        <w:t xml:space="preserve">    [in] SAMPR_HANDLE GroupHandle,</w:t>
      </w:r>
    </w:p>
    <w:p w:rsidR="00A7467A" w:rsidRDefault="00EF22DF">
      <w:pPr>
        <w:pStyle w:val="Code"/>
      </w:pPr>
      <w:r>
        <w:t xml:space="preserve">    [in] unsigned long   MemberId,</w:t>
      </w:r>
    </w:p>
    <w:p w:rsidR="00A7467A" w:rsidRDefault="00EF22DF">
      <w:pPr>
        <w:pStyle w:val="Code"/>
      </w:pPr>
      <w:r>
        <w:t xml:space="preserve">    [in] unsigned long   Attributes</w:t>
      </w:r>
    </w:p>
    <w:p w:rsidR="00A7467A" w:rsidRDefault="00EF22DF">
      <w:pPr>
        <w:pStyle w:val="Code"/>
      </w:pPr>
      <w:r>
        <w:t xml:space="preserve">    );</w:t>
      </w:r>
    </w:p>
    <w:p w:rsidR="00A7467A" w:rsidRDefault="00A7467A">
      <w:pPr>
        <w:pStyle w:val="Code"/>
      </w:pPr>
    </w:p>
    <w:p w:rsidR="00A7467A" w:rsidRDefault="00EF22DF">
      <w:pPr>
        <w:pStyle w:val="Code"/>
      </w:pPr>
      <w:r>
        <w:t>// opnum 27</w:t>
      </w:r>
    </w:p>
    <w:p w:rsidR="00A7467A" w:rsidRDefault="00EF22DF">
      <w:pPr>
        <w:pStyle w:val="Code"/>
      </w:pPr>
      <w:r>
        <w:t>long</w:t>
      </w:r>
    </w:p>
    <w:p w:rsidR="00A7467A" w:rsidRDefault="00EF22DF">
      <w:pPr>
        <w:pStyle w:val="Code"/>
      </w:pPr>
      <w:r>
        <w:t>SamrOpenAlias(</w:t>
      </w:r>
    </w:p>
    <w:p w:rsidR="00A7467A" w:rsidRDefault="00EF22DF">
      <w:pPr>
        <w:pStyle w:val="Code"/>
      </w:pPr>
      <w:r>
        <w:t xml:space="preserve">    [in] SAMPR_HANDLE DomainHandle,</w:t>
      </w:r>
    </w:p>
    <w:p w:rsidR="00A7467A" w:rsidRDefault="00EF22DF">
      <w:pPr>
        <w:pStyle w:val="Code"/>
      </w:pPr>
      <w:r>
        <w:t xml:space="preserve">    [in] unsigned long   DesiredAccess,</w:t>
      </w:r>
    </w:p>
    <w:p w:rsidR="00A7467A" w:rsidRDefault="00EF22DF">
      <w:pPr>
        <w:pStyle w:val="Code"/>
      </w:pPr>
      <w:r>
        <w:t xml:space="preserve">    [in] unsigned long   AliasId,</w:t>
      </w:r>
    </w:p>
    <w:p w:rsidR="00A7467A" w:rsidRDefault="00EF22DF">
      <w:pPr>
        <w:pStyle w:val="Code"/>
      </w:pPr>
      <w:r>
        <w:t xml:space="preserve">    [out] SAMPR_HANDLE  * AliasHandle</w:t>
      </w:r>
    </w:p>
    <w:p w:rsidR="00A7467A" w:rsidRDefault="00EF22DF">
      <w:pPr>
        <w:pStyle w:val="Code"/>
      </w:pPr>
      <w:r>
        <w:t xml:space="preserve">    );</w:t>
      </w:r>
    </w:p>
    <w:p w:rsidR="00A7467A" w:rsidRDefault="00A7467A">
      <w:pPr>
        <w:pStyle w:val="Code"/>
      </w:pPr>
    </w:p>
    <w:p w:rsidR="00A7467A" w:rsidRDefault="00EF22DF">
      <w:pPr>
        <w:pStyle w:val="Code"/>
      </w:pPr>
      <w:r>
        <w:t>// opnum 28</w:t>
      </w:r>
    </w:p>
    <w:p w:rsidR="00A7467A" w:rsidRDefault="00EF22DF">
      <w:pPr>
        <w:pStyle w:val="Code"/>
      </w:pPr>
      <w:r>
        <w:t>long</w:t>
      </w:r>
    </w:p>
    <w:p w:rsidR="00A7467A" w:rsidRDefault="00EF22DF">
      <w:pPr>
        <w:pStyle w:val="Code"/>
      </w:pPr>
      <w:r>
        <w:t>SamrQueryInformationAlias(</w:t>
      </w:r>
    </w:p>
    <w:p w:rsidR="00A7467A" w:rsidRDefault="00EF22DF">
      <w:pPr>
        <w:pStyle w:val="Code"/>
      </w:pPr>
      <w:r>
        <w:t xml:space="preserve">    [in] SAMPR_HANDLE AliasHandle,</w:t>
      </w:r>
    </w:p>
    <w:p w:rsidR="00A7467A" w:rsidRDefault="00EF22DF">
      <w:pPr>
        <w:pStyle w:val="Code"/>
      </w:pPr>
      <w:r>
        <w:t xml:space="preserve">    [in] ALIAS_INFORMATION_CLASS AliasInformationClass,</w:t>
      </w:r>
    </w:p>
    <w:p w:rsidR="00A7467A" w:rsidRDefault="00EF22DF">
      <w:pPr>
        <w:pStyle w:val="Code"/>
      </w:pPr>
      <w:r>
        <w:t xml:space="preserve">    [out, switch_is(AliasInformationClass)]</w:t>
      </w:r>
    </w:p>
    <w:p w:rsidR="00A7467A" w:rsidRDefault="00EF22DF">
      <w:pPr>
        <w:pStyle w:val="Code"/>
      </w:pPr>
      <w:r>
        <w:t xml:space="preserve">        PSAMPR_ALIAS_INFO_BUFFER * Buffer</w:t>
      </w:r>
    </w:p>
    <w:p w:rsidR="00A7467A" w:rsidRDefault="00EF22DF">
      <w:pPr>
        <w:pStyle w:val="Code"/>
      </w:pPr>
      <w:r>
        <w:t xml:space="preserve">    );</w:t>
      </w:r>
    </w:p>
    <w:p w:rsidR="00A7467A" w:rsidRDefault="00A7467A">
      <w:pPr>
        <w:pStyle w:val="Code"/>
      </w:pPr>
    </w:p>
    <w:p w:rsidR="00A7467A" w:rsidRDefault="00EF22DF">
      <w:pPr>
        <w:pStyle w:val="Code"/>
      </w:pPr>
      <w:r>
        <w:t>// opnum 29</w:t>
      </w:r>
    </w:p>
    <w:p w:rsidR="00A7467A" w:rsidRDefault="00EF22DF">
      <w:pPr>
        <w:pStyle w:val="Code"/>
      </w:pPr>
      <w:r>
        <w:t>long</w:t>
      </w:r>
    </w:p>
    <w:p w:rsidR="00A7467A" w:rsidRDefault="00EF22DF">
      <w:pPr>
        <w:pStyle w:val="Code"/>
      </w:pPr>
      <w:r>
        <w:t>SamrSetInformationAlias(</w:t>
      </w:r>
    </w:p>
    <w:p w:rsidR="00A7467A" w:rsidRDefault="00EF22DF">
      <w:pPr>
        <w:pStyle w:val="Code"/>
      </w:pPr>
      <w:r>
        <w:t xml:space="preserve">    [in] SAMPR_HANDLE AliasHandle,</w:t>
      </w:r>
    </w:p>
    <w:p w:rsidR="00A7467A" w:rsidRDefault="00EF22DF">
      <w:pPr>
        <w:pStyle w:val="Code"/>
      </w:pPr>
      <w:r>
        <w:t xml:space="preserve">    [in] ALIAS_INFORMATION_CLASS AliasInformationClass,</w:t>
      </w:r>
    </w:p>
    <w:p w:rsidR="00A7467A" w:rsidRDefault="00EF22DF">
      <w:pPr>
        <w:pStyle w:val="Code"/>
      </w:pPr>
      <w:r>
        <w:t xml:space="preserve">    [in, switch_is(AliasInformationClass)]</w:t>
      </w:r>
    </w:p>
    <w:p w:rsidR="00A7467A" w:rsidRDefault="00EF22DF">
      <w:pPr>
        <w:pStyle w:val="Code"/>
      </w:pPr>
      <w:r>
        <w:t xml:space="preserve">        PSAMPR_ALIAS_INFO_BUFFER Buffer</w:t>
      </w:r>
    </w:p>
    <w:p w:rsidR="00A7467A" w:rsidRDefault="00EF22DF">
      <w:pPr>
        <w:pStyle w:val="Code"/>
      </w:pPr>
      <w:r>
        <w:t xml:space="preserve">    );</w:t>
      </w:r>
    </w:p>
    <w:p w:rsidR="00A7467A" w:rsidRDefault="00A7467A">
      <w:pPr>
        <w:pStyle w:val="Code"/>
      </w:pPr>
    </w:p>
    <w:p w:rsidR="00A7467A" w:rsidRDefault="00EF22DF">
      <w:pPr>
        <w:pStyle w:val="Code"/>
      </w:pPr>
      <w:r>
        <w:t>// opnum 30</w:t>
      </w:r>
    </w:p>
    <w:p w:rsidR="00A7467A" w:rsidRDefault="00EF22DF">
      <w:pPr>
        <w:pStyle w:val="Code"/>
      </w:pPr>
      <w:r>
        <w:t>long</w:t>
      </w:r>
    </w:p>
    <w:p w:rsidR="00A7467A" w:rsidRDefault="00EF22DF">
      <w:pPr>
        <w:pStyle w:val="Code"/>
      </w:pPr>
      <w:r>
        <w:t>SamrDeleteAlias(</w:t>
      </w:r>
    </w:p>
    <w:p w:rsidR="00A7467A" w:rsidRDefault="00EF22DF">
      <w:pPr>
        <w:pStyle w:val="Code"/>
      </w:pPr>
      <w:r>
        <w:t xml:space="preserve">    [in, out] SAMPR_HANDLE  * AliasHandle</w:t>
      </w:r>
    </w:p>
    <w:p w:rsidR="00A7467A" w:rsidRDefault="00EF22DF">
      <w:pPr>
        <w:pStyle w:val="Code"/>
      </w:pPr>
      <w:r>
        <w:t xml:space="preserve">    );</w:t>
      </w:r>
    </w:p>
    <w:p w:rsidR="00A7467A" w:rsidRDefault="00A7467A">
      <w:pPr>
        <w:pStyle w:val="Code"/>
      </w:pPr>
    </w:p>
    <w:p w:rsidR="00A7467A" w:rsidRDefault="00EF22DF">
      <w:pPr>
        <w:pStyle w:val="Code"/>
      </w:pPr>
      <w:r>
        <w:t>// opnum 31</w:t>
      </w:r>
    </w:p>
    <w:p w:rsidR="00A7467A" w:rsidRDefault="00EF22DF">
      <w:pPr>
        <w:pStyle w:val="Code"/>
      </w:pPr>
      <w:r>
        <w:t>long</w:t>
      </w:r>
    </w:p>
    <w:p w:rsidR="00A7467A" w:rsidRDefault="00EF22DF">
      <w:pPr>
        <w:pStyle w:val="Code"/>
      </w:pPr>
      <w:r>
        <w:t>SamrAddMemberToAlias(</w:t>
      </w:r>
    </w:p>
    <w:p w:rsidR="00A7467A" w:rsidRDefault="00EF22DF">
      <w:pPr>
        <w:pStyle w:val="Code"/>
      </w:pPr>
      <w:r>
        <w:t xml:space="preserve">    [in] SAMPR_HANDLE AliasHandle,</w:t>
      </w:r>
    </w:p>
    <w:p w:rsidR="00A7467A" w:rsidRDefault="00EF22DF">
      <w:pPr>
        <w:pStyle w:val="Code"/>
      </w:pPr>
      <w:r>
        <w:t xml:space="preserve">    [in] PRPC_SID MemberId</w:t>
      </w:r>
    </w:p>
    <w:p w:rsidR="00A7467A" w:rsidRDefault="00EF22DF">
      <w:pPr>
        <w:pStyle w:val="Code"/>
      </w:pPr>
      <w:r>
        <w:t xml:space="preserve">    );</w:t>
      </w:r>
    </w:p>
    <w:p w:rsidR="00A7467A" w:rsidRDefault="00A7467A">
      <w:pPr>
        <w:pStyle w:val="Code"/>
      </w:pPr>
    </w:p>
    <w:p w:rsidR="00A7467A" w:rsidRDefault="00EF22DF">
      <w:pPr>
        <w:pStyle w:val="Code"/>
      </w:pPr>
      <w:r>
        <w:t>// opnum 32</w:t>
      </w:r>
    </w:p>
    <w:p w:rsidR="00A7467A" w:rsidRDefault="00EF22DF">
      <w:pPr>
        <w:pStyle w:val="Code"/>
      </w:pPr>
      <w:r>
        <w:t>lon</w:t>
      </w:r>
      <w:r>
        <w:t>g</w:t>
      </w:r>
    </w:p>
    <w:p w:rsidR="00A7467A" w:rsidRDefault="00EF22DF">
      <w:pPr>
        <w:pStyle w:val="Code"/>
      </w:pPr>
      <w:r>
        <w:t>SamrRemoveMemberFromAlias(</w:t>
      </w:r>
    </w:p>
    <w:p w:rsidR="00A7467A" w:rsidRDefault="00EF22DF">
      <w:pPr>
        <w:pStyle w:val="Code"/>
      </w:pPr>
      <w:r>
        <w:t xml:space="preserve">    [in] SAMPR_HANDLE AliasHandle,</w:t>
      </w:r>
    </w:p>
    <w:p w:rsidR="00A7467A" w:rsidRDefault="00EF22DF">
      <w:pPr>
        <w:pStyle w:val="Code"/>
      </w:pPr>
      <w:r>
        <w:t xml:space="preserve">    [in] PRPC_SID MemberId</w:t>
      </w:r>
    </w:p>
    <w:p w:rsidR="00A7467A" w:rsidRDefault="00EF22DF">
      <w:pPr>
        <w:pStyle w:val="Code"/>
      </w:pPr>
      <w:r>
        <w:t xml:space="preserve">    );</w:t>
      </w:r>
    </w:p>
    <w:p w:rsidR="00A7467A" w:rsidRDefault="00A7467A">
      <w:pPr>
        <w:pStyle w:val="Code"/>
      </w:pPr>
    </w:p>
    <w:p w:rsidR="00A7467A" w:rsidRDefault="00EF22DF">
      <w:pPr>
        <w:pStyle w:val="Code"/>
      </w:pPr>
      <w:r>
        <w:t>// opnum 33</w:t>
      </w:r>
    </w:p>
    <w:p w:rsidR="00A7467A" w:rsidRDefault="00EF22DF">
      <w:pPr>
        <w:pStyle w:val="Code"/>
      </w:pPr>
      <w:r>
        <w:t>long</w:t>
      </w:r>
    </w:p>
    <w:p w:rsidR="00A7467A" w:rsidRDefault="00EF22DF">
      <w:pPr>
        <w:pStyle w:val="Code"/>
      </w:pPr>
      <w:r>
        <w:t>SamrGetMembersInAlias(</w:t>
      </w:r>
    </w:p>
    <w:p w:rsidR="00A7467A" w:rsidRDefault="00EF22DF">
      <w:pPr>
        <w:pStyle w:val="Code"/>
      </w:pPr>
      <w:r>
        <w:t xml:space="preserve">    [in] SAMPR_HANDLE AliasHandle,</w:t>
      </w:r>
    </w:p>
    <w:p w:rsidR="00A7467A" w:rsidRDefault="00EF22DF">
      <w:pPr>
        <w:pStyle w:val="Code"/>
      </w:pPr>
      <w:r>
        <w:t xml:space="preserve">    [out] PSAMPR_PSID_ARRAY_OUT Members</w:t>
      </w:r>
    </w:p>
    <w:p w:rsidR="00A7467A" w:rsidRDefault="00EF22DF">
      <w:pPr>
        <w:pStyle w:val="Code"/>
      </w:pPr>
      <w:r>
        <w:t xml:space="preserve">    );</w:t>
      </w:r>
    </w:p>
    <w:p w:rsidR="00A7467A" w:rsidRDefault="00A7467A">
      <w:pPr>
        <w:pStyle w:val="Code"/>
      </w:pPr>
    </w:p>
    <w:p w:rsidR="00A7467A" w:rsidRDefault="00EF22DF">
      <w:pPr>
        <w:pStyle w:val="Code"/>
      </w:pPr>
      <w:r>
        <w:t>// opnum 34</w:t>
      </w:r>
    </w:p>
    <w:p w:rsidR="00A7467A" w:rsidRDefault="00EF22DF">
      <w:pPr>
        <w:pStyle w:val="Code"/>
      </w:pPr>
      <w:r>
        <w:t>long</w:t>
      </w:r>
    </w:p>
    <w:p w:rsidR="00A7467A" w:rsidRDefault="00EF22DF">
      <w:pPr>
        <w:pStyle w:val="Code"/>
      </w:pPr>
      <w:r>
        <w:t>SamrOpenUser(</w:t>
      </w:r>
    </w:p>
    <w:p w:rsidR="00A7467A" w:rsidRDefault="00EF22DF">
      <w:pPr>
        <w:pStyle w:val="Code"/>
      </w:pPr>
      <w:r>
        <w:t xml:space="preserve">    [in] SAMPR_HANDLE DomainHandle,</w:t>
      </w:r>
    </w:p>
    <w:p w:rsidR="00A7467A" w:rsidRDefault="00EF22DF">
      <w:pPr>
        <w:pStyle w:val="Code"/>
      </w:pPr>
      <w:r>
        <w:t xml:space="preserve">    [in] unsigned long   DesiredAccess,</w:t>
      </w:r>
    </w:p>
    <w:p w:rsidR="00A7467A" w:rsidRDefault="00EF22DF">
      <w:pPr>
        <w:pStyle w:val="Code"/>
      </w:pPr>
      <w:r>
        <w:t xml:space="preserve">    [in] unsigned long   UserId,</w:t>
      </w:r>
    </w:p>
    <w:p w:rsidR="00A7467A" w:rsidRDefault="00EF22DF">
      <w:pPr>
        <w:pStyle w:val="Code"/>
      </w:pPr>
      <w:r>
        <w:t xml:space="preserve">    [out] SAMPR_HANDLE  * UserHandle</w:t>
      </w:r>
    </w:p>
    <w:p w:rsidR="00A7467A" w:rsidRDefault="00EF22DF">
      <w:pPr>
        <w:pStyle w:val="Code"/>
      </w:pPr>
      <w:r>
        <w:lastRenderedPageBreak/>
        <w:t xml:space="preserve">    );</w:t>
      </w:r>
    </w:p>
    <w:p w:rsidR="00A7467A" w:rsidRDefault="00A7467A">
      <w:pPr>
        <w:pStyle w:val="Code"/>
      </w:pPr>
    </w:p>
    <w:p w:rsidR="00A7467A" w:rsidRDefault="00EF22DF">
      <w:pPr>
        <w:pStyle w:val="Code"/>
      </w:pPr>
      <w:r>
        <w:t>// opnum 35</w:t>
      </w:r>
    </w:p>
    <w:p w:rsidR="00A7467A" w:rsidRDefault="00EF22DF">
      <w:pPr>
        <w:pStyle w:val="Code"/>
      </w:pPr>
      <w:r>
        <w:t>long</w:t>
      </w:r>
    </w:p>
    <w:p w:rsidR="00A7467A" w:rsidRDefault="00EF22DF">
      <w:pPr>
        <w:pStyle w:val="Code"/>
      </w:pPr>
      <w:r>
        <w:t>SamrDeleteUser(</w:t>
      </w:r>
    </w:p>
    <w:p w:rsidR="00A7467A" w:rsidRDefault="00EF22DF">
      <w:pPr>
        <w:pStyle w:val="Code"/>
      </w:pPr>
      <w:r>
        <w:t xml:space="preserve">    [in,out] SAMPR_HANDLE  * UserHandle</w:t>
      </w:r>
    </w:p>
    <w:p w:rsidR="00A7467A" w:rsidRDefault="00EF22DF">
      <w:pPr>
        <w:pStyle w:val="Code"/>
      </w:pPr>
      <w:r>
        <w:t xml:space="preserve">    );</w:t>
      </w:r>
    </w:p>
    <w:p w:rsidR="00A7467A" w:rsidRDefault="00A7467A">
      <w:pPr>
        <w:pStyle w:val="Code"/>
      </w:pPr>
    </w:p>
    <w:p w:rsidR="00A7467A" w:rsidRDefault="00EF22DF">
      <w:pPr>
        <w:pStyle w:val="Code"/>
      </w:pPr>
      <w:r>
        <w:t>// opnum 36</w:t>
      </w:r>
    </w:p>
    <w:p w:rsidR="00A7467A" w:rsidRDefault="00EF22DF">
      <w:pPr>
        <w:pStyle w:val="Code"/>
      </w:pPr>
      <w:r>
        <w:t>long</w:t>
      </w:r>
    </w:p>
    <w:p w:rsidR="00A7467A" w:rsidRDefault="00EF22DF">
      <w:pPr>
        <w:pStyle w:val="Code"/>
      </w:pPr>
      <w:r>
        <w:t>SamrQueryInformationUser(</w:t>
      </w:r>
    </w:p>
    <w:p w:rsidR="00A7467A" w:rsidRDefault="00EF22DF">
      <w:pPr>
        <w:pStyle w:val="Code"/>
      </w:pPr>
      <w:r>
        <w:t xml:space="preserve">    [in] SAMPR_HANDLE UserHandle,</w:t>
      </w:r>
    </w:p>
    <w:p w:rsidR="00A7467A" w:rsidRDefault="00EF22DF">
      <w:pPr>
        <w:pStyle w:val="Code"/>
      </w:pPr>
      <w:r>
        <w:t xml:space="preserve">    [in] USER_INFORMATION_CLASS  UserInformationClass,</w:t>
      </w:r>
    </w:p>
    <w:p w:rsidR="00A7467A" w:rsidRDefault="00EF22DF">
      <w:pPr>
        <w:pStyle w:val="Code"/>
      </w:pPr>
      <w:r>
        <w:t xml:space="preserve">    [out, switch_is(UserInformationClass)]</w:t>
      </w:r>
    </w:p>
    <w:p w:rsidR="00A7467A" w:rsidRDefault="00EF22DF">
      <w:pPr>
        <w:pStyle w:val="Code"/>
      </w:pPr>
      <w:r>
        <w:t xml:space="preserve">        PSAMPR_USER_INFO_BUFFER * Buffer</w:t>
      </w:r>
    </w:p>
    <w:p w:rsidR="00A7467A" w:rsidRDefault="00EF22DF">
      <w:pPr>
        <w:pStyle w:val="Code"/>
      </w:pPr>
      <w:r>
        <w:t xml:space="preserve">    );</w:t>
      </w:r>
    </w:p>
    <w:p w:rsidR="00A7467A" w:rsidRDefault="00A7467A">
      <w:pPr>
        <w:pStyle w:val="Code"/>
      </w:pPr>
    </w:p>
    <w:p w:rsidR="00A7467A" w:rsidRDefault="00EF22DF">
      <w:pPr>
        <w:pStyle w:val="Code"/>
      </w:pPr>
      <w:r>
        <w:t>// opnum 37</w:t>
      </w:r>
    </w:p>
    <w:p w:rsidR="00A7467A" w:rsidRDefault="00EF22DF">
      <w:pPr>
        <w:pStyle w:val="Code"/>
      </w:pPr>
      <w:r>
        <w:t>long</w:t>
      </w:r>
    </w:p>
    <w:p w:rsidR="00A7467A" w:rsidRDefault="00EF22DF">
      <w:pPr>
        <w:pStyle w:val="Code"/>
      </w:pPr>
      <w:r>
        <w:t>SamrSetInformationUser(</w:t>
      </w:r>
    </w:p>
    <w:p w:rsidR="00A7467A" w:rsidRDefault="00EF22DF">
      <w:pPr>
        <w:pStyle w:val="Code"/>
      </w:pPr>
      <w:r>
        <w:t xml:space="preserve">    [in] SAMPR_HANDLE UserHandle,</w:t>
      </w:r>
    </w:p>
    <w:p w:rsidR="00A7467A" w:rsidRDefault="00EF22DF">
      <w:pPr>
        <w:pStyle w:val="Code"/>
      </w:pPr>
      <w:r>
        <w:t xml:space="preserve">    [in] USER_INFORMATION_CLASS  UserInformationClass,</w:t>
      </w:r>
    </w:p>
    <w:p w:rsidR="00A7467A" w:rsidRDefault="00EF22DF">
      <w:pPr>
        <w:pStyle w:val="Code"/>
      </w:pPr>
      <w:r>
        <w:t xml:space="preserve">    [in, switch_is(UserInformationClass)]</w:t>
      </w:r>
    </w:p>
    <w:p w:rsidR="00A7467A" w:rsidRDefault="00EF22DF">
      <w:pPr>
        <w:pStyle w:val="Code"/>
      </w:pPr>
      <w:r>
        <w:t xml:space="preserve">        PSAMPR_USER_INFO_BUFFER Buffer</w:t>
      </w:r>
    </w:p>
    <w:p w:rsidR="00A7467A" w:rsidRDefault="00EF22DF">
      <w:pPr>
        <w:pStyle w:val="Code"/>
      </w:pPr>
      <w:r>
        <w:t xml:space="preserve">    );</w:t>
      </w:r>
    </w:p>
    <w:p w:rsidR="00A7467A" w:rsidRDefault="00A7467A">
      <w:pPr>
        <w:pStyle w:val="Code"/>
      </w:pPr>
    </w:p>
    <w:p w:rsidR="00A7467A" w:rsidRDefault="00EF22DF">
      <w:pPr>
        <w:pStyle w:val="Code"/>
      </w:pPr>
      <w:r>
        <w:t>// opnum 38</w:t>
      </w:r>
    </w:p>
    <w:p w:rsidR="00A7467A" w:rsidRDefault="00EF22DF">
      <w:pPr>
        <w:pStyle w:val="Code"/>
      </w:pPr>
      <w:r>
        <w:t>long</w:t>
      </w:r>
    </w:p>
    <w:p w:rsidR="00A7467A" w:rsidRDefault="00EF22DF">
      <w:pPr>
        <w:pStyle w:val="Code"/>
      </w:pPr>
      <w:r>
        <w:t>SamrChangePasswordUser(</w:t>
      </w:r>
    </w:p>
    <w:p w:rsidR="00A7467A" w:rsidRDefault="00EF22DF">
      <w:pPr>
        <w:pStyle w:val="Code"/>
      </w:pPr>
      <w:r>
        <w:t xml:space="preserve">    [in] SAMPR_HANDLE UserHandle,</w:t>
      </w:r>
    </w:p>
    <w:p w:rsidR="00A7467A" w:rsidRDefault="00EF22DF">
      <w:pPr>
        <w:pStyle w:val="Code"/>
      </w:pPr>
      <w:r>
        <w:t xml:space="preserve">   </w:t>
      </w:r>
      <w:r>
        <w:t xml:space="preserve"> [in] unsigned char    LmPresent,</w:t>
      </w:r>
    </w:p>
    <w:p w:rsidR="00A7467A" w:rsidRDefault="00EF22DF">
      <w:pPr>
        <w:pStyle w:val="Code"/>
      </w:pPr>
      <w:r>
        <w:t xml:space="preserve">    [in, unique] PENCRYPTED_LM_OWF_PASSWORD OldLmEncryptedWithNewLm,</w:t>
      </w:r>
    </w:p>
    <w:p w:rsidR="00A7467A" w:rsidRDefault="00EF22DF">
      <w:pPr>
        <w:pStyle w:val="Code"/>
      </w:pPr>
      <w:r>
        <w:t xml:space="preserve">    [in, unique] PENCRYPTED_LM_OWF_PASSWORD NewLmEncryptedWithOldLm,</w:t>
      </w:r>
    </w:p>
    <w:p w:rsidR="00A7467A" w:rsidRDefault="00EF22DF">
      <w:pPr>
        <w:pStyle w:val="Code"/>
      </w:pPr>
      <w:r>
        <w:t xml:space="preserve">    [in] unsigned char    NtPresent,</w:t>
      </w:r>
    </w:p>
    <w:p w:rsidR="00A7467A" w:rsidRDefault="00EF22DF">
      <w:pPr>
        <w:pStyle w:val="Code"/>
      </w:pPr>
      <w:r>
        <w:t xml:space="preserve">    [in, unique] PENCRYPTED_NT_OWF_PASSWORD Old</w:t>
      </w:r>
      <w:r>
        <w:t>NtEncryptedWithNewNt,</w:t>
      </w:r>
    </w:p>
    <w:p w:rsidR="00A7467A" w:rsidRDefault="00EF22DF">
      <w:pPr>
        <w:pStyle w:val="Code"/>
      </w:pPr>
      <w:r>
        <w:t xml:space="preserve">    [in, unique] PENCRYPTED_NT_OWF_PASSWORD NewNtEncryptedWithOldNt,</w:t>
      </w:r>
    </w:p>
    <w:p w:rsidR="00A7467A" w:rsidRDefault="00EF22DF">
      <w:pPr>
        <w:pStyle w:val="Code"/>
      </w:pPr>
      <w:r>
        <w:t xml:space="preserve">    [in] unsigned char    NtCrossEncryptionPresent,</w:t>
      </w:r>
    </w:p>
    <w:p w:rsidR="00A7467A" w:rsidRDefault="00EF22DF">
      <w:pPr>
        <w:pStyle w:val="Code"/>
      </w:pPr>
      <w:r>
        <w:t xml:space="preserve">    [in, unique] PENCRYPTED_NT_OWF_PASSWORD NewNtEncryptedWithNewLm,</w:t>
      </w:r>
    </w:p>
    <w:p w:rsidR="00A7467A" w:rsidRDefault="00EF22DF">
      <w:pPr>
        <w:pStyle w:val="Code"/>
      </w:pPr>
      <w:r>
        <w:t xml:space="preserve">    [in] unsigned char    LmCrossEncryptionP</w:t>
      </w:r>
      <w:r>
        <w:t>resent,</w:t>
      </w:r>
    </w:p>
    <w:p w:rsidR="00A7467A" w:rsidRDefault="00EF22DF">
      <w:pPr>
        <w:pStyle w:val="Code"/>
      </w:pPr>
      <w:r>
        <w:t xml:space="preserve">    [in, unique] PENCRYPTED_LM_OWF_PASSWORD NewLmEncryptedWithNewNt</w:t>
      </w:r>
    </w:p>
    <w:p w:rsidR="00A7467A" w:rsidRDefault="00EF22DF">
      <w:pPr>
        <w:pStyle w:val="Code"/>
      </w:pPr>
      <w:r>
        <w:t xml:space="preserve">    );</w:t>
      </w:r>
    </w:p>
    <w:p w:rsidR="00A7467A" w:rsidRDefault="00A7467A">
      <w:pPr>
        <w:pStyle w:val="Code"/>
      </w:pPr>
    </w:p>
    <w:p w:rsidR="00A7467A" w:rsidRDefault="00EF22DF">
      <w:pPr>
        <w:pStyle w:val="Code"/>
      </w:pPr>
      <w:r>
        <w:t>// opnum 39</w:t>
      </w:r>
    </w:p>
    <w:p w:rsidR="00A7467A" w:rsidRDefault="00EF22DF">
      <w:pPr>
        <w:pStyle w:val="Code"/>
      </w:pPr>
      <w:r>
        <w:t>long</w:t>
      </w:r>
    </w:p>
    <w:p w:rsidR="00A7467A" w:rsidRDefault="00EF22DF">
      <w:pPr>
        <w:pStyle w:val="Code"/>
      </w:pPr>
      <w:r>
        <w:t>SamrGetGroupsForUser(</w:t>
      </w:r>
    </w:p>
    <w:p w:rsidR="00A7467A" w:rsidRDefault="00EF22DF">
      <w:pPr>
        <w:pStyle w:val="Code"/>
      </w:pPr>
      <w:r>
        <w:t xml:space="preserve">    [in] SAMPR_HANDLE UserHandle,</w:t>
      </w:r>
    </w:p>
    <w:p w:rsidR="00A7467A" w:rsidRDefault="00EF22DF">
      <w:pPr>
        <w:pStyle w:val="Code"/>
      </w:pPr>
      <w:r>
        <w:t xml:space="preserve">    [out] PSAMPR_GET_GROUPS_BUFFER * Groups</w:t>
      </w:r>
    </w:p>
    <w:p w:rsidR="00A7467A" w:rsidRDefault="00EF22DF">
      <w:pPr>
        <w:pStyle w:val="Code"/>
      </w:pPr>
      <w:r>
        <w:t xml:space="preserve">    );</w:t>
      </w:r>
    </w:p>
    <w:p w:rsidR="00A7467A" w:rsidRDefault="00A7467A">
      <w:pPr>
        <w:pStyle w:val="Code"/>
      </w:pPr>
    </w:p>
    <w:p w:rsidR="00A7467A" w:rsidRDefault="00EF22DF">
      <w:pPr>
        <w:pStyle w:val="Code"/>
      </w:pPr>
      <w:r>
        <w:t>// opnum 40</w:t>
      </w:r>
    </w:p>
    <w:p w:rsidR="00A7467A" w:rsidRDefault="00EF22DF">
      <w:pPr>
        <w:pStyle w:val="Code"/>
      </w:pPr>
      <w:r>
        <w:t>long</w:t>
      </w:r>
    </w:p>
    <w:p w:rsidR="00A7467A" w:rsidRDefault="00EF22DF">
      <w:pPr>
        <w:pStyle w:val="Code"/>
      </w:pPr>
      <w:r>
        <w:t>SamrQueryDisplayInformation (</w:t>
      </w:r>
    </w:p>
    <w:p w:rsidR="00A7467A" w:rsidRDefault="00EF22DF">
      <w:pPr>
        <w:pStyle w:val="Code"/>
      </w:pPr>
      <w:r>
        <w:t xml:space="preserve">    [in] SAMPR_HANDLE DomainHandle,</w:t>
      </w:r>
    </w:p>
    <w:p w:rsidR="00A7467A" w:rsidRDefault="00EF22DF">
      <w:pPr>
        <w:pStyle w:val="Code"/>
      </w:pPr>
      <w:r>
        <w:t xml:space="preserve">    [in] DOMAIN_DISPLAY_INFORMATION DisplayInformationClass,</w:t>
      </w:r>
    </w:p>
    <w:p w:rsidR="00A7467A" w:rsidRDefault="00EF22DF">
      <w:pPr>
        <w:pStyle w:val="Code"/>
      </w:pPr>
      <w:r>
        <w:t xml:space="preserve">    [in] unsigned long    Index,</w:t>
      </w:r>
    </w:p>
    <w:p w:rsidR="00A7467A" w:rsidRDefault="00EF22DF">
      <w:pPr>
        <w:pStyle w:val="Code"/>
      </w:pPr>
      <w:r>
        <w:t xml:space="preserve">    [in] unsigned long    EntryCount,</w:t>
      </w:r>
    </w:p>
    <w:p w:rsidR="00A7467A" w:rsidRDefault="00EF22DF">
      <w:pPr>
        <w:pStyle w:val="Code"/>
      </w:pPr>
      <w:r>
        <w:t xml:space="preserve">    [in] unsigned long    PreferredMaximumLength,</w:t>
      </w:r>
    </w:p>
    <w:p w:rsidR="00A7467A" w:rsidRDefault="00EF22DF">
      <w:pPr>
        <w:pStyle w:val="Code"/>
      </w:pPr>
      <w:r>
        <w:t xml:space="preserve">    [out] unsigned long  * TotalAvaila</w:t>
      </w:r>
      <w:r>
        <w:t>ble,</w:t>
      </w:r>
    </w:p>
    <w:p w:rsidR="00A7467A" w:rsidRDefault="00EF22DF">
      <w:pPr>
        <w:pStyle w:val="Code"/>
      </w:pPr>
      <w:r>
        <w:t xml:space="preserve">    [out] unsigned long  * TotalReturned,</w:t>
      </w:r>
    </w:p>
    <w:p w:rsidR="00A7467A" w:rsidRDefault="00EF22DF">
      <w:pPr>
        <w:pStyle w:val="Code"/>
      </w:pPr>
      <w:r>
        <w:t xml:space="preserve">    [out, switch_is(DisplayInformationClass)]</w:t>
      </w:r>
    </w:p>
    <w:p w:rsidR="00A7467A" w:rsidRDefault="00EF22DF">
      <w:pPr>
        <w:pStyle w:val="Code"/>
      </w:pPr>
      <w:r>
        <w:t xml:space="preserve">        PSAMPR_DISPLAY_INFO_BUFFER Buffer</w:t>
      </w:r>
    </w:p>
    <w:p w:rsidR="00A7467A" w:rsidRDefault="00EF22DF">
      <w:pPr>
        <w:pStyle w:val="Code"/>
      </w:pPr>
      <w:r>
        <w:t xml:space="preserve">    );</w:t>
      </w:r>
    </w:p>
    <w:p w:rsidR="00A7467A" w:rsidRDefault="00A7467A">
      <w:pPr>
        <w:pStyle w:val="Code"/>
      </w:pPr>
    </w:p>
    <w:p w:rsidR="00A7467A" w:rsidRDefault="00EF22DF">
      <w:pPr>
        <w:pStyle w:val="Code"/>
      </w:pPr>
      <w:r>
        <w:t>// opnum 41</w:t>
      </w:r>
    </w:p>
    <w:p w:rsidR="00A7467A" w:rsidRDefault="00EF22DF">
      <w:pPr>
        <w:pStyle w:val="Code"/>
      </w:pPr>
      <w:r>
        <w:t>long</w:t>
      </w:r>
    </w:p>
    <w:p w:rsidR="00A7467A" w:rsidRDefault="00EF22DF">
      <w:pPr>
        <w:pStyle w:val="Code"/>
      </w:pPr>
      <w:r>
        <w:t>SamrGetDisplayEnumerationIndex (</w:t>
      </w:r>
    </w:p>
    <w:p w:rsidR="00A7467A" w:rsidRDefault="00EF22DF">
      <w:pPr>
        <w:pStyle w:val="Code"/>
      </w:pPr>
      <w:r>
        <w:t xml:space="preserve">    [in] SAMPR_HANDLE DomainHandle,</w:t>
      </w:r>
    </w:p>
    <w:p w:rsidR="00A7467A" w:rsidRDefault="00EF22DF">
      <w:pPr>
        <w:pStyle w:val="Code"/>
      </w:pPr>
      <w:r>
        <w:t xml:space="preserve">    [in] DOMAIN_DISPLAY_INFORMATION DisplayInformationClass,</w:t>
      </w:r>
    </w:p>
    <w:p w:rsidR="00A7467A" w:rsidRDefault="00EF22DF">
      <w:pPr>
        <w:pStyle w:val="Code"/>
      </w:pPr>
      <w:r>
        <w:lastRenderedPageBreak/>
        <w:t xml:space="preserve">    [in] PRPC_UNICODE_STRING  Prefix,</w:t>
      </w:r>
    </w:p>
    <w:p w:rsidR="00A7467A" w:rsidRDefault="00EF22DF">
      <w:pPr>
        <w:pStyle w:val="Code"/>
      </w:pPr>
      <w:r>
        <w:t xml:space="preserve">    [out] unsigned long  * Index</w:t>
      </w:r>
    </w:p>
    <w:p w:rsidR="00A7467A" w:rsidRDefault="00EF22DF">
      <w:pPr>
        <w:pStyle w:val="Code"/>
      </w:pPr>
      <w:r>
        <w:t xml:space="preserve">    );</w:t>
      </w:r>
    </w:p>
    <w:p w:rsidR="00A7467A" w:rsidRDefault="00A7467A">
      <w:pPr>
        <w:pStyle w:val="Code"/>
      </w:pPr>
    </w:p>
    <w:p w:rsidR="00A7467A" w:rsidRDefault="00EF22DF">
      <w:pPr>
        <w:pStyle w:val="Code"/>
      </w:pPr>
      <w:r>
        <w:t>// opnum 42</w:t>
      </w:r>
    </w:p>
    <w:p w:rsidR="00A7467A" w:rsidRDefault="00EF22DF">
      <w:pPr>
        <w:pStyle w:val="Code"/>
      </w:pPr>
      <w:r>
        <w:t>void Opnum42NotUsedOnWire(void);</w:t>
      </w:r>
    </w:p>
    <w:p w:rsidR="00A7467A" w:rsidRDefault="00A7467A">
      <w:pPr>
        <w:pStyle w:val="Code"/>
      </w:pPr>
    </w:p>
    <w:p w:rsidR="00A7467A" w:rsidRDefault="00EF22DF">
      <w:pPr>
        <w:pStyle w:val="Code"/>
      </w:pPr>
      <w:r>
        <w:t>// opnum 43</w:t>
      </w:r>
    </w:p>
    <w:p w:rsidR="00A7467A" w:rsidRDefault="00EF22DF">
      <w:pPr>
        <w:pStyle w:val="Code"/>
      </w:pPr>
      <w:r>
        <w:t>void Opnum43NotUsedOnWire(void);</w:t>
      </w:r>
    </w:p>
    <w:p w:rsidR="00A7467A" w:rsidRDefault="00A7467A">
      <w:pPr>
        <w:pStyle w:val="Code"/>
      </w:pPr>
    </w:p>
    <w:p w:rsidR="00A7467A" w:rsidRDefault="00EF22DF">
      <w:pPr>
        <w:pStyle w:val="Code"/>
      </w:pPr>
      <w:r>
        <w:t>// opnum 44</w:t>
      </w:r>
    </w:p>
    <w:p w:rsidR="00A7467A" w:rsidRDefault="00EF22DF">
      <w:pPr>
        <w:pStyle w:val="Code"/>
      </w:pPr>
      <w:r>
        <w:t>long</w:t>
      </w:r>
    </w:p>
    <w:p w:rsidR="00A7467A" w:rsidRDefault="00EF22DF">
      <w:pPr>
        <w:pStyle w:val="Code"/>
      </w:pPr>
      <w:r>
        <w:t>SamrGetUserDomainPasswordInformation (</w:t>
      </w:r>
    </w:p>
    <w:p w:rsidR="00A7467A" w:rsidRDefault="00EF22DF">
      <w:pPr>
        <w:pStyle w:val="Code"/>
      </w:pPr>
      <w:r>
        <w:t xml:space="preserve">    [in] SAMPR_HANDLE UserHandle,</w:t>
      </w:r>
    </w:p>
    <w:p w:rsidR="00A7467A" w:rsidRDefault="00EF22DF">
      <w:pPr>
        <w:pStyle w:val="Code"/>
      </w:pPr>
      <w:r>
        <w:t xml:space="preserve">    [out] PUSER_DOMAIN_PASSWORD_INFORMATION PasswordInformation</w:t>
      </w:r>
    </w:p>
    <w:p w:rsidR="00A7467A" w:rsidRDefault="00EF22DF">
      <w:pPr>
        <w:pStyle w:val="Code"/>
      </w:pPr>
      <w:r>
        <w:t xml:space="preserve">    );</w:t>
      </w:r>
    </w:p>
    <w:p w:rsidR="00A7467A" w:rsidRDefault="00A7467A">
      <w:pPr>
        <w:pStyle w:val="Code"/>
      </w:pPr>
    </w:p>
    <w:p w:rsidR="00A7467A" w:rsidRDefault="00EF22DF">
      <w:pPr>
        <w:pStyle w:val="Code"/>
      </w:pPr>
      <w:r>
        <w:t>// opnum 45</w:t>
      </w:r>
    </w:p>
    <w:p w:rsidR="00A7467A" w:rsidRDefault="00EF22DF">
      <w:pPr>
        <w:pStyle w:val="Code"/>
      </w:pPr>
      <w:r>
        <w:t>long</w:t>
      </w:r>
    </w:p>
    <w:p w:rsidR="00A7467A" w:rsidRDefault="00EF22DF">
      <w:pPr>
        <w:pStyle w:val="Code"/>
      </w:pPr>
      <w:r>
        <w:t>SamrRemoveMemberFromForeignDomain (</w:t>
      </w:r>
    </w:p>
    <w:p w:rsidR="00A7467A" w:rsidRDefault="00EF22DF">
      <w:pPr>
        <w:pStyle w:val="Code"/>
      </w:pPr>
      <w:r>
        <w:t xml:space="preserve">    [in] SAMPR_HANDLE DomainHandle,</w:t>
      </w:r>
    </w:p>
    <w:p w:rsidR="00A7467A" w:rsidRDefault="00EF22DF">
      <w:pPr>
        <w:pStyle w:val="Code"/>
      </w:pPr>
      <w:r>
        <w:t xml:space="preserve">    [in] PRPC_SID Memb</w:t>
      </w:r>
      <w:r>
        <w:t>erSid</w:t>
      </w:r>
    </w:p>
    <w:p w:rsidR="00A7467A" w:rsidRDefault="00EF22DF">
      <w:pPr>
        <w:pStyle w:val="Code"/>
      </w:pPr>
      <w:r>
        <w:t xml:space="preserve">    );</w:t>
      </w:r>
    </w:p>
    <w:p w:rsidR="00A7467A" w:rsidRDefault="00A7467A">
      <w:pPr>
        <w:pStyle w:val="Code"/>
      </w:pPr>
    </w:p>
    <w:p w:rsidR="00A7467A" w:rsidRDefault="00EF22DF">
      <w:pPr>
        <w:pStyle w:val="Code"/>
      </w:pPr>
      <w:r>
        <w:t>// opnum 46</w:t>
      </w:r>
    </w:p>
    <w:p w:rsidR="00A7467A" w:rsidRDefault="00EF22DF">
      <w:pPr>
        <w:pStyle w:val="Code"/>
      </w:pPr>
      <w:r>
        <w:t>long</w:t>
      </w:r>
    </w:p>
    <w:p w:rsidR="00A7467A" w:rsidRDefault="00EF22DF">
      <w:pPr>
        <w:pStyle w:val="Code"/>
      </w:pPr>
      <w:r>
        <w:t>SamrQueryInformationDomain2(</w:t>
      </w:r>
    </w:p>
    <w:p w:rsidR="00A7467A" w:rsidRDefault="00EF22DF">
      <w:pPr>
        <w:pStyle w:val="Code"/>
      </w:pPr>
      <w:r>
        <w:t xml:space="preserve">    [in] SAMPR_HANDLE DomainHandle,</w:t>
      </w:r>
    </w:p>
    <w:p w:rsidR="00A7467A" w:rsidRDefault="00EF22DF">
      <w:pPr>
        <w:pStyle w:val="Code"/>
      </w:pPr>
      <w:r>
        <w:t xml:space="preserve">    [in] DOMAIN_INFORMATION_CLASS DomainInformationClass,</w:t>
      </w:r>
    </w:p>
    <w:p w:rsidR="00A7467A" w:rsidRDefault="00EF22DF">
      <w:pPr>
        <w:pStyle w:val="Code"/>
      </w:pPr>
      <w:r>
        <w:t xml:space="preserve">    [out, switch_is(DomainInformationClass)]</w:t>
      </w:r>
    </w:p>
    <w:p w:rsidR="00A7467A" w:rsidRDefault="00EF22DF">
      <w:pPr>
        <w:pStyle w:val="Code"/>
      </w:pPr>
      <w:r>
        <w:t xml:space="preserve">        PSAMPR_DOMAIN_INFO_BUFFER * Buffer</w:t>
      </w:r>
    </w:p>
    <w:p w:rsidR="00A7467A" w:rsidRDefault="00EF22DF">
      <w:pPr>
        <w:pStyle w:val="Code"/>
      </w:pPr>
      <w:r>
        <w:t xml:space="preserve">    );</w:t>
      </w:r>
    </w:p>
    <w:p w:rsidR="00A7467A" w:rsidRDefault="00A7467A">
      <w:pPr>
        <w:pStyle w:val="Code"/>
      </w:pPr>
    </w:p>
    <w:p w:rsidR="00A7467A" w:rsidRDefault="00EF22DF">
      <w:pPr>
        <w:pStyle w:val="Code"/>
      </w:pPr>
      <w:r>
        <w:t>// opn</w:t>
      </w:r>
      <w:r>
        <w:t>um 47</w:t>
      </w:r>
    </w:p>
    <w:p w:rsidR="00A7467A" w:rsidRDefault="00EF22DF">
      <w:pPr>
        <w:pStyle w:val="Code"/>
      </w:pPr>
      <w:r>
        <w:t>long</w:t>
      </w:r>
    </w:p>
    <w:p w:rsidR="00A7467A" w:rsidRDefault="00EF22DF">
      <w:pPr>
        <w:pStyle w:val="Code"/>
      </w:pPr>
      <w:r>
        <w:t>SamrQueryInformationUser2(</w:t>
      </w:r>
    </w:p>
    <w:p w:rsidR="00A7467A" w:rsidRDefault="00EF22DF">
      <w:pPr>
        <w:pStyle w:val="Code"/>
      </w:pPr>
      <w:r>
        <w:t xml:space="preserve">    [in] SAMPR_HANDLE UserHandle,</w:t>
      </w:r>
    </w:p>
    <w:p w:rsidR="00A7467A" w:rsidRDefault="00EF22DF">
      <w:pPr>
        <w:pStyle w:val="Code"/>
      </w:pPr>
      <w:r>
        <w:t xml:space="preserve">    [in] USER_INFORMATION_CLASS  UserInformationClass,</w:t>
      </w:r>
    </w:p>
    <w:p w:rsidR="00A7467A" w:rsidRDefault="00EF22DF">
      <w:pPr>
        <w:pStyle w:val="Code"/>
      </w:pPr>
      <w:r>
        <w:t xml:space="preserve">    [out, switch_is(UserInformationClass)]</w:t>
      </w:r>
    </w:p>
    <w:p w:rsidR="00A7467A" w:rsidRDefault="00EF22DF">
      <w:pPr>
        <w:pStyle w:val="Code"/>
      </w:pPr>
      <w:r>
        <w:t xml:space="preserve">        PSAMPR_USER_INFO_BUFFER * Buffer</w:t>
      </w:r>
    </w:p>
    <w:p w:rsidR="00A7467A" w:rsidRDefault="00EF22DF">
      <w:pPr>
        <w:pStyle w:val="Code"/>
      </w:pPr>
      <w:r>
        <w:t xml:space="preserve">    );</w:t>
      </w:r>
    </w:p>
    <w:p w:rsidR="00A7467A" w:rsidRDefault="00A7467A">
      <w:pPr>
        <w:pStyle w:val="Code"/>
      </w:pPr>
    </w:p>
    <w:p w:rsidR="00A7467A" w:rsidRDefault="00EF22DF">
      <w:pPr>
        <w:pStyle w:val="Code"/>
      </w:pPr>
      <w:r>
        <w:t>// opnum 48</w:t>
      </w:r>
    </w:p>
    <w:p w:rsidR="00A7467A" w:rsidRDefault="00EF22DF">
      <w:pPr>
        <w:pStyle w:val="Code"/>
      </w:pPr>
      <w:r>
        <w:t>long</w:t>
      </w:r>
    </w:p>
    <w:p w:rsidR="00A7467A" w:rsidRDefault="00EF22DF">
      <w:pPr>
        <w:pStyle w:val="Code"/>
      </w:pPr>
      <w:r>
        <w:t>SamrQueryDisplayInformation2 (</w:t>
      </w:r>
    </w:p>
    <w:p w:rsidR="00A7467A" w:rsidRDefault="00EF22DF">
      <w:pPr>
        <w:pStyle w:val="Code"/>
      </w:pPr>
      <w:r>
        <w:t xml:space="preserve">    [in] SAMPR_HANDLE DomainHandle,</w:t>
      </w:r>
    </w:p>
    <w:p w:rsidR="00A7467A" w:rsidRDefault="00EF22DF">
      <w:pPr>
        <w:pStyle w:val="Code"/>
      </w:pPr>
      <w:r>
        <w:t xml:space="preserve">    [in] DOMAIN_DISPLAY_INFORMATION DisplayInformationClass,</w:t>
      </w:r>
    </w:p>
    <w:p w:rsidR="00A7467A" w:rsidRDefault="00EF22DF">
      <w:pPr>
        <w:pStyle w:val="Code"/>
      </w:pPr>
      <w:r>
        <w:t xml:space="preserve">    [in] unsigned long  Index,</w:t>
      </w:r>
    </w:p>
    <w:p w:rsidR="00A7467A" w:rsidRDefault="00EF22DF">
      <w:pPr>
        <w:pStyle w:val="Code"/>
      </w:pPr>
      <w:r>
        <w:t xml:space="preserve">    [in] unsigned long  EntryCount,</w:t>
      </w:r>
    </w:p>
    <w:p w:rsidR="00A7467A" w:rsidRDefault="00EF22DF">
      <w:pPr>
        <w:pStyle w:val="Code"/>
      </w:pPr>
      <w:r>
        <w:t xml:space="preserve">    [in] unsigned long  PreferredMaximumLength,</w:t>
      </w:r>
    </w:p>
    <w:p w:rsidR="00A7467A" w:rsidRDefault="00EF22DF">
      <w:pPr>
        <w:pStyle w:val="Code"/>
      </w:pPr>
      <w:r>
        <w:t xml:space="preserve">    [out] uns</w:t>
      </w:r>
      <w:r>
        <w:t>igned long  *TotalAvailable,</w:t>
      </w:r>
    </w:p>
    <w:p w:rsidR="00A7467A" w:rsidRDefault="00EF22DF">
      <w:pPr>
        <w:pStyle w:val="Code"/>
      </w:pPr>
      <w:r>
        <w:t xml:space="preserve">    [out] unsigned long  *TotalReturned,</w:t>
      </w:r>
    </w:p>
    <w:p w:rsidR="00A7467A" w:rsidRDefault="00EF22DF">
      <w:pPr>
        <w:pStyle w:val="Code"/>
      </w:pPr>
      <w:r>
        <w:t xml:space="preserve">    [out, switch_is(DisplayInformationClass)]</w:t>
      </w:r>
    </w:p>
    <w:p w:rsidR="00A7467A" w:rsidRDefault="00EF22DF">
      <w:pPr>
        <w:pStyle w:val="Code"/>
      </w:pPr>
      <w:r>
        <w:t xml:space="preserve">        PSAMPR_DISPLAY_INFO_BUFFER Buffer</w:t>
      </w:r>
    </w:p>
    <w:p w:rsidR="00A7467A" w:rsidRDefault="00EF22DF">
      <w:pPr>
        <w:pStyle w:val="Code"/>
      </w:pPr>
      <w:r>
        <w:t xml:space="preserve">    );</w:t>
      </w:r>
    </w:p>
    <w:p w:rsidR="00A7467A" w:rsidRDefault="00A7467A">
      <w:pPr>
        <w:pStyle w:val="Code"/>
      </w:pPr>
    </w:p>
    <w:p w:rsidR="00A7467A" w:rsidRDefault="00EF22DF">
      <w:pPr>
        <w:pStyle w:val="Code"/>
      </w:pPr>
      <w:r>
        <w:t>// opnum 49</w:t>
      </w:r>
    </w:p>
    <w:p w:rsidR="00A7467A" w:rsidRDefault="00EF22DF">
      <w:pPr>
        <w:pStyle w:val="Code"/>
      </w:pPr>
      <w:r>
        <w:t>long</w:t>
      </w:r>
    </w:p>
    <w:p w:rsidR="00A7467A" w:rsidRDefault="00EF22DF">
      <w:pPr>
        <w:pStyle w:val="Code"/>
      </w:pPr>
      <w:r>
        <w:t>SamrGetDisplayEnumerationIndex2 (</w:t>
      </w:r>
    </w:p>
    <w:p w:rsidR="00A7467A" w:rsidRDefault="00EF22DF">
      <w:pPr>
        <w:pStyle w:val="Code"/>
      </w:pPr>
      <w:r>
        <w:t xml:space="preserve">    [in] SAMPR_HANDLE DomainHandle,</w:t>
      </w:r>
    </w:p>
    <w:p w:rsidR="00A7467A" w:rsidRDefault="00EF22DF">
      <w:pPr>
        <w:pStyle w:val="Code"/>
      </w:pPr>
      <w:r>
        <w:t xml:space="preserve">    [in] DOMAIN_DISPLAY_INFORMATION DisplayInformationClass,</w:t>
      </w:r>
    </w:p>
    <w:p w:rsidR="00A7467A" w:rsidRDefault="00EF22DF">
      <w:pPr>
        <w:pStyle w:val="Code"/>
      </w:pPr>
      <w:r>
        <w:t xml:space="preserve">    [in] PRPC_UNICODE_STRING Prefix,</w:t>
      </w:r>
    </w:p>
    <w:p w:rsidR="00A7467A" w:rsidRDefault="00EF22DF">
      <w:pPr>
        <w:pStyle w:val="Code"/>
      </w:pPr>
      <w:r>
        <w:t xml:space="preserve">    [out] unsigned long  * Index</w:t>
      </w:r>
    </w:p>
    <w:p w:rsidR="00A7467A" w:rsidRDefault="00EF22DF">
      <w:pPr>
        <w:pStyle w:val="Code"/>
      </w:pPr>
      <w:r>
        <w:t xml:space="preserve">    );</w:t>
      </w:r>
    </w:p>
    <w:p w:rsidR="00A7467A" w:rsidRDefault="00A7467A">
      <w:pPr>
        <w:pStyle w:val="Code"/>
      </w:pPr>
    </w:p>
    <w:p w:rsidR="00A7467A" w:rsidRDefault="00EF22DF">
      <w:pPr>
        <w:pStyle w:val="Code"/>
      </w:pPr>
      <w:r>
        <w:t>// opnum 50</w:t>
      </w:r>
    </w:p>
    <w:p w:rsidR="00A7467A" w:rsidRDefault="00EF22DF">
      <w:pPr>
        <w:pStyle w:val="Code"/>
      </w:pPr>
      <w:r>
        <w:t>long</w:t>
      </w:r>
    </w:p>
    <w:p w:rsidR="00A7467A" w:rsidRDefault="00EF22DF">
      <w:pPr>
        <w:pStyle w:val="Code"/>
      </w:pPr>
      <w:r>
        <w:t>SamrCreateUser2InDomain(</w:t>
      </w:r>
    </w:p>
    <w:p w:rsidR="00A7467A" w:rsidRDefault="00EF22DF">
      <w:pPr>
        <w:pStyle w:val="Code"/>
      </w:pPr>
      <w:r>
        <w:lastRenderedPageBreak/>
        <w:t xml:space="preserve">    [in] SAMPR_HANDLE DomainHandle,</w:t>
      </w:r>
    </w:p>
    <w:p w:rsidR="00A7467A" w:rsidRDefault="00EF22DF">
      <w:pPr>
        <w:pStyle w:val="Code"/>
      </w:pPr>
      <w:r>
        <w:t xml:space="preserve">    [in] PRPC_UNICODE_STRING Name,</w:t>
      </w:r>
    </w:p>
    <w:p w:rsidR="00A7467A" w:rsidRDefault="00EF22DF">
      <w:pPr>
        <w:pStyle w:val="Code"/>
      </w:pPr>
      <w:r>
        <w:t xml:space="preserve">    [in] unsigned long   AccountType,</w:t>
      </w:r>
    </w:p>
    <w:p w:rsidR="00A7467A" w:rsidRDefault="00EF22DF">
      <w:pPr>
        <w:pStyle w:val="Code"/>
      </w:pPr>
      <w:r>
        <w:t xml:space="preserve">    [in] unsigned long   DesiredAccess,</w:t>
      </w:r>
    </w:p>
    <w:p w:rsidR="00A7467A" w:rsidRDefault="00EF22DF">
      <w:pPr>
        <w:pStyle w:val="Code"/>
      </w:pPr>
      <w:r>
        <w:t xml:space="preserve">    [out] SAMPR_HANDLE  * UserHandle,</w:t>
      </w:r>
    </w:p>
    <w:p w:rsidR="00A7467A" w:rsidRDefault="00EF22DF">
      <w:pPr>
        <w:pStyle w:val="Code"/>
      </w:pPr>
      <w:r>
        <w:t xml:space="preserve">    [out] unsigned long * GrantedAccess,</w:t>
      </w:r>
    </w:p>
    <w:p w:rsidR="00A7467A" w:rsidRDefault="00EF22DF">
      <w:pPr>
        <w:pStyle w:val="Code"/>
      </w:pPr>
      <w:r>
        <w:t xml:space="preserve">    [out] unsigned long * RelativeId</w:t>
      </w:r>
    </w:p>
    <w:p w:rsidR="00A7467A" w:rsidRDefault="00EF22DF">
      <w:pPr>
        <w:pStyle w:val="Code"/>
      </w:pPr>
      <w:r>
        <w:t xml:space="preserve">    );</w:t>
      </w:r>
    </w:p>
    <w:p w:rsidR="00A7467A" w:rsidRDefault="00A7467A">
      <w:pPr>
        <w:pStyle w:val="Code"/>
      </w:pPr>
    </w:p>
    <w:p w:rsidR="00A7467A" w:rsidRDefault="00EF22DF">
      <w:pPr>
        <w:pStyle w:val="Code"/>
      </w:pPr>
      <w:r>
        <w:t>// opnum 51</w:t>
      </w:r>
    </w:p>
    <w:p w:rsidR="00A7467A" w:rsidRDefault="00EF22DF">
      <w:pPr>
        <w:pStyle w:val="Code"/>
      </w:pPr>
      <w:r>
        <w:t>long</w:t>
      </w:r>
    </w:p>
    <w:p w:rsidR="00A7467A" w:rsidRDefault="00EF22DF">
      <w:pPr>
        <w:pStyle w:val="Code"/>
      </w:pPr>
      <w:r>
        <w:t>SamrQueryDisplayInformation3 (</w:t>
      </w:r>
    </w:p>
    <w:p w:rsidR="00A7467A" w:rsidRDefault="00EF22DF">
      <w:pPr>
        <w:pStyle w:val="Code"/>
      </w:pPr>
      <w:r>
        <w:t xml:space="preserve">    [i</w:t>
      </w:r>
      <w:r>
        <w:t>n] SAMPR_HANDLE DomainHandle,</w:t>
      </w:r>
    </w:p>
    <w:p w:rsidR="00A7467A" w:rsidRDefault="00EF22DF">
      <w:pPr>
        <w:pStyle w:val="Code"/>
      </w:pPr>
      <w:r>
        <w:t xml:space="preserve">    [in] DOMAIN_DISPLAY_INFORMATION DisplayInformationClass,</w:t>
      </w:r>
    </w:p>
    <w:p w:rsidR="00A7467A" w:rsidRDefault="00EF22DF">
      <w:pPr>
        <w:pStyle w:val="Code"/>
      </w:pPr>
      <w:r>
        <w:t xml:space="preserve">    [in] unsigned long    Index,</w:t>
      </w:r>
    </w:p>
    <w:p w:rsidR="00A7467A" w:rsidRDefault="00EF22DF">
      <w:pPr>
        <w:pStyle w:val="Code"/>
      </w:pPr>
      <w:r>
        <w:t xml:space="preserve">    [in] unsigned long    EntryCount,</w:t>
      </w:r>
    </w:p>
    <w:p w:rsidR="00A7467A" w:rsidRDefault="00EF22DF">
      <w:pPr>
        <w:pStyle w:val="Code"/>
      </w:pPr>
      <w:r>
        <w:t xml:space="preserve">    [in] unsigned long    PreferredMaximumLength,</w:t>
      </w:r>
    </w:p>
    <w:p w:rsidR="00A7467A" w:rsidRDefault="00EF22DF">
      <w:pPr>
        <w:pStyle w:val="Code"/>
      </w:pPr>
      <w:r>
        <w:t xml:space="preserve">    [out] unsigned long  * TotalAvailable,</w:t>
      </w:r>
    </w:p>
    <w:p w:rsidR="00A7467A" w:rsidRDefault="00EF22DF">
      <w:pPr>
        <w:pStyle w:val="Code"/>
      </w:pPr>
      <w:r>
        <w:t xml:space="preserve"> </w:t>
      </w:r>
      <w:r>
        <w:t xml:space="preserve">   [out] unsigned long  * TotalReturned,</w:t>
      </w:r>
    </w:p>
    <w:p w:rsidR="00A7467A" w:rsidRDefault="00EF22DF">
      <w:pPr>
        <w:pStyle w:val="Code"/>
      </w:pPr>
      <w:r>
        <w:t xml:space="preserve">    [out, switch_is(DisplayInformationClass)]</w:t>
      </w:r>
    </w:p>
    <w:p w:rsidR="00A7467A" w:rsidRDefault="00EF22DF">
      <w:pPr>
        <w:pStyle w:val="Code"/>
      </w:pPr>
      <w:r>
        <w:t xml:space="preserve">        PSAMPR_DISPLAY_INFO_BUFFER Buffer</w:t>
      </w:r>
    </w:p>
    <w:p w:rsidR="00A7467A" w:rsidRDefault="00EF22DF">
      <w:pPr>
        <w:pStyle w:val="Code"/>
      </w:pPr>
      <w:r>
        <w:t xml:space="preserve">    );</w:t>
      </w:r>
    </w:p>
    <w:p w:rsidR="00A7467A" w:rsidRDefault="00A7467A">
      <w:pPr>
        <w:pStyle w:val="Code"/>
      </w:pPr>
    </w:p>
    <w:p w:rsidR="00A7467A" w:rsidRDefault="00EF22DF">
      <w:pPr>
        <w:pStyle w:val="Code"/>
      </w:pPr>
      <w:r>
        <w:t>// opnum 52</w:t>
      </w:r>
    </w:p>
    <w:p w:rsidR="00A7467A" w:rsidRDefault="00EF22DF">
      <w:pPr>
        <w:pStyle w:val="Code"/>
      </w:pPr>
      <w:r>
        <w:t>long</w:t>
      </w:r>
    </w:p>
    <w:p w:rsidR="00A7467A" w:rsidRDefault="00EF22DF">
      <w:pPr>
        <w:pStyle w:val="Code"/>
      </w:pPr>
      <w:r>
        <w:t>SamrAddMultipleMembersToAlias(</w:t>
      </w:r>
    </w:p>
    <w:p w:rsidR="00A7467A" w:rsidRDefault="00EF22DF">
      <w:pPr>
        <w:pStyle w:val="Code"/>
      </w:pPr>
      <w:r>
        <w:t xml:space="preserve">    [in] SAMPR_HANDLE AliasHandle,</w:t>
      </w:r>
    </w:p>
    <w:p w:rsidR="00A7467A" w:rsidRDefault="00EF22DF">
      <w:pPr>
        <w:pStyle w:val="Code"/>
      </w:pPr>
      <w:r>
        <w:t xml:space="preserve">    [in] PSAMPR_PSID_ARRAY MembersBu</w:t>
      </w:r>
      <w:r>
        <w:t>ffer</w:t>
      </w:r>
    </w:p>
    <w:p w:rsidR="00A7467A" w:rsidRDefault="00EF22DF">
      <w:pPr>
        <w:pStyle w:val="Code"/>
      </w:pPr>
      <w:r>
        <w:t xml:space="preserve">    );</w:t>
      </w:r>
    </w:p>
    <w:p w:rsidR="00A7467A" w:rsidRDefault="00A7467A">
      <w:pPr>
        <w:pStyle w:val="Code"/>
      </w:pPr>
    </w:p>
    <w:p w:rsidR="00A7467A" w:rsidRDefault="00EF22DF">
      <w:pPr>
        <w:pStyle w:val="Code"/>
      </w:pPr>
      <w:r>
        <w:t>// opnum 53</w:t>
      </w:r>
    </w:p>
    <w:p w:rsidR="00A7467A" w:rsidRDefault="00EF22DF">
      <w:pPr>
        <w:pStyle w:val="Code"/>
      </w:pPr>
      <w:r>
        <w:t>long</w:t>
      </w:r>
    </w:p>
    <w:p w:rsidR="00A7467A" w:rsidRDefault="00EF22DF">
      <w:pPr>
        <w:pStyle w:val="Code"/>
      </w:pPr>
      <w:r>
        <w:t>SamrRemoveMultipleMembersFromAlias(</w:t>
      </w:r>
    </w:p>
    <w:p w:rsidR="00A7467A" w:rsidRDefault="00EF22DF">
      <w:pPr>
        <w:pStyle w:val="Code"/>
      </w:pPr>
      <w:r>
        <w:t xml:space="preserve">    [in] SAMPR_HANDLE AliasHandle,</w:t>
      </w:r>
    </w:p>
    <w:p w:rsidR="00A7467A" w:rsidRDefault="00EF22DF">
      <w:pPr>
        <w:pStyle w:val="Code"/>
      </w:pPr>
      <w:r>
        <w:t xml:space="preserve">    [in] PSAMPR_PSID_ARRAY MembersBuffer</w:t>
      </w:r>
    </w:p>
    <w:p w:rsidR="00A7467A" w:rsidRDefault="00EF22DF">
      <w:pPr>
        <w:pStyle w:val="Code"/>
      </w:pPr>
      <w:r>
        <w:t xml:space="preserve">    );</w:t>
      </w:r>
    </w:p>
    <w:p w:rsidR="00A7467A" w:rsidRDefault="00A7467A">
      <w:pPr>
        <w:pStyle w:val="Code"/>
      </w:pPr>
    </w:p>
    <w:p w:rsidR="00A7467A" w:rsidRDefault="00EF22DF">
      <w:pPr>
        <w:pStyle w:val="Code"/>
      </w:pPr>
      <w:r>
        <w:t>// opnum 54</w:t>
      </w:r>
    </w:p>
    <w:p w:rsidR="00A7467A" w:rsidRDefault="00EF22DF">
      <w:pPr>
        <w:pStyle w:val="Code"/>
      </w:pPr>
      <w:r>
        <w:t>long</w:t>
      </w:r>
    </w:p>
    <w:p w:rsidR="00A7467A" w:rsidRDefault="00EF22DF">
      <w:pPr>
        <w:pStyle w:val="Code"/>
      </w:pPr>
      <w:r>
        <w:t>SamrOemChangePasswordUser2(</w:t>
      </w:r>
    </w:p>
    <w:p w:rsidR="00A7467A" w:rsidRDefault="00EF22DF">
      <w:pPr>
        <w:pStyle w:val="Code"/>
      </w:pPr>
      <w:r>
        <w:t xml:space="preserve">    [in] handle_t BindingHandle,</w:t>
      </w:r>
    </w:p>
    <w:p w:rsidR="00A7467A" w:rsidRDefault="00EF22DF">
      <w:pPr>
        <w:pStyle w:val="Code"/>
      </w:pPr>
      <w:r>
        <w:t xml:space="preserve">    [in,unique] PRPC_STRING ServerName,</w:t>
      </w:r>
    </w:p>
    <w:p w:rsidR="00A7467A" w:rsidRDefault="00EF22DF">
      <w:pPr>
        <w:pStyle w:val="Code"/>
      </w:pPr>
      <w:r>
        <w:t xml:space="preserve">    [in] PRPC_STRING UserName,</w:t>
      </w:r>
    </w:p>
    <w:p w:rsidR="00A7467A" w:rsidRDefault="00EF22DF">
      <w:pPr>
        <w:pStyle w:val="Code"/>
      </w:pPr>
      <w:r>
        <w:t xml:space="preserve">    [in,unique]</w:t>
      </w:r>
    </w:p>
    <w:p w:rsidR="00A7467A" w:rsidRDefault="00EF22DF">
      <w:pPr>
        <w:pStyle w:val="Code"/>
      </w:pPr>
      <w:r>
        <w:t xml:space="preserve">        PSAMPR_ENCRYPTED_USER_PASSWORD NewPasswordEncryptedWithOldLm,</w:t>
      </w:r>
    </w:p>
    <w:p w:rsidR="00A7467A" w:rsidRDefault="00EF22DF">
      <w:pPr>
        <w:pStyle w:val="Code"/>
      </w:pPr>
      <w:r>
        <w:t xml:space="preserve">    [in,unique]</w:t>
      </w:r>
    </w:p>
    <w:p w:rsidR="00A7467A" w:rsidRDefault="00EF22DF">
      <w:pPr>
        <w:pStyle w:val="Code"/>
      </w:pPr>
      <w:r>
        <w:t xml:space="preserve">        PENCRYPTED_LM_OWF_PASSWORD OldLmOwfPasswordEncryptedWithNewLm</w:t>
      </w:r>
    </w:p>
    <w:p w:rsidR="00A7467A" w:rsidRDefault="00EF22DF">
      <w:pPr>
        <w:pStyle w:val="Code"/>
      </w:pPr>
      <w:r>
        <w:t xml:space="preserve">    );</w:t>
      </w:r>
    </w:p>
    <w:p w:rsidR="00A7467A" w:rsidRDefault="00A7467A">
      <w:pPr>
        <w:pStyle w:val="Code"/>
      </w:pPr>
    </w:p>
    <w:p w:rsidR="00A7467A" w:rsidRDefault="00EF22DF">
      <w:pPr>
        <w:pStyle w:val="Code"/>
      </w:pPr>
      <w:r>
        <w:t xml:space="preserve">// </w:t>
      </w:r>
      <w:r>
        <w:t>opnum 55</w:t>
      </w:r>
    </w:p>
    <w:p w:rsidR="00A7467A" w:rsidRDefault="00EF22DF">
      <w:pPr>
        <w:pStyle w:val="Code"/>
      </w:pPr>
      <w:r>
        <w:t>long</w:t>
      </w:r>
    </w:p>
    <w:p w:rsidR="00A7467A" w:rsidRDefault="00EF22DF">
      <w:pPr>
        <w:pStyle w:val="Code"/>
      </w:pPr>
      <w:r>
        <w:t>SamrUnicodeChangePasswordUser2(</w:t>
      </w:r>
    </w:p>
    <w:p w:rsidR="00A7467A" w:rsidRDefault="00EF22DF">
      <w:pPr>
        <w:pStyle w:val="Code"/>
      </w:pPr>
      <w:r>
        <w:t xml:space="preserve">    [in] handle_t BindingHandle,</w:t>
      </w:r>
    </w:p>
    <w:p w:rsidR="00A7467A" w:rsidRDefault="00EF22DF">
      <w:pPr>
        <w:pStyle w:val="Code"/>
      </w:pPr>
      <w:r>
        <w:t xml:space="preserve">    [in,unique] PRPC_UNICODE_STRING ServerName,</w:t>
      </w:r>
    </w:p>
    <w:p w:rsidR="00A7467A" w:rsidRDefault="00EF22DF">
      <w:pPr>
        <w:pStyle w:val="Code"/>
      </w:pPr>
      <w:r>
        <w:t xml:space="preserve">    [in] PRPC_UNICODE_STRING UserName,</w:t>
      </w:r>
    </w:p>
    <w:p w:rsidR="00A7467A" w:rsidRDefault="00EF22DF">
      <w:pPr>
        <w:pStyle w:val="Code"/>
      </w:pPr>
      <w:r>
        <w:t xml:space="preserve">    [in,unique]</w:t>
      </w:r>
    </w:p>
    <w:p w:rsidR="00A7467A" w:rsidRDefault="00EF22DF">
      <w:pPr>
        <w:pStyle w:val="Code"/>
      </w:pPr>
      <w:r>
        <w:t xml:space="preserve">        PSAMPR_ENCRYPTED_USER_PASSWORD NewPasswordEncryptedWithOldNt,</w:t>
      </w:r>
    </w:p>
    <w:p w:rsidR="00A7467A" w:rsidRDefault="00EF22DF">
      <w:pPr>
        <w:pStyle w:val="Code"/>
      </w:pPr>
      <w:r>
        <w:t xml:space="preserve">    [in,unique]</w:t>
      </w:r>
    </w:p>
    <w:p w:rsidR="00A7467A" w:rsidRDefault="00EF22DF">
      <w:pPr>
        <w:pStyle w:val="Code"/>
      </w:pPr>
      <w:r>
        <w:t xml:space="preserve">        PENCRYPTED_NT_OWF_PASSWORD OldNtOwfPasswordEncryptedWithNewNt,</w:t>
      </w:r>
    </w:p>
    <w:p w:rsidR="00A7467A" w:rsidRDefault="00EF22DF">
      <w:pPr>
        <w:pStyle w:val="Code"/>
      </w:pPr>
      <w:r>
        <w:t xml:space="preserve">    [in] unsigned char LmPresent,</w:t>
      </w:r>
    </w:p>
    <w:p w:rsidR="00A7467A" w:rsidRDefault="00EF22DF">
      <w:pPr>
        <w:pStyle w:val="Code"/>
      </w:pPr>
      <w:r>
        <w:t xml:space="preserve">    [in,unique]</w:t>
      </w:r>
    </w:p>
    <w:p w:rsidR="00A7467A" w:rsidRDefault="00EF22DF">
      <w:pPr>
        <w:pStyle w:val="Code"/>
      </w:pPr>
      <w:r>
        <w:t xml:space="preserve">        PSAMPR_ENCRYPTED_USER_PASSWORD NewPasswordEncryptedWithOldLm,</w:t>
      </w:r>
    </w:p>
    <w:p w:rsidR="00A7467A" w:rsidRDefault="00EF22DF">
      <w:pPr>
        <w:pStyle w:val="Code"/>
      </w:pPr>
      <w:r>
        <w:t xml:space="preserve">    [in,unique]</w:t>
      </w:r>
    </w:p>
    <w:p w:rsidR="00A7467A" w:rsidRDefault="00EF22DF">
      <w:pPr>
        <w:pStyle w:val="Code"/>
      </w:pPr>
      <w:r>
        <w:t xml:space="preserve">        PENCRYPTED_LM_OWF_PASSWOR</w:t>
      </w:r>
      <w:r>
        <w:t>D OldLmOwfPasswordEncryptedWithNewNt</w:t>
      </w:r>
    </w:p>
    <w:p w:rsidR="00A7467A" w:rsidRDefault="00EF22DF">
      <w:pPr>
        <w:pStyle w:val="Code"/>
      </w:pPr>
      <w:r>
        <w:t xml:space="preserve">    );</w:t>
      </w:r>
    </w:p>
    <w:p w:rsidR="00A7467A" w:rsidRDefault="00A7467A">
      <w:pPr>
        <w:pStyle w:val="Code"/>
      </w:pPr>
    </w:p>
    <w:p w:rsidR="00A7467A" w:rsidRDefault="00EF22DF">
      <w:pPr>
        <w:pStyle w:val="Code"/>
      </w:pPr>
      <w:r>
        <w:t>// opnum 56</w:t>
      </w:r>
    </w:p>
    <w:p w:rsidR="00A7467A" w:rsidRDefault="00EF22DF">
      <w:pPr>
        <w:pStyle w:val="Code"/>
      </w:pPr>
      <w:r>
        <w:t>long</w:t>
      </w:r>
    </w:p>
    <w:p w:rsidR="00A7467A" w:rsidRDefault="00EF22DF">
      <w:pPr>
        <w:pStyle w:val="Code"/>
      </w:pPr>
      <w:r>
        <w:lastRenderedPageBreak/>
        <w:t>SamrGetDomainPasswordInformation (</w:t>
      </w:r>
    </w:p>
    <w:p w:rsidR="00A7467A" w:rsidRDefault="00EF22DF">
      <w:pPr>
        <w:pStyle w:val="Code"/>
      </w:pPr>
      <w:r>
        <w:t xml:space="preserve">    [in] handle_t  BindingHandle,</w:t>
      </w:r>
    </w:p>
    <w:p w:rsidR="00A7467A" w:rsidRDefault="00EF22DF">
      <w:pPr>
        <w:pStyle w:val="Code"/>
      </w:pPr>
      <w:r>
        <w:t xml:space="preserve">    [in,unique] PRPC_UNICODE_STRING Unused,</w:t>
      </w:r>
    </w:p>
    <w:p w:rsidR="00A7467A" w:rsidRDefault="00EF22DF">
      <w:pPr>
        <w:pStyle w:val="Code"/>
      </w:pPr>
      <w:r>
        <w:t xml:space="preserve">    [out] PUSER_DOMAIN_PASSWORD_INFORMATION PasswordInformation</w:t>
      </w:r>
    </w:p>
    <w:p w:rsidR="00A7467A" w:rsidRDefault="00EF22DF">
      <w:pPr>
        <w:pStyle w:val="Code"/>
      </w:pPr>
      <w:r>
        <w:t xml:space="preserve">    );</w:t>
      </w:r>
    </w:p>
    <w:p w:rsidR="00A7467A" w:rsidRDefault="00A7467A">
      <w:pPr>
        <w:pStyle w:val="Code"/>
      </w:pPr>
    </w:p>
    <w:p w:rsidR="00A7467A" w:rsidRDefault="00EF22DF">
      <w:pPr>
        <w:pStyle w:val="Code"/>
      </w:pPr>
      <w:r>
        <w:t xml:space="preserve">// opnum </w:t>
      </w:r>
      <w:r>
        <w:t>57</w:t>
      </w:r>
    </w:p>
    <w:p w:rsidR="00A7467A" w:rsidRDefault="00EF22DF">
      <w:pPr>
        <w:pStyle w:val="Code"/>
      </w:pPr>
      <w:r>
        <w:t>long</w:t>
      </w:r>
    </w:p>
    <w:p w:rsidR="00A7467A" w:rsidRDefault="00EF22DF">
      <w:pPr>
        <w:pStyle w:val="Code"/>
      </w:pPr>
      <w:r>
        <w:t>SamrConnect2(</w:t>
      </w:r>
    </w:p>
    <w:p w:rsidR="00A7467A" w:rsidRDefault="00EF22DF">
      <w:pPr>
        <w:pStyle w:val="Code"/>
      </w:pPr>
      <w:r>
        <w:t xml:space="preserve">    [in,unique,string]  PSAMPR_SERVER_NAME ServerName,</w:t>
      </w:r>
    </w:p>
    <w:p w:rsidR="00A7467A" w:rsidRDefault="00EF22DF">
      <w:pPr>
        <w:pStyle w:val="Code"/>
      </w:pPr>
      <w:r>
        <w:t xml:space="preserve">    [out] SAMPR_HANDLE *ServerHandle,</w:t>
      </w:r>
    </w:p>
    <w:p w:rsidR="00A7467A" w:rsidRDefault="00EF22DF">
      <w:pPr>
        <w:pStyle w:val="Code"/>
      </w:pPr>
      <w:r>
        <w:t xml:space="preserve">    [in] unsigned long  DesiredAccess</w:t>
      </w:r>
    </w:p>
    <w:p w:rsidR="00A7467A" w:rsidRDefault="00EF22DF">
      <w:pPr>
        <w:pStyle w:val="Code"/>
      </w:pPr>
      <w:r>
        <w:t xml:space="preserve">    );</w:t>
      </w:r>
    </w:p>
    <w:p w:rsidR="00A7467A" w:rsidRDefault="00A7467A">
      <w:pPr>
        <w:pStyle w:val="Code"/>
      </w:pPr>
    </w:p>
    <w:p w:rsidR="00A7467A" w:rsidRDefault="00EF22DF">
      <w:pPr>
        <w:pStyle w:val="Code"/>
      </w:pPr>
      <w:r>
        <w:t>// opnum 58</w:t>
      </w:r>
    </w:p>
    <w:p w:rsidR="00A7467A" w:rsidRDefault="00EF22DF">
      <w:pPr>
        <w:pStyle w:val="Code"/>
      </w:pPr>
      <w:r>
        <w:t>long</w:t>
      </w:r>
    </w:p>
    <w:p w:rsidR="00A7467A" w:rsidRDefault="00EF22DF">
      <w:pPr>
        <w:pStyle w:val="Code"/>
      </w:pPr>
      <w:r>
        <w:t>SamrSetInformationUser2(</w:t>
      </w:r>
    </w:p>
    <w:p w:rsidR="00A7467A" w:rsidRDefault="00EF22DF">
      <w:pPr>
        <w:pStyle w:val="Code"/>
      </w:pPr>
      <w:r>
        <w:t xml:space="preserve">    [in] SAMPR_HANDLE UserHandle,</w:t>
      </w:r>
    </w:p>
    <w:p w:rsidR="00A7467A" w:rsidRDefault="00EF22DF">
      <w:pPr>
        <w:pStyle w:val="Code"/>
      </w:pPr>
      <w:r>
        <w:t xml:space="preserve">    [in] USER_INFORMATION_CLASS UserInformationClass,</w:t>
      </w:r>
    </w:p>
    <w:p w:rsidR="00A7467A" w:rsidRDefault="00EF22DF">
      <w:pPr>
        <w:pStyle w:val="Code"/>
      </w:pPr>
      <w:r>
        <w:t xml:space="preserve">    [in, switch_is(UserInformationClass)]</w:t>
      </w:r>
    </w:p>
    <w:p w:rsidR="00A7467A" w:rsidRDefault="00EF22DF">
      <w:pPr>
        <w:pStyle w:val="Code"/>
      </w:pPr>
      <w:r>
        <w:t xml:space="preserve">        PSAMPR_USER_INFO_BUFFER Buffer</w:t>
      </w:r>
    </w:p>
    <w:p w:rsidR="00A7467A" w:rsidRDefault="00EF22DF">
      <w:pPr>
        <w:pStyle w:val="Code"/>
      </w:pPr>
      <w:r>
        <w:t xml:space="preserve">    );</w:t>
      </w:r>
    </w:p>
    <w:p w:rsidR="00A7467A" w:rsidRDefault="00A7467A">
      <w:pPr>
        <w:pStyle w:val="Code"/>
      </w:pPr>
    </w:p>
    <w:p w:rsidR="00A7467A" w:rsidRDefault="00EF22DF">
      <w:pPr>
        <w:pStyle w:val="Code"/>
      </w:pPr>
      <w:r>
        <w:t>// opnum 59</w:t>
      </w:r>
    </w:p>
    <w:p w:rsidR="00A7467A" w:rsidRDefault="00EF22DF">
      <w:pPr>
        <w:pStyle w:val="Code"/>
      </w:pPr>
      <w:r>
        <w:t>void Opnum59NotUsedOnWire(void);</w:t>
      </w:r>
    </w:p>
    <w:p w:rsidR="00A7467A" w:rsidRDefault="00A7467A">
      <w:pPr>
        <w:pStyle w:val="Code"/>
      </w:pPr>
    </w:p>
    <w:p w:rsidR="00A7467A" w:rsidRDefault="00EF22DF">
      <w:pPr>
        <w:pStyle w:val="Code"/>
      </w:pPr>
      <w:r>
        <w:t>// opnum 60</w:t>
      </w:r>
    </w:p>
    <w:p w:rsidR="00A7467A" w:rsidRDefault="00EF22DF">
      <w:pPr>
        <w:pStyle w:val="Code"/>
      </w:pPr>
      <w:r>
        <w:t>void Opnum60NotUsedOnWire(void);</w:t>
      </w:r>
    </w:p>
    <w:p w:rsidR="00A7467A" w:rsidRDefault="00A7467A">
      <w:pPr>
        <w:pStyle w:val="Code"/>
      </w:pPr>
    </w:p>
    <w:p w:rsidR="00A7467A" w:rsidRDefault="00EF22DF">
      <w:pPr>
        <w:pStyle w:val="Code"/>
      </w:pPr>
      <w:r>
        <w:t>// opnum 61</w:t>
      </w:r>
    </w:p>
    <w:p w:rsidR="00A7467A" w:rsidRDefault="00EF22DF">
      <w:pPr>
        <w:pStyle w:val="Code"/>
      </w:pPr>
      <w:r>
        <w:t>void Opnu</w:t>
      </w:r>
      <w:r>
        <w:t>m61NotUsedOnWire(void);</w:t>
      </w:r>
    </w:p>
    <w:p w:rsidR="00A7467A" w:rsidRDefault="00A7467A">
      <w:pPr>
        <w:pStyle w:val="Code"/>
      </w:pPr>
    </w:p>
    <w:p w:rsidR="00A7467A" w:rsidRDefault="00EF22DF">
      <w:pPr>
        <w:pStyle w:val="Code"/>
      </w:pPr>
      <w:r>
        <w:t>// opnum 62</w:t>
      </w:r>
    </w:p>
    <w:p w:rsidR="00A7467A" w:rsidRDefault="00EF22DF">
      <w:pPr>
        <w:pStyle w:val="Code"/>
      </w:pPr>
      <w:r>
        <w:t>long</w:t>
      </w:r>
    </w:p>
    <w:p w:rsidR="00A7467A" w:rsidRDefault="00EF22DF">
      <w:pPr>
        <w:pStyle w:val="Code"/>
      </w:pPr>
      <w:r>
        <w:t>SamrConnect4(</w:t>
      </w:r>
    </w:p>
    <w:p w:rsidR="00A7467A" w:rsidRDefault="00EF22DF">
      <w:pPr>
        <w:pStyle w:val="Code"/>
      </w:pPr>
      <w:r>
        <w:t xml:space="preserve">    [in,unique,string] PSAMPR_SERVER_NAME ServerName,</w:t>
      </w:r>
    </w:p>
    <w:p w:rsidR="00A7467A" w:rsidRDefault="00EF22DF">
      <w:pPr>
        <w:pStyle w:val="Code"/>
      </w:pPr>
      <w:r>
        <w:t xml:space="preserve">    [out] SAMPR_HANDLE *ServerHandle,</w:t>
      </w:r>
    </w:p>
    <w:p w:rsidR="00A7467A" w:rsidRDefault="00EF22DF">
      <w:pPr>
        <w:pStyle w:val="Code"/>
      </w:pPr>
      <w:r>
        <w:t xml:space="preserve">    [in] unsigned long ClientRevision,</w:t>
      </w:r>
    </w:p>
    <w:p w:rsidR="00A7467A" w:rsidRDefault="00EF22DF">
      <w:pPr>
        <w:pStyle w:val="Code"/>
      </w:pPr>
      <w:r>
        <w:t xml:space="preserve">    [in] unsigned long DesiredAccess</w:t>
      </w:r>
    </w:p>
    <w:p w:rsidR="00A7467A" w:rsidRDefault="00EF22DF">
      <w:pPr>
        <w:pStyle w:val="Code"/>
      </w:pPr>
      <w:r>
        <w:t xml:space="preserve">    );</w:t>
      </w:r>
    </w:p>
    <w:p w:rsidR="00A7467A" w:rsidRDefault="00A7467A">
      <w:pPr>
        <w:pStyle w:val="Code"/>
      </w:pPr>
    </w:p>
    <w:p w:rsidR="00A7467A" w:rsidRDefault="00EF22DF">
      <w:pPr>
        <w:pStyle w:val="Code"/>
      </w:pPr>
      <w:r>
        <w:t>// opnum 63</w:t>
      </w:r>
    </w:p>
    <w:p w:rsidR="00A7467A" w:rsidRDefault="00EF22DF">
      <w:pPr>
        <w:pStyle w:val="Code"/>
      </w:pPr>
      <w:r>
        <w:t xml:space="preserve">void </w:t>
      </w:r>
      <w:r>
        <w:t>Opnum63NotUsedOnWire(void);</w:t>
      </w:r>
    </w:p>
    <w:p w:rsidR="00A7467A" w:rsidRDefault="00A7467A">
      <w:pPr>
        <w:pStyle w:val="Code"/>
      </w:pPr>
    </w:p>
    <w:p w:rsidR="00A7467A" w:rsidRDefault="00EF22DF">
      <w:pPr>
        <w:pStyle w:val="Code"/>
      </w:pPr>
      <w:r>
        <w:t>// opnum 64</w:t>
      </w:r>
    </w:p>
    <w:p w:rsidR="00A7467A" w:rsidRDefault="00EF22DF">
      <w:pPr>
        <w:pStyle w:val="Code"/>
      </w:pPr>
      <w:r>
        <w:t>long</w:t>
      </w:r>
    </w:p>
    <w:p w:rsidR="00A7467A" w:rsidRDefault="00EF22DF">
      <w:pPr>
        <w:pStyle w:val="Code"/>
      </w:pPr>
      <w:r>
        <w:t>SamrConnect5(</w:t>
      </w:r>
    </w:p>
    <w:p w:rsidR="00A7467A" w:rsidRDefault="00EF22DF">
      <w:pPr>
        <w:pStyle w:val="Code"/>
      </w:pPr>
      <w:r>
        <w:t xml:space="preserve">    [in,unique,string] PSAMPR_SERVER_NAME ServerName,</w:t>
      </w:r>
    </w:p>
    <w:p w:rsidR="00A7467A" w:rsidRDefault="00EF22DF">
      <w:pPr>
        <w:pStyle w:val="Code"/>
      </w:pPr>
      <w:r>
        <w:t xml:space="preserve">    [in] unsigned long DesiredAccess,</w:t>
      </w:r>
    </w:p>
    <w:p w:rsidR="00A7467A" w:rsidRDefault="00EF22DF">
      <w:pPr>
        <w:pStyle w:val="Code"/>
      </w:pPr>
      <w:r>
        <w:t xml:space="preserve">    [in] unsigned long InVersion,</w:t>
      </w:r>
    </w:p>
    <w:p w:rsidR="00A7467A" w:rsidRDefault="00EF22DF">
      <w:pPr>
        <w:pStyle w:val="Code"/>
      </w:pPr>
      <w:r>
        <w:t xml:space="preserve">    [in] [switch_is(InVersion)] SAMPR_REVISION_INFO *InRevisionInfo,</w:t>
      </w:r>
    </w:p>
    <w:p w:rsidR="00A7467A" w:rsidRDefault="00EF22DF">
      <w:pPr>
        <w:pStyle w:val="Code"/>
      </w:pPr>
      <w:r>
        <w:t xml:space="preserve">    [out] unsigned long *OutVersion,</w:t>
      </w:r>
    </w:p>
    <w:p w:rsidR="00A7467A" w:rsidRDefault="00EF22DF">
      <w:pPr>
        <w:pStyle w:val="Code"/>
      </w:pPr>
      <w:r>
        <w:t xml:space="preserve">    [out] [switch_is(*OutVersion)]</w:t>
      </w:r>
    </w:p>
    <w:p w:rsidR="00A7467A" w:rsidRDefault="00EF22DF">
      <w:pPr>
        <w:pStyle w:val="Code"/>
      </w:pPr>
      <w:r>
        <w:t xml:space="preserve">        SAMPR_REVISION_INFO *OutRevisionInfo,</w:t>
      </w:r>
    </w:p>
    <w:p w:rsidR="00A7467A" w:rsidRDefault="00EF22DF">
      <w:pPr>
        <w:pStyle w:val="Code"/>
      </w:pPr>
      <w:r>
        <w:t xml:space="preserve">    [out] SAMPR_HANDLE *ServerHandle</w:t>
      </w:r>
    </w:p>
    <w:p w:rsidR="00A7467A" w:rsidRDefault="00EF22DF">
      <w:pPr>
        <w:pStyle w:val="Code"/>
      </w:pPr>
      <w:r>
        <w:t xml:space="preserve">    );</w:t>
      </w:r>
    </w:p>
    <w:p w:rsidR="00A7467A" w:rsidRDefault="00A7467A">
      <w:pPr>
        <w:pStyle w:val="Code"/>
      </w:pPr>
    </w:p>
    <w:p w:rsidR="00A7467A" w:rsidRDefault="00EF22DF">
      <w:pPr>
        <w:pStyle w:val="Code"/>
      </w:pPr>
      <w:r>
        <w:t>// opnum 65</w:t>
      </w:r>
    </w:p>
    <w:p w:rsidR="00A7467A" w:rsidRDefault="00EF22DF">
      <w:pPr>
        <w:pStyle w:val="Code"/>
      </w:pPr>
      <w:r>
        <w:t>long</w:t>
      </w:r>
    </w:p>
    <w:p w:rsidR="00A7467A" w:rsidRDefault="00EF22DF">
      <w:pPr>
        <w:pStyle w:val="Code"/>
      </w:pPr>
      <w:r>
        <w:t>SamrRidToSid(</w:t>
      </w:r>
    </w:p>
    <w:p w:rsidR="00A7467A" w:rsidRDefault="00EF22DF">
      <w:pPr>
        <w:pStyle w:val="Code"/>
      </w:pPr>
      <w:r>
        <w:t xml:space="preserve">    [in] SAMPR_HANDLE ObjectHandle,</w:t>
      </w:r>
    </w:p>
    <w:p w:rsidR="00A7467A" w:rsidRDefault="00EF22DF">
      <w:pPr>
        <w:pStyle w:val="Code"/>
      </w:pPr>
      <w:r>
        <w:t xml:space="preserve">    [in] unsigned long Rid</w:t>
      </w:r>
      <w:r>
        <w:t>,</w:t>
      </w:r>
    </w:p>
    <w:p w:rsidR="00A7467A" w:rsidRDefault="00EF22DF">
      <w:pPr>
        <w:pStyle w:val="Code"/>
      </w:pPr>
      <w:r>
        <w:t xml:space="preserve">    [out] PRPC_SID * Sid</w:t>
      </w:r>
    </w:p>
    <w:p w:rsidR="00A7467A" w:rsidRDefault="00EF22DF">
      <w:pPr>
        <w:pStyle w:val="Code"/>
      </w:pPr>
      <w:r>
        <w:t xml:space="preserve">    );</w:t>
      </w:r>
    </w:p>
    <w:p w:rsidR="00A7467A" w:rsidRDefault="00A7467A">
      <w:pPr>
        <w:pStyle w:val="Code"/>
      </w:pPr>
    </w:p>
    <w:p w:rsidR="00A7467A" w:rsidRDefault="00EF22DF">
      <w:pPr>
        <w:pStyle w:val="Code"/>
      </w:pPr>
      <w:r>
        <w:t>// opnum 66</w:t>
      </w:r>
    </w:p>
    <w:p w:rsidR="00A7467A" w:rsidRDefault="00EF22DF">
      <w:pPr>
        <w:pStyle w:val="Code"/>
      </w:pPr>
      <w:r>
        <w:t>long</w:t>
      </w:r>
    </w:p>
    <w:p w:rsidR="00A7467A" w:rsidRDefault="00EF22DF">
      <w:pPr>
        <w:pStyle w:val="Code"/>
      </w:pPr>
      <w:r>
        <w:t>SamrSetDSRMPassword(</w:t>
      </w:r>
    </w:p>
    <w:p w:rsidR="00A7467A" w:rsidRDefault="00EF22DF">
      <w:pPr>
        <w:pStyle w:val="Code"/>
      </w:pPr>
      <w:r>
        <w:lastRenderedPageBreak/>
        <w:t xml:space="preserve">    [in] handle_t BindingHandle,</w:t>
      </w:r>
    </w:p>
    <w:p w:rsidR="00A7467A" w:rsidRDefault="00EF22DF">
      <w:pPr>
        <w:pStyle w:val="Code"/>
      </w:pPr>
      <w:r>
        <w:t xml:space="preserve">    [in,unique] PRPC_UNICODE_STRING Unused,</w:t>
      </w:r>
    </w:p>
    <w:p w:rsidR="00A7467A" w:rsidRDefault="00EF22DF">
      <w:pPr>
        <w:pStyle w:val="Code"/>
      </w:pPr>
      <w:r>
        <w:t xml:space="preserve">    [in] unsigned long    UserId,</w:t>
      </w:r>
    </w:p>
    <w:p w:rsidR="00A7467A" w:rsidRDefault="00EF22DF">
      <w:pPr>
        <w:pStyle w:val="Code"/>
      </w:pPr>
      <w:r>
        <w:t xml:space="preserve">    [in,unique] PENCRYPTED_NT_OWF_PASSWORD EncryptedNtOwfPassword</w:t>
      </w:r>
    </w:p>
    <w:p w:rsidR="00A7467A" w:rsidRDefault="00EF22DF">
      <w:pPr>
        <w:pStyle w:val="Code"/>
      </w:pPr>
      <w:r>
        <w:t xml:space="preserve">    );</w:t>
      </w:r>
    </w:p>
    <w:p w:rsidR="00A7467A" w:rsidRDefault="00A7467A">
      <w:pPr>
        <w:pStyle w:val="Code"/>
      </w:pPr>
    </w:p>
    <w:p w:rsidR="00A7467A" w:rsidRDefault="00EF22DF">
      <w:pPr>
        <w:pStyle w:val="Code"/>
      </w:pPr>
      <w:r>
        <w:t>// opnum 67</w:t>
      </w:r>
    </w:p>
    <w:p w:rsidR="00A7467A" w:rsidRDefault="00EF22DF">
      <w:pPr>
        <w:pStyle w:val="Code"/>
      </w:pPr>
      <w:r>
        <w:t>long</w:t>
      </w:r>
    </w:p>
    <w:p w:rsidR="00A7467A" w:rsidRDefault="00EF22DF">
      <w:pPr>
        <w:pStyle w:val="Code"/>
      </w:pPr>
      <w:r>
        <w:t>SamrValidatePassword(</w:t>
      </w:r>
    </w:p>
    <w:p w:rsidR="00A7467A" w:rsidRDefault="00EF22DF">
      <w:pPr>
        <w:pStyle w:val="Code"/>
      </w:pPr>
      <w:r>
        <w:t xml:space="preserve">    [in]  handle_t Handle,</w:t>
      </w:r>
    </w:p>
    <w:p w:rsidR="00A7467A" w:rsidRDefault="00EF22DF">
      <w:pPr>
        <w:pStyle w:val="Code"/>
      </w:pPr>
      <w:r>
        <w:t xml:space="preserve">    [in]  PASSWORD_POLICY_VALIDATION_TYPE ValidationType,</w:t>
      </w:r>
    </w:p>
    <w:p w:rsidR="00A7467A" w:rsidRDefault="00EF22DF">
      <w:pPr>
        <w:pStyle w:val="Code"/>
      </w:pPr>
      <w:r>
        <w:t xml:space="preserve">    [in, switch_is(ValidationType)] PSAM_VALIDATE_INPUT_ARG InputArg,</w:t>
      </w:r>
    </w:p>
    <w:p w:rsidR="00A7467A" w:rsidRDefault="00EF22DF">
      <w:pPr>
        <w:pStyle w:val="Code"/>
      </w:pPr>
      <w:r>
        <w:t xml:space="preserve">    [out, switch_is(ValidationType)]</w:t>
      </w:r>
    </w:p>
    <w:p w:rsidR="00A7467A" w:rsidRDefault="00EF22DF">
      <w:pPr>
        <w:pStyle w:val="Code"/>
      </w:pPr>
      <w:r>
        <w:t xml:space="preserve">        PSAM_VALIDATE_OUTPUT_ARG * OutputArg</w:t>
      </w:r>
    </w:p>
    <w:p w:rsidR="00A7467A" w:rsidRDefault="00EF22DF">
      <w:pPr>
        <w:pStyle w:val="Code"/>
      </w:pPr>
      <w:r>
        <w:t xml:space="preserve">    );</w:t>
      </w:r>
    </w:p>
    <w:p w:rsidR="00A7467A" w:rsidRDefault="00A7467A">
      <w:pPr>
        <w:pStyle w:val="Code"/>
      </w:pPr>
    </w:p>
    <w:p w:rsidR="00A7467A" w:rsidRDefault="00EF22DF">
      <w:pPr>
        <w:pStyle w:val="Code"/>
      </w:pPr>
      <w:r>
        <w:t>// Opnum 68</w:t>
      </w:r>
    </w:p>
    <w:p w:rsidR="00A7467A" w:rsidRDefault="00EF22DF">
      <w:pPr>
        <w:pStyle w:val="Code"/>
      </w:pPr>
      <w:r>
        <w:t>void Opnum68NotUsedOnWire(void);</w:t>
      </w:r>
    </w:p>
    <w:p w:rsidR="00A7467A" w:rsidRDefault="00A7467A">
      <w:pPr>
        <w:pStyle w:val="Code"/>
      </w:pPr>
    </w:p>
    <w:p w:rsidR="00A7467A" w:rsidRDefault="00EF22DF">
      <w:pPr>
        <w:pStyle w:val="Code"/>
      </w:pPr>
      <w:r>
        <w:t>// Opnum 69</w:t>
      </w:r>
    </w:p>
    <w:p w:rsidR="00A7467A" w:rsidRDefault="00EF22DF">
      <w:pPr>
        <w:pStyle w:val="Code"/>
      </w:pPr>
      <w:r>
        <w:t>void Opnum69NotUsedOnWire(void);</w:t>
      </w:r>
    </w:p>
    <w:p w:rsidR="00A7467A" w:rsidRDefault="00A7467A">
      <w:pPr>
        <w:pStyle w:val="Code"/>
      </w:pPr>
    </w:p>
    <w:p w:rsidR="00A7467A" w:rsidRDefault="00EF22DF">
      <w:pPr>
        <w:pStyle w:val="Code"/>
      </w:pPr>
      <w:r>
        <w:t>}</w:t>
      </w:r>
    </w:p>
    <w:p w:rsidR="00A7467A" w:rsidRDefault="00EF22DF">
      <w:pPr>
        <w:pStyle w:val="Heading1"/>
      </w:pPr>
      <w:bookmarkStart w:id="828" w:name="section_fa61e5fcf8fb4d5b9695c724af0c3829"/>
      <w:bookmarkStart w:id="829" w:name="_Toc68172299"/>
      <w:r>
        <w:lastRenderedPageBreak/>
        <w:t>Appendix B: Product Behavior</w:t>
      </w:r>
      <w:bookmarkEnd w:id="828"/>
      <w:bookmarkEnd w:id="829"/>
      <w:r>
        <w:fldChar w:fldCharType="begin"/>
      </w:r>
      <w:r>
        <w:instrText xml:space="preserve"> XE "Product behavior" </w:instrText>
      </w:r>
      <w:r>
        <w:fldChar w:fldCharType="end"/>
      </w:r>
    </w:p>
    <w:p w:rsidR="00A7467A" w:rsidRDefault="00EF22DF">
      <w:r>
        <w:t xml:space="preserve">The information in this specification is applicable to </w:t>
      </w:r>
      <w:r>
        <w:t>the following Microsoft products or supplemental software. References to product versions include updates to those products.</w:t>
      </w:r>
    </w:p>
    <w:p w:rsidR="00A7467A" w:rsidRDefault="00EF22DF">
      <w:r>
        <w:t>The terms "earlier" and "later", when used with a product version, refer to either all preceding versions or all subsequent version</w:t>
      </w:r>
      <w:r>
        <w:t>s, respectively. The term "through" refers to the inclusive range of versions. Applicable Microsoft products are listed chronologically in this section.</w:t>
      </w:r>
    </w:p>
    <w:p w:rsidR="00A7467A" w:rsidRDefault="00EF22DF">
      <w:r>
        <w:t>The following tables show the relationships between Microsoft product versions or supplemental software</w:t>
      </w:r>
      <w:r>
        <w:t xml:space="preserve"> and the roles they perform.</w:t>
      </w:r>
    </w:p>
    <w:tbl>
      <w:tblPr>
        <w:tblStyle w:val="Table-ShadedHeader"/>
        <w:tblW w:w="0" w:type="auto"/>
        <w:tblLook w:val="04A0" w:firstRow="1" w:lastRow="0" w:firstColumn="1" w:lastColumn="0" w:noHBand="0" w:noVBand="1"/>
      </w:tblPr>
      <w:tblGrid>
        <w:gridCol w:w="5490"/>
        <w:gridCol w:w="1980"/>
        <w:gridCol w:w="189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5490" w:type="dxa"/>
          </w:tcPr>
          <w:p w:rsidR="00A7467A" w:rsidRDefault="00EF22DF">
            <w:pPr>
              <w:pStyle w:val="TableHeaderText"/>
            </w:pPr>
            <w:r>
              <w:t>Windows Client releases</w:t>
            </w:r>
          </w:p>
        </w:tc>
        <w:tc>
          <w:tcPr>
            <w:tcW w:w="1980" w:type="dxa"/>
          </w:tcPr>
          <w:p w:rsidR="00A7467A" w:rsidRDefault="00EF22DF">
            <w:pPr>
              <w:pStyle w:val="TableHeaderText"/>
            </w:pPr>
            <w:r>
              <w:t>Client role</w:t>
            </w:r>
          </w:p>
        </w:tc>
        <w:tc>
          <w:tcPr>
            <w:tcW w:w="1890" w:type="dxa"/>
          </w:tcPr>
          <w:p w:rsidR="00A7467A" w:rsidRDefault="00EF22DF">
            <w:pPr>
              <w:pStyle w:val="TableHeaderText"/>
            </w:pPr>
            <w:r>
              <w:t>Server role</w:t>
            </w:r>
          </w:p>
        </w:tc>
      </w:tr>
      <w:tr w:rsidR="00A7467A" w:rsidTr="00A7467A">
        <w:tc>
          <w:tcPr>
            <w:tcW w:w="5490" w:type="dxa"/>
          </w:tcPr>
          <w:p w:rsidR="00A7467A" w:rsidRDefault="00EF22DF">
            <w:pPr>
              <w:pStyle w:val="TableBodyText"/>
            </w:pPr>
            <w:r>
              <w:t>Windows NT 3.1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NT 3.5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NT 3.51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NT 4.0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2000 Professional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XP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Vista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7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8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8.1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10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bl>
    <w:p w:rsidR="00A7467A" w:rsidRDefault="00A7467A"/>
    <w:tbl>
      <w:tblPr>
        <w:tblStyle w:val="Table-ShadedHeader"/>
        <w:tblW w:w="0" w:type="auto"/>
        <w:tblLook w:val="04A0" w:firstRow="1" w:lastRow="0" w:firstColumn="1" w:lastColumn="0" w:noHBand="0" w:noVBand="1"/>
      </w:tblPr>
      <w:tblGrid>
        <w:gridCol w:w="5490"/>
        <w:gridCol w:w="1980"/>
        <w:gridCol w:w="189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5490" w:type="dxa"/>
          </w:tcPr>
          <w:p w:rsidR="00A7467A" w:rsidRDefault="00EF22DF">
            <w:pPr>
              <w:pStyle w:val="TableHeaderText"/>
            </w:pPr>
            <w:r>
              <w:t>Windows Server releases</w:t>
            </w:r>
          </w:p>
        </w:tc>
        <w:tc>
          <w:tcPr>
            <w:tcW w:w="1980" w:type="dxa"/>
          </w:tcPr>
          <w:p w:rsidR="00A7467A" w:rsidRDefault="00EF22DF">
            <w:pPr>
              <w:pStyle w:val="TableHeaderText"/>
            </w:pPr>
            <w:r>
              <w:t>Client role</w:t>
            </w:r>
          </w:p>
        </w:tc>
        <w:tc>
          <w:tcPr>
            <w:tcW w:w="1890" w:type="dxa"/>
          </w:tcPr>
          <w:p w:rsidR="00A7467A" w:rsidRDefault="00EF22DF">
            <w:pPr>
              <w:pStyle w:val="TableHeaderText"/>
            </w:pPr>
            <w:r>
              <w:t>Server role</w:t>
            </w:r>
          </w:p>
        </w:tc>
      </w:tr>
      <w:tr w:rsidR="00A7467A" w:rsidTr="00A7467A">
        <w:tc>
          <w:tcPr>
            <w:tcW w:w="5490" w:type="dxa"/>
          </w:tcPr>
          <w:p w:rsidR="00A7467A" w:rsidRDefault="00EF22DF">
            <w:pPr>
              <w:pStyle w:val="TableBodyText"/>
            </w:pPr>
            <w:r>
              <w:t>Windows NT 3.1</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NT 3.5</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NT 3.51</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NT 4.0</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2000 Server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Server 2003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Server 2008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Server 2008 R2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Server 2012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Server 2012 R2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Server 2016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lastRenderedPageBreak/>
              <w:t>Windows Server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dxa"/>
          </w:tcPr>
          <w:p w:rsidR="00A7467A" w:rsidRDefault="00EF22DF">
            <w:pPr>
              <w:pStyle w:val="TableBodyText"/>
            </w:pPr>
            <w:r>
              <w:t>Windows Server 2019 operating system</w:t>
            </w:r>
          </w:p>
        </w:tc>
        <w:tc>
          <w:tcPr>
            <w:tcW w:w="1980" w:type="dxa"/>
          </w:tcPr>
          <w:p w:rsidR="00A7467A" w:rsidRDefault="00EF22DF">
            <w:pPr>
              <w:pStyle w:val="TableBodyText"/>
            </w:pPr>
            <w:r>
              <w:t>Yes</w:t>
            </w:r>
          </w:p>
        </w:tc>
        <w:tc>
          <w:tcPr>
            <w:tcW w:w="1890" w:type="dxa"/>
          </w:tcPr>
          <w:p w:rsidR="00A7467A" w:rsidRDefault="00EF22DF">
            <w:pPr>
              <w:pStyle w:val="TableBodyText"/>
            </w:pPr>
            <w:r>
              <w:t>Yes</w:t>
            </w:r>
          </w:p>
        </w:tc>
      </w:tr>
      <w:tr w:rsidR="00A7467A" w:rsidTr="00A7467A">
        <w:tc>
          <w:tcPr>
            <w:tcW w:w="5490" w:type="auto"/>
          </w:tcPr>
          <w:p w:rsidR="00A7467A" w:rsidRDefault="00EF22DF">
            <w:pPr>
              <w:pStyle w:val="TableBodyText"/>
            </w:pPr>
            <w:r>
              <w:t>Windows Server 2022 operating system</w:t>
            </w:r>
          </w:p>
        </w:tc>
        <w:tc>
          <w:tcPr>
            <w:tcW w:w="1980" w:type="auto"/>
          </w:tcPr>
          <w:p w:rsidR="00A7467A" w:rsidRDefault="00EF22DF">
            <w:pPr>
              <w:pStyle w:val="TableBodyText"/>
            </w:pPr>
            <w:r>
              <w:t>Yes</w:t>
            </w:r>
          </w:p>
        </w:tc>
        <w:tc>
          <w:tcPr>
            <w:tcW w:w="1890" w:type="auto"/>
          </w:tcPr>
          <w:p w:rsidR="00A7467A" w:rsidRDefault="00EF22DF">
            <w:pPr>
              <w:pStyle w:val="TableBodyText"/>
            </w:pPr>
            <w:r>
              <w:t>Yes</w:t>
            </w:r>
          </w:p>
        </w:tc>
      </w:tr>
    </w:tbl>
    <w:p w:rsidR="00A7467A" w:rsidRDefault="00A7467A"/>
    <w:p w:rsidR="006C2114" w:rsidRDefault="00EF22DF" w:rsidP="006C2114">
      <w:r>
        <w:t>Exceptions, if any, are noted in this section. If an update version, service</w:t>
      </w:r>
      <w:r>
        <w:t xml:space="preserve"> pack or Knowledge Base (KB) number appears with a product name, the behavior changed in that update. The new behavior also applies to subsequent updates unless otherwise specified. If a product edition appears with the product version, behavior is differe</w:t>
      </w:r>
      <w:r>
        <w:t>nt in that product edition.</w:t>
      </w:r>
    </w:p>
    <w:p w:rsidR="00A7467A" w:rsidRDefault="00EF22DF">
      <w:r>
        <w:t xml:space="preserve">Unless otherwise specified, any statement of optional behavior in this specification that is prescribed using the terms "SHOULD" or "SHOULD NOT" implies product behavior in accordance with the SHOULD or SHOULD NOT prescription. </w:t>
      </w:r>
      <w:r>
        <w:t>Unless otherwise specified, the term "MAY" implies that the product does not follow the prescription.</w:t>
      </w:r>
    </w:p>
    <w:bookmarkStart w:id="830" w:name="Appendix_A_1"/>
    <w:p w:rsidR="00A7467A" w:rsidRDefault="00EF22D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1.3.2</w:t>
      </w:r>
      <w:r>
        <w:rPr>
          <w:rStyle w:val="Hyperlink"/>
        </w:rPr>
        <w:fldChar w:fldCharType="end"/>
      </w:r>
      <w:r>
        <w:t xml:space="preserve">: </w:t>
      </w:r>
      <w:bookmarkEnd w:id="830"/>
      <w:r>
        <w:t xml:space="preserve">There is no supported configuration in which this method is called from Windows clients. See </w:t>
      </w:r>
      <w:r>
        <w:t xml:space="preserve">section </w:t>
      </w:r>
      <w:hyperlink w:anchor="Section_963e60b592334669b8a885bf4f0806dc" w:history="1">
        <w:r>
          <w:rPr>
            <w:rStyle w:val="Hyperlink"/>
          </w:rPr>
          <w:t>2.2.3.15</w:t>
        </w:r>
      </w:hyperlink>
      <w:r>
        <w:t xml:space="preserve"> for details on the conditions under which this method is called from a client.</w:t>
      </w:r>
    </w:p>
    <w:bookmarkStart w:id="831" w:name="Appendix_A_2"/>
    <w:p w:rsidR="00A7467A" w:rsidRDefault="00EF22D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1.6</w:t>
      </w:r>
      <w:r>
        <w:rPr>
          <w:rStyle w:val="Hyperlink"/>
        </w:rPr>
        <w:fldChar w:fldCharType="end"/>
      </w:r>
      <w:r>
        <w:t xml:space="preserve">: </w:t>
      </w:r>
      <w:bookmarkEnd w:id="831"/>
      <w:r>
        <w:t xml:space="preserve">The </w:t>
      </w:r>
      <w:hyperlink w:anchor="gt_76a05049-3531-4abd-aec8-30e19954b4bd">
        <w:r>
          <w:rPr>
            <w:rStyle w:val="HyperlinkGreen"/>
            <w:b/>
          </w:rPr>
          <w:t>DC</w:t>
        </w:r>
      </w:hyperlink>
      <w:r>
        <w:t xml:space="preserve"> implementation of this protocol is largely for backward compatibility with Windows NT 4.0–style applications. The LDAP protocol can be used to access a superset of the information exposed in th</w:t>
      </w:r>
      <w:r>
        <w:t xml:space="preserve">is protocol (see </w:t>
      </w:r>
      <w:hyperlink r:id="rId245" w:anchor="Section_d243592709994c628c6d13ba31a52e1a">
        <w:r>
          <w:rPr>
            <w:rStyle w:val="Hyperlink"/>
          </w:rPr>
          <w:t>[MS-ADTS]</w:t>
        </w:r>
      </w:hyperlink>
      <w:r>
        <w:t xml:space="preserve"> section 3.1.1.3). The notable exceptions to this rule are that Windows clients use this protocol to join a </w:t>
      </w:r>
      <w:hyperlink w:anchor="gt_b0276eb2-4e65-4cf1-a718-e0920a614aca">
        <w:r>
          <w:rPr>
            <w:rStyle w:val="HyperlinkGreen"/>
            <w:b/>
          </w:rPr>
          <w:t>domain</w:t>
        </w:r>
      </w:hyperlink>
      <w:r>
        <w:t xml:space="preserve"> (</w:t>
      </w:r>
      <w:hyperlink r:id="rId246" w:anchor="Section_5ff67bf4c14548cb89cd4f5482d94664">
        <w:r>
          <w:rPr>
            <w:rStyle w:val="Hyperlink"/>
          </w:rPr>
          <w:t>[MS-ADOD]</w:t>
        </w:r>
      </w:hyperlink>
      <w:r>
        <w:t xml:space="preserve"> sections 2.7.7 and 3.1) and that they use the </w:t>
      </w:r>
      <w:hyperlink w:anchor="Section_acb3204ada8b478e91391ea589edb880" w:history="1">
        <w:r>
          <w:rPr>
            <w:rStyle w:val="Hyperlink"/>
          </w:rPr>
          <w:t>SamrUnicodeChangePasswordUser2</w:t>
        </w:r>
      </w:hyperlink>
      <w:r>
        <w:t xml:space="preserve"> met</w:t>
      </w:r>
      <w:r>
        <w:t>hod to change passwords.</w:t>
      </w:r>
    </w:p>
    <w:bookmarkStart w:id="832" w:name="Appendix_A_3"/>
    <w:p w:rsidR="00A7467A" w:rsidRDefault="00EF22D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1.6</w:t>
      </w:r>
      <w:r>
        <w:rPr>
          <w:rStyle w:val="Hyperlink"/>
        </w:rPr>
        <w:fldChar w:fldCharType="end"/>
      </w:r>
      <w:r>
        <w:t xml:space="preserve">: </w:t>
      </w:r>
      <w:bookmarkEnd w:id="832"/>
      <w:r>
        <w:t>Windows clients depend on this protocol in order to perform an end-user password change and join computers to a domain (as specified in [MS-ADTS] section 6.4).</w:t>
      </w:r>
    </w:p>
    <w:bookmarkStart w:id="833" w:name="Appendix_A_4"/>
    <w:p w:rsidR="00A7467A" w:rsidRDefault="00EF22DF">
      <w:r>
        <w:rPr>
          <w:rStyle w:val="Hyperlink"/>
        </w:rPr>
        <w:fldChar w:fldCharType="begin"/>
      </w:r>
      <w:r>
        <w:rPr>
          <w:rStyle w:val="Hyperlink"/>
        </w:rPr>
        <w:instrText xml:space="preserve"> HYPERLINK</w:instrText>
      </w:r>
      <w:r>
        <w:rPr>
          <w:rStyle w:val="Hyperlink"/>
        </w:rPr>
        <w:instrText xml:space="preserve"> \l "Appendix_A_Target_4" \h </w:instrText>
      </w:r>
      <w:r>
        <w:rPr>
          <w:rStyle w:val="Hyperlink"/>
        </w:rPr>
      </w:r>
      <w:r>
        <w:rPr>
          <w:rStyle w:val="Hyperlink"/>
        </w:rPr>
        <w:fldChar w:fldCharType="separate"/>
      </w:r>
      <w:r>
        <w:rPr>
          <w:rStyle w:val="Hyperlink"/>
        </w:rPr>
        <w:t>&lt;4&gt; Section 1.7.1</w:t>
      </w:r>
      <w:r>
        <w:rPr>
          <w:rStyle w:val="Hyperlink"/>
        </w:rPr>
        <w:fldChar w:fldCharType="end"/>
      </w:r>
      <w:r>
        <w:t xml:space="preserve">: </w:t>
      </w:r>
      <w:bookmarkEnd w:id="833"/>
      <w:r>
        <w:t xml:space="preserve">The following table depicts a timeline of when each method was introduced. The Product column indicates the Windows version in which each method was introduced. Unless otherwise noted, all methods listed in </w:t>
      </w:r>
      <w:r>
        <w:t xml:space="preserve">the table continue to be supported in subsequent versions of Windows according to the applicability lists at the beginning of this section. </w:t>
      </w:r>
    </w:p>
    <w:tbl>
      <w:tblPr>
        <w:tblStyle w:val="Table-ShadedHeader"/>
        <w:tblW w:w="0" w:type="auto"/>
        <w:tblLook w:val="04A0" w:firstRow="1" w:lastRow="0" w:firstColumn="1" w:lastColumn="0" w:noHBand="0" w:noVBand="1"/>
      </w:tblPr>
      <w:tblGrid>
        <w:gridCol w:w="876"/>
        <w:gridCol w:w="3701"/>
        <w:gridCol w:w="374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Opnum</w:t>
            </w:r>
          </w:p>
        </w:tc>
        <w:tc>
          <w:tcPr>
            <w:tcW w:w="0" w:type="auto"/>
          </w:tcPr>
          <w:p w:rsidR="00A7467A" w:rsidRDefault="00EF22DF">
            <w:pPr>
              <w:pStyle w:val="TableHeaderText"/>
            </w:pPr>
            <w:r>
              <w:t>Friendly name</w:t>
            </w:r>
          </w:p>
        </w:tc>
        <w:tc>
          <w:tcPr>
            <w:tcW w:w="0" w:type="auto"/>
          </w:tcPr>
          <w:p w:rsidR="00A7467A" w:rsidRDefault="00EF22DF">
            <w:pPr>
              <w:pStyle w:val="TableHeaderText"/>
            </w:pPr>
            <w:r>
              <w:t>Product</w:t>
            </w:r>
          </w:p>
        </w:tc>
      </w:tr>
      <w:tr w:rsidR="00A7467A" w:rsidTr="00A7467A">
        <w:tc>
          <w:tcPr>
            <w:tcW w:w="0" w:type="auto"/>
          </w:tcPr>
          <w:p w:rsidR="00A7467A" w:rsidRDefault="00EF22DF">
            <w:pPr>
              <w:pStyle w:val="TableBodyText"/>
            </w:pPr>
            <w:r>
              <w:t>0</w:t>
            </w:r>
          </w:p>
        </w:tc>
        <w:tc>
          <w:tcPr>
            <w:tcW w:w="0" w:type="auto"/>
          </w:tcPr>
          <w:p w:rsidR="00A7467A" w:rsidRDefault="00EF22DF">
            <w:pPr>
              <w:pStyle w:val="TableBodyText"/>
            </w:pPr>
            <w:hyperlink w:anchor="Section_defe20910a614dfabe9a2c1206d53a1f" w:history="1">
              <w:r>
                <w:rPr>
                  <w:rStyle w:val="Hyperlink"/>
                </w:rPr>
                <w:t>SamrConnect</w:t>
              </w:r>
            </w:hyperlink>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1</w:t>
            </w:r>
          </w:p>
        </w:tc>
        <w:tc>
          <w:tcPr>
            <w:tcW w:w="0" w:type="auto"/>
          </w:tcPr>
          <w:p w:rsidR="00A7467A" w:rsidRDefault="00EF22DF">
            <w:pPr>
              <w:pStyle w:val="TableBodyText"/>
            </w:pPr>
            <w:hyperlink w:anchor="Section_55d134dfe25748ad8afacb2ca45cd3cc" w:history="1">
              <w:r>
                <w:rPr>
                  <w:rStyle w:val="Hyperlink"/>
                </w:rPr>
                <w:t>SamrCloseHandle</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2</w:t>
            </w:r>
          </w:p>
        </w:tc>
        <w:tc>
          <w:tcPr>
            <w:tcW w:w="0" w:type="auto"/>
          </w:tcPr>
          <w:p w:rsidR="00A7467A" w:rsidRDefault="00EF22DF">
            <w:pPr>
              <w:pStyle w:val="TableBodyText"/>
            </w:pPr>
            <w:hyperlink w:anchor="Section_6666a06658cf4118bf4bdd54ed55ecf0" w:history="1">
              <w:r>
                <w:rPr>
                  <w:rStyle w:val="Hyperlink"/>
                </w:rPr>
                <w:t>SamrSetSecurityObject</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3</w:t>
            </w:r>
          </w:p>
        </w:tc>
        <w:tc>
          <w:tcPr>
            <w:tcW w:w="0" w:type="auto"/>
          </w:tcPr>
          <w:p w:rsidR="00A7467A" w:rsidRDefault="00EF22DF">
            <w:pPr>
              <w:pStyle w:val="TableBodyText"/>
            </w:pPr>
            <w:hyperlink w:anchor="Section_0ecf8fecd17e4a88b7f1e0f0f66790db" w:history="1">
              <w:r>
                <w:rPr>
                  <w:rStyle w:val="Hyperlink"/>
                </w:rPr>
                <w:t>SamrQuerySecurityObject</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4</w:t>
            </w:r>
          </w:p>
        </w:tc>
        <w:tc>
          <w:tcPr>
            <w:tcW w:w="0" w:type="auto"/>
          </w:tcPr>
          <w:p w:rsidR="00A7467A" w:rsidRDefault="00EF22DF">
            <w:pPr>
              <w:pStyle w:val="TableBodyText"/>
            </w:pPr>
            <w:r>
              <w:t>Reserved (not intended for network traffic)</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5</w:t>
            </w:r>
          </w:p>
        </w:tc>
        <w:tc>
          <w:tcPr>
            <w:tcW w:w="0" w:type="auto"/>
          </w:tcPr>
          <w:p w:rsidR="00A7467A" w:rsidRDefault="00EF22DF">
            <w:pPr>
              <w:pStyle w:val="TableBodyText"/>
            </w:pPr>
            <w:hyperlink w:anchor="Section_47492d59e0954398b03e8a062b989123" w:history="1">
              <w:r>
                <w:rPr>
                  <w:rStyle w:val="Hyperlink"/>
                </w:rPr>
                <w:t>SamrLookupDomainInSamServer</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6</w:t>
            </w:r>
          </w:p>
        </w:tc>
        <w:tc>
          <w:tcPr>
            <w:tcW w:w="0" w:type="auto"/>
          </w:tcPr>
          <w:p w:rsidR="00A7467A" w:rsidRDefault="00EF22DF">
            <w:pPr>
              <w:pStyle w:val="TableBodyText"/>
            </w:pPr>
            <w:hyperlink w:anchor="Section_2142fd2d085442c1a9fb2fe964e381ce" w:history="1">
              <w:r>
                <w:rPr>
                  <w:rStyle w:val="Hyperlink"/>
                </w:rPr>
                <w:t>SamrEnumerateDomainsInSamServer</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7</w:t>
            </w:r>
          </w:p>
        </w:tc>
        <w:tc>
          <w:tcPr>
            <w:tcW w:w="0" w:type="auto"/>
          </w:tcPr>
          <w:p w:rsidR="00A7467A" w:rsidRDefault="00EF22DF">
            <w:pPr>
              <w:pStyle w:val="TableBodyText"/>
            </w:pPr>
            <w:hyperlink w:anchor="Section_ba710c905b1242f89e5ad4aacc1329fa" w:history="1">
              <w:r>
                <w:rPr>
                  <w:rStyle w:val="Hyperlink"/>
                </w:rPr>
                <w:t>SamrOpenDomain</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8</w:t>
            </w:r>
          </w:p>
        </w:tc>
        <w:tc>
          <w:tcPr>
            <w:tcW w:w="0" w:type="auto"/>
          </w:tcPr>
          <w:p w:rsidR="00A7467A" w:rsidRDefault="00EF22DF">
            <w:pPr>
              <w:pStyle w:val="TableBodyText"/>
            </w:pPr>
            <w:hyperlink w:anchor="Section_5d6a2817caa941caa269fd13ecbb4fa8" w:history="1">
              <w:r>
                <w:rPr>
                  <w:rStyle w:val="Hyperlink"/>
                </w:rPr>
                <w:t>SamrQueryInformationDomain</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9</w:t>
            </w:r>
          </w:p>
        </w:tc>
        <w:tc>
          <w:tcPr>
            <w:tcW w:w="0" w:type="auto"/>
          </w:tcPr>
          <w:p w:rsidR="00A7467A" w:rsidRDefault="00EF22DF">
            <w:pPr>
              <w:pStyle w:val="TableBodyText"/>
            </w:pPr>
            <w:hyperlink w:anchor="Section_9b7ae0b0bd1141339c62fba7095aee12" w:history="1">
              <w:r>
                <w:rPr>
                  <w:rStyle w:val="Hyperlink"/>
                </w:rPr>
                <w:t>SamrSetInformationDomain</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10</w:t>
            </w:r>
          </w:p>
        </w:tc>
        <w:tc>
          <w:tcPr>
            <w:tcW w:w="0" w:type="auto"/>
          </w:tcPr>
          <w:p w:rsidR="00A7467A" w:rsidRDefault="00EF22DF">
            <w:pPr>
              <w:pStyle w:val="TableBodyText"/>
            </w:pPr>
            <w:hyperlink w:anchor="Section_175c1cf94fa248379e5bbb1f0f950bee" w:history="1">
              <w:r>
                <w:rPr>
                  <w:rStyle w:val="Hyperlink"/>
                </w:rPr>
                <w:t>SamrCreateGroupInDomain</w:t>
              </w:r>
            </w:hyperlink>
            <w:r>
              <w:t xml:space="preserve"> </w:t>
            </w:r>
          </w:p>
        </w:tc>
        <w:tc>
          <w:tcPr>
            <w:tcW w:w="0" w:type="auto"/>
          </w:tcPr>
          <w:p w:rsidR="00A7467A" w:rsidRDefault="00EF22DF">
            <w:pPr>
              <w:pStyle w:val="TableBodyText"/>
            </w:pPr>
            <w:r>
              <w:t>Windows NT 3.</w:t>
            </w:r>
            <w:r>
              <w:t>1</w:t>
            </w:r>
          </w:p>
        </w:tc>
      </w:tr>
      <w:tr w:rsidR="00A7467A" w:rsidTr="00A7467A">
        <w:tc>
          <w:tcPr>
            <w:tcW w:w="0" w:type="auto"/>
          </w:tcPr>
          <w:p w:rsidR="00A7467A" w:rsidRDefault="00EF22DF">
            <w:pPr>
              <w:pStyle w:val="TableBodyText"/>
            </w:pPr>
            <w:r>
              <w:lastRenderedPageBreak/>
              <w:t>11</w:t>
            </w:r>
          </w:p>
        </w:tc>
        <w:tc>
          <w:tcPr>
            <w:tcW w:w="0" w:type="auto"/>
          </w:tcPr>
          <w:p w:rsidR="00A7467A" w:rsidRDefault="00EF22DF">
            <w:pPr>
              <w:pStyle w:val="TableBodyText"/>
            </w:pPr>
            <w:hyperlink w:anchor="Section_e0b7a4b7ecfc405f9d7d32b3cd2cd6c8" w:history="1">
              <w:r>
                <w:rPr>
                  <w:rStyle w:val="Hyperlink"/>
                </w:rPr>
                <w:t>SamrEnumerateGroupsInDomain</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12</w:t>
            </w:r>
          </w:p>
        </w:tc>
        <w:tc>
          <w:tcPr>
            <w:tcW w:w="0" w:type="auto"/>
          </w:tcPr>
          <w:p w:rsidR="00A7467A" w:rsidRDefault="00EF22DF">
            <w:pPr>
              <w:pStyle w:val="TableBodyText"/>
            </w:pPr>
            <w:hyperlink w:anchor="Section_cd0efce013fb410687db4bef73bb4b1b" w:history="1">
              <w:r>
                <w:rPr>
                  <w:rStyle w:val="Hyperlink"/>
                </w:rPr>
                <w:t>SamrCreateUserInDomain</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13</w:t>
            </w:r>
          </w:p>
        </w:tc>
        <w:tc>
          <w:tcPr>
            <w:tcW w:w="0" w:type="auto"/>
          </w:tcPr>
          <w:p w:rsidR="00A7467A" w:rsidRDefault="00EF22DF">
            <w:pPr>
              <w:pStyle w:val="TableBodyText"/>
            </w:pPr>
            <w:hyperlink w:anchor="Section_6bdc92c0c6924ffb9de765858b68da75" w:history="1">
              <w:r>
                <w:rPr>
                  <w:rStyle w:val="Hyperlink"/>
                </w:rPr>
                <w:t>SamrEnumerateUsersInDomain</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14</w:t>
            </w:r>
          </w:p>
        </w:tc>
        <w:tc>
          <w:tcPr>
            <w:tcW w:w="0" w:type="auto"/>
          </w:tcPr>
          <w:p w:rsidR="00A7467A" w:rsidRDefault="00EF22DF">
            <w:pPr>
              <w:pStyle w:val="TableBodyText"/>
            </w:pPr>
            <w:hyperlink w:anchor="Section_7e505875e44f4f9d922b7ff3871c752d" w:history="1">
              <w:r>
                <w:rPr>
                  <w:rStyle w:val="Hyperlink"/>
                </w:rPr>
                <w:t>SamrCreateAliasInDomain</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15</w:t>
            </w:r>
          </w:p>
        </w:tc>
        <w:tc>
          <w:tcPr>
            <w:tcW w:w="0" w:type="auto"/>
          </w:tcPr>
          <w:p w:rsidR="00A7467A" w:rsidRDefault="00EF22DF">
            <w:pPr>
              <w:pStyle w:val="TableBodyText"/>
            </w:pPr>
            <w:hyperlink w:anchor="Section_ce340cffedef4356ace033d2874d306b" w:history="1">
              <w:r>
                <w:rPr>
                  <w:rStyle w:val="Hyperlink"/>
                </w:rPr>
                <w:t>SamrEnumerateAliasesInDomain</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16</w:t>
            </w:r>
          </w:p>
        </w:tc>
        <w:tc>
          <w:tcPr>
            <w:tcW w:w="0" w:type="auto"/>
          </w:tcPr>
          <w:p w:rsidR="00A7467A" w:rsidRDefault="00EF22DF">
            <w:pPr>
              <w:pStyle w:val="TableBodyText"/>
            </w:pPr>
            <w:hyperlink w:anchor="Section_0318404522084c02b38bef955d6dc3ef" w:history="1">
              <w:r>
                <w:rPr>
                  <w:rStyle w:val="Hyperlink"/>
                </w:rPr>
                <w:t>SamrGetAliasMembership</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17</w:t>
            </w:r>
          </w:p>
        </w:tc>
        <w:tc>
          <w:tcPr>
            <w:tcW w:w="0" w:type="auto"/>
          </w:tcPr>
          <w:p w:rsidR="00A7467A" w:rsidRDefault="00EF22DF">
            <w:pPr>
              <w:pStyle w:val="TableBodyText"/>
            </w:pPr>
            <w:hyperlink w:anchor="Section_d91271c67b2e419499278fabfa429f90" w:history="1">
              <w:r>
                <w:rPr>
                  <w:rStyle w:val="Hyperlink"/>
                </w:rPr>
                <w:t>SamrLookupNamesInDomain</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18</w:t>
            </w:r>
          </w:p>
        </w:tc>
        <w:tc>
          <w:tcPr>
            <w:tcW w:w="0" w:type="auto"/>
          </w:tcPr>
          <w:p w:rsidR="00A7467A" w:rsidRDefault="00EF22DF">
            <w:pPr>
              <w:pStyle w:val="TableBodyText"/>
            </w:pPr>
            <w:hyperlink w:anchor="Section_c870951c74b347149857224595ffc61a" w:history="1">
              <w:r>
                <w:rPr>
                  <w:rStyle w:val="Hyperlink"/>
                </w:rPr>
                <w:t>SamrLookupIdsInDomain</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19</w:t>
            </w:r>
          </w:p>
        </w:tc>
        <w:tc>
          <w:tcPr>
            <w:tcW w:w="0" w:type="auto"/>
          </w:tcPr>
          <w:p w:rsidR="00A7467A" w:rsidRDefault="00EF22DF">
            <w:pPr>
              <w:pStyle w:val="TableBodyText"/>
            </w:pPr>
            <w:hyperlink w:anchor="Section_d396e6c9d04a4729b0d8f50f2748f3c8" w:history="1">
              <w:r>
                <w:rPr>
                  <w:rStyle w:val="Hyperlink"/>
                </w:rPr>
                <w:t>SamrOpenGroup</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20</w:t>
            </w:r>
          </w:p>
        </w:tc>
        <w:tc>
          <w:tcPr>
            <w:tcW w:w="0" w:type="auto"/>
          </w:tcPr>
          <w:p w:rsidR="00A7467A" w:rsidRDefault="00EF22DF">
            <w:pPr>
              <w:pStyle w:val="TableBodyText"/>
            </w:pPr>
            <w:hyperlink w:anchor="Section_8fd0003f807640ae872f9cdb6576b3c7" w:history="1">
              <w:r>
                <w:rPr>
                  <w:rStyle w:val="Hyperlink"/>
                </w:rPr>
                <w:t>SamrQueryInformationGroup</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21</w:t>
            </w:r>
          </w:p>
        </w:tc>
        <w:tc>
          <w:tcPr>
            <w:tcW w:w="0" w:type="auto"/>
          </w:tcPr>
          <w:p w:rsidR="00A7467A" w:rsidRDefault="00EF22DF">
            <w:pPr>
              <w:pStyle w:val="TableBodyText"/>
            </w:pPr>
            <w:hyperlink w:anchor="Section_e66db19f600a481bbc4e23953433255d" w:history="1">
              <w:r>
                <w:rPr>
                  <w:rStyle w:val="Hyperlink"/>
                </w:rPr>
                <w:t>SamrSetInformationGroup</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22</w:t>
            </w:r>
          </w:p>
        </w:tc>
        <w:tc>
          <w:tcPr>
            <w:tcW w:w="0" w:type="auto"/>
          </w:tcPr>
          <w:p w:rsidR="00A7467A" w:rsidRDefault="00EF22DF">
            <w:pPr>
              <w:pStyle w:val="TableBodyText"/>
            </w:pPr>
            <w:hyperlink w:anchor="Section_3c70fec36a2e48efbd4eaa2b3a1cd96a" w:history="1">
              <w:r>
                <w:rPr>
                  <w:rStyle w:val="Hyperlink"/>
                </w:rPr>
                <w:t>SamrAddMemberToGroup</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23</w:t>
            </w:r>
          </w:p>
        </w:tc>
        <w:tc>
          <w:tcPr>
            <w:tcW w:w="0" w:type="auto"/>
          </w:tcPr>
          <w:p w:rsidR="00A7467A" w:rsidRDefault="00EF22DF">
            <w:pPr>
              <w:pStyle w:val="TableBodyText"/>
            </w:pPr>
            <w:hyperlink w:anchor="Section_664ed55f198a4775b9d4398131dba577" w:history="1">
              <w:r>
                <w:rPr>
                  <w:rStyle w:val="Hyperlink"/>
                </w:rPr>
                <w:t>SamrDeleteGroup</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24</w:t>
            </w:r>
          </w:p>
        </w:tc>
        <w:tc>
          <w:tcPr>
            <w:tcW w:w="0" w:type="auto"/>
          </w:tcPr>
          <w:p w:rsidR="00A7467A" w:rsidRDefault="00EF22DF">
            <w:pPr>
              <w:pStyle w:val="TableBodyText"/>
            </w:pPr>
            <w:hyperlink w:anchor="Section_613ff6635863443089238f1edc05310b" w:history="1">
              <w:r>
                <w:rPr>
                  <w:rStyle w:val="Hyperlink"/>
                </w:rPr>
                <w:t>SamrRemoveMemberFromGroup</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25</w:t>
            </w:r>
          </w:p>
        </w:tc>
        <w:tc>
          <w:tcPr>
            <w:tcW w:w="0" w:type="auto"/>
          </w:tcPr>
          <w:p w:rsidR="00A7467A" w:rsidRDefault="00EF22DF">
            <w:pPr>
              <w:pStyle w:val="TableBodyText"/>
            </w:pPr>
            <w:hyperlink w:anchor="Section_3ed5030d88a342caa6e08c12aa2fdfbd" w:history="1">
              <w:r>
                <w:rPr>
                  <w:rStyle w:val="Hyperlink"/>
                </w:rPr>
                <w:t>SamrGetMembersInGroup</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26</w:t>
            </w:r>
          </w:p>
        </w:tc>
        <w:tc>
          <w:tcPr>
            <w:tcW w:w="0" w:type="auto"/>
          </w:tcPr>
          <w:p w:rsidR="00A7467A" w:rsidRDefault="00EF22DF">
            <w:pPr>
              <w:pStyle w:val="TableBodyText"/>
            </w:pPr>
            <w:hyperlink w:anchor="Section_a4db0c2755404d2fb11108db1ee0b5a4" w:history="1">
              <w:r>
                <w:rPr>
                  <w:rStyle w:val="Hyperlink"/>
                </w:rPr>
                <w:t>SamrSetMemberAttributesOfGroup</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27</w:t>
            </w:r>
          </w:p>
        </w:tc>
        <w:tc>
          <w:tcPr>
            <w:tcW w:w="0" w:type="auto"/>
          </w:tcPr>
          <w:p w:rsidR="00A7467A" w:rsidRDefault="00EF22DF">
            <w:pPr>
              <w:pStyle w:val="TableBodyText"/>
            </w:pPr>
            <w:hyperlink w:anchor="Section_c3696b7620054eba820d91fdded3422d" w:history="1">
              <w:r>
                <w:rPr>
                  <w:rStyle w:val="Hyperlink"/>
                </w:rPr>
                <w:t>SamrOpenAlias</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28</w:t>
            </w:r>
          </w:p>
        </w:tc>
        <w:tc>
          <w:tcPr>
            <w:tcW w:w="0" w:type="auto"/>
          </w:tcPr>
          <w:p w:rsidR="00A7467A" w:rsidRDefault="00EF22DF">
            <w:pPr>
              <w:pStyle w:val="TableBodyText"/>
            </w:pPr>
            <w:hyperlink w:anchor="Section_599d6624d93b46de827a58eb0e7527bd" w:history="1">
              <w:r>
                <w:rPr>
                  <w:rStyle w:val="Hyperlink"/>
                </w:rPr>
                <w:t>SamrQueryInformationAlias</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29</w:t>
            </w:r>
          </w:p>
        </w:tc>
        <w:tc>
          <w:tcPr>
            <w:tcW w:w="0" w:type="auto"/>
          </w:tcPr>
          <w:p w:rsidR="00A7467A" w:rsidRDefault="00EF22DF">
            <w:pPr>
              <w:pStyle w:val="TableBodyText"/>
            </w:pPr>
            <w:hyperlink w:anchor="Section_ba787e4e3a4b47a2aca3c3ac2d2c511e" w:history="1">
              <w:r>
                <w:rPr>
                  <w:rStyle w:val="Hyperlink"/>
                </w:rPr>
                <w:t>SamrSetInformationAlias</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30</w:t>
            </w:r>
          </w:p>
        </w:tc>
        <w:tc>
          <w:tcPr>
            <w:tcW w:w="0" w:type="auto"/>
          </w:tcPr>
          <w:p w:rsidR="00A7467A" w:rsidRDefault="00EF22DF">
            <w:pPr>
              <w:pStyle w:val="TableBodyText"/>
            </w:pPr>
            <w:hyperlink w:anchor="Section_ecb88df184d148c8b49cd3f444943100" w:history="1">
              <w:r>
                <w:rPr>
                  <w:rStyle w:val="Hyperlink"/>
                </w:rPr>
                <w:t>SamrDeleteAlias</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31</w:t>
            </w:r>
          </w:p>
        </w:tc>
        <w:tc>
          <w:tcPr>
            <w:tcW w:w="0" w:type="auto"/>
          </w:tcPr>
          <w:p w:rsidR="00A7467A" w:rsidRDefault="00EF22DF">
            <w:pPr>
              <w:pStyle w:val="TableBodyText"/>
            </w:pPr>
            <w:hyperlink w:anchor="Section_9a5d2c35e84b4e59b7b096c6fa0fc8d7" w:history="1">
              <w:r>
                <w:rPr>
                  <w:rStyle w:val="Hyperlink"/>
                </w:rPr>
                <w:t>SamrAddMemberToAlias</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32</w:t>
            </w:r>
          </w:p>
        </w:tc>
        <w:tc>
          <w:tcPr>
            <w:tcW w:w="0" w:type="auto"/>
          </w:tcPr>
          <w:p w:rsidR="00A7467A" w:rsidRDefault="00EF22DF">
            <w:pPr>
              <w:pStyle w:val="TableBodyText"/>
            </w:pPr>
            <w:hyperlink w:anchor="Section_7e99402967a244fd84397640fe5a376b" w:history="1">
              <w:r>
                <w:rPr>
                  <w:rStyle w:val="Hyperlink"/>
                </w:rPr>
                <w:t>SamrRemoveMemberFromAlias</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33</w:t>
            </w:r>
          </w:p>
        </w:tc>
        <w:tc>
          <w:tcPr>
            <w:tcW w:w="0" w:type="auto"/>
          </w:tcPr>
          <w:p w:rsidR="00A7467A" w:rsidRDefault="00EF22DF">
            <w:pPr>
              <w:pStyle w:val="TableBodyText"/>
            </w:pPr>
            <w:hyperlink w:anchor="Section_5909af7f858b4cc7a2e4f852070d479d" w:history="1">
              <w:r>
                <w:rPr>
                  <w:rStyle w:val="Hyperlink"/>
                </w:rPr>
                <w:t>SamrGetMembersInAlias</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34</w:t>
            </w:r>
          </w:p>
        </w:tc>
        <w:tc>
          <w:tcPr>
            <w:tcW w:w="0" w:type="auto"/>
          </w:tcPr>
          <w:p w:rsidR="00A7467A" w:rsidRDefault="00EF22DF">
            <w:pPr>
              <w:pStyle w:val="TableBodyText"/>
            </w:pPr>
            <w:hyperlink w:anchor="Section_0aee1c31ec404633bb560cf8429093c0" w:history="1">
              <w:r>
                <w:rPr>
                  <w:rStyle w:val="Hyperlink"/>
                </w:rPr>
                <w:t>SamrOpenUser</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35</w:t>
            </w:r>
          </w:p>
        </w:tc>
        <w:tc>
          <w:tcPr>
            <w:tcW w:w="0" w:type="auto"/>
          </w:tcPr>
          <w:p w:rsidR="00A7467A" w:rsidRDefault="00EF22DF">
            <w:pPr>
              <w:pStyle w:val="TableBodyText"/>
            </w:pPr>
            <w:hyperlink w:anchor="Section_4643a57956ec4c66a1ef4ab78dd21d73" w:history="1">
              <w:r>
                <w:rPr>
                  <w:rStyle w:val="Hyperlink"/>
                </w:rPr>
                <w:t>SamrDeleteUser</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36</w:t>
            </w:r>
          </w:p>
        </w:tc>
        <w:tc>
          <w:tcPr>
            <w:tcW w:w="0" w:type="auto"/>
          </w:tcPr>
          <w:p w:rsidR="00A7467A" w:rsidRDefault="00EF22DF">
            <w:pPr>
              <w:pStyle w:val="TableBodyText"/>
            </w:pPr>
            <w:hyperlink w:anchor="Section_4ad8d54c0d5a4d5a9e9a1bc9ee008d47" w:history="1">
              <w:r>
                <w:rPr>
                  <w:rStyle w:val="Hyperlink"/>
                </w:rPr>
                <w:t>SamrQueryInformationUser</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37</w:t>
            </w:r>
          </w:p>
        </w:tc>
        <w:tc>
          <w:tcPr>
            <w:tcW w:w="0" w:type="auto"/>
          </w:tcPr>
          <w:p w:rsidR="00A7467A" w:rsidRDefault="00EF22DF">
            <w:pPr>
              <w:pStyle w:val="TableBodyText"/>
            </w:pPr>
            <w:hyperlink w:anchor="Section_538222f71b894811949a0eac62e38dce" w:history="1">
              <w:r>
                <w:rPr>
                  <w:rStyle w:val="Hyperlink"/>
                </w:rPr>
                <w:t>SamrSetInformationUser</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38</w:t>
            </w:r>
          </w:p>
        </w:tc>
        <w:tc>
          <w:tcPr>
            <w:tcW w:w="0" w:type="auto"/>
          </w:tcPr>
          <w:p w:rsidR="00A7467A" w:rsidRDefault="00EF22DF">
            <w:pPr>
              <w:pStyle w:val="TableBodyText"/>
            </w:pPr>
            <w:hyperlink w:anchor="Section_9699d8cae1a4433ca8c3d7bebeb01476" w:history="1">
              <w:r>
                <w:rPr>
                  <w:rStyle w:val="Hyperlink"/>
                </w:rPr>
                <w:t>SamrChangePasswordUser</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39</w:t>
            </w:r>
          </w:p>
        </w:tc>
        <w:tc>
          <w:tcPr>
            <w:tcW w:w="0" w:type="auto"/>
          </w:tcPr>
          <w:p w:rsidR="00A7467A" w:rsidRDefault="00EF22DF">
            <w:pPr>
              <w:pStyle w:val="TableBodyText"/>
            </w:pPr>
            <w:hyperlink w:anchor="Section_a4adbf20040f4416a960e5b7917fdae7" w:history="1">
              <w:r>
                <w:rPr>
                  <w:rStyle w:val="Hyperlink"/>
                </w:rPr>
                <w:t>SamrGetGroupsForUser</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40</w:t>
            </w:r>
          </w:p>
        </w:tc>
        <w:tc>
          <w:tcPr>
            <w:tcW w:w="0" w:type="auto"/>
          </w:tcPr>
          <w:p w:rsidR="00A7467A" w:rsidRDefault="00EF22DF">
            <w:pPr>
              <w:pStyle w:val="TableBodyText"/>
            </w:pPr>
            <w:hyperlink w:anchor="Section_c1458942f2d54317a888abd27abad504" w:history="1">
              <w:r>
                <w:rPr>
                  <w:rStyle w:val="Hyperlink"/>
                </w:rPr>
                <w:t>SamrQueryDisplayInformation</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41</w:t>
            </w:r>
          </w:p>
        </w:tc>
        <w:tc>
          <w:tcPr>
            <w:tcW w:w="0" w:type="auto"/>
          </w:tcPr>
          <w:p w:rsidR="00A7467A" w:rsidRDefault="00EF22DF">
            <w:pPr>
              <w:pStyle w:val="TableBodyText"/>
            </w:pPr>
            <w:hyperlink w:anchor="Section_af95abf82e1142c394aaba72f8f96c09" w:history="1">
              <w:r>
                <w:rPr>
                  <w:rStyle w:val="Hyperlink"/>
                </w:rPr>
                <w:t>SamrGetDisplayEnumerationIndex</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42</w:t>
            </w:r>
          </w:p>
        </w:tc>
        <w:tc>
          <w:tcPr>
            <w:tcW w:w="0" w:type="auto"/>
          </w:tcPr>
          <w:p w:rsidR="00A7467A" w:rsidRDefault="00EF22DF">
            <w:pPr>
              <w:pStyle w:val="TableBodyText"/>
            </w:pPr>
            <w:r>
              <w:t>Reserved (not intended for network traffic)</w:t>
            </w:r>
          </w:p>
        </w:tc>
        <w:tc>
          <w:tcPr>
            <w:tcW w:w="0" w:type="auto"/>
          </w:tcPr>
          <w:p w:rsidR="00A7467A" w:rsidRDefault="00EF22DF">
            <w:pPr>
              <w:pStyle w:val="TableBodyText"/>
            </w:pPr>
            <w:r>
              <w:t xml:space="preserve"> -</w:t>
            </w:r>
          </w:p>
        </w:tc>
      </w:tr>
      <w:tr w:rsidR="00A7467A" w:rsidTr="00A7467A">
        <w:tc>
          <w:tcPr>
            <w:tcW w:w="0" w:type="auto"/>
          </w:tcPr>
          <w:p w:rsidR="00A7467A" w:rsidRDefault="00EF22DF">
            <w:pPr>
              <w:pStyle w:val="TableBodyText"/>
            </w:pPr>
            <w:r>
              <w:lastRenderedPageBreak/>
              <w:t>43</w:t>
            </w:r>
          </w:p>
        </w:tc>
        <w:tc>
          <w:tcPr>
            <w:tcW w:w="0" w:type="auto"/>
          </w:tcPr>
          <w:p w:rsidR="00A7467A" w:rsidRDefault="00EF22DF">
            <w:pPr>
              <w:pStyle w:val="TableBodyText"/>
            </w:pPr>
            <w:r>
              <w:t>Reserved (not intended for network traffic)</w:t>
            </w:r>
          </w:p>
        </w:tc>
        <w:tc>
          <w:tcPr>
            <w:tcW w:w="0" w:type="auto"/>
          </w:tcPr>
          <w:p w:rsidR="00A7467A" w:rsidRDefault="00EF22DF">
            <w:pPr>
              <w:pStyle w:val="TableBodyText"/>
            </w:pPr>
            <w:r>
              <w:t xml:space="preserve"> -</w:t>
            </w:r>
          </w:p>
        </w:tc>
      </w:tr>
      <w:tr w:rsidR="00A7467A" w:rsidTr="00A7467A">
        <w:tc>
          <w:tcPr>
            <w:tcW w:w="0" w:type="auto"/>
          </w:tcPr>
          <w:p w:rsidR="00A7467A" w:rsidRDefault="00EF22DF">
            <w:pPr>
              <w:pStyle w:val="TableBodyText"/>
            </w:pPr>
            <w:r>
              <w:t>44</w:t>
            </w:r>
          </w:p>
        </w:tc>
        <w:tc>
          <w:tcPr>
            <w:tcW w:w="0" w:type="auto"/>
          </w:tcPr>
          <w:p w:rsidR="00A7467A" w:rsidRDefault="00EF22DF">
            <w:pPr>
              <w:pStyle w:val="TableBodyText"/>
            </w:pPr>
            <w:hyperlink w:anchor="Section_db4bedfe465147439381d74c3ad8c41c" w:history="1">
              <w:r>
                <w:rPr>
                  <w:rStyle w:val="Hyperlink"/>
                </w:rPr>
                <w:t>SamrGetUserDomainPasswordInformation</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45</w:t>
            </w:r>
          </w:p>
        </w:tc>
        <w:tc>
          <w:tcPr>
            <w:tcW w:w="0" w:type="auto"/>
          </w:tcPr>
          <w:p w:rsidR="00A7467A" w:rsidRDefault="00EF22DF">
            <w:pPr>
              <w:pStyle w:val="TableBodyText"/>
            </w:pPr>
            <w:hyperlink w:anchor="Section_03afc843584d473b834a3f5a1ac86cce" w:history="1">
              <w:r>
                <w:rPr>
                  <w:rStyle w:val="Hyperlink"/>
                </w:rPr>
                <w:t>SamrRemoveMemberFromForeignDomain</w:t>
              </w:r>
            </w:hyperlink>
            <w:r>
              <w:t xml:space="preserve"> </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46</w:t>
            </w:r>
          </w:p>
        </w:tc>
        <w:tc>
          <w:tcPr>
            <w:tcW w:w="0" w:type="auto"/>
          </w:tcPr>
          <w:p w:rsidR="00A7467A" w:rsidRDefault="00EF22DF">
            <w:pPr>
              <w:pStyle w:val="TableBodyText"/>
            </w:pPr>
            <w:hyperlink w:anchor="Section_fbdbbd7401064ca2941e36ded0be0c62" w:history="1">
              <w:r>
                <w:rPr>
                  <w:rStyle w:val="Hyperlink"/>
                </w:rPr>
                <w:t>SamrQueryInformationDomai</w:t>
              </w:r>
              <w:r>
                <w:rPr>
                  <w:rStyle w:val="Hyperlink"/>
                </w:rPr>
                <w:t>n2</w:t>
              </w:r>
            </w:hyperlink>
            <w:r>
              <w:t xml:space="preserve"> </w:t>
            </w:r>
          </w:p>
        </w:tc>
        <w:tc>
          <w:tcPr>
            <w:tcW w:w="0" w:type="auto"/>
          </w:tcPr>
          <w:p w:rsidR="00A7467A" w:rsidRDefault="00EF22DF">
            <w:pPr>
              <w:pStyle w:val="TableBodyText"/>
            </w:pPr>
            <w:r>
              <w:t>Windows NT 3.5</w:t>
            </w:r>
          </w:p>
        </w:tc>
      </w:tr>
      <w:tr w:rsidR="00A7467A" w:rsidTr="00A7467A">
        <w:tc>
          <w:tcPr>
            <w:tcW w:w="0" w:type="auto"/>
          </w:tcPr>
          <w:p w:rsidR="00A7467A" w:rsidRDefault="00EF22DF">
            <w:pPr>
              <w:pStyle w:val="TableBodyText"/>
            </w:pPr>
            <w:r>
              <w:t>47</w:t>
            </w:r>
          </w:p>
        </w:tc>
        <w:tc>
          <w:tcPr>
            <w:tcW w:w="0" w:type="auto"/>
          </w:tcPr>
          <w:p w:rsidR="00A7467A" w:rsidRDefault="00EF22DF">
            <w:pPr>
              <w:pStyle w:val="TableBodyText"/>
            </w:pPr>
            <w:hyperlink w:anchor="Section_29ab27f661da4c7d863ce228ee798f4d" w:history="1">
              <w:r>
                <w:rPr>
                  <w:rStyle w:val="Hyperlink"/>
                </w:rPr>
                <w:t>SamrQueryInformationUser2</w:t>
              </w:r>
            </w:hyperlink>
            <w:r>
              <w:t xml:space="preserve"> </w:t>
            </w:r>
          </w:p>
        </w:tc>
        <w:tc>
          <w:tcPr>
            <w:tcW w:w="0" w:type="auto"/>
          </w:tcPr>
          <w:p w:rsidR="00A7467A" w:rsidRDefault="00EF22DF">
            <w:pPr>
              <w:pStyle w:val="TableBodyText"/>
            </w:pPr>
            <w:r>
              <w:t>Windows NT 3.5</w:t>
            </w:r>
          </w:p>
        </w:tc>
      </w:tr>
      <w:tr w:rsidR="00A7467A" w:rsidTr="00A7467A">
        <w:tc>
          <w:tcPr>
            <w:tcW w:w="0" w:type="auto"/>
          </w:tcPr>
          <w:p w:rsidR="00A7467A" w:rsidRDefault="00EF22DF">
            <w:pPr>
              <w:pStyle w:val="TableBodyText"/>
            </w:pPr>
            <w:r>
              <w:t>48</w:t>
            </w:r>
          </w:p>
        </w:tc>
        <w:tc>
          <w:tcPr>
            <w:tcW w:w="0" w:type="auto"/>
          </w:tcPr>
          <w:p w:rsidR="00A7467A" w:rsidRDefault="00EF22DF">
            <w:pPr>
              <w:pStyle w:val="TableBodyText"/>
            </w:pPr>
            <w:hyperlink w:anchor="Section_9aa37aa4f77e49b199935c92ba97cd62" w:history="1">
              <w:r>
                <w:rPr>
                  <w:rStyle w:val="Hyperlink"/>
                </w:rPr>
                <w:t>SamrQueryDisplayInformation2</w:t>
              </w:r>
            </w:hyperlink>
            <w:r>
              <w:t xml:space="preserve"> </w:t>
            </w:r>
          </w:p>
        </w:tc>
        <w:tc>
          <w:tcPr>
            <w:tcW w:w="0" w:type="auto"/>
          </w:tcPr>
          <w:p w:rsidR="00A7467A" w:rsidRDefault="00EF22DF">
            <w:pPr>
              <w:pStyle w:val="TableBodyText"/>
            </w:pPr>
            <w:r>
              <w:t>Windows NT 3.5</w:t>
            </w:r>
          </w:p>
        </w:tc>
      </w:tr>
      <w:tr w:rsidR="00A7467A" w:rsidTr="00A7467A">
        <w:tc>
          <w:tcPr>
            <w:tcW w:w="0" w:type="auto"/>
          </w:tcPr>
          <w:p w:rsidR="00A7467A" w:rsidRDefault="00EF22DF">
            <w:pPr>
              <w:pStyle w:val="TableBodyText"/>
            </w:pPr>
            <w:r>
              <w:t>49</w:t>
            </w:r>
          </w:p>
        </w:tc>
        <w:tc>
          <w:tcPr>
            <w:tcW w:w="0" w:type="auto"/>
          </w:tcPr>
          <w:p w:rsidR="00A7467A" w:rsidRDefault="00EF22DF">
            <w:pPr>
              <w:pStyle w:val="TableBodyText"/>
            </w:pPr>
            <w:hyperlink w:anchor="Section_bd429624f2d547178aa2659952c3e209" w:history="1">
              <w:r>
                <w:rPr>
                  <w:rStyle w:val="Hyperlink"/>
                </w:rPr>
                <w:t>SamrGetDisplayEnumerationIndex2</w:t>
              </w:r>
            </w:hyperlink>
            <w:r>
              <w:t xml:space="preserve"> </w:t>
            </w:r>
          </w:p>
        </w:tc>
        <w:tc>
          <w:tcPr>
            <w:tcW w:w="0" w:type="auto"/>
          </w:tcPr>
          <w:p w:rsidR="00A7467A" w:rsidRDefault="00EF22DF">
            <w:pPr>
              <w:pStyle w:val="TableBodyText"/>
            </w:pPr>
            <w:r>
              <w:t>Windows NT 3.5</w:t>
            </w:r>
          </w:p>
        </w:tc>
      </w:tr>
      <w:tr w:rsidR="00A7467A" w:rsidTr="00A7467A">
        <w:tc>
          <w:tcPr>
            <w:tcW w:w="0" w:type="auto"/>
          </w:tcPr>
          <w:p w:rsidR="00A7467A" w:rsidRDefault="00EF22DF">
            <w:pPr>
              <w:pStyle w:val="TableBodyText"/>
            </w:pPr>
            <w:r>
              <w:t>50</w:t>
            </w:r>
          </w:p>
        </w:tc>
        <w:tc>
          <w:tcPr>
            <w:tcW w:w="0" w:type="auto"/>
          </w:tcPr>
          <w:p w:rsidR="00A7467A" w:rsidRDefault="00EF22DF">
            <w:pPr>
              <w:pStyle w:val="TableBodyText"/>
            </w:pPr>
            <w:hyperlink w:anchor="Section_a98d7fbb17354fbfb41aef363c899002" w:history="1">
              <w:r>
                <w:rPr>
                  <w:rStyle w:val="Hyperlink"/>
                </w:rPr>
                <w:t>SamrCreateUser2InDomain</w:t>
              </w:r>
            </w:hyperlink>
            <w:r>
              <w:t xml:space="preserve"> </w:t>
            </w:r>
          </w:p>
        </w:tc>
        <w:tc>
          <w:tcPr>
            <w:tcW w:w="0" w:type="auto"/>
          </w:tcPr>
          <w:p w:rsidR="00A7467A" w:rsidRDefault="00EF22DF">
            <w:pPr>
              <w:pStyle w:val="TableBodyText"/>
            </w:pPr>
            <w:r>
              <w:t>Windows NT 3.5</w:t>
            </w:r>
          </w:p>
        </w:tc>
      </w:tr>
      <w:tr w:rsidR="00A7467A" w:rsidTr="00A7467A">
        <w:tc>
          <w:tcPr>
            <w:tcW w:w="0" w:type="auto"/>
          </w:tcPr>
          <w:p w:rsidR="00A7467A" w:rsidRDefault="00EF22DF">
            <w:pPr>
              <w:pStyle w:val="TableBodyText"/>
            </w:pPr>
            <w:r>
              <w:t>51</w:t>
            </w:r>
          </w:p>
        </w:tc>
        <w:tc>
          <w:tcPr>
            <w:tcW w:w="0" w:type="auto"/>
          </w:tcPr>
          <w:p w:rsidR="00A7467A" w:rsidRDefault="00EF22DF">
            <w:pPr>
              <w:pStyle w:val="TableBodyText"/>
            </w:pPr>
            <w:hyperlink w:anchor="Section_7cd1c6d088194a5897215be588c1d4ad" w:history="1">
              <w:r>
                <w:rPr>
                  <w:rStyle w:val="Hyperlink"/>
                </w:rPr>
                <w:t>SamrQueryDisplayInformation3</w:t>
              </w:r>
            </w:hyperlink>
            <w:r>
              <w:t xml:space="preserve"> </w:t>
            </w:r>
          </w:p>
        </w:tc>
        <w:tc>
          <w:tcPr>
            <w:tcW w:w="0" w:type="auto"/>
          </w:tcPr>
          <w:p w:rsidR="00A7467A" w:rsidRDefault="00EF22DF">
            <w:pPr>
              <w:pStyle w:val="TableBodyText"/>
            </w:pPr>
            <w:r>
              <w:t>Windows NT 3.5</w:t>
            </w:r>
          </w:p>
        </w:tc>
      </w:tr>
      <w:tr w:rsidR="00A7467A" w:rsidTr="00A7467A">
        <w:tc>
          <w:tcPr>
            <w:tcW w:w="0" w:type="auto"/>
          </w:tcPr>
          <w:p w:rsidR="00A7467A" w:rsidRDefault="00EF22DF">
            <w:pPr>
              <w:pStyle w:val="TableBodyText"/>
            </w:pPr>
            <w:r>
              <w:t>52</w:t>
            </w:r>
          </w:p>
        </w:tc>
        <w:tc>
          <w:tcPr>
            <w:tcW w:w="0" w:type="auto"/>
          </w:tcPr>
          <w:p w:rsidR="00A7467A" w:rsidRDefault="00EF22DF">
            <w:pPr>
              <w:pStyle w:val="TableBodyText"/>
            </w:pPr>
            <w:hyperlink w:anchor="Section_6d981290a203408094b04a26de22d8c5" w:history="1">
              <w:r>
                <w:rPr>
                  <w:rStyle w:val="Hyperlink"/>
                </w:rPr>
                <w:t>SamrAddMultipleMembersToAlias</w:t>
              </w:r>
            </w:hyperlink>
            <w:r>
              <w:t xml:space="preserve"> </w:t>
            </w:r>
          </w:p>
        </w:tc>
        <w:tc>
          <w:tcPr>
            <w:tcW w:w="0" w:type="auto"/>
          </w:tcPr>
          <w:p w:rsidR="00A7467A" w:rsidRDefault="00EF22DF">
            <w:pPr>
              <w:pStyle w:val="TableBodyText"/>
            </w:pPr>
            <w:r>
              <w:t>Windows NT 3.51</w:t>
            </w:r>
          </w:p>
        </w:tc>
      </w:tr>
      <w:tr w:rsidR="00A7467A" w:rsidTr="00A7467A">
        <w:tc>
          <w:tcPr>
            <w:tcW w:w="0" w:type="auto"/>
          </w:tcPr>
          <w:p w:rsidR="00A7467A" w:rsidRDefault="00EF22DF">
            <w:pPr>
              <w:pStyle w:val="TableBodyText"/>
            </w:pPr>
            <w:r>
              <w:t>53</w:t>
            </w:r>
          </w:p>
        </w:tc>
        <w:tc>
          <w:tcPr>
            <w:tcW w:w="0" w:type="auto"/>
          </w:tcPr>
          <w:p w:rsidR="00A7467A" w:rsidRDefault="00EF22DF">
            <w:pPr>
              <w:pStyle w:val="TableBodyText"/>
            </w:pPr>
            <w:hyperlink w:anchor="Section_7b2455d23f1344a7996950c240562c42" w:history="1">
              <w:r>
                <w:rPr>
                  <w:rStyle w:val="Hyperlink"/>
                </w:rPr>
                <w:t>SamrRemoveMultiple</w:t>
              </w:r>
              <w:r>
                <w:rPr>
                  <w:rStyle w:val="Hyperlink"/>
                </w:rPr>
                <w:t>MembersFromAlias</w:t>
              </w:r>
            </w:hyperlink>
            <w:r>
              <w:t xml:space="preserve"> </w:t>
            </w:r>
          </w:p>
        </w:tc>
        <w:tc>
          <w:tcPr>
            <w:tcW w:w="0" w:type="auto"/>
          </w:tcPr>
          <w:p w:rsidR="00A7467A" w:rsidRDefault="00EF22DF">
            <w:pPr>
              <w:pStyle w:val="TableBodyText"/>
            </w:pPr>
            <w:r>
              <w:t>Windows NT 3.51</w:t>
            </w:r>
          </w:p>
        </w:tc>
      </w:tr>
      <w:tr w:rsidR="00A7467A" w:rsidTr="00A7467A">
        <w:tc>
          <w:tcPr>
            <w:tcW w:w="0" w:type="auto"/>
          </w:tcPr>
          <w:p w:rsidR="00A7467A" w:rsidRDefault="00EF22DF">
            <w:pPr>
              <w:pStyle w:val="TableBodyText"/>
            </w:pPr>
            <w:r>
              <w:t>54</w:t>
            </w:r>
          </w:p>
        </w:tc>
        <w:tc>
          <w:tcPr>
            <w:tcW w:w="0" w:type="auto"/>
          </w:tcPr>
          <w:p w:rsidR="00A7467A" w:rsidRDefault="00EF22DF">
            <w:pPr>
              <w:pStyle w:val="TableBodyText"/>
            </w:pPr>
            <w:hyperlink w:anchor="Section_8d0bf63efa5f4c75be22558c52075842" w:history="1">
              <w:r>
                <w:rPr>
                  <w:rStyle w:val="Hyperlink"/>
                </w:rPr>
                <w:t>SamrOemChangePasswordUser2</w:t>
              </w:r>
            </w:hyperlink>
          </w:p>
        </w:tc>
        <w:tc>
          <w:tcPr>
            <w:tcW w:w="0" w:type="auto"/>
          </w:tcPr>
          <w:p w:rsidR="00A7467A" w:rsidRDefault="00EF22DF">
            <w:pPr>
              <w:pStyle w:val="TableBodyText"/>
            </w:pPr>
            <w:r>
              <w:t>Windows NT 3.51</w:t>
            </w:r>
          </w:p>
        </w:tc>
      </w:tr>
      <w:tr w:rsidR="00A7467A" w:rsidTr="00A7467A">
        <w:tc>
          <w:tcPr>
            <w:tcW w:w="0" w:type="auto"/>
          </w:tcPr>
          <w:p w:rsidR="00A7467A" w:rsidRDefault="00EF22DF">
            <w:pPr>
              <w:pStyle w:val="TableBodyText"/>
            </w:pPr>
            <w:r>
              <w:t>55</w:t>
            </w:r>
          </w:p>
        </w:tc>
        <w:tc>
          <w:tcPr>
            <w:tcW w:w="0" w:type="auto"/>
          </w:tcPr>
          <w:p w:rsidR="00A7467A" w:rsidRDefault="00EF22DF">
            <w:pPr>
              <w:pStyle w:val="TableBodyText"/>
            </w:pPr>
            <w:r>
              <w:t>SamrUnicodeChangePasswordUser2</w:t>
            </w:r>
          </w:p>
        </w:tc>
        <w:tc>
          <w:tcPr>
            <w:tcW w:w="0" w:type="auto"/>
          </w:tcPr>
          <w:p w:rsidR="00A7467A" w:rsidRDefault="00EF22DF">
            <w:pPr>
              <w:pStyle w:val="TableBodyText"/>
            </w:pPr>
            <w:r>
              <w:t>Windows NT 3.51</w:t>
            </w:r>
          </w:p>
        </w:tc>
      </w:tr>
      <w:tr w:rsidR="00A7467A" w:rsidTr="00A7467A">
        <w:tc>
          <w:tcPr>
            <w:tcW w:w="0" w:type="auto"/>
          </w:tcPr>
          <w:p w:rsidR="00A7467A" w:rsidRDefault="00EF22DF">
            <w:pPr>
              <w:pStyle w:val="TableBodyText"/>
            </w:pPr>
            <w:r>
              <w:t>56</w:t>
            </w:r>
          </w:p>
        </w:tc>
        <w:tc>
          <w:tcPr>
            <w:tcW w:w="0" w:type="auto"/>
          </w:tcPr>
          <w:p w:rsidR="00A7467A" w:rsidRDefault="00EF22DF">
            <w:pPr>
              <w:pStyle w:val="TableBodyText"/>
            </w:pPr>
            <w:hyperlink w:anchor="Section_1a8841487e904a93b4c47a0006f59026" w:history="1">
              <w:r>
                <w:rPr>
                  <w:rStyle w:val="Hyperlink"/>
                </w:rPr>
                <w:t>SamrGetDomainPasswordInformation</w:t>
              </w:r>
            </w:hyperlink>
          </w:p>
        </w:tc>
        <w:tc>
          <w:tcPr>
            <w:tcW w:w="0" w:type="auto"/>
          </w:tcPr>
          <w:p w:rsidR="00A7467A" w:rsidRDefault="00EF22DF">
            <w:pPr>
              <w:pStyle w:val="TableBodyText"/>
            </w:pPr>
            <w:r>
              <w:t>Windows NT 3.51</w:t>
            </w:r>
          </w:p>
        </w:tc>
      </w:tr>
      <w:tr w:rsidR="00A7467A" w:rsidTr="00A7467A">
        <w:tc>
          <w:tcPr>
            <w:tcW w:w="0" w:type="auto"/>
          </w:tcPr>
          <w:p w:rsidR="00A7467A" w:rsidRDefault="00EF22DF">
            <w:pPr>
              <w:pStyle w:val="TableBodyText"/>
            </w:pPr>
            <w:r>
              <w:t>57</w:t>
            </w:r>
          </w:p>
        </w:tc>
        <w:tc>
          <w:tcPr>
            <w:tcW w:w="0" w:type="auto"/>
          </w:tcPr>
          <w:p w:rsidR="00A7467A" w:rsidRDefault="00EF22DF">
            <w:pPr>
              <w:pStyle w:val="TableBodyText"/>
            </w:pPr>
            <w:hyperlink w:anchor="Section_1076eb2a4f514c5aa7c7a78323b06198" w:history="1">
              <w:r>
                <w:rPr>
                  <w:rStyle w:val="Hyperlink"/>
                </w:rPr>
                <w:t>SamrConnect2</w:t>
              </w:r>
            </w:hyperlink>
          </w:p>
        </w:tc>
        <w:tc>
          <w:tcPr>
            <w:tcW w:w="0" w:type="auto"/>
          </w:tcPr>
          <w:p w:rsidR="00A7467A" w:rsidRDefault="00EF22DF">
            <w:pPr>
              <w:pStyle w:val="TableBodyText"/>
            </w:pPr>
            <w:r>
              <w:t>Windows NT 3.51</w:t>
            </w:r>
          </w:p>
        </w:tc>
      </w:tr>
      <w:tr w:rsidR="00A7467A" w:rsidTr="00A7467A">
        <w:tc>
          <w:tcPr>
            <w:tcW w:w="0" w:type="auto"/>
          </w:tcPr>
          <w:p w:rsidR="00A7467A" w:rsidRDefault="00EF22DF">
            <w:pPr>
              <w:pStyle w:val="TableBodyText"/>
            </w:pPr>
            <w:r>
              <w:t>58</w:t>
            </w:r>
          </w:p>
        </w:tc>
        <w:tc>
          <w:tcPr>
            <w:tcW w:w="0" w:type="auto"/>
          </w:tcPr>
          <w:p w:rsidR="00A7467A" w:rsidRDefault="00EF22DF">
            <w:pPr>
              <w:pStyle w:val="TableBodyText"/>
            </w:pPr>
            <w:hyperlink w:anchor="Section_99ee9f3943e84bbaac3a82e0c0e0699e" w:history="1">
              <w:r>
                <w:rPr>
                  <w:rStyle w:val="Hyperlink"/>
                </w:rPr>
                <w:t>SamrSetInformationUser2</w:t>
              </w:r>
            </w:hyperlink>
            <w:r>
              <w:t xml:space="preserve"> </w:t>
            </w:r>
          </w:p>
        </w:tc>
        <w:tc>
          <w:tcPr>
            <w:tcW w:w="0" w:type="auto"/>
          </w:tcPr>
          <w:p w:rsidR="00A7467A" w:rsidRDefault="00EF22DF">
            <w:pPr>
              <w:pStyle w:val="TableBodyText"/>
            </w:pPr>
            <w:r>
              <w:t>Windows NT 3.51</w:t>
            </w:r>
          </w:p>
        </w:tc>
      </w:tr>
      <w:tr w:rsidR="00A7467A" w:rsidTr="00A7467A">
        <w:tc>
          <w:tcPr>
            <w:tcW w:w="0" w:type="auto"/>
          </w:tcPr>
          <w:p w:rsidR="00A7467A" w:rsidRDefault="00EF22DF">
            <w:pPr>
              <w:pStyle w:val="TableBodyText"/>
            </w:pPr>
            <w:r>
              <w:t>59</w:t>
            </w:r>
          </w:p>
        </w:tc>
        <w:tc>
          <w:tcPr>
            <w:tcW w:w="0" w:type="auto"/>
          </w:tcPr>
          <w:p w:rsidR="00A7467A" w:rsidRDefault="00EF22DF">
            <w:pPr>
              <w:pStyle w:val="TableBodyText"/>
            </w:pPr>
            <w:r>
              <w:t>Reser</w:t>
            </w:r>
            <w:r>
              <w:t>ved (not intended for network traffic)</w:t>
            </w:r>
          </w:p>
        </w:tc>
        <w:tc>
          <w:tcPr>
            <w:tcW w:w="0" w:type="auto"/>
          </w:tcPr>
          <w:p w:rsidR="00A7467A" w:rsidRDefault="00EF22DF">
            <w:pPr>
              <w:pStyle w:val="TableBodyText"/>
            </w:pPr>
            <w:r>
              <w:t xml:space="preserve"> -</w:t>
            </w:r>
          </w:p>
        </w:tc>
      </w:tr>
      <w:tr w:rsidR="00A7467A" w:rsidTr="00A7467A">
        <w:tc>
          <w:tcPr>
            <w:tcW w:w="0" w:type="auto"/>
          </w:tcPr>
          <w:p w:rsidR="00A7467A" w:rsidRDefault="00EF22DF">
            <w:pPr>
              <w:pStyle w:val="TableBodyText"/>
            </w:pPr>
            <w:r>
              <w:t>60</w:t>
            </w:r>
          </w:p>
        </w:tc>
        <w:tc>
          <w:tcPr>
            <w:tcW w:w="0" w:type="auto"/>
          </w:tcPr>
          <w:p w:rsidR="00A7467A" w:rsidRDefault="00EF22DF">
            <w:pPr>
              <w:pStyle w:val="TableBodyText"/>
            </w:pPr>
            <w:r>
              <w:t>Reserved (not intended for network traffic)</w:t>
            </w:r>
          </w:p>
        </w:tc>
        <w:tc>
          <w:tcPr>
            <w:tcW w:w="0" w:type="auto"/>
          </w:tcPr>
          <w:p w:rsidR="00A7467A" w:rsidRDefault="00EF22DF">
            <w:pPr>
              <w:pStyle w:val="TableBodyText"/>
            </w:pPr>
            <w:r>
              <w:t xml:space="preserve"> -</w:t>
            </w:r>
          </w:p>
        </w:tc>
      </w:tr>
      <w:tr w:rsidR="00A7467A" w:rsidTr="00A7467A">
        <w:tc>
          <w:tcPr>
            <w:tcW w:w="0" w:type="auto"/>
          </w:tcPr>
          <w:p w:rsidR="00A7467A" w:rsidRDefault="00EF22DF">
            <w:pPr>
              <w:pStyle w:val="TableBodyText"/>
            </w:pPr>
            <w:r>
              <w:t>61</w:t>
            </w:r>
          </w:p>
        </w:tc>
        <w:tc>
          <w:tcPr>
            <w:tcW w:w="0" w:type="auto"/>
          </w:tcPr>
          <w:p w:rsidR="00A7467A" w:rsidRDefault="00EF22DF">
            <w:pPr>
              <w:pStyle w:val="TableBodyText"/>
            </w:pPr>
            <w:r>
              <w:t>Reserved (not intended for network traffic)</w:t>
            </w:r>
          </w:p>
        </w:tc>
        <w:tc>
          <w:tcPr>
            <w:tcW w:w="0" w:type="auto"/>
          </w:tcPr>
          <w:p w:rsidR="00A7467A" w:rsidRDefault="00EF22DF">
            <w:pPr>
              <w:pStyle w:val="TableBodyText"/>
            </w:pPr>
            <w:r>
              <w:t xml:space="preserve"> -</w:t>
            </w:r>
          </w:p>
        </w:tc>
      </w:tr>
      <w:tr w:rsidR="00A7467A" w:rsidTr="00A7467A">
        <w:tc>
          <w:tcPr>
            <w:tcW w:w="0" w:type="auto"/>
          </w:tcPr>
          <w:p w:rsidR="00A7467A" w:rsidRDefault="00EF22DF">
            <w:pPr>
              <w:pStyle w:val="TableBodyText"/>
            </w:pPr>
            <w:r>
              <w:t>62</w:t>
            </w:r>
          </w:p>
        </w:tc>
        <w:tc>
          <w:tcPr>
            <w:tcW w:w="0" w:type="auto"/>
          </w:tcPr>
          <w:p w:rsidR="00A7467A" w:rsidRDefault="00EF22DF">
            <w:pPr>
              <w:pStyle w:val="TableBodyText"/>
            </w:pPr>
            <w:hyperlink w:anchor="Section_c1b14e670f4647a69fa70689d284afc9" w:history="1">
              <w:r>
                <w:rPr>
                  <w:rStyle w:val="Hyperlink"/>
                </w:rPr>
                <w:t>SamrConnect4</w:t>
              </w:r>
            </w:hyperlink>
          </w:p>
        </w:tc>
        <w:tc>
          <w:tcPr>
            <w:tcW w:w="0" w:type="auto"/>
          </w:tcPr>
          <w:p w:rsidR="00A7467A" w:rsidRDefault="00EF22DF">
            <w:pPr>
              <w:pStyle w:val="TableBodyText"/>
            </w:pPr>
            <w:r>
              <w:t>Windows 2000 operating system</w:t>
            </w:r>
          </w:p>
        </w:tc>
      </w:tr>
      <w:tr w:rsidR="00A7467A" w:rsidTr="00A7467A">
        <w:tc>
          <w:tcPr>
            <w:tcW w:w="0" w:type="auto"/>
          </w:tcPr>
          <w:p w:rsidR="00A7467A" w:rsidRDefault="00EF22DF">
            <w:pPr>
              <w:pStyle w:val="TableBodyText"/>
            </w:pPr>
            <w:r>
              <w:t>63</w:t>
            </w:r>
          </w:p>
        </w:tc>
        <w:tc>
          <w:tcPr>
            <w:tcW w:w="0" w:type="auto"/>
          </w:tcPr>
          <w:p w:rsidR="00A7467A" w:rsidRDefault="00EF22DF">
            <w:pPr>
              <w:pStyle w:val="TableBodyText"/>
            </w:pPr>
            <w:r>
              <w:t>Reserved (not intended for network traffic)</w:t>
            </w:r>
          </w:p>
        </w:tc>
        <w:tc>
          <w:tcPr>
            <w:tcW w:w="0" w:type="auto"/>
          </w:tcPr>
          <w:p w:rsidR="00A7467A" w:rsidRDefault="00EF22DF">
            <w:pPr>
              <w:pStyle w:val="TableBodyText"/>
            </w:pPr>
            <w:r>
              <w:t>-</w:t>
            </w:r>
          </w:p>
        </w:tc>
      </w:tr>
      <w:tr w:rsidR="00A7467A" w:rsidTr="00A7467A">
        <w:tc>
          <w:tcPr>
            <w:tcW w:w="0" w:type="auto"/>
          </w:tcPr>
          <w:p w:rsidR="00A7467A" w:rsidRDefault="00EF22DF">
            <w:pPr>
              <w:pStyle w:val="TableBodyText"/>
            </w:pPr>
            <w:r>
              <w:t>64</w:t>
            </w:r>
          </w:p>
        </w:tc>
        <w:tc>
          <w:tcPr>
            <w:tcW w:w="0" w:type="auto"/>
          </w:tcPr>
          <w:p w:rsidR="00A7467A" w:rsidRDefault="00EF22DF">
            <w:pPr>
              <w:pStyle w:val="TableBodyText"/>
            </w:pPr>
            <w:hyperlink w:anchor="Section_c842a8970a424ca5a6072afd05271dae" w:history="1">
              <w:r>
                <w:rPr>
                  <w:rStyle w:val="Hyperlink"/>
                </w:rPr>
                <w:t>SamrConnect5</w:t>
              </w:r>
            </w:hyperlink>
          </w:p>
        </w:tc>
        <w:tc>
          <w:tcPr>
            <w:tcW w:w="0" w:type="auto"/>
          </w:tcPr>
          <w:p w:rsidR="00A7467A" w:rsidRDefault="00EF22DF">
            <w:pPr>
              <w:pStyle w:val="TableBodyText"/>
            </w:pPr>
            <w:r>
              <w:t>Windows XP and Windows Server 2003</w:t>
            </w:r>
          </w:p>
        </w:tc>
      </w:tr>
      <w:tr w:rsidR="00A7467A" w:rsidTr="00A7467A">
        <w:tc>
          <w:tcPr>
            <w:tcW w:w="0" w:type="auto"/>
          </w:tcPr>
          <w:p w:rsidR="00A7467A" w:rsidRDefault="00EF22DF">
            <w:pPr>
              <w:pStyle w:val="TableBodyText"/>
            </w:pPr>
            <w:r>
              <w:t>65</w:t>
            </w:r>
          </w:p>
        </w:tc>
        <w:tc>
          <w:tcPr>
            <w:tcW w:w="0" w:type="auto"/>
          </w:tcPr>
          <w:p w:rsidR="00A7467A" w:rsidRDefault="00EF22DF">
            <w:pPr>
              <w:pStyle w:val="TableBodyText"/>
            </w:pPr>
            <w:hyperlink w:anchor="Section_00ff8192a4f645ba9f65917e46b6a693" w:history="1">
              <w:r>
                <w:rPr>
                  <w:rStyle w:val="Hyperlink"/>
                </w:rPr>
                <w:t>SamrRidToSid</w:t>
              </w:r>
            </w:hyperlink>
          </w:p>
        </w:tc>
        <w:tc>
          <w:tcPr>
            <w:tcW w:w="0" w:type="auto"/>
          </w:tcPr>
          <w:p w:rsidR="00A7467A" w:rsidRDefault="00EF22DF">
            <w:pPr>
              <w:pStyle w:val="TableBodyText"/>
            </w:pPr>
            <w:r>
              <w:t>Windows XP and Window</w:t>
            </w:r>
            <w:r>
              <w:t>s Server 2003</w:t>
            </w:r>
          </w:p>
        </w:tc>
      </w:tr>
      <w:tr w:rsidR="00A7467A" w:rsidTr="00A7467A">
        <w:tc>
          <w:tcPr>
            <w:tcW w:w="0" w:type="auto"/>
          </w:tcPr>
          <w:p w:rsidR="00A7467A" w:rsidRDefault="00EF22DF">
            <w:pPr>
              <w:pStyle w:val="TableBodyText"/>
            </w:pPr>
            <w:r>
              <w:t>66</w:t>
            </w:r>
          </w:p>
        </w:tc>
        <w:tc>
          <w:tcPr>
            <w:tcW w:w="0" w:type="auto"/>
          </w:tcPr>
          <w:p w:rsidR="00A7467A" w:rsidRDefault="00EF22DF">
            <w:pPr>
              <w:pStyle w:val="TableBodyText"/>
            </w:pPr>
            <w:hyperlink w:anchor="Section_9bcad7d2b8e14d28a03386040b7b3ce9" w:history="1">
              <w:r>
                <w:rPr>
                  <w:rStyle w:val="Hyperlink"/>
                </w:rPr>
                <w:t>SamrSetDSRMPassword</w:t>
              </w:r>
            </w:hyperlink>
          </w:p>
        </w:tc>
        <w:tc>
          <w:tcPr>
            <w:tcW w:w="0" w:type="auto"/>
          </w:tcPr>
          <w:p w:rsidR="00A7467A" w:rsidRDefault="00EF22DF">
            <w:pPr>
              <w:pStyle w:val="TableBodyText"/>
            </w:pPr>
            <w:r>
              <w:t>Windows 2000 Server SP2 and Windows XP</w:t>
            </w:r>
          </w:p>
        </w:tc>
      </w:tr>
      <w:tr w:rsidR="00A7467A" w:rsidTr="00A7467A">
        <w:tc>
          <w:tcPr>
            <w:tcW w:w="0" w:type="auto"/>
          </w:tcPr>
          <w:p w:rsidR="00A7467A" w:rsidRDefault="00EF22DF">
            <w:pPr>
              <w:pStyle w:val="TableBodyText"/>
            </w:pPr>
            <w:r>
              <w:t>67</w:t>
            </w:r>
          </w:p>
        </w:tc>
        <w:tc>
          <w:tcPr>
            <w:tcW w:w="0" w:type="auto"/>
          </w:tcPr>
          <w:p w:rsidR="00A7467A" w:rsidRDefault="00EF22DF">
            <w:pPr>
              <w:pStyle w:val="TableBodyText"/>
            </w:pPr>
            <w:hyperlink w:anchor="Section_c78a7239f8fc4a42bb71321e897dc046" w:history="1">
              <w:r>
                <w:rPr>
                  <w:rStyle w:val="Hyperlink"/>
                </w:rPr>
                <w:t>SamrValidatePassword</w:t>
              </w:r>
            </w:hyperlink>
          </w:p>
        </w:tc>
        <w:tc>
          <w:tcPr>
            <w:tcW w:w="0" w:type="auto"/>
          </w:tcPr>
          <w:p w:rsidR="00A7467A" w:rsidRDefault="00EF22DF">
            <w:pPr>
              <w:pStyle w:val="TableBodyText"/>
            </w:pPr>
            <w:r>
              <w:t xml:space="preserve">Windows Server 2003 and </w:t>
            </w:r>
            <w:r>
              <w:t>Windows Vista</w:t>
            </w:r>
          </w:p>
        </w:tc>
      </w:tr>
      <w:tr w:rsidR="00A7467A" w:rsidTr="00A7467A">
        <w:tc>
          <w:tcPr>
            <w:tcW w:w="0" w:type="auto"/>
          </w:tcPr>
          <w:p w:rsidR="00A7467A" w:rsidRDefault="00EF22DF">
            <w:pPr>
              <w:pStyle w:val="TableBodyText"/>
            </w:pPr>
            <w:r>
              <w:t>68</w:t>
            </w:r>
          </w:p>
        </w:tc>
        <w:tc>
          <w:tcPr>
            <w:tcW w:w="0" w:type="auto"/>
          </w:tcPr>
          <w:p w:rsidR="00A7467A" w:rsidRDefault="00EF22DF">
            <w:pPr>
              <w:pStyle w:val="TableBodyText"/>
            </w:pPr>
            <w:r>
              <w:t>Reserved (not intended for network traffic)</w:t>
            </w:r>
          </w:p>
        </w:tc>
        <w:tc>
          <w:tcPr>
            <w:tcW w:w="0" w:type="auto"/>
          </w:tcPr>
          <w:p w:rsidR="00A7467A" w:rsidRDefault="00EF22DF">
            <w:pPr>
              <w:pStyle w:val="TableBodyText"/>
            </w:pPr>
            <w:r>
              <w:t xml:space="preserve"> -</w:t>
            </w:r>
          </w:p>
        </w:tc>
      </w:tr>
      <w:tr w:rsidR="00A7467A" w:rsidTr="00A7467A">
        <w:tc>
          <w:tcPr>
            <w:tcW w:w="0" w:type="auto"/>
          </w:tcPr>
          <w:p w:rsidR="00A7467A" w:rsidRDefault="00EF22DF">
            <w:pPr>
              <w:pStyle w:val="TableBodyText"/>
            </w:pPr>
            <w:r>
              <w:t>69</w:t>
            </w:r>
          </w:p>
        </w:tc>
        <w:tc>
          <w:tcPr>
            <w:tcW w:w="0" w:type="auto"/>
          </w:tcPr>
          <w:p w:rsidR="00A7467A" w:rsidRDefault="00EF22DF">
            <w:pPr>
              <w:pStyle w:val="TableBodyText"/>
            </w:pPr>
            <w:r>
              <w:t>Reserved (not intended for network traffic)</w:t>
            </w:r>
          </w:p>
        </w:tc>
        <w:tc>
          <w:tcPr>
            <w:tcW w:w="0" w:type="auto"/>
          </w:tcPr>
          <w:p w:rsidR="00A7467A" w:rsidRDefault="00EF22DF">
            <w:pPr>
              <w:pStyle w:val="TableBodyText"/>
            </w:pPr>
            <w:r>
              <w:t xml:space="preserve"> -</w:t>
            </w:r>
          </w:p>
        </w:tc>
      </w:tr>
    </w:tbl>
    <w:p w:rsidR="00A7467A" w:rsidRDefault="00A7467A"/>
    <w:bookmarkStart w:id="834" w:name="Appendix_A_5"/>
    <w:p w:rsidR="00A7467A" w:rsidRDefault="00EF22D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1.7.2</w:t>
      </w:r>
      <w:r>
        <w:rPr>
          <w:rStyle w:val="Hyperlink"/>
        </w:rPr>
        <w:fldChar w:fldCharType="end"/>
      </w:r>
      <w:r>
        <w:t xml:space="preserve">: </w:t>
      </w:r>
      <w:bookmarkEnd w:id="834"/>
      <w:r>
        <w:t>Windows clients call deprecated methods under the following conditions. There</w:t>
      </w:r>
      <w:r>
        <w:t xml:space="preserve"> is no benefit in doing so.</w:t>
      </w:r>
    </w:p>
    <w:tbl>
      <w:tblPr>
        <w:tblStyle w:val="Table-ShadedHeader"/>
        <w:tblW w:w="0" w:type="auto"/>
        <w:tblLook w:val="04A0" w:firstRow="1" w:lastRow="0" w:firstColumn="1" w:lastColumn="0" w:noHBand="0" w:noVBand="1"/>
      </w:tblPr>
      <w:tblGrid>
        <w:gridCol w:w="3010"/>
        <w:gridCol w:w="646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Deprecated method</w:t>
            </w:r>
          </w:p>
        </w:tc>
        <w:tc>
          <w:tcPr>
            <w:tcW w:w="0" w:type="auto"/>
          </w:tcPr>
          <w:p w:rsidR="00A7467A" w:rsidRDefault="00EF22DF">
            <w:pPr>
              <w:pStyle w:val="TableHeaderText"/>
            </w:pPr>
            <w:r>
              <w:t>Condition</w:t>
            </w:r>
          </w:p>
        </w:tc>
      </w:tr>
      <w:tr w:rsidR="00A7467A" w:rsidTr="00A7467A">
        <w:tc>
          <w:tcPr>
            <w:tcW w:w="0" w:type="auto"/>
          </w:tcPr>
          <w:p w:rsidR="00A7467A" w:rsidRDefault="00EF22DF">
            <w:pPr>
              <w:pStyle w:val="TableBodyText"/>
            </w:pPr>
            <w:r>
              <w:t>SamrQueryInformationDomain</w:t>
            </w:r>
          </w:p>
        </w:tc>
        <w:tc>
          <w:tcPr>
            <w:tcW w:w="0" w:type="auto"/>
          </w:tcPr>
          <w:p w:rsidR="00A7467A" w:rsidRDefault="00EF22DF">
            <w:pPr>
              <w:pStyle w:val="TableBodyText"/>
            </w:pPr>
            <w:r>
              <w:t xml:space="preserve">Windows clients call this method for information levels less than or equal to </w:t>
            </w:r>
            <w:r>
              <w:lastRenderedPageBreak/>
              <w:t xml:space="preserve">DomainStateInformation (see section </w:t>
            </w:r>
            <w:hyperlink w:anchor="Section_3e8738b25df6499f907dac2471bf0281" w:history="1">
              <w:r>
                <w:rPr>
                  <w:rStyle w:val="Hyperlink"/>
                </w:rPr>
                <w:t>2.2.4.16</w:t>
              </w:r>
            </w:hyperlink>
            <w:r>
              <w:t xml:space="preserve"> for a description of the information levels).</w:t>
            </w:r>
          </w:p>
        </w:tc>
      </w:tr>
      <w:tr w:rsidR="00A7467A" w:rsidTr="00A7467A">
        <w:tc>
          <w:tcPr>
            <w:tcW w:w="0" w:type="auto"/>
          </w:tcPr>
          <w:p w:rsidR="00A7467A" w:rsidRDefault="00EF22DF">
            <w:pPr>
              <w:pStyle w:val="TableBodyText"/>
            </w:pPr>
            <w:r>
              <w:lastRenderedPageBreak/>
              <w:t>SamrQueryDisplayInformation</w:t>
            </w:r>
          </w:p>
        </w:tc>
        <w:tc>
          <w:tcPr>
            <w:tcW w:w="0" w:type="auto"/>
          </w:tcPr>
          <w:p w:rsidR="00A7467A" w:rsidRDefault="00EF22DF">
            <w:pPr>
              <w:pStyle w:val="TableBodyText"/>
            </w:pPr>
            <w:r>
              <w:t xml:space="preserve">Windows clients call this method for information levels less than or equal to DomainDisplayMachine (see section </w:t>
            </w:r>
            <w:hyperlink w:anchor="Section_929775e003394f0b81616d3699c18185" w:history="1">
              <w:r>
                <w:rPr>
                  <w:rStyle w:val="Hyperlink"/>
                </w:rPr>
                <w:t>2.2.8.12</w:t>
              </w:r>
            </w:hyperlink>
            <w:r>
              <w:t xml:space="preserve"> for a description of the information levels).</w:t>
            </w:r>
          </w:p>
        </w:tc>
      </w:tr>
      <w:tr w:rsidR="00A7467A" w:rsidTr="00A7467A">
        <w:tc>
          <w:tcPr>
            <w:tcW w:w="0" w:type="auto"/>
          </w:tcPr>
          <w:p w:rsidR="00A7467A" w:rsidRDefault="00EF22DF">
            <w:pPr>
              <w:pStyle w:val="TableBodyText"/>
            </w:pPr>
            <w:r>
              <w:t>SamrQueryDisplayInformation2</w:t>
            </w:r>
          </w:p>
        </w:tc>
        <w:tc>
          <w:tcPr>
            <w:tcW w:w="0" w:type="auto"/>
          </w:tcPr>
          <w:p w:rsidR="00A7467A" w:rsidRDefault="00EF22DF">
            <w:pPr>
              <w:pStyle w:val="TableBodyText"/>
            </w:pPr>
            <w:r>
              <w:t>Windows clients call this method for information levels less than or equal to DomainDisplayGroup (see section 2.2</w:t>
            </w:r>
            <w:r>
              <w:t>.8.12 for a description of the information levels).</w:t>
            </w:r>
          </w:p>
        </w:tc>
      </w:tr>
      <w:tr w:rsidR="00A7467A" w:rsidTr="00A7467A">
        <w:tc>
          <w:tcPr>
            <w:tcW w:w="0" w:type="auto"/>
          </w:tcPr>
          <w:p w:rsidR="00A7467A" w:rsidRDefault="00EF22DF">
            <w:pPr>
              <w:pStyle w:val="TableBodyText"/>
            </w:pPr>
            <w:r>
              <w:t>SamrGetDisplayEnumerationIndex</w:t>
            </w:r>
          </w:p>
        </w:tc>
        <w:tc>
          <w:tcPr>
            <w:tcW w:w="0" w:type="auto"/>
          </w:tcPr>
          <w:p w:rsidR="00A7467A" w:rsidRDefault="00EF22DF">
            <w:pPr>
              <w:pStyle w:val="TableBodyText"/>
            </w:pPr>
            <w:r>
              <w:t>Windows clients call this method for information levels less than or equal to DomainDisplayMachine (see section 2.2.8.12 for a description of the information levels).</w:t>
            </w:r>
          </w:p>
        </w:tc>
      </w:tr>
      <w:tr w:rsidR="00A7467A" w:rsidTr="00A7467A">
        <w:tc>
          <w:tcPr>
            <w:tcW w:w="0" w:type="auto"/>
          </w:tcPr>
          <w:p w:rsidR="00A7467A" w:rsidRDefault="00EF22DF">
            <w:pPr>
              <w:pStyle w:val="TableBodyText"/>
            </w:pPr>
            <w:r>
              <w:t>Samr</w:t>
            </w:r>
            <w:r>
              <w:t>QueryInformationUser</w:t>
            </w:r>
          </w:p>
        </w:tc>
        <w:tc>
          <w:tcPr>
            <w:tcW w:w="0" w:type="auto"/>
          </w:tcPr>
          <w:p w:rsidR="00A7467A" w:rsidRDefault="00EF22DF">
            <w:pPr>
              <w:pStyle w:val="TableBodyText"/>
            </w:pPr>
            <w:r>
              <w:t>Windows clients call this method under all conditions; even though SamrQueryInformationUser2 is available to be called, it is not called from any Windows clients.</w:t>
            </w:r>
          </w:p>
        </w:tc>
      </w:tr>
      <w:tr w:rsidR="00A7467A" w:rsidTr="00A7467A">
        <w:tc>
          <w:tcPr>
            <w:tcW w:w="0" w:type="auto"/>
          </w:tcPr>
          <w:p w:rsidR="00A7467A" w:rsidRDefault="00EF22DF">
            <w:pPr>
              <w:pStyle w:val="TableBodyText"/>
            </w:pPr>
            <w:r>
              <w:t>SamrSetInformationUser</w:t>
            </w:r>
          </w:p>
        </w:tc>
        <w:tc>
          <w:tcPr>
            <w:tcW w:w="0" w:type="auto"/>
          </w:tcPr>
          <w:p w:rsidR="00A7467A" w:rsidRDefault="00EF22DF">
            <w:pPr>
              <w:pStyle w:val="TableBodyText"/>
            </w:pPr>
            <w:r>
              <w:t>Windows clients call this method for information</w:t>
            </w:r>
            <w:r>
              <w:t xml:space="preserve"> levels other than </w:t>
            </w:r>
            <w:hyperlink w:anchor="Section_2d20cab4a0d4401baeebb72f17403ece" w:history="1">
              <w:r>
                <w:rPr>
                  <w:rStyle w:val="Hyperlink"/>
                </w:rPr>
                <w:t>UserInternal4InformationNew</w:t>
              </w:r>
            </w:hyperlink>
            <w:r>
              <w:t xml:space="preserve"> and UserInternal5InformationNew (see section </w:t>
            </w:r>
            <w:hyperlink w:anchor="Section_6b0dff905ac0429a93aa150334adabf6" w:history="1">
              <w:r>
                <w:rPr>
                  <w:rStyle w:val="Hyperlink"/>
                </w:rPr>
                <w:t>2.2.7.28</w:t>
              </w:r>
            </w:hyperlink>
            <w:r>
              <w:t xml:space="preserve"> for a description of the informatio</w:t>
            </w:r>
            <w:r>
              <w:t>n levels).</w:t>
            </w:r>
          </w:p>
        </w:tc>
      </w:tr>
    </w:tbl>
    <w:p w:rsidR="00A7467A" w:rsidRDefault="00A7467A"/>
    <w:bookmarkStart w:id="835" w:name="Appendix_A_6"/>
    <w:p w:rsidR="00A7467A" w:rsidRDefault="00EF22D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1.7.3</w:t>
      </w:r>
      <w:r>
        <w:rPr>
          <w:rStyle w:val="Hyperlink"/>
        </w:rPr>
        <w:fldChar w:fldCharType="end"/>
      </w:r>
      <w:r>
        <w:t xml:space="preserve">: </w:t>
      </w:r>
      <w:bookmarkEnd w:id="835"/>
      <w:r>
        <w:t>All information levels are supported in Windows NT 4.0, Windows 2000 Server, and later with the exception of GroupReplicationInformation for SamrQueryInformationGroup</w:t>
      </w:r>
      <w:r>
        <w:t>. This information level is supported in Windows Server 2003, and later.</w:t>
      </w:r>
    </w:p>
    <w:bookmarkStart w:id="836" w:name="Appendix_A_7"/>
    <w:p w:rsidR="00A7467A" w:rsidRDefault="00EF22D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w:t>
      </w:r>
      <w:r>
        <w:rPr>
          <w:rStyle w:val="Hyperlink"/>
        </w:rPr>
        <w:fldChar w:fldCharType="end"/>
      </w:r>
      <w:r>
        <w:t xml:space="preserve">: </w:t>
      </w:r>
      <w:bookmarkEnd w:id="836"/>
      <w:r>
        <w:t xml:space="preserve">Windows NT operating system, Windows 2000, Windows Server 2003, and Windows Server 2003 R2 operating system implementations </w:t>
      </w:r>
      <w:r>
        <w:t xml:space="preserve">of the server for this protocol can be configured to use the SPX (NCACN_SPX) protocol, as specified in </w:t>
      </w:r>
      <w:hyperlink r:id="rId247" w:anchor="Section_290c38b192fe422991e64fc376610c15">
        <w:r>
          <w:rPr>
            <w:rStyle w:val="Hyperlink"/>
          </w:rPr>
          <w:t>[MS-RPCE]</w:t>
        </w:r>
      </w:hyperlink>
      <w:r>
        <w:t xml:space="preserve"> section 2.1.1.3</w:t>
      </w:r>
      <w:r>
        <w:t>; the AppleTalk (NCACN_AT_DSP) protocol, as specified in [MS-RPCE] section 2.1.1.7; and the Banyan VINES protocol. This configuration can be enabled by adding the following registry values of type REG_DWORD and by modifying the value to be nonzero:</w:t>
      </w:r>
    </w:p>
    <w:p w:rsidR="00A7467A" w:rsidRDefault="00EF22DF">
      <w:r>
        <w:t>HKEY_LO</w:t>
      </w:r>
      <w:r>
        <w:t>CAL_MACHINE\SYSTEM\CurrentControlSet\Control\LSA</w:t>
      </w:r>
    </w:p>
    <w:p w:rsidR="00A7467A" w:rsidRDefault="00EF22DF">
      <w:pPr>
        <w:pStyle w:val="ListParagraph"/>
        <w:numPr>
          <w:ilvl w:val="0"/>
          <w:numId w:val="50"/>
        </w:numPr>
      </w:pPr>
      <w:r>
        <w:t>For SPX: NetWareClientSupport</w:t>
      </w:r>
    </w:p>
    <w:p w:rsidR="00A7467A" w:rsidRDefault="00EF22DF">
      <w:pPr>
        <w:pStyle w:val="ListParagraph"/>
        <w:numPr>
          <w:ilvl w:val="0"/>
          <w:numId w:val="50"/>
        </w:numPr>
      </w:pPr>
      <w:r>
        <w:t>For Appletalk: AppletalkClientSupport</w:t>
      </w:r>
    </w:p>
    <w:p w:rsidR="00A7467A" w:rsidRDefault="00EF22DF">
      <w:pPr>
        <w:pStyle w:val="ListParagraph"/>
        <w:numPr>
          <w:ilvl w:val="0"/>
          <w:numId w:val="50"/>
        </w:numPr>
      </w:pPr>
      <w:r>
        <w:t>For Banyan VINES: VinesClientSupport</w:t>
      </w:r>
    </w:p>
    <w:p w:rsidR="00A7467A" w:rsidRDefault="00EF22DF">
      <w:r>
        <w:t xml:space="preserve">In addition, none of the Windows implementations of the client for this protocol can be configured to </w:t>
      </w:r>
      <w:r>
        <w:t xml:space="preserve">use protocols that are not listed in section </w:t>
      </w:r>
      <w:hyperlink w:anchor="Section_084da2e70ba044fc8f17e8a200c69eb5" w:history="1">
        <w:r>
          <w:rPr>
            <w:rStyle w:val="Hyperlink"/>
          </w:rPr>
          <w:t>2.1</w:t>
        </w:r>
      </w:hyperlink>
      <w:r>
        <w:t>.</w:t>
      </w:r>
    </w:p>
    <w:bookmarkStart w:id="837" w:name="Appendix_A_8"/>
    <w:p w:rsidR="00A7467A" w:rsidRDefault="00EF22D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w:t>
      </w:r>
      <w:r>
        <w:rPr>
          <w:rStyle w:val="Hyperlink"/>
        </w:rPr>
        <w:fldChar w:fldCharType="end"/>
      </w:r>
      <w:r>
        <w:t xml:space="preserve">: </w:t>
      </w:r>
      <w:bookmarkEnd w:id="837"/>
      <w:r>
        <w:t>Windows 2000, Windows XP, Windows Server 2003, and Windows Server 2003 R2 process calls</w:t>
      </w:r>
      <w:r>
        <w:t xml:space="preserve"> for all opnums over the RPC-over-named-pipes (NCACN_NP) protocol. Windows Vista operating system with Service Pack 2 (SP2), Windows 7, and later, and Windows Server 2008 operating system with Service Pack 2 (SP2), Windows Server 2008 R2, and later behave </w:t>
      </w:r>
      <w:r>
        <w:t>in the same way, except that calls made to SamrValidatePassword using NCACN_NP are rejected with RPC_S_ACCESS_DENIED.</w:t>
      </w:r>
    </w:p>
    <w:bookmarkStart w:id="838" w:name="Appendix_A_9"/>
    <w:p w:rsidR="00A7467A" w:rsidRDefault="00EF22D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w:t>
      </w:r>
      <w:r>
        <w:rPr>
          <w:rStyle w:val="Hyperlink"/>
        </w:rPr>
        <w:fldChar w:fldCharType="end"/>
      </w:r>
      <w:r>
        <w:t xml:space="preserve">: </w:t>
      </w:r>
      <w:bookmarkEnd w:id="838"/>
      <w:r>
        <w:t>By default, the endpoint "\PIPE\samr" allows anonymous access on Windows NT 3.1</w:t>
      </w:r>
      <w:r>
        <w:t>, Windows NT 3.5, Windows NT 3.51, Windows 2000, Windows XP, Windows Server 2003, Windows Server 2003 R2, and Windows Vista. Anonymous access to this pipe on non–domain controller machines is removed by default on Windows Vista operating system with Servic</w:t>
      </w:r>
      <w:r>
        <w:t xml:space="preserve">e Pack 1 (SP1), Windows 7, and later, and on Windows Server 2008 and later. The pipe </w:t>
      </w:r>
      <w:hyperlink w:anchor="gt_d7906f17-bb2c-4193-a3f0-848bcc351dec">
        <w:r>
          <w:rPr>
            <w:rStyle w:val="HyperlinkGreen"/>
            <w:b/>
          </w:rPr>
          <w:t>access check</w:t>
        </w:r>
      </w:hyperlink>
      <w:r>
        <w:t xml:space="preserve"> happens before any other access check, and therefore overrides any other access.</w:t>
      </w:r>
    </w:p>
    <w:bookmarkStart w:id="839" w:name="Appendix_A_10"/>
    <w:p w:rsidR="00A7467A" w:rsidRDefault="00EF22DF">
      <w:r>
        <w:rPr>
          <w:rStyle w:val="Hyperlink"/>
        </w:rPr>
        <w:lastRenderedPageBreak/>
        <w:fldChar w:fldCharType="begin"/>
      </w:r>
      <w:r>
        <w:rPr>
          <w:rStyle w:val="Hyperlink"/>
        </w:rPr>
        <w:instrText xml:space="preserve"> HYPERLINK \l</w:instrText>
      </w:r>
      <w:r>
        <w:rPr>
          <w:rStyle w:val="Hyperlink"/>
        </w:rPr>
        <w:instrText xml:space="preserve"> "Appendix_A_Target_10" \h </w:instrText>
      </w:r>
      <w:r>
        <w:rPr>
          <w:rStyle w:val="Hyperlink"/>
        </w:rPr>
      </w:r>
      <w:r>
        <w:rPr>
          <w:rStyle w:val="Hyperlink"/>
        </w:rPr>
        <w:fldChar w:fldCharType="separate"/>
      </w:r>
      <w:r>
        <w:rPr>
          <w:rStyle w:val="Hyperlink"/>
        </w:rPr>
        <w:t>&lt;10&gt; Section 2.1</w:t>
      </w:r>
      <w:r>
        <w:rPr>
          <w:rStyle w:val="Hyperlink"/>
        </w:rPr>
        <w:fldChar w:fldCharType="end"/>
      </w:r>
      <w:r>
        <w:t xml:space="preserve">: </w:t>
      </w:r>
      <w:bookmarkEnd w:id="839"/>
      <w:r>
        <w:t>Windows 2000, Windows XP, Windows Server 2003, and Windows Server 2003 R2 process calls for all opnums over TCP (NCACN_IP_TCP). Windows Vista SP2, Windows 7, and later, and Windows Server 2008 with SP2, Windows</w:t>
      </w:r>
      <w:r>
        <w:t xml:space="preserve"> Server 2008 R2, and later behave in the same way, except that calls made to SamrSetDSRMPassword using NCACN_IP_TCP are rejected with RPC_S_ACCESS_DENIED.</w:t>
      </w:r>
    </w:p>
    <w:bookmarkStart w:id="840" w:name="Appendix_A_11"/>
    <w:p w:rsidR="00A7467A" w:rsidRDefault="00EF22D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w:t>
      </w:r>
      <w:r>
        <w:rPr>
          <w:rStyle w:val="Hyperlink"/>
        </w:rPr>
        <w:fldChar w:fldCharType="end"/>
      </w:r>
      <w:r>
        <w:t xml:space="preserve">: </w:t>
      </w:r>
      <w:bookmarkEnd w:id="840"/>
      <w:r>
        <w:t>A service-specific service principal nam</w:t>
      </w:r>
      <w:r>
        <w:t>e is not registered for this protocol. Windows-based clients use the host-based service principal name to identify the server for mutual authentication for the SMB and TCP RPC transports.</w:t>
      </w:r>
    </w:p>
    <w:bookmarkStart w:id="841" w:name="Appendix_A_12"/>
    <w:p w:rsidR="00A7467A" w:rsidRDefault="00EF22D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w:t>
      </w:r>
      <w:r>
        <w:rPr>
          <w:rStyle w:val="Hyperlink"/>
        </w:rPr>
        <w:fldChar w:fldCharType="end"/>
      </w:r>
      <w:r>
        <w:t xml:space="preserve">: </w:t>
      </w:r>
      <w:bookmarkEnd w:id="841"/>
      <w:r>
        <w:t>Servers</w:t>
      </w:r>
      <w:r>
        <w:t xml:space="preserve"> running Windows 2000, Windows XP, and Windows Server 2003 accept calls at any authentication level. Without </w:t>
      </w:r>
      <w:hyperlink r:id="rId248">
        <w:r>
          <w:rPr>
            <w:rStyle w:val="Hyperlink"/>
          </w:rPr>
          <w:t>[MSKB-3149090]</w:t>
        </w:r>
      </w:hyperlink>
      <w:r>
        <w:t xml:space="preserve"> installed, servers running Windows Vista, Windows Server 2008, Win</w:t>
      </w:r>
      <w:r>
        <w:t xml:space="preserve">dows 7, Windows Server 2008 R2, Windows 8, Windows Server 2012, Windows 8.1, Windows Server 2012 R2, Windows 10 v1507 operating system, or Windows 10 v1511 operating system also accept calls at any authentication level. </w:t>
      </w:r>
    </w:p>
    <w:bookmarkStart w:id="842" w:name="Appendix_A_13"/>
    <w:p w:rsidR="00A7467A" w:rsidRDefault="00EF22DF">
      <w:r>
        <w:rPr>
          <w:rStyle w:val="Hyperlink"/>
        </w:rPr>
        <w:fldChar w:fldCharType="begin"/>
      </w:r>
      <w:r>
        <w:rPr>
          <w:rStyle w:val="Hyperlink"/>
        </w:rPr>
        <w:instrText xml:space="preserve"> HYPERLINK \l "Appendix_A_Target_</w:instrText>
      </w:r>
      <w:r>
        <w:rPr>
          <w:rStyle w:val="Hyperlink"/>
        </w:rPr>
        <w:instrText xml:space="preserve">13" \h </w:instrText>
      </w:r>
      <w:r>
        <w:rPr>
          <w:rStyle w:val="Hyperlink"/>
        </w:rPr>
      </w:r>
      <w:r>
        <w:rPr>
          <w:rStyle w:val="Hyperlink"/>
        </w:rPr>
        <w:fldChar w:fldCharType="separate"/>
      </w:r>
      <w:r>
        <w:rPr>
          <w:rStyle w:val="Hyperlink"/>
        </w:rPr>
        <w:t>&lt;13&gt; Section 2.1</w:t>
      </w:r>
      <w:r>
        <w:rPr>
          <w:rStyle w:val="Hyperlink"/>
        </w:rPr>
        <w:fldChar w:fldCharType="end"/>
      </w:r>
      <w:r>
        <w:t xml:space="preserve">: </w:t>
      </w:r>
      <w:bookmarkEnd w:id="842"/>
      <w:r>
        <w:t>The Windows-based client uses transport security to encrypt the message for SamrValidatePassword.</w:t>
      </w:r>
    </w:p>
    <w:bookmarkStart w:id="843" w:name="Appendix_A_14"/>
    <w:p w:rsidR="00A7467A" w:rsidRDefault="00EF22D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2.2.3.15</w:t>
      </w:r>
      <w:r>
        <w:rPr>
          <w:rStyle w:val="Hyperlink"/>
        </w:rPr>
        <w:fldChar w:fldCharType="end"/>
      </w:r>
      <w:r>
        <w:t xml:space="preserve">: </w:t>
      </w:r>
      <w:bookmarkEnd w:id="843"/>
      <w:r>
        <w:t>There is no supported configuration in which Windows implementatio</w:t>
      </w:r>
      <w:r>
        <w:t xml:space="preserve">ns of the server of this protocol (for example, a DC) return nonzero values for the </w:t>
      </w:r>
      <w:r>
        <w:rPr>
          <w:b/>
        </w:rPr>
        <w:t>SupportedFeatures</w:t>
      </w:r>
      <w:r>
        <w:t xml:space="preserve"> field. However, Windows protocol clients running Windows XP and later are implemented to behave as specified in the description for the </w:t>
      </w:r>
      <w:r>
        <w:rPr>
          <w:b/>
        </w:rPr>
        <w:t>SupportedFeatures</w:t>
      </w:r>
      <w:r>
        <w:t xml:space="preserve"> </w:t>
      </w:r>
      <w:r>
        <w:t xml:space="preserve">field. For example, after calling SamrCreateUser2InDomain (section 3.1.5.4.4), Windows NT 4.0–style client applications assume that the </w:t>
      </w:r>
      <w:hyperlink w:anchor="gt_df3d0b61-56cd-4dac-9402-982f1fedc41c">
        <w:r>
          <w:rPr>
            <w:rStyle w:val="HyperlinkGreen"/>
            <w:b/>
          </w:rPr>
          <w:t>RID</w:t>
        </w:r>
      </w:hyperlink>
      <w:r>
        <w:t xml:space="preserve"> returned by SamrCreateUser2InDomain can be concatenate</w:t>
      </w:r>
      <w:r>
        <w:t xml:space="preserve">d with the domain </w:t>
      </w:r>
      <w:hyperlink w:anchor="gt_83f2020d-0804-4840-a5ac-e06439d50f8d">
        <w:r>
          <w:rPr>
            <w:rStyle w:val="HyperlinkGreen"/>
            <w:b/>
          </w:rPr>
          <w:t>SID</w:t>
        </w:r>
      </w:hyperlink>
      <w:r>
        <w:t xml:space="preserve"> in which the user was created to obtain the SID of the newly created user. This assumption limits the server's ability to create SIDs that differ in format from this assump</w:t>
      </w:r>
      <w:r>
        <w:t xml:space="preserve">tion, and thus limits the number of accounts ever created to 2^32 (the maximum size of an unsigned integer, which is the datatype of a RID). For more information about the extensible structure of SIDs, see </w:t>
      </w:r>
      <w:hyperlink r:id="rId249" w:anchor="Section_5a0a0a3ec7a742e1b5f2cc8d8bd9739e">
        <w:r>
          <w:rPr>
            <w:rStyle w:val="Hyperlink"/>
          </w:rPr>
          <w:t>[MS-AZOD]</w:t>
        </w:r>
      </w:hyperlink>
      <w:r>
        <w:t xml:space="preserve"> section 1.1.1.2.</w:t>
      </w:r>
    </w:p>
    <w:p w:rsidR="00A7467A" w:rsidRDefault="00EF22DF">
      <w:r>
        <w:t xml:space="preserve">To allow servers (in future implementations) to generate SIDs such that the RID is not an unsigned integer (for example, a 64-bit value), the SupportedFeatures value of 1 specifies to the client that </w:t>
      </w:r>
      <w:r>
        <w:t xml:space="preserve">the SamrRidToSid method is to be called to obtain the SID of a RID value returned from this protocol. In this scenario, the RID returned from the protocol is modeled as a "handle" to the </w:t>
      </w:r>
      <w:hyperlink w:anchor="gt_8d10bd9d-392e-431b-8218-742bdac19815">
        <w:r>
          <w:rPr>
            <w:rStyle w:val="HyperlinkGreen"/>
            <w:b/>
          </w:rPr>
          <w:t>account</w:t>
        </w:r>
      </w:hyperlink>
      <w:r>
        <w:t xml:space="preserve"> that SamrRidToSid uses to return the SID value.</w:t>
      </w:r>
    </w:p>
    <w:p w:rsidR="00A7467A" w:rsidRDefault="00EF22DF">
      <w:r>
        <w:t>The two reserved values (0x00000002 and 0x00000004) have no effect on the protocol; however, when these values are set, the Windows NET API (</w:t>
      </w:r>
      <w:hyperlink r:id="rId250">
        <w:r>
          <w:rPr>
            <w:rStyle w:val="Hyperlink"/>
          </w:rPr>
          <w:t>[MSDN-NMF]</w:t>
        </w:r>
      </w:hyperlink>
      <w:r>
        <w:t>) on the client behaves as shown in the following table. These values are mutually exclusive with each other, though they can be combined using a logical OR with other bits.</w:t>
      </w:r>
    </w:p>
    <w:tbl>
      <w:tblPr>
        <w:tblStyle w:val="Table-ShadedHeader"/>
        <w:tblW w:w="0" w:type="auto"/>
        <w:tblLook w:val="04A0" w:firstRow="1" w:lastRow="0" w:firstColumn="1" w:lastColumn="0" w:noHBand="0" w:noVBand="1"/>
      </w:tblPr>
      <w:tblGrid>
        <w:gridCol w:w="1241"/>
        <w:gridCol w:w="8234"/>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Value</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0x00000002</w:t>
            </w:r>
          </w:p>
        </w:tc>
        <w:tc>
          <w:tcPr>
            <w:tcW w:w="0" w:type="auto"/>
          </w:tcPr>
          <w:p w:rsidR="00A7467A" w:rsidRDefault="00EF22DF">
            <w:pPr>
              <w:pStyle w:val="TableBodyText"/>
            </w:pPr>
            <w:r>
              <w:t xml:space="preserve">All fields that return a RID value return </w:t>
            </w:r>
            <w:r>
              <w:t>the value 0 instead of the RID value returned from the SAM Remote Protocol (Client-to-Server).</w:t>
            </w:r>
          </w:p>
        </w:tc>
      </w:tr>
      <w:tr w:rsidR="00A7467A" w:rsidTr="00A7467A">
        <w:tc>
          <w:tcPr>
            <w:tcW w:w="0" w:type="auto"/>
          </w:tcPr>
          <w:p w:rsidR="00A7467A" w:rsidRDefault="00EF22DF">
            <w:pPr>
              <w:pStyle w:val="TableBodyText"/>
            </w:pPr>
            <w:r>
              <w:t>0x00000004</w:t>
            </w:r>
          </w:p>
        </w:tc>
        <w:tc>
          <w:tcPr>
            <w:tcW w:w="0" w:type="auto"/>
          </w:tcPr>
          <w:p w:rsidR="00A7467A" w:rsidRDefault="00EF22DF">
            <w:pPr>
              <w:pStyle w:val="TableBodyText"/>
            </w:pPr>
            <w:r>
              <w:t xml:space="preserve">All method calls that accept information levels that return a RID fail with a Windows error code of ERROR_NOT_SUPPORTED (defined in </w:t>
            </w:r>
            <w:hyperlink r:id="rId251" w:anchor="Section_1bc92ddfb79e413cbbaa99a5281a6c90">
              <w:r>
                <w:rPr>
                  <w:rStyle w:val="Hyperlink"/>
                </w:rPr>
                <w:t>[MS-ERREF]</w:t>
              </w:r>
            </w:hyperlink>
            <w:r>
              <w:t xml:space="preserve"> section 2.2).</w:t>
            </w:r>
          </w:p>
        </w:tc>
      </w:tr>
    </w:tbl>
    <w:p w:rsidR="00A7467A" w:rsidRDefault="00A7467A"/>
    <w:bookmarkStart w:id="844" w:name="Appendix_A_15"/>
    <w:p w:rsidR="00A7467A" w:rsidRDefault="00EF22D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2.2.7.1</w:t>
      </w:r>
      <w:r>
        <w:rPr>
          <w:rStyle w:val="Hyperlink"/>
        </w:rPr>
        <w:fldChar w:fldCharType="end"/>
      </w:r>
      <w:r>
        <w:t xml:space="preserve">: </w:t>
      </w:r>
      <w:bookmarkEnd w:id="844"/>
      <w:r>
        <w:t>Windows interactive-logon applications expect this value to be a UNC path (for example</w:t>
      </w:r>
      <w:r>
        <w:t>, \\machine-name\share-name\directory-name), or a fully qualified local path, including the drive letter (for example, "c:\directory\folder").</w:t>
      </w:r>
    </w:p>
    <w:bookmarkStart w:id="845" w:name="Appendix_A_16"/>
    <w:p w:rsidR="00A7467A" w:rsidRDefault="00EF22D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2.2.7.1</w:t>
      </w:r>
      <w:r>
        <w:rPr>
          <w:rStyle w:val="Hyperlink"/>
        </w:rPr>
        <w:fldChar w:fldCharType="end"/>
      </w:r>
      <w:r>
        <w:t xml:space="preserve">: </w:t>
      </w:r>
      <w:bookmarkEnd w:id="845"/>
      <w:r>
        <w:t>Windows interactive-logon applications expect th</w:t>
      </w:r>
      <w:r>
        <w:t>is value to be either a zero-length string or a string with two characters: an alphabetic character, 'a' through 'z', in lower- or uppercase, followed by a colon (':').</w:t>
      </w:r>
    </w:p>
    <w:bookmarkStart w:id="846" w:name="Appendix_A_17"/>
    <w:p w:rsidR="00A7467A" w:rsidRDefault="00EF22DF">
      <w:r>
        <w:rPr>
          <w:rStyle w:val="Hyperlink"/>
        </w:rPr>
        <w:lastRenderedPageBreak/>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2.2.7.1</w:t>
      </w:r>
      <w:r>
        <w:rPr>
          <w:rStyle w:val="Hyperlink"/>
        </w:rPr>
        <w:fldChar w:fldCharType="end"/>
      </w:r>
      <w:r>
        <w:t xml:space="preserve">: </w:t>
      </w:r>
      <w:bookmarkEnd w:id="846"/>
      <w:r>
        <w:t>This value is not accu</w:t>
      </w:r>
      <w:r>
        <w:t>rate in multiple-DC configurations, as this value is not replicated among DCs. Therefore, this field is not to be used by clients. Windows clients do not use this field.</w:t>
      </w:r>
    </w:p>
    <w:bookmarkStart w:id="847" w:name="Appendix_A_18"/>
    <w:p w:rsidR="00A7467A" w:rsidRDefault="00EF22DF">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2.2.7.1</w:t>
      </w:r>
      <w:r>
        <w:rPr>
          <w:rStyle w:val="Hyperlink"/>
        </w:rPr>
        <w:fldChar w:fldCharType="end"/>
      </w:r>
      <w:r>
        <w:t xml:space="preserve">: </w:t>
      </w:r>
      <w:bookmarkEnd w:id="847"/>
      <w:r>
        <w:t>This value is not acc</w:t>
      </w:r>
      <w:r>
        <w:t>urate in multiple-DC configurations, because this value is not replicated among DCs. Windows clients do not use this field.</w:t>
      </w:r>
    </w:p>
    <w:bookmarkStart w:id="848" w:name="Appendix_A_19"/>
    <w:p w:rsidR="00A7467A" w:rsidRDefault="00EF22D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2.2.7.1</w:t>
      </w:r>
      <w:r>
        <w:rPr>
          <w:rStyle w:val="Hyperlink"/>
        </w:rPr>
        <w:fldChar w:fldCharType="end"/>
      </w:r>
      <w:r>
        <w:t xml:space="preserve">: </w:t>
      </w:r>
      <w:bookmarkEnd w:id="848"/>
      <w:r>
        <w:t>This value is not accurate in multiple-DC configurations, because t</w:t>
      </w:r>
      <w:r>
        <w:t>his value is not replicated among DCs. Therefore, this field is not to be used by clients. Windows clients do not use this field.</w:t>
      </w:r>
    </w:p>
    <w:bookmarkStart w:id="849" w:name="Appendix_A_20"/>
    <w:p w:rsidR="00A7467A" w:rsidRDefault="00EF22D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2.2.10.1</w:t>
      </w:r>
      <w:r>
        <w:rPr>
          <w:rStyle w:val="Hyperlink"/>
        </w:rPr>
        <w:fldChar w:fldCharType="end"/>
      </w:r>
      <w:r>
        <w:t xml:space="preserve">: </w:t>
      </w:r>
      <w:bookmarkEnd w:id="849"/>
      <w:r>
        <w:t xml:space="preserve">Windows sets this buffer to the repeating pattern 0x20 0x00 </w:t>
      </w:r>
      <w:r>
        <w:t>on update.</w:t>
      </w:r>
    </w:p>
    <w:bookmarkStart w:id="850" w:name="Appendix_A_21"/>
    <w:p w:rsidR="00A7467A" w:rsidRDefault="00EF22D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2.2.10.1</w:t>
      </w:r>
      <w:r>
        <w:rPr>
          <w:rStyle w:val="Hyperlink"/>
        </w:rPr>
        <w:fldChar w:fldCharType="end"/>
      </w:r>
      <w:r>
        <w:t xml:space="preserve">: </w:t>
      </w:r>
      <w:bookmarkEnd w:id="850"/>
      <w:r>
        <w:t xml:space="preserve">Windows implementations of the protocol server set the </w:t>
      </w:r>
      <w:r>
        <w:rPr>
          <w:b/>
        </w:rPr>
        <w:t>Reserved5</w:t>
      </w:r>
      <w:r>
        <w:t xml:space="preserve"> field to arbitrary values.</w:t>
      </w:r>
    </w:p>
    <w:bookmarkStart w:id="851" w:name="Appendix_A_22"/>
    <w:p w:rsidR="00A7467A" w:rsidRDefault="00EF22D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2.2.10.2</w:t>
      </w:r>
      <w:r>
        <w:rPr>
          <w:rStyle w:val="Hyperlink"/>
        </w:rPr>
        <w:fldChar w:fldCharType="end"/>
      </w:r>
      <w:r>
        <w:t xml:space="preserve">: </w:t>
      </w:r>
      <w:bookmarkEnd w:id="851"/>
      <w:r>
        <w:t>Windows sets this val</w:t>
      </w:r>
      <w:r>
        <w:t>ue to 1 or 2, but does not use the value.</w:t>
      </w:r>
    </w:p>
    <w:bookmarkStart w:id="852" w:name="Appendix_A_23"/>
    <w:p w:rsidR="00A7467A" w:rsidRDefault="00EF22D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2.2.10.3</w:t>
      </w:r>
      <w:r>
        <w:rPr>
          <w:rStyle w:val="Hyperlink"/>
        </w:rPr>
        <w:fldChar w:fldCharType="end"/>
      </w:r>
      <w:r>
        <w:t xml:space="preserve">: </w:t>
      </w:r>
      <w:bookmarkEnd w:id="852"/>
      <w:r>
        <w:t>Windows sets this value to 0x31 and ignores it on read.</w:t>
      </w:r>
    </w:p>
    <w:bookmarkStart w:id="853" w:name="Appendix_A_24"/>
    <w:p w:rsidR="00A7467A" w:rsidRDefault="00EF22DF">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2.2.10.8</w:t>
      </w:r>
      <w:r>
        <w:rPr>
          <w:rStyle w:val="Hyperlink"/>
        </w:rPr>
        <w:fldChar w:fldCharType="end"/>
      </w:r>
      <w:r>
        <w:t xml:space="preserve">: </w:t>
      </w:r>
      <w:bookmarkEnd w:id="853"/>
      <w:r>
        <w:t>When the current domain fu</w:t>
      </w:r>
      <w:r>
        <w:t xml:space="preserve">nctional level is DS_BEHAVIOR_WIN2003 or less, a Windows Server 2008 and later DC includes a </w:t>
      </w:r>
      <w:r>
        <w:rPr>
          <w:b/>
        </w:rPr>
        <w:t>KeyType</w:t>
      </w:r>
      <w:r>
        <w:t xml:space="preserve"> of -140 in each of KERB_STORED_CREDENTIAL and KERB_STORED_CREDENTIAL_NEW, which is not needed and can be ignored; it is a dummy type in the supplemental cr</w:t>
      </w:r>
      <w:r>
        <w:t xml:space="preserve">edentials that is not present when the </w:t>
      </w:r>
      <w:hyperlink w:anchor="gt_f9b5a663-12d5-46d4-b23a-147704f026fc">
        <w:r>
          <w:rPr>
            <w:rStyle w:val="HyperlinkGreen"/>
            <w:b/>
          </w:rPr>
          <w:t>domain functional level</w:t>
        </w:r>
      </w:hyperlink>
      <w:r>
        <w:t xml:space="preserve"> is raised to DS_BEHAVIOR_WIN2008 or greater. The key data is the </w:t>
      </w:r>
      <w:hyperlink w:anchor="gt_7eb5bce8-bdc5-4d61-a3d9-263ada14ba1f">
        <w:r>
          <w:rPr>
            <w:rStyle w:val="HyperlinkGreen"/>
            <w:b/>
          </w:rPr>
          <w:t>NT hash</w:t>
        </w:r>
      </w:hyperlink>
      <w:r>
        <w:t xml:space="preserve"> of the password.</w:t>
      </w:r>
    </w:p>
    <w:bookmarkStart w:id="854" w:name="Appendix_A_25"/>
    <w:p w:rsidR="00A7467A" w:rsidRDefault="00EF22D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3.1.1.5</w:t>
      </w:r>
      <w:r>
        <w:rPr>
          <w:rStyle w:val="Hyperlink"/>
        </w:rPr>
        <w:fldChar w:fldCharType="end"/>
      </w:r>
      <w:r>
        <w:t xml:space="preserve">: </w:t>
      </w:r>
      <w:bookmarkEnd w:id="854"/>
      <w:r>
        <w:t>Windows 2000 Server, Windows Server 2003, and Windows Server 2003 R2 do not support the msDS-ResultantPSO attribute.</w:t>
      </w:r>
    </w:p>
    <w:bookmarkStart w:id="855" w:name="Appendix_A_26"/>
    <w:p w:rsidR="00A7467A" w:rsidRDefault="00EF22D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w:t>
      </w:r>
      <w:r>
        <w:rPr>
          <w:rStyle w:val="Hyperlink"/>
        </w:rPr>
        <w:t>ection 3.1.1.6</w:t>
      </w:r>
      <w:r>
        <w:rPr>
          <w:rStyle w:val="Hyperlink"/>
        </w:rPr>
        <w:fldChar w:fldCharType="end"/>
      </w:r>
      <w:r>
        <w:t xml:space="preserve">: </w:t>
      </w:r>
      <w:bookmarkEnd w:id="855"/>
      <w:r>
        <w:t xml:space="preserve">This modification is always allowed in Windows 2000 and in the following products that do NOT have </w:t>
      </w:r>
      <w:hyperlink r:id="rId252">
        <w:r>
          <w:rPr>
            <w:rStyle w:val="Hyperlink"/>
          </w:rPr>
          <w:t>[MSKB-3072595]</w:t>
        </w:r>
      </w:hyperlink>
      <w:r>
        <w:t xml:space="preserve"> installed: Windows Server 2003, Windows Server 2003 R2, Wind</w:t>
      </w:r>
      <w:r>
        <w:t>ows Server 2008, Windows Server 2008 R2, Windows Server 2012, and Windows Server 2012 R2.</w:t>
      </w:r>
    </w:p>
    <w:bookmarkStart w:id="856" w:name="Appendix_A_27"/>
    <w:p w:rsidR="00A7467A" w:rsidRDefault="00EF22D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3.1.1.8.3</w:t>
      </w:r>
      <w:r>
        <w:rPr>
          <w:rStyle w:val="Hyperlink"/>
        </w:rPr>
        <w:fldChar w:fldCharType="end"/>
      </w:r>
      <w:r>
        <w:t xml:space="preserve">: </w:t>
      </w:r>
      <w:bookmarkEnd w:id="856"/>
      <w:r>
        <w:t>On a DC configuration, Windows initiates urgent replication (described in [MS-ADTS] section 3.1.1.1</w:t>
      </w:r>
      <w:r>
        <w:t>.14, under event-driven replication) when this attribute value changes.</w:t>
      </w:r>
    </w:p>
    <w:bookmarkStart w:id="857" w:name="Appendix_A_28"/>
    <w:p w:rsidR="00A7467A" w:rsidRDefault="00EF22DF">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3.1.1.8.8</w:t>
      </w:r>
      <w:r>
        <w:rPr>
          <w:rStyle w:val="Hyperlink"/>
        </w:rPr>
        <w:fldChar w:fldCharType="end"/>
      </w:r>
      <w:r>
        <w:t xml:space="preserve">: </w:t>
      </w:r>
      <w:bookmarkEnd w:id="857"/>
      <w:r>
        <w:t>On a DC configuration, Windows initiates urgent replication (described in [MS-ADTS] section 3.1.1.1.14, under event-d</w:t>
      </w:r>
      <w:r>
        <w:t xml:space="preserve">riven replication) when this attribute value is set to 0 or when this attribute value changes due to a password change request (as opposed to set) and </w:t>
      </w:r>
      <w:r>
        <w:rPr>
          <w:b/>
        </w:rPr>
        <w:t>userAccountControl</w:t>
      </w:r>
      <w:r>
        <w:t xml:space="preserve"> contains the UF_NORMAL_ACCOUNT flag.</w:t>
      </w:r>
    </w:p>
    <w:bookmarkStart w:id="858" w:name="Appendix_A_29"/>
    <w:p w:rsidR="00A7467A" w:rsidRDefault="00EF22D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w:t>
      </w:r>
      <w:r>
        <w:rPr>
          <w:rStyle w:val="Hyperlink"/>
        </w:rPr>
        <w:t>ection 3.1.1.8.10</w:t>
      </w:r>
      <w:r>
        <w:rPr>
          <w:rStyle w:val="Hyperlink"/>
        </w:rPr>
        <w:fldChar w:fldCharType="end"/>
      </w:r>
      <w:r>
        <w:t xml:space="preserve">: </w:t>
      </w:r>
      <w:bookmarkEnd w:id="858"/>
      <w:r>
        <w:t>On a DC configuration, if the UF_SERVER_TRUST_ACCOUNT bit or the UF_WORKSTATION_TRUST_ACCOUNT bit changes on commit, an urgent replication is initiated. (Information about urgent replication is specified in [MS-ADTS] section 3.1.1.1.14.)</w:t>
      </w:r>
    </w:p>
    <w:bookmarkStart w:id="859" w:name="Appendix_A_30"/>
    <w:p w:rsidR="00A7467A" w:rsidRDefault="00EF22DF">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3.1.1.8.11.4</w:t>
      </w:r>
      <w:r>
        <w:rPr>
          <w:rStyle w:val="Hyperlink"/>
        </w:rPr>
        <w:fldChar w:fldCharType="end"/>
      </w:r>
      <w:r>
        <w:t xml:space="preserve">: </w:t>
      </w:r>
      <w:bookmarkEnd w:id="859"/>
      <w:r>
        <w:t xml:space="preserve">Windows uses the account's userPrincipalName as the </w:t>
      </w:r>
      <w:r>
        <w:rPr>
          <w:b/>
        </w:rPr>
        <w:t>DefaultSalt</w:t>
      </w:r>
      <w:r>
        <w:t xml:space="preserve"> value. However, it does not use this value in any calculation.</w:t>
      </w:r>
    </w:p>
    <w:bookmarkStart w:id="860" w:name="Appendix_A_31"/>
    <w:p w:rsidR="00A7467A" w:rsidRDefault="00EF22DF">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w:t>
      </w:r>
      <w:r>
        <w:rPr>
          <w:rStyle w:val="Hyperlink"/>
        </w:rPr>
        <w:t>1.1.8.11.4</w:t>
      </w:r>
      <w:r>
        <w:rPr>
          <w:rStyle w:val="Hyperlink"/>
        </w:rPr>
        <w:fldChar w:fldCharType="end"/>
      </w:r>
      <w:r>
        <w:t xml:space="preserve">: </w:t>
      </w:r>
      <w:bookmarkEnd w:id="860"/>
      <w:r>
        <w:t xml:space="preserve">Windows implementations of the protocol server include irrelevant bytes in the </w:t>
      </w:r>
      <w:hyperlink w:anchor="Section_866f018086944e14be7edfd91d91694f" w:history="1">
        <w:r>
          <w:rPr>
            <w:rStyle w:val="Hyperlink"/>
          </w:rPr>
          <w:t>KERB_STORED_CREDENTIAL</w:t>
        </w:r>
      </w:hyperlink>
      <w:r>
        <w:t xml:space="preserve"> structure for a single </w:t>
      </w:r>
      <w:hyperlink w:anchor="Section_9921c3edf4704f369edf7afe24c468ec" w:history="1">
        <w:r>
          <w:rPr>
            <w:rStyle w:val="Hyperlink"/>
          </w:rPr>
          <w:t>KERB_KEY_DATA</w:t>
        </w:r>
      </w:hyperlink>
      <w:r>
        <w:t xml:space="preserve"> structure (20 bytes). The bytes appear directly prior to the start of </w:t>
      </w:r>
      <w:r>
        <w:rPr>
          <w:b/>
        </w:rPr>
        <w:t>DefaultSalt</w:t>
      </w:r>
      <w:r>
        <w:t>. They are not referenced by any offset value or necessary for interoperability. All bits in these bytes are 0.</w:t>
      </w:r>
    </w:p>
    <w:bookmarkStart w:id="861" w:name="Appendix_A_32"/>
    <w:p w:rsidR="00A7467A" w:rsidRDefault="00EF22DF">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 xml:space="preserve">&lt;32&gt; </w:t>
      </w:r>
      <w:r>
        <w:rPr>
          <w:rStyle w:val="Hyperlink"/>
        </w:rPr>
        <w:t>Section 3.1.1.8.11.6</w:t>
      </w:r>
      <w:r>
        <w:rPr>
          <w:rStyle w:val="Hyperlink"/>
        </w:rPr>
        <w:fldChar w:fldCharType="end"/>
      </w:r>
      <w:r>
        <w:t xml:space="preserve">: </w:t>
      </w:r>
      <w:bookmarkEnd w:id="861"/>
      <w:r>
        <w:t xml:space="preserve">Windows implementations of the protocol server include irrelevant bytes in the </w:t>
      </w:r>
      <w:hyperlink w:anchor="Section_08cb3ca7954b45e3902e77512fe3ba8e" w:history="1">
        <w:r>
          <w:rPr>
            <w:rStyle w:val="Hyperlink"/>
          </w:rPr>
          <w:t>KERB_STORED_CREDENTIAL_NEW</w:t>
        </w:r>
      </w:hyperlink>
      <w:r>
        <w:t xml:space="preserve"> structure for a single </w:t>
      </w:r>
      <w:hyperlink w:anchor="Section_447520a5e1cc48cc8fdcb90db57f7eac" w:history="1">
        <w:r>
          <w:rPr>
            <w:rStyle w:val="Hyperlink"/>
          </w:rPr>
          <w:t>KERB_KEY_DATA_NEW</w:t>
        </w:r>
      </w:hyperlink>
      <w:r>
        <w:t xml:space="preserve"> structure (24 bytes). The bytes appear directly prior to the start of </w:t>
      </w:r>
      <w:r>
        <w:rPr>
          <w:b/>
        </w:rPr>
        <w:t>DefaultSalt</w:t>
      </w:r>
      <w:r>
        <w:t>. They are not referenced by any offset value or necessary for interoperability. All bits in these bytes are 0.</w:t>
      </w:r>
    </w:p>
    <w:bookmarkStart w:id="862" w:name="Appendix_A_33"/>
    <w:p w:rsidR="00A7467A" w:rsidRDefault="00EF22DF">
      <w:r>
        <w:rPr>
          <w:rStyle w:val="Hyperlink"/>
        </w:rPr>
        <w:lastRenderedPageBreak/>
        <w:fldChar w:fldCharType="begin"/>
      </w:r>
      <w:r>
        <w:rPr>
          <w:rStyle w:val="Hyperlink"/>
        </w:rPr>
        <w:instrText xml:space="preserve"> HYPERLINK \l "Appendix_A_Ta</w:instrText>
      </w:r>
      <w:r>
        <w:rPr>
          <w:rStyle w:val="Hyperlink"/>
        </w:rPr>
        <w:instrText xml:space="preserve">rget_33" \h </w:instrText>
      </w:r>
      <w:r>
        <w:rPr>
          <w:rStyle w:val="Hyperlink"/>
        </w:rPr>
      </w:r>
      <w:r>
        <w:rPr>
          <w:rStyle w:val="Hyperlink"/>
        </w:rPr>
        <w:fldChar w:fldCharType="separate"/>
      </w:r>
      <w:r>
        <w:rPr>
          <w:rStyle w:val="Hyperlink"/>
        </w:rPr>
        <w:t>&lt;33&gt; Section 3.1.1.8.11.7</w:t>
      </w:r>
      <w:r>
        <w:rPr>
          <w:rStyle w:val="Hyperlink"/>
        </w:rPr>
        <w:fldChar w:fldCharType="end"/>
      </w:r>
      <w:r>
        <w:t xml:space="preserve">: </w:t>
      </w:r>
      <w:bookmarkEnd w:id="862"/>
      <w:r>
        <w:t>Windows 2000 Server, Windows Server 2003, Windows Server 2003 R2, Windows Server 2008, Windows Server 2008 R2, Windows Server 2012, and Windows Server 2012 R2 do not set the NTLM-Strong-NTOWF property.</w:t>
      </w:r>
    </w:p>
    <w:bookmarkStart w:id="863" w:name="Appendix_A_34"/>
    <w:p w:rsidR="00A7467A" w:rsidRDefault="00EF22D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3.1.1.9.2.1</w:t>
      </w:r>
      <w:r>
        <w:rPr>
          <w:rStyle w:val="Hyperlink"/>
        </w:rPr>
        <w:fldChar w:fldCharType="end"/>
      </w:r>
      <w:r>
        <w:t xml:space="preserve">: </w:t>
      </w:r>
      <w:bookmarkEnd w:id="863"/>
      <w:r>
        <w:t xml:space="preserve">If the constraints in step 1 cannot be satisfied, the server returns an error code to the client and initiates an asynchronous call to IDL_DRSGetNCChanges to obtain a new </w:t>
      </w:r>
      <w:r>
        <w:rPr>
          <w:b/>
        </w:rPr>
        <w:t>rIDAllocationPool</w:t>
      </w:r>
      <w:r>
        <w:t>,</w:t>
      </w:r>
      <w:r>
        <w:t xml:space="preserve"> if such an asynchronous call is not already active.</w:t>
      </w:r>
    </w:p>
    <w:bookmarkStart w:id="864" w:name="Appendix_A_35"/>
    <w:p w:rsidR="00A7467A" w:rsidRDefault="00EF22DF">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3.1.2</w:t>
      </w:r>
      <w:r>
        <w:rPr>
          <w:rStyle w:val="Hyperlink"/>
        </w:rPr>
        <w:fldChar w:fldCharType="end"/>
      </w:r>
      <w:r>
        <w:t xml:space="preserve">: </w:t>
      </w:r>
      <w:bookmarkEnd w:id="864"/>
      <w:r>
        <w:t>In Windows 2000 operating system Service Pack 4 (SP4), Windows Server 2003 operating system with Service Pack 1 (SP1), Windows Server 2003 R</w:t>
      </w:r>
      <w:r>
        <w:t>2, and Windows XP operating system Service Pack 2 (SP2), the Windows implementation of RPC does not satisfy this requirement. Consequently, a security check is enforced by the server of this protocol to ensure this constraint. Specifically, the server ensu</w:t>
      </w:r>
      <w:r>
        <w:t>res that the SID of the client matches the SID of the client that opened the handle. If this condition is not met, a processing error is returned to the client.</w:t>
      </w:r>
    </w:p>
    <w:bookmarkStart w:id="865" w:name="Appendix_A_36"/>
    <w:p w:rsidR="00A7467A" w:rsidRDefault="00EF22DF">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3.1.4.2</w:t>
      </w:r>
      <w:r>
        <w:rPr>
          <w:rStyle w:val="Hyperlink"/>
        </w:rPr>
        <w:fldChar w:fldCharType="end"/>
      </w:r>
      <w:r>
        <w:t xml:space="preserve">: </w:t>
      </w:r>
      <w:bookmarkEnd w:id="865"/>
      <w:r>
        <w:t xml:space="preserve">The following tables list the </w:t>
      </w:r>
      <w:r>
        <w:t>Windows versions in which various accounts were introduced. All accounts continue to exist in subsequent versions of Windows according to the applicability lists at the beginning of this section.</w:t>
      </w:r>
    </w:p>
    <w:p w:rsidR="00A7467A" w:rsidRDefault="00EF22DF">
      <w:r>
        <w:t>Non-DC configuration, user accounts.</w:t>
      </w:r>
    </w:p>
    <w:tbl>
      <w:tblPr>
        <w:tblStyle w:val="Table-ShadedHeader"/>
        <w:tblW w:w="0" w:type="auto"/>
        <w:tblLook w:val="04A0" w:firstRow="1" w:lastRow="0" w:firstColumn="1" w:lastColumn="0" w:noHBand="0" w:noVBand="1"/>
      </w:tblPr>
      <w:tblGrid>
        <w:gridCol w:w="1323"/>
        <w:gridCol w:w="201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Name</w:t>
            </w:r>
          </w:p>
        </w:tc>
        <w:tc>
          <w:tcPr>
            <w:tcW w:w="0" w:type="auto"/>
          </w:tcPr>
          <w:p w:rsidR="00A7467A" w:rsidRDefault="00EF22DF">
            <w:pPr>
              <w:pStyle w:val="TableHeaderText"/>
            </w:pPr>
            <w:r>
              <w:t>Revision introduce</w:t>
            </w:r>
            <w:r>
              <w:t>d</w:t>
            </w:r>
          </w:p>
        </w:tc>
      </w:tr>
      <w:tr w:rsidR="00A7467A" w:rsidTr="00A7467A">
        <w:tc>
          <w:tcPr>
            <w:tcW w:w="0" w:type="auto"/>
          </w:tcPr>
          <w:p w:rsidR="00A7467A" w:rsidRDefault="00EF22DF">
            <w:pPr>
              <w:pStyle w:val="TableBodyText"/>
            </w:pPr>
            <w:r>
              <w:t>Administrator</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Guest</w:t>
            </w:r>
          </w:p>
        </w:tc>
        <w:tc>
          <w:tcPr>
            <w:tcW w:w="0" w:type="auto"/>
          </w:tcPr>
          <w:p w:rsidR="00A7467A" w:rsidRDefault="00EF22DF">
            <w:pPr>
              <w:pStyle w:val="TableBodyText"/>
            </w:pPr>
            <w:r>
              <w:t>Windows NT 3.1</w:t>
            </w:r>
          </w:p>
        </w:tc>
      </w:tr>
    </w:tbl>
    <w:p w:rsidR="00A7467A" w:rsidRDefault="00EF22DF">
      <w:r>
        <w:t>Non-DC configuration, alias accounts.</w:t>
      </w:r>
    </w:p>
    <w:tbl>
      <w:tblPr>
        <w:tblStyle w:val="Table-ShadedHeader"/>
        <w:tblW w:w="0" w:type="auto"/>
        <w:tblLook w:val="04A0" w:firstRow="1" w:lastRow="0" w:firstColumn="1" w:lastColumn="0" w:noHBand="0" w:noVBand="1"/>
      </w:tblPr>
      <w:tblGrid>
        <w:gridCol w:w="2890"/>
        <w:gridCol w:w="275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Name</w:t>
            </w:r>
          </w:p>
        </w:tc>
        <w:tc>
          <w:tcPr>
            <w:tcW w:w="0" w:type="auto"/>
          </w:tcPr>
          <w:p w:rsidR="00A7467A" w:rsidRDefault="00EF22DF">
            <w:pPr>
              <w:pStyle w:val="TableHeaderText"/>
            </w:pPr>
            <w:r>
              <w:t>Revision introduced</w:t>
            </w:r>
          </w:p>
        </w:tc>
      </w:tr>
      <w:tr w:rsidR="00A7467A" w:rsidTr="00A7467A">
        <w:tc>
          <w:tcPr>
            <w:tcW w:w="0" w:type="auto"/>
          </w:tcPr>
          <w:p w:rsidR="00A7467A" w:rsidRDefault="00EF22DF">
            <w:pPr>
              <w:pStyle w:val="TableBodyText"/>
            </w:pPr>
            <w:r>
              <w:t>Administrators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Users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Guests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Power Users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Print Operators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Backup Operators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Replicator</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Remote Desktop Users</w:t>
            </w:r>
          </w:p>
        </w:tc>
        <w:tc>
          <w:tcPr>
            <w:tcW w:w="0" w:type="auto"/>
          </w:tcPr>
          <w:p w:rsidR="00A7467A" w:rsidRDefault="00EF22DF">
            <w:pPr>
              <w:pStyle w:val="TableBodyText"/>
            </w:pPr>
            <w:r>
              <w:t>Windows XP</w:t>
            </w:r>
          </w:p>
          <w:p w:rsidR="00A7467A" w:rsidRDefault="00EF22DF">
            <w:pPr>
              <w:pStyle w:val="TableBodyText"/>
            </w:pPr>
            <w:r>
              <w:t>Windows Server 2003</w:t>
            </w:r>
          </w:p>
        </w:tc>
      </w:tr>
      <w:tr w:rsidR="00A7467A" w:rsidTr="00A7467A">
        <w:tc>
          <w:tcPr>
            <w:tcW w:w="0" w:type="auto"/>
          </w:tcPr>
          <w:p w:rsidR="00A7467A" w:rsidRDefault="00EF22DF">
            <w:pPr>
              <w:pStyle w:val="TableBodyText"/>
            </w:pPr>
            <w:r>
              <w:t>Network Configuration Operators</w:t>
            </w:r>
          </w:p>
        </w:tc>
        <w:tc>
          <w:tcPr>
            <w:tcW w:w="0" w:type="auto"/>
          </w:tcPr>
          <w:p w:rsidR="00A7467A" w:rsidRDefault="00EF22DF">
            <w:pPr>
              <w:pStyle w:val="TableBodyText"/>
            </w:pPr>
            <w:r>
              <w:t>Windows XP</w:t>
            </w:r>
          </w:p>
          <w:p w:rsidR="00A7467A" w:rsidRDefault="00EF22DF">
            <w:pPr>
              <w:pStyle w:val="TableBodyText"/>
            </w:pPr>
            <w:r>
              <w:t>Windows Server 2003</w:t>
            </w:r>
          </w:p>
        </w:tc>
      </w:tr>
      <w:tr w:rsidR="00A7467A" w:rsidTr="00A7467A">
        <w:tc>
          <w:tcPr>
            <w:tcW w:w="0" w:type="auto"/>
          </w:tcPr>
          <w:p w:rsidR="00A7467A" w:rsidRDefault="00EF22DF">
            <w:pPr>
              <w:pStyle w:val="TableBodyText"/>
            </w:pPr>
            <w:r>
              <w:t>Performance Monitor Users</w:t>
            </w:r>
          </w:p>
        </w:tc>
        <w:tc>
          <w:tcPr>
            <w:tcW w:w="0" w:type="auto"/>
          </w:tcPr>
          <w:p w:rsidR="00A7467A" w:rsidRDefault="00EF22DF">
            <w:pPr>
              <w:pStyle w:val="TableBodyText"/>
            </w:pPr>
            <w:r>
              <w:t xml:space="preserve">Windows Server 2003 </w:t>
            </w:r>
          </w:p>
          <w:p w:rsidR="00A7467A" w:rsidRDefault="00EF22DF">
            <w:pPr>
              <w:pStyle w:val="TableBodyText"/>
            </w:pPr>
            <w:r>
              <w:t>Windows Vista</w:t>
            </w:r>
          </w:p>
        </w:tc>
      </w:tr>
      <w:tr w:rsidR="00A7467A" w:rsidTr="00A7467A">
        <w:tc>
          <w:tcPr>
            <w:tcW w:w="0" w:type="auto"/>
          </w:tcPr>
          <w:p w:rsidR="00A7467A" w:rsidRDefault="00EF22DF">
            <w:pPr>
              <w:pStyle w:val="TableBodyText"/>
            </w:pPr>
            <w:r>
              <w:t xml:space="preserve">Performance Log </w:t>
            </w:r>
            <w:r>
              <w:t>Users</w:t>
            </w:r>
          </w:p>
        </w:tc>
        <w:tc>
          <w:tcPr>
            <w:tcW w:w="0" w:type="auto"/>
          </w:tcPr>
          <w:p w:rsidR="00A7467A" w:rsidRDefault="00EF22DF">
            <w:pPr>
              <w:pStyle w:val="TableBodyText"/>
            </w:pPr>
            <w:r>
              <w:t>Windows Server 2003</w:t>
            </w:r>
          </w:p>
          <w:p w:rsidR="00A7467A" w:rsidRDefault="00EF22DF">
            <w:pPr>
              <w:pStyle w:val="TableBodyText"/>
            </w:pPr>
            <w:r>
              <w:t>Windows Vista</w:t>
            </w:r>
          </w:p>
        </w:tc>
      </w:tr>
      <w:tr w:rsidR="00A7467A" w:rsidTr="00A7467A">
        <w:tc>
          <w:tcPr>
            <w:tcW w:w="0" w:type="auto"/>
          </w:tcPr>
          <w:p w:rsidR="00A7467A" w:rsidRDefault="00EF22DF">
            <w:pPr>
              <w:pStyle w:val="TableBodyText"/>
            </w:pPr>
            <w:r>
              <w:t>Distributed COM Users</w:t>
            </w:r>
          </w:p>
        </w:tc>
        <w:tc>
          <w:tcPr>
            <w:tcW w:w="0" w:type="auto"/>
          </w:tcPr>
          <w:p w:rsidR="00A7467A" w:rsidRDefault="00EF22DF">
            <w:pPr>
              <w:pStyle w:val="TableBodyText"/>
            </w:pPr>
            <w:r>
              <w:t>Windows Server 2003 with SP1</w:t>
            </w:r>
          </w:p>
          <w:p w:rsidR="00A7467A" w:rsidRDefault="00EF22DF">
            <w:pPr>
              <w:pStyle w:val="TableBodyText"/>
            </w:pPr>
            <w:r>
              <w:t>Windows Vista</w:t>
            </w:r>
          </w:p>
        </w:tc>
      </w:tr>
      <w:tr w:rsidR="00A7467A" w:rsidTr="00A7467A">
        <w:tc>
          <w:tcPr>
            <w:tcW w:w="0" w:type="auto"/>
          </w:tcPr>
          <w:p w:rsidR="00A7467A" w:rsidRDefault="00EF22DF">
            <w:pPr>
              <w:pStyle w:val="TableBodyText"/>
            </w:pPr>
            <w:r>
              <w:lastRenderedPageBreak/>
              <w:t>IIS_IUSRS</w:t>
            </w:r>
          </w:p>
        </w:tc>
        <w:tc>
          <w:tcPr>
            <w:tcW w:w="0" w:type="auto"/>
          </w:tcPr>
          <w:p w:rsidR="00A7467A" w:rsidRDefault="00EF22DF">
            <w:pPr>
              <w:pStyle w:val="TableBodyText"/>
            </w:pPr>
            <w:r>
              <w:t>Windows Vista</w:t>
            </w:r>
          </w:p>
          <w:p w:rsidR="00A7467A" w:rsidRDefault="00EF22DF">
            <w:pPr>
              <w:pStyle w:val="TableBodyText"/>
            </w:pPr>
            <w:r>
              <w:t>Windows Server 2008</w:t>
            </w:r>
          </w:p>
        </w:tc>
      </w:tr>
      <w:tr w:rsidR="00A7467A" w:rsidTr="00A7467A">
        <w:tc>
          <w:tcPr>
            <w:tcW w:w="0" w:type="auto"/>
          </w:tcPr>
          <w:p w:rsidR="00A7467A" w:rsidRDefault="00EF22DF">
            <w:pPr>
              <w:pStyle w:val="TableBodyText"/>
            </w:pPr>
            <w:r>
              <w:t>Cryptographic Operators</w:t>
            </w:r>
          </w:p>
        </w:tc>
        <w:tc>
          <w:tcPr>
            <w:tcW w:w="0" w:type="auto"/>
          </w:tcPr>
          <w:p w:rsidR="00A7467A" w:rsidRDefault="00EF22DF">
            <w:pPr>
              <w:pStyle w:val="TableBodyText"/>
            </w:pPr>
            <w:r>
              <w:t>Windows Vista</w:t>
            </w:r>
          </w:p>
          <w:p w:rsidR="00A7467A" w:rsidRDefault="00EF22DF">
            <w:pPr>
              <w:pStyle w:val="TableBodyText"/>
            </w:pPr>
            <w:r>
              <w:t xml:space="preserve">Windows Server 2008 </w:t>
            </w:r>
          </w:p>
        </w:tc>
      </w:tr>
      <w:tr w:rsidR="00A7467A" w:rsidTr="00A7467A">
        <w:tc>
          <w:tcPr>
            <w:tcW w:w="0" w:type="auto"/>
          </w:tcPr>
          <w:p w:rsidR="00A7467A" w:rsidRDefault="00EF22DF">
            <w:pPr>
              <w:pStyle w:val="TableBodyText"/>
            </w:pPr>
            <w:r>
              <w:t>Event Log Readers</w:t>
            </w:r>
          </w:p>
        </w:tc>
        <w:tc>
          <w:tcPr>
            <w:tcW w:w="0" w:type="auto"/>
          </w:tcPr>
          <w:p w:rsidR="00A7467A" w:rsidRDefault="00EF22DF">
            <w:pPr>
              <w:pStyle w:val="TableBodyText"/>
            </w:pPr>
            <w:r>
              <w:t>Windows Vista</w:t>
            </w:r>
          </w:p>
          <w:p w:rsidR="00A7467A" w:rsidRDefault="00EF22DF">
            <w:pPr>
              <w:pStyle w:val="TableBodyText"/>
            </w:pPr>
            <w:r>
              <w:t>Windows Server 2008</w:t>
            </w:r>
          </w:p>
        </w:tc>
      </w:tr>
    </w:tbl>
    <w:p w:rsidR="00A7467A" w:rsidRDefault="00EF22DF">
      <w:r>
        <w:t>DC configuration, user accounts.</w:t>
      </w:r>
    </w:p>
    <w:tbl>
      <w:tblPr>
        <w:tblStyle w:val="Table-ShadedHeader"/>
        <w:tblW w:w="0" w:type="auto"/>
        <w:tblLook w:val="04A0" w:firstRow="1" w:lastRow="0" w:firstColumn="1" w:lastColumn="0" w:noHBand="0" w:noVBand="1"/>
      </w:tblPr>
      <w:tblGrid>
        <w:gridCol w:w="1323"/>
        <w:gridCol w:w="201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Name</w:t>
            </w:r>
          </w:p>
        </w:tc>
        <w:tc>
          <w:tcPr>
            <w:tcW w:w="0" w:type="auto"/>
          </w:tcPr>
          <w:p w:rsidR="00A7467A" w:rsidRDefault="00EF22DF">
            <w:pPr>
              <w:pStyle w:val="TableHeaderText"/>
            </w:pPr>
            <w:r>
              <w:t>Revision introduced</w:t>
            </w:r>
          </w:p>
        </w:tc>
      </w:tr>
      <w:tr w:rsidR="00A7467A" w:rsidTr="00A7467A">
        <w:tc>
          <w:tcPr>
            <w:tcW w:w="0" w:type="auto"/>
          </w:tcPr>
          <w:p w:rsidR="00A7467A" w:rsidRDefault="00EF22DF">
            <w:pPr>
              <w:pStyle w:val="TableBodyText"/>
            </w:pPr>
            <w:r>
              <w:t>Administrator</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Guest</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krbtgt</w:t>
            </w:r>
          </w:p>
        </w:tc>
        <w:tc>
          <w:tcPr>
            <w:tcW w:w="0" w:type="auto"/>
          </w:tcPr>
          <w:p w:rsidR="00A7467A" w:rsidRDefault="00EF22DF">
            <w:pPr>
              <w:pStyle w:val="TableBodyText"/>
            </w:pPr>
            <w:r>
              <w:t>Windows 2000</w:t>
            </w:r>
          </w:p>
        </w:tc>
      </w:tr>
    </w:tbl>
    <w:p w:rsidR="00A7467A" w:rsidRDefault="00EF22DF">
      <w:r>
        <w:t xml:space="preserve">DC configuration, </w:t>
      </w:r>
      <w:hyperlink w:anchor="gt_f46053d6-0708-4094-ac63-57c1bcb73d32">
        <w:r>
          <w:rPr>
            <w:rStyle w:val="HyperlinkGreen"/>
            <w:b/>
          </w:rPr>
          <w:t>universal group</w:t>
        </w:r>
      </w:hyperlink>
      <w:r>
        <w:t xml:space="preserve"> accounts (only on root domain).</w:t>
      </w:r>
    </w:p>
    <w:tbl>
      <w:tblPr>
        <w:tblStyle w:val="Table-ShadedHeader"/>
        <w:tblW w:w="0" w:type="auto"/>
        <w:tblLook w:val="04A0" w:firstRow="1" w:lastRow="0" w:firstColumn="1" w:lastColumn="0" w:noHBand="0" w:noVBand="1"/>
      </w:tblPr>
      <w:tblGrid>
        <w:gridCol w:w="3521"/>
        <w:gridCol w:w="201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Name</w:t>
            </w:r>
          </w:p>
        </w:tc>
        <w:tc>
          <w:tcPr>
            <w:tcW w:w="0" w:type="auto"/>
          </w:tcPr>
          <w:p w:rsidR="00A7467A" w:rsidRDefault="00EF22DF">
            <w:pPr>
              <w:pStyle w:val="TableHeaderText"/>
            </w:pPr>
            <w:r>
              <w:t>Revision introduced</w:t>
            </w:r>
          </w:p>
        </w:tc>
      </w:tr>
      <w:tr w:rsidR="00A7467A" w:rsidTr="00A7467A">
        <w:tc>
          <w:tcPr>
            <w:tcW w:w="0" w:type="auto"/>
          </w:tcPr>
          <w:p w:rsidR="00A7467A" w:rsidRDefault="00EF22DF">
            <w:pPr>
              <w:pStyle w:val="TableBodyText"/>
            </w:pPr>
            <w:r>
              <w:t>Schema Admins</w:t>
            </w:r>
          </w:p>
        </w:tc>
        <w:tc>
          <w:tcPr>
            <w:tcW w:w="0" w:type="auto"/>
          </w:tcPr>
          <w:p w:rsidR="00A7467A" w:rsidRDefault="00EF22DF">
            <w:pPr>
              <w:pStyle w:val="TableBodyText"/>
            </w:pPr>
            <w:r>
              <w:t>Windows 2000</w:t>
            </w:r>
          </w:p>
        </w:tc>
      </w:tr>
      <w:tr w:rsidR="00A7467A" w:rsidTr="00A7467A">
        <w:tc>
          <w:tcPr>
            <w:tcW w:w="0" w:type="auto"/>
          </w:tcPr>
          <w:p w:rsidR="00A7467A" w:rsidRDefault="00EF22DF">
            <w:pPr>
              <w:pStyle w:val="TableBodyText"/>
            </w:pPr>
            <w:r>
              <w:t>Enterprise Admins</w:t>
            </w:r>
          </w:p>
        </w:tc>
        <w:tc>
          <w:tcPr>
            <w:tcW w:w="0" w:type="auto"/>
          </w:tcPr>
          <w:p w:rsidR="00A7467A" w:rsidRDefault="00EF22DF">
            <w:pPr>
              <w:pStyle w:val="TableBodyText"/>
            </w:pPr>
            <w:r>
              <w:t>Windows 2000</w:t>
            </w:r>
          </w:p>
        </w:tc>
      </w:tr>
      <w:tr w:rsidR="00A7467A" w:rsidTr="00A7467A">
        <w:tc>
          <w:tcPr>
            <w:tcW w:w="0" w:type="auto"/>
          </w:tcPr>
          <w:p w:rsidR="00A7467A" w:rsidRDefault="00EF22DF">
            <w:pPr>
              <w:pStyle w:val="TableBodyText"/>
            </w:pPr>
            <w:r>
              <w:t>Enterprise Read-only Domain Controllers</w:t>
            </w:r>
          </w:p>
        </w:tc>
        <w:tc>
          <w:tcPr>
            <w:tcW w:w="0" w:type="auto"/>
          </w:tcPr>
          <w:p w:rsidR="00A7467A" w:rsidRDefault="00EF22DF">
            <w:pPr>
              <w:pStyle w:val="TableBodyText"/>
            </w:pPr>
            <w:r>
              <w:t>Windows Server 2008</w:t>
            </w:r>
          </w:p>
        </w:tc>
      </w:tr>
    </w:tbl>
    <w:p w:rsidR="00A7467A" w:rsidRDefault="00EF22DF">
      <w:r>
        <w:t>DC configuration, group accounts.</w:t>
      </w:r>
    </w:p>
    <w:tbl>
      <w:tblPr>
        <w:tblStyle w:val="Table-ShadedHeader"/>
        <w:tblW w:w="0" w:type="auto"/>
        <w:tblLook w:val="04A0" w:firstRow="1" w:lastRow="0" w:firstColumn="1" w:lastColumn="0" w:noHBand="0" w:noVBand="1"/>
      </w:tblPr>
      <w:tblGrid>
        <w:gridCol w:w="2702"/>
        <w:gridCol w:w="2018"/>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Name</w:t>
            </w:r>
          </w:p>
        </w:tc>
        <w:tc>
          <w:tcPr>
            <w:tcW w:w="0" w:type="auto"/>
          </w:tcPr>
          <w:p w:rsidR="00A7467A" w:rsidRDefault="00EF22DF">
            <w:pPr>
              <w:pStyle w:val="TableHeaderText"/>
            </w:pPr>
            <w:r>
              <w:t>Revision introduced</w:t>
            </w:r>
          </w:p>
        </w:tc>
      </w:tr>
      <w:tr w:rsidR="00A7467A" w:rsidTr="00A7467A">
        <w:tc>
          <w:tcPr>
            <w:tcW w:w="0" w:type="auto"/>
          </w:tcPr>
          <w:p w:rsidR="00A7467A" w:rsidRDefault="00EF22DF">
            <w:pPr>
              <w:pStyle w:val="TableBodyText"/>
            </w:pPr>
            <w:r>
              <w:t>Domain Admins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Domain Users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Domain Guests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Domain Computers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Domain Controllers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Group Policy Creator Owners</w:t>
            </w:r>
          </w:p>
        </w:tc>
        <w:tc>
          <w:tcPr>
            <w:tcW w:w="0" w:type="auto"/>
          </w:tcPr>
          <w:p w:rsidR="00A7467A" w:rsidRDefault="00EF22DF">
            <w:pPr>
              <w:pStyle w:val="TableBodyText"/>
            </w:pPr>
            <w:r>
              <w:t>Windows 2000 Server</w:t>
            </w:r>
          </w:p>
          <w:p w:rsidR="00A7467A" w:rsidRDefault="00EF22DF">
            <w:pPr>
              <w:pStyle w:val="TableBodyText"/>
            </w:pPr>
            <w:r>
              <w:t>Windows XP</w:t>
            </w:r>
          </w:p>
        </w:tc>
      </w:tr>
      <w:tr w:rsidR="00A7467A" w:rsidTr="00A7467A">
        <w:tc>
          <w:tcPr>
            <w:tcW w:w="0" w:type="auto"/>
          </w:tcPr>
          <w:p w:rsidR="00A7467A" w:rsidRDefault="00EF22DF">
            <w:pPr>
              <w:pStyle w:val="TableBodyText"/>
            </w:pPr>
            <w:r>
              <w:t xml:space="preserve"> Read-only Domain Controllers</w:t>
            </w:r>
          </w:p>
        </w:tc>
        <w:tc>
          <w:tcPr>
            <w:tcW w:w="0" w:type="auto"/>
          </w:tcPr>
          <w:p w:rsidR="00A7467A" w:rsidRDefault="00EF22DF">
            <w:pPr>
              <w:pStyle w:val="TableBodyText"/>
            </w:pPr>
            <w:r>
              <w:t>Windows Server 2008</w:t>
            </w:r>
          </w:p>
        </w:tc>
      </w:tr>
    </w:tbl>
    <w:p w:rsidR="00A7467A" w:rsidRDefault="00EF22DF">
      <w:r>
        <w:t>DC</w:t>
      </w:r>
      <w:r>
        <w:t xml:space="preserve"> configuration, alias accounts.</w:t>
      </w:r>
    </w:p>
    <w:tbl>
      <w:tblPr>
        <w:tblStyle w:val="Table-ShadedHeader"/>
        <w:tblW w:w="0" w:type="auto"/>
        <w:tblLook w:val="04A0" w:firstRow="1" w:lastRow="0" w:firstColumn="1" w:lastColumn="0" w:noHBand="0" w:noVBand="1"/>
      </w:tblPr>
      <w:tblGrid>
        <w:gridCol w:w="3672"/>
        <w:gridCol w:w="275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Name</w:t>
            </w:r>
          </w:p>
        </w:tc>
        <w:tc>
          <w:tcPr>
            <w:tcW w:w="0" w:type="auto"/>
          </w:tcPr>
          <w:p w:rsidR="00A7467A" w:rsidRDefault="00EF22DF">
            <w:pPr>
              <w:pStyle w:val="TableHeaderText"/>
            </w:pPr>
            <w:r>
              <w:t>Revision introduced</w:t>
            </w:r>
          </w:p>
        </w:tc>
      </w:tr>
      <w:tr w:rsidR="00A7467A" w:rsidTr="00A7467A">
        <w:tc>
          <w:tcPr>
            <w:tcW w:w="0" w:type="auto"/>
          </w:tcPr>
          <w:p w:rsidR="00A7467A" w:rsidRDefault="00EF22DF">
            <w:pPr>
              <w:pStyle w:val="TableBodyText"/>
            </w:pPr>
            <w:r>
              <w:t>Administrators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Users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Guests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lastRenderedPageBreak/>
              <w:t>Account Operators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System Operators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Print Operators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Backup Operators</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Replicator</w:t>
            </w:r>
          </w:p>
        </w:tc>
        <w:tc>
          <w:tcPr>
            <w:tcW w:w="0" w:type="auto"/>
          </w:tcPr>
          <w:p w:rsidR="00A7467A" w:rsidRDefault="00EF22DF">
            <w:pPr>
              <w:pStyle w:val="TableBodyText"/>
            </w:pPr>
            <w:r>
              <w:t>Windows NT 3.1</w:t>
            </w:r>
          </w:p>
        </w:tc>
      </w:tr>
      <w:tr w:rsidR="00A7467A" w:rsidTr="00A7467A">
        <w:tc>
          <w:tcPr>
            <w:tcW w:w="0" w:type="auto"/>
          </w:tcPr>
          <w:p w:rsidR="00A7467A" w:rsidRDefault="00EF22DF">
            <w:pPr>
              <w:pStyle w:val="TableBodyText"/>
            </w:pPr>
            <w:r>
              <w:t>Cert Publishers</w:t>
            </w:r>
          </w:p>
        </w:tc>
        <w:tc>
          <w:tcPr>
            <w:tcW w:w="0" w:type="auto"/>
          </w:tcPr>
          <w:p w:rsidR="00A7467A" w:rsidRDefault="00EF22DF">
            <w:pPr>
              <w:pStyle w:val="TableBodyText"/>
            </w:pPr>
            <w:r>
              <w:t>Windows 2000</w:t>
            </w:r>
          </w:p>
        </w:tc>
      </w:tr>
      <w:tr w:rsidR="00A7467A" w:rsidTr="00A7467A">
        <w:tc>
          <w:tcPr>
            <w:tcW w:w="0" w:type="auto"/>
          </w:tcPr>
          <w:p w:rsidR="00A7467A" w:rsidRDefault="00EF22DF">
            <w:pPr>
              <w:pStyle w:val="TableBodyText"/>
            </w:pPr>
            <w:r>
              <w:t>RAS and IAS Servers</w:t>
            </w:r>
          </w:p>
        </w:tc>
        <w:tc>
          <w:tcPr>
            <w:tcW w:w="0" w:type="auto"/>
          </w:tcPr>
          <w:p w:rsidR="00A7467A" w:rsidRDefault="00EF22DF">
            <w:pPr>
              <w:pStyle w:val="TableBodyText"/>
            </w:pPr>
            <w:r>
              <w:t>Windows 2000</w:t>
            </w:r>
          </w:p>
        </w:tc>
      </w:tr>
      <w:tr w:rsidR="00A7467A" w:rsidTr="00A7467A">
        <w:tc>
          <w:tcPr>
            <w:tcW w:w="0" w:type="auto"/>
          </w:tcPr>
          <w:p w:rsidR="00A7467A" w:rsidRDefault="00EF22DF">
            <w:pPr>
              <w:pStyle w:val="TableBodyText"/>
            </w:pPr>
            <w:r>
              <w:t>Pre-Windows 2000 Compatible Access</w:t>
            </w:r>
          </w:p>
        </w:tc>
        <w:tc>
          <w:tcPr>
            <w:tcW w:w="0" w:type="auto"/>
          </w:tcPr>
          <w:p w:rsidR="00A7467A" w:rsidRDefault="00EF22DF">
            <w:pPr>
              <w:pStyle w:val="TableBodyText"/>
            </w:pPr>
            <w:r>
              <w:t>Windows 2000</w:t>
            </w:r>
          </w:p>
        </w:tc>
      </w:tr>
      <w:tr w:rsidR="00A7467A" w:rsidTr="00A7467A">
        <w:tc>
          <w:tcPr>
            <w:tcW w:w="0" w:type="auto"/>
          </w:tcPr>
          <w:p w:rsidR="00A7467A" w:rsidRDefault="00EF22DF">
            <w:pPr>
              <w:pStyle w:val="TableBodyText"/>
            </w:pPr>
            <w:r>
              <w:t>Remote Desktop Users</w:t>
            </w:r>
          </w:p>
        </w:tc>
        <w:tc>
          <w:tcPr>
            <w:tcW w:w="0" w:type="auto"/>
          </w:tcPr>
          <w:p w:rsidR="00A7467A" w:rsidRDefault="00EF22DF">
            <w:pPr>
              <w:pStyle w:val="TableBodyText"/>
            </w:pPr>
            <w:r>
              <w:t>Windows Server 2003</w:t>
            </w:r>
          </w:p>
        </w:tc>
      </w:tr>
      <w:tr w:rsidR="00A7467A" w:rsidTr="00A7467A">
        <w:tc>
          <w:tcPr>
            <w:tcW w:w="0" w:type="auto"/>
          </w:tcPr>
          <w:p w:rsidR="00A7467A" w:rsidRDefault="00EF22DF">
            <w:pPr>
              <w:pStyle w:val="TableBodyText"/>
            </w:pPr>
            <w:r>
              <w:t>Network Configuration Operators</w:t>
            </w:r>
          </w:p>
        </w:tc>
        <w:tc>
          <w:tcPr>
            <w:tcW w:w="0" w:type="auto"/>
          </w:tcPr>
          <w:p w:rsidR="00A7467A" w:rsidRDefault="00EF22DF">
            <w:pPr>
              <w:pStyle w:val="TableBodyText"/>
            </w:pPr>
            <w:r>
              <w:t>Windows Server 2003</w:t>
            </w:r>
          </w:p>
        </w:tc>
      </w:tr>
      <w:tr w:rsidR="00A7467A" w:rsidTr="00A7467A">
        <w:tc>
          <w:tcPr>
            <w:tcW w:w="0" w:type="auto"/>
          </w:tcPr>
          <w:p w:rsidR="00A7467A" w:rsidRDefault="00EF22DF">
            <w:pPr>
              <w:pStyle w:val="TableBodyText"/>
            </w:pPr>
            <w:r>
              <w:t>Incom</w:t>
            </w:r>
            <w:r>
              <w:t>ing Forest Trust Builders</w:t>
            </w:r>
          </w:p>
        </w:tc>
        <w:tc>
          <w:tcPr>
            <w:tcW w:w="0" w:type="auto"/>
          </w:tcPr>
          <w:p w:rsidR="00A7467A" w:rsidRDefault="00EF22DF">
            <w:pPr>
              <w:pStyle w:val="TableBodyText"/>
            </w:pPr>
            <w:r>
              <w:t>Windows Server 2003</w:t>
            </w:r>
          </w:p>
        </w:tc>
      </w:tr>
      <w:tr w:rsidR="00A7467A" w:rsidTr="00A7467A">
        <w:tc>
          <w:tcPr>
            <w:tcW w:w="0" w:type="auto"/>
          </w:tcPr>
          <w:p w:rsidR="00A7467A" w:rsidRDefault="00EF22DF">
            <w:pPr>
              <w:pStyle w:val="TableBodyText"/>
            </w:pPr>
            <w:r>
              <w:t>Performance Monitor Users</w:t>
            </w:r>
          </w:p>
        </w:tc>
        <w:tc>
          <w:tcPr>
            <w:tcW w:w="0" w:type="auto"/>
          </w:tcPr>
          <w:p w:rsidR="00A7467A" w:rsidRDefault="00EF22DF">
            <w:pPr>
              <w:pStyle w:val="TableBodyText"/>
            </w:pPr>
            <w:r>
              <w:t>Windows Server 2003</w:t>
            </w:r>
          </w:p>
        </w:tc>
      </w:tr>
      <w:tr w:rsidR="00A7467A" w:rsidTr="00A7467A">
        <w:tc>
          <w:tcPr>
            <w:tcW w:w="0" w:type="auto"/>
          </w:tcPr>
          <w:p w:rsidR="00A7467A" w:rsidRDefault="00EF22DF">
            <w:pPr>
              <w:pStyle w:val="TableBodyText"/>
            </w:pPr>
            <w:r>
              <w:t>Performance Log Users</w:t>
            </w:r>
          </w:p>
        </w:tc>
        <w:tc>
          <w:tcPr>
            <w:tcW w:w="0" w:type="auto"/>
          </w:tcPr>
          <w:p w:rsidR="00A7467A" w:rsidRDefault="00EF22DF">
            <w:pPr>
              <w:pStyle w:val="TableBodyText"/>
            </w:pPr>
            <w:r>
              <w:t>Windows Server 2003</w:t>
            </w:r>
          </w:p>
        </w:tc>
      </w:tr>
      <w:tr w:rsidR="00A7467A" w:rsidTr="00A7467A">
        <w:tc>
          <w:tcPr>
            <w:tcW w:w="0" w:type="auto"/>
          </w:tcPr>
          <w:p w:rsidR="00A7467A" w:rsidRDefault="00EF22DF">
            <w:pPr>
              <w:pStyle w:val="TableBodyText"/>
            </w:pPr>
            <w:r>
              <w:t>Windows Authorization Access Group</w:t>
            </w:r>
          </w:p>
        </w:tc>
        <w:tc>
          <w:tcPr>
            <w:tcW w:w="0" w:type="auto"/>
          </w:tcPr>
          <w:p w:rsidR="00A7467A" w:rsidRDefault="00EF22DF">
            <w:pPr>
              <w:pStyle w:val="TableBodyText"/>
            </w:pPr>
            <w:r>
              <w:t>Windows Server 2003</w:t>
            </w:r>
          </w:p>
        </w:tc>
      </w:tr>
      <w:tr w:rsidR="00A7467A" w:rsidTr="00A7467A">
        <w:tc>
          <w:tcPr>
            <w:tcW w:w="0" w:type="auto"/>
          </w:tcPr>
          <w:p w:rsidR="00A7467A" w:rsidRDefault="00EF22DF">
            <w:pPr>
              <w:pStyle w:val="TableBodyText"/>
            </w:pPr>
            <w:r>
              <w:t>Terminal Server License Servers</w:t>
            </w:r>
          </w:p>
        </w:tc>
        <w:tc>
          <w:tcPr>
            <w:tcW w:w="0" w:type="auto"/>
          </w:tcPr>
          <w:p w:rsidR="00A7467A" w:rsidRDefault="00EF22DF">
            <w:pPr>
              <w:pStyle w:val="TableBodyText"/>
            </w:pPr>
            <w:r>
              <w:t>Windows Server 2003</w:t>
            </w:r>
          </w:p>
        </w:tc>
      </w:tr>
      <w:tr w:rsidR="00A7467A" w:rsidTr="00A7467A">
        <w:tc>
          <w:tcPr>
            <w:tcW w:w="0" w:type="auto"/>
          </w:tcPr>
          <w:p w:rsidR="00A7467A" w:rsidRDefault="00EF22DF">
            <w:pPr>
              <w:pStyle w:val="TableBodyText"/>
            </w:pPr>
            <w:r>
              <w:t>Distributed COM Users</w:t>
            </w:r>
          </w:p>
        </w:tc>
        <w:tc>
          <w:tcPr>
            <w:tcW w:w="0" w:type="auto"/>
          </w:tcPr>
          <w:p w:rsidR="00A7467A" w:rsidRDefault="00EF22DF">
            <w:pPr>
              <w:pStyle w:val="TableBodyText"/>
            </w:pPr>
            <w:r>
              <w:t>Windows Server 2003 with SP1</w:t>
            </w:r>
          </w:p>
        </w:tc>
      </w:tr>
      <w:tr w:rsidR="00A7467A" w:rsidTr="00A7467A">
        <w:tc>
          <w:tcPr>
            <w:tcW w:w="0" w:type="auto"/>
          </w:tcPr>
          <w:p w:rsidR="00A7467A" w:rsidRDefault="00EF22DF">
            <w:pPr>
              <w:pStyle w:val="TableBodyText"/>
            </w:pPr>
            <w:r>
              <w:t>IIS_IUSRS</w:t>
            </w:r>
          </w:p>
        </w:tc>
        <w:tc>
          <w:tcPr>
            <w:tcW w:w="0" w:type="auto"/>
          </w:tcPr>
          <w:p w:rsidR="00A7467A" w:rsidRDefault="00EF22DF">
            <w:pPr>
              <w:pStyle w:val="TableBodyText"/>
            </w:pPr>
            <w:r>
              <w:t xml:space="preserve">Windows Vista </w:t>
            </w:r>
          </w:p>
          <w:p w:rsidR="00A7467A" w:rsidRDefault="00EF22DF">
            <w:pPr>
              <w:pStyle w:val="TableBodyText"/>
            </w:pPr>
            <w:r>
              <w:t>Windows Server 2008</w:t>
            </w:r>
          </w:p>
        </w:tc>
      </w:tr>
      <w:tr w:rsidR="00A7467A" w:rsidTr="00A7467A">
        <w:tc>
          <w:tcPr>
            <w:tcW w:w="0" w:type="auto"/>
          </w:tcPr>
          <w:p w:rsidR="00A7467A" w:rsidRDefault="00EF22DF">
            <w:pPr>
              <w:pStyle w:val="TableBodyText"/>
            </w:pPr>
            <w:r>
              <w:t>Cryptographic Operators</w:t>
            </w:r>
          </w:p>
        </w:tc>
        <w:tc>
          <w:tcPr>
            <w:tcW w:w="0" w:type="auto"/>
          </w:tcPr>
          <w:p w:rsidR="00A7467A" w:rsidRDefault="00EF22DF">
            <w:pPr>
              <w:pStyle w:val="TableBodyText"/>
            </w:pPr>
            <w:r>
              <w:t xml:space="preserve">Windows Vista </w:t>
            </w:r>
          </w:p>
          <w:p w:rsidR="00A7467A" w:rsidRDefault="00EF22DF">
            <w:pPr>
              <w:pStyle w:val="TableBodyText"/>
            </w:pPr>
            <w:r>
              <w:t>Windows Server 2008</w:t>
            </w:r>
          </w:p>
        </w:tc>
      </w:tr>
      <w:tr w:rsidR="00A7467A" w:rsidTr="00A7467A">
        <w:tc>
          <w:tcPr>
            <w:tcW w:w="0" w:type="auto"/>
          </w:tcPr>
          <w:p w:rsidR="00A7467A" w:rsidRDefault="00EF22DF">
            <w:pPr>
              <w:pStyle w:val="TableBodyText"/>
            </w:pPr>
            <w:r>
              <w:t>Allowed RODC Password Replication Group</w:t>
            </w:r>
          </w:p>
        </w:tc>
        <w:tc>
          <w:tcPr>
            <w:tcW w:w="0" w:type="auto"/>
          </w:tcPr>
          <w:p w:rsidR="00A7467A" w:rsidRDefault="00EF22DF">
            <w:pPr>
              <w:pStyle w:val="TableBodyText"/>
            </w:pPr>
            <w:r>
              <w:t>Windows Vista</w:t>
            </w:r>
          </w:p>
          <w:p w:rsidR="00A7467A" w:rsidRDefault="00EF22DF">
            <w:pPr>
              <w:pStyle w:val="TableBodyText"/>
            </w:pPr>
            <w:r>
              <w:t>Windows Server 2008</w:t>
            </w:r>
          </w:p>
        </w:tc>
      </w:tr>
      <w:tr w:rsidR="00A7467A" w:rsidTr="00A7467A">
        <w:tc>
          <w:tcPr>
            <w:tcW w:w="0" w:type="auto"/>
          </w:tcPr>
          <w:p w:rsidR="00A7467A" w:rsidRDefault="00EF22DF">
            <w:pPr>
              <w:pStyle w:val="TableBodyText"/>
            </w:pPr>
            <w:r>
              <w:t xml:space="preserve">Denied RODC Password </w:t>
            </w:r>
            <w:r>
              <w:t>Replication Group</w:t>
            </w:r>
          </w:p>
        </w:tc>
        <w:tc>
          <w:tcPr>
            <w:tcW w:w="0" w:type="auto"/>
          </w:tcPr>
          <w:p w:rsidR="00A7467A" w:rsidRDefault="00EF22DF">
            <w:pPr>
              <w:pStyle w:val="TableBodyText"/>
            </w:pPr>
            <w:r>
              <w:t>Windows Vista</w:t>
            </w:r>
          </w:p>
          <w:p w:rsidR="00A7467A" w:rsidRDefault="00EF22DF">
            <w:pPr>
              <w:pStyle w:val="TableBodyText"/>
            </w:pPr>
            <w:r>
              <w:t>Windows Server 2008</w:t>
            </w:r>
          </w:p>
        </w:tc>
      </w:tr>
      <w:tr w:rsidR="00A7467A" w:rsidTr="00A7467A">
        <w:tc>
          <w:tcPr>
            <w:tcW w:w="0" w:type="auto"/>
          </w:tcPr>
          <w:p w:rsidR="00A7467A" w:rsidRDefault="00EF22DF">
            <w:pPr>
              <w:pStyle w:val="TableBodyText"/>
            </w:pPr>
            <w:r>
              <w:t>Event Log Readers</w:t>
            </w:r>
          </w:p>
        </w:tc>
        <w:tc>
          <w:tcPr>
            <w:tcW w:w="0" w:type="auto"/>
          </w:tcPr>
          <w:p w:rsidR="00A7467A" w:rsidRDefault="00EF22DF">
            <w:pPr>
              <w:pStyle w:val="TableBodyText"/>
            </w:pPr>
            <w:r>
              <w:t xml:space="preserve">Windows Vista </w:t>
            </w:r>
          </w:p>
          <w:p w:rsidR="00A7467A" w:rsidRDefault="00EF22DF">
            <w:pPr>
              <w:pStyle w:val="TableBodyText"/>
            </w:pPr>
            <w:r>
              <w:t>Windows Server 2008</w:t>
            </w:r>
          </w:p>
        </w:tc>
      </w:tr>
      <w:tr w:rsidR="00A7467A" w:rsidTr="00A7467A">
        <w:tc>
          <w:tcPr>
            <w:tcW w:w="0" w:type="auto"/>
          </w:tcPr>
          <w:p w:rsidR="00A7467A" w:rsidRDefault="00EF22DF">
            <w:pPr>
              <w:pStyle w:val="TableBodyText"/>
            </w:pPr>
            <w:r>
              <w:t>Certificate Service DCOM Access</w:t>
            </w:r>
          </w:p>
        </w:tc>
        <w:tc>
          <w:tcPr>
            <w:tcW w:w="0" w:type="auto"/>
          </w:tcPr>
          <w:p w:rsidR="00A7467A" w:rsidRDefault="00EF22DF">
            <w:pPr>
              <w:pStyle w:val="TableBodyText"/>
            </w:pPr>
            <w:r>
              <w:t>Windows Vista SP1</w:t>
            </w:r>
          </w:p>
          <w:p w:rsidR="00A7467A" w:rsidRDefault="00EF22DF">
            <w:pPr>
              <w:pStyle w:val="TableBodyText"/>
            </w:pPr>
            <w:r>
              <w:t>Windows Server 2008</w:t>
            </w:r>
          </w:p>
        </w:tc>
      </w:tr>
    </w:tbl>
    <w:p w:rsidR="00A7467A" w:rsidRDefault="00A7467A"/>
    <w:bookmarkStart w:id="866" w:name="Appendix_A_37"/>
    <w:p w:rsidR="00A7467A" w:rsidRDefault="00EF22DF">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3.1.4.2</w:t>
      </w:r>
      <w:r>
        <w:rPr>
          <w:rStyle w:val="Hyperlink"/>
        </w:rPr>
        <w:fldChar w:fldCharType="end"/>
      </w:r>
      <w:r>
        <w:t xml:space="preserve">: </w:t>
      </w:r>
      <w:bookmarkEnd w:id="866"/>
      <w:r>
        <w:t>In Windows 2</w:t>
      </w:r>
      <w:r>
        <w:t>000 Server, Windows Server 2003, and Windows Server 2003 R2, the initial membership of this group depends on the version of Windows running on the first DC of the domain and on the administrator's choice between "Pre-Windows 2000–compatible permissions mod</w:t>
      </w:r>
      <w:r>
        <w:t xml:space="preserve">e" and "Windows 2000–only permissions mode". </w:t>
      </w:r>
    </w:p>
    <w:p w:rsidR="00A7467A" w:rsidRDefault="00EF22DF">
      <w:r>
        <w:t>Membership of the "Pre-Windows 2000 Compatible Access" group in Windows 2000 Server, Windows Server 2003, and Windows Server 2003 R2 is shown in the following table.</w:t>
      </w:r>
    </w:p>
    <w:tbl>
      <w:tblPr>
        <w:tblStyle w:val="Table-ShadedHeader"/>
        <w:tblW w:w="0" w:type="auto"/>
        <w:tblLook w:val="04A0" w:firstRow="1" w:lastRow="0" w:firstColumn="1" w:lastColumn="0" w:noHBand="0" w:noVBand="1"/>
      </w:tblPr>
      <w:tblGrid>
        <w:gridCol w:w="2187"/>
        <w:gridCol w:w="4003"/>
        <w:gridCol w:w="328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lastRenderedPageBreak/>
              <w:t>Operating system version</w:t>
            </w:r>
          </w:p>
        </w:tc>
        <w:tc>
          <w:tcPr>
            <w:tcW w:w="0" w:type="auto"/>
          </w:tcPr>
          <w:p w:rsidR="00A7467A" w:rsidRDefault="00EF22DF">
            <w:pPr>
              <w:pStyle w:val="TableHeaderText"/>
            </w:pPr>
            <w:r>
              <w:t>"Pre-Windows 2000-c</w:t>
            </w:r>
            <w:r>
              <w:t>ompatible permissions mode"</w:t>
            </w:r>
          </w:p>
        </w:tc>
        <w:tc>
          <w:tcPr>
            <w:tcW w:w="0" w:type="auto"/>
          </w:tcPr>
          <w:p w:rsidR="00A7467A" w:rsidRDefault="00EF22DF">
            <w:pPr>
              <w:pStyle w:val="TableHeaderText"/>
            </w:pPr>
            <w:r>
              <w:t>"Windows 2000-only permissions mode"</w:t>
            </w:r>
          </w:p>
        </w:tc>
      </w:tr>
      <w:tr w:rsidR="00A7467A" w:rsidTr="00A7467A">
        <w:tc>
          <w:tcPr>
            <w:tcW w:w="0" w:type="auto"/>
          </w:tcPr>
          <w:p w:rsidR="00A7467A" w:rsidRDefault="00EF22DF">
            <w:pPr>
              <w:pStyle w:val="TableBodyText"/>
            </w:pPr>
            <w:r>
              <w:t>Windows 2000 Server</w:t>
            </w:r>
          </w:p>
        </w:tc>
        <w:tc>
          <w:tcPr>
            <w:tcW w:w="0" w:type="auto"/>
          </w:tcPr>
          <w:p w:rsidR="00A7467A" w:rsidRDefault="00EF22DF">
            <w:pPr>
              <w:pStyle w:val="TableBodyText"/>
            </w:pPr>
            <w:r>
              <w:t>"Everyone" (S-1-1-0)</w:t>
            </w:r>
          </w:p>
        </w:tc>
        <w:tc>
          <w:tcPr>
            <w:tcW w:w="0" w:type="auto"/>
          </w:tcPr>
          <w:p w:rsidR="00A7467A" w:rsidRDefault="00EF22DF">
            <w:pPr>
              <w:pStyle w:val="TableBodyText"/>
            </w:pPr>
            <w:r>
              <w:t>No members</w:t>
            </w:r>
          </w:p>
        </w:tc>
      </w:tr>
      <w:tr w:rsidR="00A7467A" w:rsidTr="00A7467A">
        <w:tc>
          <w:tcPr>
            <w:tcW w:w="0" w:type="auto"/>
          </w:tcPr>
          <w:p w:rsidR="00A7467A" w:rsidRDefault="00EF22DF">
            <w:pPr>
              <w:pStyle w:val="TableBodyText"/>
            </w:pPr>
            <w:r>
              <w:t>Windows Server 2003</w:t>
            </w:r>
          </w:p>
        </w:tc>
        <w:tc>
          <w:tcPr>
            <w:tcW w:w="0" w:type="auto"/>
          </w:tcPr>
          <w:p w:rsidR="00A7467A" w:rsidRDefault="00EF22DF">
            <w:pPr>
              <w:pStyle w:val="TableBodyText"/>
            </w:pPr>
            <w:r>
              <w:t>"Everyone" (S-1-1-0)</w:t>
            </w:r>
          </w:p>
          <w:p w:rsidR="00A7467A" w:rsidRDefault="00EF22DF">
            <w:pPr>
              <w:pStyle w:val="TableBodyText"/>
            </w:pPr>
            <w:r>
              <w:t>"Anonymous" (S-1-5-7)</w:t>
            </w:r>
          </w:p>
        </w:tc>
        <w:tc>
          <w:tcPr>
            <w:tcW w:w="0" w:type="auto"/>
          </w:tcPr>
          <w:p w:rsidR="00A7467A" w:rsidRDefault="00EF22DF">
            <w:pPr>
              <w:pStyle w:val="TableBodyText"/>
            </w:pPr>
            <w:r>
              <w:t>"Authenticated Users" (S-1-5-11)</w:t>
            </w:r>
          </w:p>
        </w:tc>
      </w:tr>
      <w:tr w:rsidR="00A7467A" w:rsidTr="00A7467A">
        <w:tc>
          <w:tcPr>
            <w:tcW w:w="0" w:type="auto"/>
          </w:tcPr>
          <w:p w:rsidR="00A7467A" w:rsidRDefault="00EF22DF">
            <w:pPr>
              <w:pStyle w:val="TableBodyText"/>
            </w:pPr>
            <w:r>
              <w:t>Windows Server 2003 R2</w:t>
            </w:r>
          </w:p>
        </w:tc>
        <w:tc>
          <w:tcPr>
            <w:tcW w:w="0" w:type="auto"/>
          </w:tcPr>
          <w:p w:rsidR="00A7467A" w:rsidRDefault="00EF22DF">
            <w:pPr>
              <w:pStyle w:val="TableBodyText"/>
            </w:pPr>
            <w:r>
              <w:t xml:space="preserve">"Everyone" </w:t>
            </w:r>
            <w:r>
              <w:t>(S-1-1-0)</w:t>
            </w:r>
          </w:p>
          <w:p w:rsidR="00A7467A" w:rsidRDefault="00EF22DF">
            <w:pPr>
              <w:pStyle w:val="TableBodyText"/>
            </w:pPr>
            <w:r>
              <w:t>"Anonymous" (S-1-5-7)</w:t>
            </w:r>
          </w:p>
        </w:tc>
        <w:tc>
          <w:tcPr>
            <w:tcW w:w="0" w:type="auto"/>
          </w:tcPr>
          <w:p w:rsidR="00A7467A" w:rsidRDefault="00EF22DF">
            <w:pPr>
              <w:pStyle w:val="TableBodyText"/>
            </w:pPr>
            <w:r>
              <w:t>"Authenticated Users" (S-1-5-11)</w:t>
            </w:r>
          </w:p>
        </w:tc>
      </w:tr>
    </w:tbl>
    <w:p w:rsidR="00A7467A" w:rsidRDefault="00EF22DF">
      <w:r>
        <w:t>Membership of the "Pre-Windows 2000 Compatible Access" group in Windows Server 2008 and later is "Authenticated Users" (S-1-5-11).</w:t>
      </w:r>
    </w:p>
    <w:bookmarkStart w:id="867" w:name="Appendix_A_38"/>
    <w:p w:rsidR="00A7467A" w:rsidRDefault="00EF22DF">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w:t>
      </w:r>
      <w:r>
        <w:rPr>
          <w:rStyle w:val="Hyperlink"/>
        </w:rPr>
        <w:t>.5</w:t>
      </w:r>
      <w:r>
        <w:rPr>
          <w:rStyle w:val="Hyperlink"/>
        </w:rPr>
        <w:fldChar w:fldCharType="end"/>
      </w:r>
      <w:r>
        <w:t xml:space="preserve">: </w:t>
      </w:r>
      <w:bookmarkEnd w:id="867"/>
      <w:r>
        <w:t xml:space="preserve">Opnums reserved for local use apply to Windows as follows. </w:t>
      </w:r>
    </w:p>
    <w:tbl>
      <w:tblPr>
        <w:tblStyle w:val="Table-ShadedHeader"/>
        <w:tblW w:w="0" w:type="auto"/>
        <w:tblLook w:val="04A0" w:firstRow="1" w:lastRow="0" w:firstColumn="1" w:lastColumn="0" w:noHBand="0" w:noVBand="1"/>
      </w:tblPr>
      <w:tblGrid>
        <w:gridCol w:w="876"/>
        <w:gridCol w:w="5035"/>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Opnum</w:t>
            </w:r>
          </w:p>
        </w:tc>
        <w:tc>
          <w:tcPr>
            <w:tcW w:w="0" w:type="auto"/>
          </w:tcPr>
          <w:p w:rsidR="00A7467A" w:rsidRDefault="00EF22DF">
            <w:pPr>
              <w:pStyle w:val="TableHeaderText"/>
            </w:pPr>
            <w:r>
              <w:t>Description</w:t>
            </w:r>
          </w:p>
        </w:tc>
      </w:tr>
      <w:tr w:rsidR="00A7467A" w:rsidTr="00A7467A">
        <w:tc>
          <w:tcPr>
            <w:tcW w:w="0" w:type="auto"/>
          </w:tcPr>
          <w:p w:rsidR="00A7467A" w:rsidRDefault="00EF22DF">
            <w:pPr>
              <w:pStyle w:val="TableBodyText"/>
            </w:pPr>
            <w:r>
              <w:t>4</w:t>
            </w:r>
          </w:p>
        </w:tc>
        <w:tc>
          <w:tcPr>
            <w:tcW w:w="0" w:type="auto"/>
          </w:tcPr>
          <w:p w:rsidR="00A7467A" w:rsidRDefault="00EF22DF">
            <w:pPr>
              <w:pStyle w:val="TableBodyText"/>
            </w:pPr>
            <w:r>
              <w:t>Not used by Windows.</w:t>
            </w:r>
          </w:p>
        </w:tc>
      </w:tr>
      <w:tr w:rsidR="00A7467A" w:rsidTr="00A7467A">
        <w:tc>
          <w:tcPr>
            <w:tcW w:w="0" w:type="auto"/>
          </w:tcPr>
          <w:p w:rsidR="00A7467A" w:rsidRDefault="00EF22DF">
            <w:pPr>
              <w:pStyle w:val="TableBodyText"/>
            </w:pPr>
            <w:r>
              <w:t>42</w:t>
            </w:r>
          </w:p>
        </w:tc>
        <w:tc>
          <w:tcPr>
            <w:tcW w:w="0" w:type="auto"/>
          </w:tcPr>
          <w:p w:rsidR="00A7467A" w:rsidRDefault="00EF22DF">
            <w:pPr>
              <w:pStyle w:val="TableBodyText"/>
            </w:pPr>
            <w:r>
              <w:t>Just returns STATUS_NOT_IMPLEMENTED. It is never used.</w:t>
            </w:r>
          </w:p>
        </w:tc>
      </w:tr>
      <w:tr w:rsidR="00A7467A" w:rsidTr="00A7467A">
        <w:tc>
          <w:tcPr>
            <w:tcW w:w="0" w:type="auto"/>
          </w:tcPr>
          <w:p w:rsidR="00A7467A" w:rsidRDefault="00EF22DF">
            <w:pPr>
              <w:pStyle w:val="TableBodyText"/>
            </w:pPr>
            <w:r>
              <w:t>43</w:t>
            </w:r>
          </w:p>
        </w:tc>
        <w:tc>
          <w:tcPr>
            <w:tcW w:w="0" w:type="auto"/>
          </w:tcPr>
          <w:p w:rsidR="00A7467A" w:rsidRDefault="00EF22DF">
            <w:pPr>
              <w:pStyle w:val="TableBodyText"/>
            </w:pPr>
            <w:r>
              <w:t>Just returns STATUS_NOT_IMPLEMENTED. It is never used.</w:t>
            </w:r>
          </w:p>
        </w:tc>
      </w:tr>
      <w:tr w:rsidR="00A7467A" w:rsidTr="00A7467A">
        <w:tc>
          <w:tcPr>
            <w:tcW w:w="0" w:type="auto"/>
          </w:tcPr>
          <w:p w:rsidR="00A7467A" w:rsidRDefault="00EF22DF">
            <w:pPr>
              <w:pStyle w:val="TableBodyText"/>
            </w:pPr>
            <w:r>
              <w:t>59</w:t>
            </w:r>
          </w:p>
        </w:tc>
        <w:tc>
          <w:tcPr>
            <w:tcW w:w="0" w:type="auto"/>
          </w:tcPr>
          <w:p w:rsidR="00A7467A" w:rsidRDefault="00EF22DF">
            <w:pPr>
              <w:pStyle w:val="TableBodyText"/>
            </w:pPr>
            <w:r>
              <w:t>Used only locally by Windows</w:t>
            </w:r>
            <w:r>
              <w:t>, never remotely.</w:t>
            </w:r>
          </w:p>
        </w:tc>
      </w:tr>
      <w:tr w:rsidR="00A7467A" w:rsidTr="00A7467A">
        <w:tc>
          <w:tcPr>
            <w:tcW w:w="0" w:type="auto"/>
          </w:tcPr>
          <w:p w:rsidR="00A7467A" w:rsidRDefault="00EF22DF">
            <w:pPr>
              <w:pStyle w:val="TableBodyText"/>
            </w:pPr>
            <w:r>
              <w:t>60</w:t>
            </w:r>
          </w:p>
        </w:tc>
        <w:tc>
          <w:tcPr>
            <w:tcW w:w="0" w:type="auto"/>
          </w:tcPr>
          <w:p w:rsidR="00A7467A" w:rsidRDefault="00EF22DF">
            <w:pPr>
              <w:pStyle w:val="TableBodyText"/>
            </w:pPr>
            <w:r>
              <w:t>Used only locally by Windows, never remotely.</w:t>
            </w:r>
          </w:p>
        </w:tc>
      </w:tr>
      <w:tr w:rsidR="00A7467A" w:rsidTr="00A7467A">
        <w:tc>
          <w:tcPr>
            <w:tcW w:w="0" w:type="auto"/>
          </w:tcPr>
          <w:p w:rsidR="00A7467A" w:rsidRDefault="00EF22DF">
            <w:pPr>
              <w:pStyle w:val="TableBodyText"/>
            </w:pPr>
            <w:r>
              <w:t>61</w:t>
            </w:r>
          </w:p>
        </w:tc>
        <w:tc>
          <w:tcPr>
            <w:tcW w:w="0" w:type="auto"/>
          </w:tcPr>
          <w:p w:rsidR="00A7467A" w:rsidRDefault="00EF22DF">
            <w:pPr>
              <w:pStyle w:val="TableBodyText"/>
            </w:pPr>
            <w:r>
              <w:t>Not used by Windows.</w:t>
            </w:r>
          </w:p>
        </w:tc>
      </w:tr>
      <w:tr w:rsidR="00A7467A" w:rsidTr="00A7467A">
        <w:tc>
          <w:tcPr>
            <w:tcW w:w="0" w:type="auto"/>
          </w:tcPr>
          <w:p w:rsidR="00A7467A" w:rsidRDefault="00EF22DF">
            <w:pPr>
              <w:pStyle w:val="TableBodyText"/>
            </w:pPr>
            <w:r>
              <w:t>63</w:t>
            </w:r>
          </w:p>
        </w:tc>
        <w:tc>
          <w:tcPr>
            <w:tcW w:w="0" w:type="auto"/>
          </w:tcPr>
          <w:p w:rsidR="00A7467A" w:rsidRDefault="00EF22DF">
            <w:pPr>
              <w:pStyle w:val="TableBodyText"/>
            </w:pPr>
            <w:r>
              <w:t>Not used by Windows.</w:t>
            </w:r>
          </w:p>
        </w:tc>
      </w:tr>
      <w:tr w:rsidR="00A7467A" w:rsidTr="00A7467A">
        <w:tc>
          <w:tcPr>
            <w:tcW w:w="0" w:type="auto"/>
          </w:tcPr>
          <w:p w:rsidR="00A7467A" w:rsidRDefault="00EF22DF">
            <w:pPr>
              <w:pStyle w:val="TableBodyText"/>
            </w:pPr>
            <w:r>
              <w:t>68</w:t>
            </w:r>
          </w:p>
        </w:tc>
        <w:tc>
          <w:tcPr>
            <w:tcW w:w="0" w:type="auto"/>
          </w:tcPr>
          <w:p w:rsidR="00A7467A" w:rsidRDefault="00EF22DF">
            <w:pPr>
              <w:pStyle w:val="TableBodyText"/>
            </w:pPr>
            <w:r>
              <w:t>Used only locally by Windows, never remotely.</w:t>
            </w:r>
          </w:p>
        </w:tc>
      </w:tr>
      <w:tr w:rsidR="00A7467A" w:rsidTr="00A7467A">
        <w:tc>
          <w:tcPr>
            <w:tcW w:w="0" w:type="auto"/>
          </w:tcPr>
          <w:p w:rsidR="00A7467A" w:rsidRDefault="00EF22DF">
            <w:pPr>
              <w:pStyle w:val="TableBodyText"/>
            </w:pPr>
            <w:r>
              <w:t>69</w:t>
            </w:r>
          </w:p>
        </w:tc>
        <w:tc>
          <w:tcPr>
            <w:tcW w:w="0" w:type="auto"/>
          </w:tcPr>
          <w:p w:rsidR="00A7467A" w:rsidRDefault="00EF22DF">
            <w:pPr>
              <w:pStyle w:val="TableBodyText"/>
            </w:pPr>
            <w:r>
              <w:t>Used only locally by Windows, never remotely.</w:t>
            </w:r>
          </w:p>
        </w:tc>
      </w:tr>
    </w:tbl>
    <w:p w:rsidR="00A7467A" w:rsidRDefault="00A7467A"/>
    <w:bookmarkStart w:id="868" w:name="Appendix_A_39"/>
    <w:p w:rsidR="00A7467A" w:rsidRDefault="00EF22D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3.1.5.1.1</w:t>
      </w:r>
      <w:r>
        <w:rPr>
          <w:rStyle w:val="Hyperlink"/>
        </w:rPr>
        <w:fldChar w:fldCharType="end"/>
      </w:r>
      <w:r>
        <w:t xml:space="preserve">: </w:t>
      </w:r>
      <w:bookmarkEnd w:id="868"/>
      <w:r>
        <w:rPr>
          <w:i/>
        </w:rPr>
        <w:t>ServerName</w:t>
      </w:r>
      <w:r>
        <w:t xml:space="preserve"> is ignored on receipt.</w:t>
      </w:r>
    </w:p>
    <w:bookmarkStart w:id="869" w:name="Appendix_A_40"/>
    <w:p w:rsidR="00A7467A" w:rsidRDefault="00EF22DF">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3.1.5.1.2</w:t>
      </w:r>
      <w:r>
        <w:rPr>
          <w:rStyle w:val="Hyperlink"/>
        </w:rPr>
        <w:fldChar w:fldCharType="end"/>
      </w:r>
      <w:r>
        <w:t xml:space="preserve">: </w:t>
      </w:r>
      <w:bookmarkEnd w:id="869"/>
      <w:r>
        <w:rPr>
          <w:i/>
        </w:rPr>
        <w:t>ServerName</w:t>
      </w:r>
      <w:r>
        <w:t xml:space="preserve"> is ignored on receipt.</w:t>
      </w:r>
    </w:p>
    <w:bookmarkStart w:id="870" w:name="Appendix_A_41"/>
    <w:p w:rsidR="00A7467A" w:rsidRDefault="00EF22DF">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 xml:space="preserve">&lt;41&gt; Section </w:t>
      </w:r>
      <w:r>
        <w:rPr>
          <w:rStyle w:val="Hyperlink"/>
        </w:rPr>
        <w:t>3.1.5.1.3</w:t>
      </w:r>
      <w:r>
        <w:rPr>
          <w:rStyle w:val="Hyperlink"/>
        </w:rPr>
        <w:fldChar w:fldCharType="end"/>
      </w:r>
      <w:r>
        <w:t xml:space="preserve">: </w:t>
      </w:r>
      <w:bookmarkEnd w:id="870"/>
      <w:r>
        <w:rPr>
          <w:i/>
        </w:rPr>
        <w:t>ServerName</w:t>
      </w:r>
      <w:r>
        <w:t xml:space="preserve"> is ignored on receipt.</w:t>
      </w:r>
    </w:p>
    <w:bookmarkStart w:id="871" w:name="Appendix_A_42"/>
    <w:p w:rsidR="00A7467A" w:rsidRDefault="00EF22DF">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3.1.5.1.4</w:t>
      </w:r>
      <w:r>
        <w:rPr>
          <w:rStyle w:val="Hyperlink"/>
        </w:rPr>
        <w:fldChar w:fldCharType="end"/>
      </w:r>
      <w:r>
        <w:t xml:space="preserve">: </w:t>
      </w:r>
      <w:bookmarkEnd w:id="871"/>
      <w:r>
        <w:rPr>
          <w:i/>
        </w:rPr>
        <w:t>ServerName</w:t>
      </w:r>
      <w:r>
        <w:t xml:space="preserve"> is ignored on receipt.</w:t>
      </w:r>
    </w:p>
    <w:bookmarkStart w:id="872" w:name="Appendix_A_43"/>
    <w:p w:rsidR="00A7467A" w:rsidRDefault="00EF22DF">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3.1.5.2.1</w:t>
      </w:r>
      <w:r>
        <w:rPr>
          <w:rStyle w:val="Hyperlink"/>
        </w:rPr>
        <w:fldChar w:fldCharType="end"/>
      </w:r>
      <w:r>
        <w:t xml:space="preserve">: </w:t>
      </w:r>
      <w:bookmarkEnd w:id="872"/>
      <w:r>
        <w:t>Windows does NOT validate the input, though</w:t>
      </w:r>
      <w:r>
        <w:t xml:space="preserve"> the result of malformed information merely results in inconsistent output to the client.</w:t>
      </w:r>
    </w:p>
    <w:bookmarkStart w:id="873" w:name="Appendix_A_44"/>
    <w:p w:rsidR="00A7467A" w:rsidRDefault="00EF22DF">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3.1.5.2.1</w:t>
      </w:r>
      <w:r>
        <w:rPr>
          <w:rStyle w:val="Hyperlink"/>
        </w:rPr>
        <w:fldChar w:fldCharType="end"/>
      </w:r>
      <w:r>
        <w:t xml:space="preserve">: </w:t>
      </w:r>
      <w:bookmarkEnd w:id="873"/>
      <w:r>
        <w:t xml:space="preserve">Windows estimates the number of entries to return by dividing </w:t>
      </w:r>
      <w:r>
        <w:rPr>
          <w:i/>
        </w:rPr>
        <w:t>PreferedMaximumLength</w:t>
      </w:r>
      <w:r>
        <w:t xml:space="preserve"> by the number o</w:t>
      </w:r>
      <w:r>
        <w:t>f bytes of a maximum-sized entry.</w:t>
      </w:r>
    </w:p>
    <w:bookmarkStart w:id="874" w:name="Appendix_A_45"/>
    <w:p w:rsidR="00A7467A" w:rsidRDefault="00EF22DF">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3.1.5.2.2</w:t>
      </w:r>
      <w:r>
        <w:rPr>
          <w:rStyle w:val="Hyperlink"/>
        </w:rPr>
        <w:fldChar w:fldCharType="end"/>
      </w:r>
      <w:r>
        <w:t xml:space="preserve">: </w:t>
      </w:r>
      <w:bookmarkEnd w:id="874"/>
      <w:r>
        <w:t>Windows does not validate the input, though the result of malformed information merely results in inconsistent output to the client.</w:t>
      </w:r>
    </w:p>
    <w:bookmarkStart w:id="875" w:name="Appendix_A_46"/>
    <w:p w:rsidR="00A7467A" w:rsidRDefault="00EF22DF">
      <w:r>
        <w:rPr>
          <w:rStyle w:val="Hyperlink"/>
        </w:rPr>
        <w:fldChar w:fldCharType="begin"/>
      </w:r>
      <w:r>
        <w:rPr>
          <w:rStyle w:val="Hyperlink"/>
        </w:rPr>
        <w:instrText xml:space="preserve"> HYPERLINK \l "Appen</w:instrText>
      </w:r>
      <w:r>
        <w:rPr>
          <w:rStyle w:val="Hyperlink"/>
        </w:rPr>
        <w:instrText xml:space="preserve">dix_A_Target_46" \h </w:instrText>
      </w:r>
      <w:r>
        <w:rPr>
          <w:rStyle w:val="Hyperlink"/>
        </w:rPr>
      </w:r>
      <w:r>
        <w:rPr>
          <w:rStyle w:val="Hyperlink"/>
        </w:rPr>
        <w:fldChar w:fldCharType="separate"/>
      </w:r>
      <w:r>
        <w:rPr>
          <w:rStyle w:val="Hyperlink"/>
        </w:rPr>
        <w:t>&lt;46&gt; Section 3.1.5.2.2</w:t>
      </w:r>
      <w:r>
        <w:rPr>
          <w:rStyle w:val="Hyperlink"/>
        </w:rPr>
        <w:fldChar w:fldCharType="end"/>
      </w:r>
      <w:r>
        <w:t xml:space="preserve">: </w:t>
      </w:r>
      <w:bookmarkEnd w:id="875"/>
      <w:r>
        <w:t xml:space="preserve">Windows estimates the number of entries to return by dividing </w:t>
      </w:r>
      <w:r>
        <w:rPr>
          <w:i/>
        </w:rPr>
        <w:t>PreferedMaximumLength</w:t>
      </w:r>
      <w:r>
        <w:t xml:space="preserve"> by the number of bytes of a maximum-sized entry.</w:t>
      </w:r>
    </w:p>
    <w:bookmarkStart w:id="876" w:name="Appendix_A_47"/>
    <w:p w:rsidR="00A7467A" w:rsidRDefault="00EF22DF">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3.1.5.3</w:t>
      </w:r>
      <w:r>
        <w:rPr>
          <w:rStyle w:val="Hyperlink"/>
        </w:rPr>
        <w:fldChar w:fldCharType="end"/>
      </w:r>
      <w:r>
        <w:t xml:space="preserve">: </w:t>
      </w:r>
      <w:bookmarkEnd w:id="876"/>
      <w:r>
        <w:t>Non-DC config</w:t>
      </w:r>
      <w:r>
        <w:t>urations do not cache implementation-specific enumeration state on the domain handle; DC configurations do.</w:t>
      </w:r>
    </w:p>
    <w:bookmarkStart w:id="877" w:name="Appendix_A_48"/>
    <w:p w:rsidR="00A7467A" w:rsidRDefault="00EF22DF">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3.1.5.3.1</w:t>
      </w:r>
      <w:r>
        <w:rPr>
          <w:rStyle w:val="Hyperlink"/>
        </w:rPr>
        <w:fldChar w:fldCharType="end"/>
      </w:r>
      <w:r>
        <w:t xml:space="preserve">: </w:t>
      </w:r>
      <w:bookmarkEnd w:id="877"/>
      <w:r>
        <w:t>This value is estimated and is not accurate. Windows clients do not rely on the a</w:t>
      </w:r>
      <w:r>
        <w:t>ccuracy of this value.</w:t>
      </w:r>
    </w:p>
    <w:bookmarkStart w:id="878" w:name="Appendix_A_49"/>
    <w:p w:rsidR="00A7467A" w:rsidRDefault="00EF22DF">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3.1.5.3.1</w:t>
      </w:r>
      <w:r>
        <w:rPr>
          <w:rStyle w:val="Hyperlink"/>
        </w:rPr>
        <w:fldChar w:fldCharType="end"/>
      </w:r>
      <w:r>
        <w:t xml:space="preserve">: </w:t>
      </w:r>
      <w:bookmarkEnd w:id="878"/>
      <w:r>
        <w:t xml:space="preserve">On a non-DC configuration, </w:t>
      </w:r>
      <w:r>
        <w:rPr>
          <w:i/>
        </w:rPr>
        <w:t>Index</w:t>
      </w:r>
      <w:r>
        <w:t xml:space="preserve"> is a per-element monotonically increasing number. If </w:t>
      </w:r>
      <w:r>
        <w:rPr>
          <w:i/>
        </w:rPr>
        <w:t>Index</w:t>
      </w:r>
      <w:r>
        <w:t xml:space="preserve"> (the message parameter) is 0, the start value is 0; otherwise, the start v</w:t>
      </w:r>
      <w:r>
        <w:t xml:space="preserve">alue is one greater than </w:t>
      </w:r>
      <w:r>
        <w:rPr>
          <w:i/>
        </w:rPr>
        <w:t>Index</w:t>
      </w:r>
      <w:r>
        <w:t xml:space="preserve"> (the message parameter).</w:t>
      </w:r>
    </w:p>
    <w:p w:rsidR="00A7467A" w:rsidRDefault="00EF22DF">
      <w:r>
        <w:t>On a DC, this value is an implementation-specific value that satisfies the requirement shown earlier.</w:t>
      </w:r>
    </w:p>
    <w:bookmarkStart w:id="879" w:name="Appendix_A_50"/>
    <w:p w:rsidR="00A7467A" w:rsidRDefault="00EF22DF">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3.1.5.4.4</w:t>
      </w:r>
      <w:r>
        <w:rPr>
          <w:rStyle w:val="Hyperlink"/>
        </w:rPr>
        <w:fldChar w:fldCharType="end"/>
      </w:r>
      <w:r>
        <w:t xml:space="preserve">: </w:t>
      </w:r>
      <w:bookmarkEnd w:id="879"/>
      <w:r>
        <w:t xml:space="preserve">The test for an explicit DENY </w:t>
      </w:r>
      <w:hyperlink w:anchor="gt_b581857f-39aa-4979-876b-daba67a40f15">
        <w:r>
          <w:rPr>
            <w:rStyle w:val="HyperlinkGreen"/>
            <w:b/>
          </w:rPr>
          <w:t>ACE</w:t>
        </w:r>
      </w:hyperlink>
      <w:r>
        <w:t xml:space="preserve"> is NOT performed in Windows 2000. This test is also NOT performed in the following products that do not have [MSKB-3072595] installed: Windows Server 2003, Windows Server 2003 R2, Windows Ser</w:t>
      </w:r>
      <w:r>
        <w:t>ver 2008, Windows Server 2008 R2, Windows Server 2012, and Windows Server 2012 R2.</w:t>
      </w:r>
    </w:p>
    <w:bookmarkStart w:id="880" w:name="Appendix_A_51"/>
    <w:p w:rsidR="00A7467A" w:rsidRDefault="00EF22DF">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3.1.5.4.4</w:t>
      </w:r>
      <w:r>
        <w:rPr>
          <w:rStyle w:val="Hyperlink"/>
        </w:rPr>
        <w:fldChar w:fldCharType="end"/>
      </w:r>
      <w:r>
        <w:t xml:space="preserve">: </w:t>
      </w:r>
      <w:bookmarkEnd w:id="880"/>
      <w:r>
        <w:t>This behavior is NOT performed in Windows 2000</w:t>
      </w:r>
      <w:r>
        <w:t xml:space="preserve">, and is also NOT performed in the following products that do not have [MSKB-3072595] installed: Windows Server 2003, Windows Server 2003 R2, Windows Server 2008, Windows Server 2008 R2, Windows Server 2012, and Windows Server 2012 R2. In these cases, the </w:t>
      </w:r>
      <w:r>
        <w:t>server behaves as if CallerPrimaryGroup is NOT equal to DOMAIN_GROUP_RID_COMPUTERS.</w:t>
      </w:r>
    </w:p>
    <w:bookmarkStart w:id="881" w:name="Appendix_A_52"/>
    <w:p w:rsidR="00A7467A" w:rsidRDefault="00EF22DF">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3.1.5.5.1.1</w:t>
      </w:r>
      <w:r>
        <w:rPr>
          <w:rStyle w:val="Hyperlink"/>
        </w:rPr>
        <w:fldChar w:fldCharType="end"/>
      </w:r>
      <w:r>
        <w:t xml:space="preserve">: </w:t>
      </w:r>
      <w:bookmarkEnd w:id="881"/>
      <w:r>
        <w:t>On non-DC configurations, the exact value is returned. On DC configurations, Windows estimates this cou</w:t>
      </w:r>
      <w:r>
        <w:t>nt with no guarantees as to accuracy.</w:t>
      </w:r>
    </w:p>
    <w:bookmarkStart w:id="882" w:name="Appendix_A_53"/>
    <w:p w:rsidR="00A7467A" w:rsidRDefault="00EF22DF">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3.1.5.5.1.1</w:t>
      </w:r>
      <w:r>
        <w:rPr>
          <w:rStyle w:val="Hyperlink"/>
        </w:rPr>
        <w:fldChar w:fldCharType="end"/>
      </w:r>
      <w:r>
        <w:t xml:space="preserve">: </w:t>
      </w:r>
      <w:bookmarkEnd w:id="882"/>
      <w:r>
        <w:t>On non-DC configurations, the exact value is returned. On DC configurations, Windows estimates this count with no guarantees as to accuracy.</w:t>
      </w:r>
    </w:p>
    <w:bookmarkStart w:id="883" w:name="Appendix_A_54"/>
    <w:p w:rsidR="00A7467A" w:rsidRDefault="00EF22DF">
      <w:r>
        <w:rPr>
          <w:rStyle w:val="Hyperlink"/>
        </w:rPr>
        <w:fldChar w:fldCharType="begin"/>
      </w:r>
      <w:r>
        <w:rPr>
          <w:rStyle w:val="Hyperlink"/>
        </w:rPr>
        <w:instrText xml:space="preserve"> HYPER</w:instrText>
      </w:r>
      <w:r>
        <w:rPr>
          <w:rStyle w:val="Hyperlink"/>
        </w:rPr>
        <w:instrText xml:space="preserve">LINK \l "Appendix_A_Target_54" \h </w:instrText>
      </w:r>
      <w:r>
        <w:rPr>
          <w:rStyle w:val="Hyperlink"/>
        </w:rPr>
      </w:r>
      <w:r>
        <w:rPr>
          <w:rStyle w:val="Hyperlink"/>
        </w:rPr>
        <w:fldChar w:fldCharType="separate"/>
      </w:r>
      <w:r>
        <w:rPr>
          <w:rStyle w:val="Hyperlink"/>
        </w:rPr>
        <w:t>&lt;54&gt; Section 3.1.5.5.1.1</w:t>
      </w:r>
      <w:r>
        <w:rPr>
          <w:rStyle w:val="Hyperlink"/>
        </w:rPr>
        <w:fldChar w:fldCharType="end"/>
      </w:r>
      <w:r>
        <w:t xml:space="preserve">: </w:t>
      </w:r>
      <w:bookmarkEnd w:id="883"/>
      <w:r>
        <w:t>On non-DC configurations, the exact value is returned. On DC configurations, Windows estimates this count with no guarantees as to accuracy.</w:t>
      </w:r>
    </w:p>
    <w:bookmarkStart w:id="884" w:name="Appendix_A_55"/>
    <w:p w:rsidR="00A7467A" w:rsidRDefault="00EF22DF">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w:t>
      </w:r>
      <w:r>
        <w:rPr>
          <w:rStyle w:val="Hyperlink"/>
        </w:rPr>
        <w:t>n 3.1.5.7.1</w:t>
      </w:r>
      <w:r>
        <w:rPr>
          <w:rStyle w:val="Hyperlink"/>
        </w:rPr>
        <w:fldChar w:fldCharType="end"/>
      </w:r>
      <w:r>
        <w:t xml:space="preserve">: </w:t>
      </w:r>
      <w:bookmarkEnd w:id="884"/>
      <w:r>
        <w:t>Applicable Windows Server releases return error STATUS_DS_BUSY (0xc00002a5).</w:t>
      </w:r>
    </w:p>
    <w:bookmarkStart w:id="885" w:name="Appendix_A_56"/>
    <w:p w:rsidR="00A7467A" w:rsidRDefault="00EF22DF">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3.1.5.7.2</w:t>
      </w:r>
      <w:r>
        <w:rPr>
          <w:rStyle w:val="Hyperlink"/>
        </w:rPr>
        <w:fldChar w:fldCharType="end"/>
      </w:r>
      <w:r>
        <w:t xml:space="preserve">: </w:t>
      </w:r>
      <w:bookmarkEnd w:id="885"/>
      <w:r>
        <w:t>Applicable Windows Server releases return error STATUS_DS_BUSY (0xc00002a5).</w:t>
      </w:r>
    </w:p>
    <w:bookmarkStart w:id="886" w:name="Appendix_A_57"/>
    <w:p w:rsidR="00A7467A" w:rsidRDefault="00EF22DF">
      <w:r>
        <w:rPr>
          <w:rStyle w:val="Hyperlink"/>
        </w:rPr>
        <w:fldChar w:fldCharType="begin"/>
      </w:r>
      <w:r>
        <w:rPr>
          <w:rStyle w:val="Hyperlink"/>
        </w:rPr>
        <w:instrText xml:space="preserve"> HYPERLINK \l "Appen</w:instrText>
      </w:r>
      <w:r>
        <w:rPr>
          <w:rStyle w:val="Hyperlink"/>
        </w:rPr>
        <w:instrText xml:space="preserve">dix_A_Target_57" \h </w:instrText>
      </w:r>
      <w:r>
        <w:rPr>
          <w:rStyle w:val="Hyperlink"/>
        </w:rPr>
      </w:r>
      <w:r>
        <w:rPr>
          <w:rStyle w:val="Hyperlink"/>
        </w:rPr>
        <w:fldChar w:fldCharType="separate"/>
      </w:r>
      <w:r>
        <w:rPr>
          <w:rStyle w:val="Hyperlink"/>
        </w:rPr>
        <w:t>&lt;57&gt; Section 3.1.5.7.3</w:t>
      </w:r>
      <w:r>
        <w:rPr>
          <w:rStyle w:val="Hyperlink"/>
        </w:rPr>
        <w:fldChar w:fldCharType="end"/>
      </w:r>
      <w:r>
        <w:t xml:space="preserve">: </w:t>
      </w:r>
      <w:bookmarkEnd w:id="886"/>
      <w:r>
        <w:t>Applicable Windows Server releases return error STATUS_DS_BUSY (0xc00002a5).</w:t>
      </w:r>
    </w:p>
    <w:bookmarkStart w:id="887" w:name="Appendix_A_58"/>
    <w:p w:rsidR="00A7467A" w:rsidRDefault="00EF22DF">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3.1.5.8.3</w:t>
      </w:r>
      <w:r>
        <w:rPr>
          <w:rStyle w:val="Hyperlink"/>
        </w:rPr>
        <w:fldChar w:fldCharType="end"/>
      </w:r>
      <w:r>
        <w:t xml:space="preserve">: </w:t>
      </w:r>
      <w:bookmarkEnd w:id="887"/>
      <w:r>
        <w:t>Servers running Windows 2000 Server, Windows Server 2003, Windows S</w:t>
      </w:r>
      <w:r>
        <w:t xml:space="preserve">erver 2003 R2, and Windows Server 2008 do not check whether the </w:t>
      </w:r>
      <w:hyperlink w:anchor="gt_9066e9dc-8275-4452-9073-daab5fd427c5">
        <w:r>
          <w:rPr>
            <w:rStyle w:val="HyperlinkGreen"/>
            <w:b/>
          </w:rPr>
          <w:t>domain prefixes</w:t>
        </w:r>
      </w:hyperlink>
      <w:r>
        <w:t xml:space="preserve"> of </w:t>
      </w:r>
      <w:r>
        <w:rPr>
          <w:b/>
        </w:rPr>
        <w:t>objectSid</w:t>
      </w:r>
      <w:r>
        <w:t xml:space="preserve"> attributes from objects in M and G match.</w:t>
      </w:r>
    </w:p>
    <w:bookmarkStart w:id="888" w:name="Appendix_A_59"/>
    <w:p w:rsidR="00A7467A" w:rsidRDefault="00EF22DF">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w:t>
      </w:r>
      <w:r>
        <w:rPr>
          <w:rStyle w:val="Hyperlink"/>
        </w:rPr>
        <w:t>.5.10.2</w:t>
      </w:r>
      <w:r>
        <w:rPr>
          <w:rStyle w:val="Hyperlink"/>
        </w:rPr>
        <w:fldChar w:fldCharType="end"/>
      </w:r>
      <w:r>
        <w:t xml:space="preserve">: </w:t>
      </w:r>
      <w:bookmarkEnd w:id="888"/>
      <w:r>
        <w:t xml:space="preserve">Windows implementations of the protocol server ignore the </w:t>
      </w:r>
      <w:r>
        <w:rPr>
          <w:i/>
        </w:rPr>
        <w:t>ServerName</w:t>
      </w:r>
      <w:r>
        <w:t xml:space="preserve"> parameter.</w:t>
      </w:r>
    </w:p>
    <w:bookmarkStart w:id="889" w:name="Appendix_A_60"/>
    <w:p w:rsidR="00A7467A" w:rsidRDefault="00EF22DF">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3.1.5.10.3</w:t>
      </w:r>
      <w:r>
        <w:rPr>
          <w:rStyle w:val="Hyperlink"/>
        </w:rPr>
        <w:fldChar w:fldCharType="end"/>
      </w:r>
      <w:r>
        <w:t xml:space="preserve">: </w:t>
      </w:r>
      <w:bookmarkEnd w:id="889"/>
      <w:r>
        <w:t xml:space="preserve">Windows implementations of the protocol server ignore the </w:t>
      </w:r>
      <w:r>
        <w:rPr>
          <w:i/>
        </w:rPr>
        <w:t>ServerName</w:t>
      </w:r>
      <w:r>
        <w:t xml:space="preserve"> parameter.</w:t>
      </w:r>
    </w:p>
    <w:bookmarkStart w:id="890" w:name="Appendix_A_61"/>
    <w:p w:rsidR="00A7467A" w:rsidRDefault="00EF22DF">
      <w:r>
        <w:rPr>
          <w:rStyle w:val="Hyperlink"/>
        </w:rPr>
        <w:fldChar w:fldCharType="begin"/>
      </w:r>
      <w:r>
        <w:rPr>
          <w:rStyle w:val="Hyperlink"/>
        </w:rPr>
        <w:instrText xml:space="preserve"> HYPERLINK \l "Ap</w:instrText>
      </w:r>
      <w:r>
        <w:rPr>
          <w:rStyle w:val="Hyperlink"/>
        </w:rPr>
        <w:instrText xml:space="preserve">pendix_A_Target_61" \h </w:instrText>
      </w:r>
      <w:r>
        <w:rPr>
          <w:rStyle w:val="Hyperlink"/>
        </w:rPr>
      </w:r>
      <w:r>
        <w:rPr>
          <w:rStyle w:val="Hyperlink"/>
        </w:rPr>
        <w:fldChar w:fldCharType="separate"/>
      </w:r>
      <w:r>
        <w:rPr>
          <w:rStyle w:val="Hyperlink"/>
        </w:rPr>
        <w:t>&lt;61&gt; Section 3.1.5.12.1.1</w:t>
      </w:r>
      <w:r>
        <w:rPr>
          <w:rStyle w:val="Hyperlink"/>
        </w:rPr>
        <w:fldChar w:fldCharType="end"/>
      </w:r>
      <w:r>
        <w:t xml:space="preserve">: </w:t>
      </w:r>
      <w:bookmarkEnd w:id="890"/>
      <w:r>
        <w:t xml:space="preserve">If USER_CHANGE_PASSWORD is not granted to World on receipt, Windows adds the following (deny) ACEs to the </w:t>
      </w:r>
      <w:r>
        <w:rPr>
          <w:b/>
        </w:rPr>
        <w:t>ntSecurityDescriptor</w:t>
      </w:r>
      <w:r>
        <w:t xml:space="preserve"> value.</w:t>
      </w:r>
    </w:p>
    <w:tbl>
      <w:tblPr>
        <w:tblStyle w:val="Table-ShadedHeader"/>
        <w:tblW w:w="0" w:type="auto"/>
        <w:tblLook w:val="04A0" w:firstRow="1" w:lastRow="0" w:firstColumn="1" w:lastColumn="0" w:noHBand="0" w:noVBand="1"/>
      </w:tblPr>
      <w:tblGrid>
        <w:gridCol w:w="1234"/>
        <w:gridCol w:w="369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Field name</w:t>
            </w:r>
          </w:p>
        </w:tc>
        <w:tc>
          <w:tcPr>
            <w:tcW w:w="0" w:type="auto"/>
          </w:tcPr>
          <w:p w:rsidR="00A7467A" w:rsidRDefault="00EF22DF">
            <w:pPr>
              <w:pStyle w:val="TableHeaderText"/>
            </w:pPr>
            <w:r>
              <w:t>Value</w:t>
            </w:r>
          </w:p>
        </w:tc>
      </w:tr>
      <w:tr w:rsidR="00A7467A" w:rsidTr="00A7467A">
        <w:tc>
          <w:tcPr>
            <w:tcW w:w="0" w:type="auto"/>
          </w:tcPr>
          <w:p w:rsidR="00A7467A" w:rsidRDefault="00EF22DF">
            <w:pPr>
              <w:pStyle w:val="TableBodyText"/>
            </w:pPr>
            <w:r>
              <w:t>Ace Type</w:t>
            </w:r>
          </w:p>
        </w:tc>
        <w:tc>
          <w:tcPr>
            <w:tcW w:w="0" w:type="auto"/>
          </w:tcPr>
          <w:p w:rsidR="00A7467A" w:rsidRDefault="00EF22DF">
            <w:pPr>
              <w:pStyle w:val="TableBodyText"/>
            </w:pPr>
            <w:r>
              <w:t>ACCESS_DENIED_OBJECT_ACE_TYPE</w:t>
            </w:r>
          </w:p>
        </w:tc>
      </w:tr>
      <w:tr w:rsidR="00A7467A" w:rsidTr="00A7467A">
        <w:tc>
          <w:tcPr>
            <w:tcW w:w="0" w:type="auto"/>
          </w:tcPr>
          <w:p w:rsidR="00A7467A" w:rsidRDefault="00EF22DF">
            <w:pPr>
              <w:pStyle w:val="TableBodyText"/>
            </w:pPr>
            <w:r>
              <w:t>SID</w:t>
            </w:r>
          </w:p>
        </w:tc>
        <w:tc>
          <w:tcPr>
            <w:tcW w:w="0" w:type="auto"/>
          </w:tcPr>
          <w:p w:rsidR="00A7467A" w:rsidRDefault="00EF22DF">
            <w:pPr>
              <w:pStyle w:val="TableBodyText"/>
            </w:pPr>
            <w:r>
              <w:t>PRINCIPAL_SELF_SID</w:t>
            </w:r>
          </w:p>
        </w:tc>
      </w:tr>
      <w:tr w:rsidR="00A7467A" w:rsidTr="00A7467A">
        <w:tc>
          <w:tcPr>
            <w:tcW w:w="0" w:type="auto"/>
          </w:tcPr>
          <w:p w:rsidR="00A7467A" w:rsidRDefault="00EF22DF">
            <w:pPr>
              <w:pStyle w:val="TableBodyText"/>
            </w:pPr>
            <w:r>
              <w:t>Access Mask</w:t>
            </w:r>
          </w:p>
        </w:tc>
        <w:tc>
          <w:tcPr>
            <w:tcW w:w="0" w:type="auto"/>
          </w:tcPr>
          <w:p w:rsidR="00A7467A" w:rsidRDefault="00EF22DF">
            <w:pPr>
              <w:pStyle w:val="TableBodyText"/>
            </w:pPr>
            <w:r>
              <w:t>ACTRL_DS_CONTROL_ACCESS</w:t>
            </w:r>
          </w:p>
        </w:tc>
      </w:tr>
      <w:tr w:rsidR="00A7467A" w:rsidTr="00A7467A">
        <w:tc>
          <w:tcPr>
            <w:tcW w:w="0" w:type="auto"/>
          </w:tcPr>
          <w:p w:rsidR="00A7467A" w:rsidRDefault="00EF22DF">
            <w:pPr>
              <w:pStyle w:val="TableBodyText"/>
            </w:pPr>
            <w:r>
              <w:t>ObjectGuid</w:t>
            </w:r>
          </w:p>
        </w:tc>
        <w:tc>
          <w:tcPr>
            <w:tcW w:w="0" w:type="auto"/>
          </w:tcPr>
          <w:p w:rsidR="00A7467A" w:rsidRDefault="00EF22DF">
            <w:pPr>
              <w:pStyle w:val="TableBodyText"/>
            </w:pPr>
            <w:r>
              <w:t>ab721a53-1e2f-11d0-9819-00aa0040529b</w:t>
            </w:r>
          </w:p>
        </w:tc>
      </w:tr>
    </w:tbl>
    <w:p w:rsidR="00A7467A" w:rsidRDefault="00EF22DF">
      <w:r>
        <w:lastRenderedPageBreak/>
        <w:t xml:space="preserve">             </w:t>
      </w:r>
    </w:p>
    <w:tbl>
      <w:tblPr>
        <w:tblStyle w:val="Table-ShadedHeader"/>
        <w:tblW w:w="0" w:type="auto"/>
        <w:tblLook w:val="04A0" w:firstRow="1" w:lastRow="0" w:firstColumn="1" w:lastColumn="0" w:noHBand="0" w:noVBand="1"/>
      </w:tblPr>
      <w:tblGrid>
        <w:gridCol w:w="1234"/>
        <w:gridCol w:w="369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Field name</w:t>
            </w:r>
          </w:p>
        </w:tc>
        <w:tc>
          <w:tcPr>
            <w:tcW w:w="0" w:type="auto"/>
          </w:tcPr>
          <w:p w:rsidR="00A7467A" w:rsidRDefault="00EF22DF">
            <w:pPr>
              <w:pStyle w:val="TableHeaderText"/>
            </w:pPr>
            <w:r>
              <w:t>Value</w:t>
            </w:r>
          </w:p>
        </w:tc>
      </w:tr>
      <w:tr w:rsidR="00A7467A" w:rsidTr="00A7467A">
        <w:tc>
          <w:tcPr>
            <w:tcW w:w="0" w:type="auto"/>
          </w:tcPr>
          <w:p w:rsidR="00A7467A" w:rsidRDefault="00EF22DF">
            <w:pPr>
              <w:pStyle w:val="TableBodyText"/>
            </w:pPr>
            <w:r>
              <w:t>Ace Type</w:t>
            </w:r>
          </w:p>
        </w:tc>
        <w:tc>
          <w:tcPr>
            <w:tcW w:w="0" w:type="auto"/>
          </w:tcPr>
          <w:p w:rsidR="00A7467A" w:rsidRDefault="00EF22DF">
            <w:pPr>
              <w:pStyle w:val="TableBodyText"/>
            </w:pPr>
            <w:r>
              <w:t>ACCESS_DENIED_OBJECT_ACE_TYPE</w:t>
            </w:r>
          </w:p>
        </w:tc>
      </w:tr>
      <w:tr w:rsidR="00A7467A" w:rsidTr="00A7467A">
        <w:tc>
          <w:tcPr>
            <w:tcW w:w="0" w:type="auto"/>
          </w:tcPr>
          <w:p w:rsidR="00A7467A" w:rsidRDefault="00EF22DF">
            <w:pPr>
              <w:pStyle w:val="TableBodyText"/>
            </w:pPr>
            <w:r>
              <w:t>SID</w:t>
            </w:r>
          </w:p>
        </w:tc>
        <w:tc>
          <w:tcPr>
            <w:tcW w:w="0" w:type="auto"/>
          </w:tcPr>
          <w:p w:rsidR="00A7467A" w:rsidRDefault="00EF22DF">
            <w:pPr>
              <w:pStyle w:val="TableBodyText"/>
            </w:pPr>
            <w:r>
              <w:t>World</w:t>
            </w:r>
          </w:p>
        </w:tc>
      </w:tr>
      <w:tr w:rsidR="00A7467A" w:rsidTr="00A7467A">
        <w:tc>
          <w:tcPr>
            <w:tcW w:w="0" w:type="auto"/>
          </w:tcPr>
          <w:p w:rsidR="00A7467A" w:rsidRDefault="00EF22DF">
            <w:pPr>
              <w:pStyle w:val="TableBodyText"/>
            </w:pPr>
            <w:r>
              <w:t>Access Mask</w:t>
            </w:r>
          </w:p>
        </w:tc>
        <w:tc>
          <w:tcPr>
            <w:tcW w:w="0" w:type="auto"/>
          </w:tcPr>
          <w:p w:rsidR="00A7467A" w:rsidRDefault="00EF22DF">
            <w:pPr>
              <w:pStyle w:val="TableBodyText"/>
            </w:pPr>
            <w:r>
              <w:t>ACTRL_DS_CONTROL_ACCESS</w:t>
            </w:r>
          </w:p>
        </w:tc>
      </w:tr>
      <w:tr w:rsidR="00A7467A" w:rsidTr="00A7467A">
        <w:tc>
          <w:tcPr>
            <w:tcW w:w="0" w:type="auto"/>
          </w:tcPr>
          <w:p w:rsidR="00A7467A" w:rsidRDefault="00EF22DF">
            <w:pPr>
              <w:pStyle w:val="TableBodyText"/>
            </w:pPr>
            <w:r>
              <w:t>ObjectGuid</w:t>
            </w:r>
          </w:p>
        </w:tc>
        <w:tc>
          <w:tcPr>
            <w:tcW w:w="0" w:type="auto"/>
          </w:tcPr>
          <w:p w:rsidR="00A7467A" w:rsidRDefault="00EF22DF">
            <w:pPr>
              <w:pStyle w:val="TableBodyText"/>
            </w:pPr>
            <w:r>
              <w:t>ab721a53-1e2f-11d0-9819-00aa0040529b</w:t>
            </w:r>
          </w:p>
        </w:tc>
      </w:tr>
    </w:tbl>
    <w:p w:rsidR="00A7467A" w:rsidRDefault="00EF22DF">
      <w:r>
        <w:t>If USER_CHANGE_PASSWORD is granted to Self or World on receipt, Windows removes the above two ACEs (if present) and adds the following two ACEs, if not already present.</w:t>
      </w:r>
    </w:p>
    <w:tbl>
      <w:tblPr>
        <w:tblStyle w:val="Table-ShadedHeader"/>
        <w:tblW w:w="0" w:type="auto"/>
        <w:tblLook w:val="04A0" w:firstRow="1" w:lastRow="0" w:firstColumn="1" w:lastColumn="0" w:noHBand="0" w:noVBand="1"/>
      </w:tblPr>
      <w:tblGrid>
        <w:gridCol w:w="1234"/>
        <w:gridCol w:w="369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Field name</w:t>
            </w:r>
          </w:p>
        </w:tc>
        <w:tc>
          <w:tcPr>
            <w:tcW w:w="0" w:type="auto"/>
          </w:tcPr>
          <w:p w:rsidR="00A7467A" w:rsidRDefault="00EF22DF">
            <w:pPr>
              <w:pStyle w:val="TableHeaderText"/>
            </w:pPr>
            <w:r>
              <w:t>Value</w:t>
            </w:r>
          </w:p>
        </w:tc>
      </w:tr>
      <w:tr w:rsidR="00A7467A" w:rsidTr="00A7467A">
        <w:tc>
          <w:tcPr>
            <w:tcW w:w="0" w:type="auto"/>
          </w:tcPr>
          <w:p w:rsidR="00A7467A" w:rsidRDefault="00EF22DF">
            <w:pPr>
              <w:pStyle w:val="TableBodyText"/>
            </w:pPr>
            <w:r>
              <w:t>Ace Type</w:t>
            </w:r>
          </w:p>
        </w:tc>
        <w:tc>
          <w:tcPr>
            <w:tcW w:w="0" w:type="auto"/>
          </w:tcPr>
          <w:p w:rsidR="00A7467A" w:rsidRDefault="00EF22DF">
            <w:pPr>
              <w:pStyle w:val="TableBodyText"/>
            </w:pPr>
            <w:r>
              <w:t>ACCESS_ALLOWED_OBJECT_</w:t>
            </w:r>
            <w:r>
              <w:t>ACE_TYPE</w:t>
            </w:r>
          </w:p>
        </w:tc>
      </w:tr>
      <w:tr w:rsidR="00A7467A" w:rsidTr="00A7467A">
        <w:tc>
          <w:tcPr>
            <w:tcW w:w="0" w:type="auto"/>
          </w:tcPr>
          <w:p w:rsidR="00A7467A" w:rsidRDefault="00EF22DF">
            <w:pPr>
              <w:pStyle w:val="TableBodyText"/>
            </w:pPr>
            <w:r>
              <w:t>SID</w:t>
            </w:r>
          </w:p>
        </w:tc>
        <w:tc>
          <w:tcPr>
            <w:tcW w:w="0" w:type="auto"/>
          </w:tcPr>
          <w:p w:rsidR="00A7467A" w:rsidRDefault="00EF22DF">
            <w:pPr>
              <w:pStyle w:val="TableBodyText"/>
            </w:pPr>
            <w:r>
              <w:t>Self</w:t>
            </w:r>
          </w:p>
        </w:tc>
      </w:tr>
      <w:tr w:rsidR="00A7467A" w:rsidTr="00A7467A">
        <w:tc>
          <w:tcPr>
            <w:tcW w:w="0" w:type="auto"/>
          </w:tcPr>
          <w:p w:rsidR="00A7467A" w:rsidRDefault="00EF22DF">
            <w:pPr>
              <w:pStyle w:val="TableBodyText"/>
            </w:pPr>
            <w:r>
              <w:t>Access Mask</w:t>
            </w:r>
          </w:p>
        </w:tc>
        <w:tc>
          <w:tcPr>
            <w:tcW w:w="0" w:type="auto"/>
          </w:tcPr>
          <w:p w:rsidR="00A7467A" w:rsidRDefault="00EF22DF">
            <w:pPr>
              <w:pStyle w:val="TableBodyText"/>
            </w:pPr>
            <w:r>
              <w:t>ACTRL_DS_CONTROL_ACCESS</w:t>
            </w:r>
          </w:p>
        </w:tc>
      </w:tr>
      <w:tr w:rsidR="00A7467A" w:rsidTr="00A7467A">
        <w:tc>
          <w:tcPr>
            <w:tcW w:w="0" w:type="auto"/>
          </w:tcPr>
          <w:p w:rsidR="00A7467A" w:rsidRDefault="00EF22DF">
            <w:pPr>
              <w:pStyle w:val="TableBodyText"/>
            </w:pPr>
            <w:r>
              <w:t>ObjectGuid</w:t>
            </w:r>
          </w:p>
        </w:tc>
        <w:tc>
          <w:tcPr>
            <w:tcW w:w="0" w:type="auto"/>
          </w:tcPr>
          <w:p w:rsidR="00A7467A" w:rsidRDefault="00EF22DF">
            <w:pPr>
              <w:pStyle w:val="TableBodyText"/>
            </w:pPr>
            <w:r>
              <w:t>ab721a53-1e2f-11d0-9819-00aa0040529b</w:t>
            </w:r>
          </w:p>
        </w:tc>
      </w:tr>
    </w:tbl>
    <w:p w:rsidR="00A7467A" w:rsidRDefault="00EF22DF">
      <w:r>
        <w:t xml:space="preserve">             </w:t>
      </w:r>
    </w:p>
    <w:tbl>
      <w:tblPr>
        <w:tblStyle w:val="Table-ShadedHeader"/>
        <w:tblW w:w="0" w:type="auto"/>
        <w:tblLook w:val="04A0" w:firstRow="1" w:lastRow="0" w:firstColumn="1" w:lastColumn="0" w:noHBand="0" w:noVBand="1"/>
      </w:tblPr>
      <w:tblGrid>
        <w:gridCol w:w="1234"/>
        <w:gridCol w:w="3696"/>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tcPr>
          <w:p w:rsidR="00A7467A" w:rsidRDefault="00EF22DF">
            <w:pPr>
              <w:pStyle w:val="TableHeaderText"/>
            </w:pPr>
            <w:r>
              <w:t>Field name</w:t>
            </w:r>
          </w:p>
        </w:tc>
        <w:tc>
          <w:tcPr>
            <w:tcW w:w="0" w:type="auto"/>
          </w:tcPr>
          <w:p w:rsidR="00A7467A" w:rsidRDefault="00EF22DF">
            <w:pPr>
              <w:pStyle w:val="TableHeaderText"/>
            </w:pPr>
            <w:r>
              <w:t>Value</w:t>
            </w:r>
          </w:p>
        </w:tc>
      </w:tr>
      <w:tr w:rsidR="00A7467A" w:rsidTr="00A7467A">
        <w:tc>
          <w:tcPr>
            <w:tcW w:w="0" w:type="auto"/>
          </w:tcPr>
          <w:p w:rsidR="00A7467A" w:rsidRDefault="00EF22DF">
            <w:pPr>
              <w:pStyle w:val="TableBodyText"/>
            </w:pPr>
            <w:r>
              <w:t>Ace Type</w:t>
            </w:r>
          </w:p>
        </w:tc>
        <w:tc>
          <w:tcPr>
            <w:tcW w:w="0" w:type="auto"/>
          </w:tcPr>
          <w:p w:rsidR="00A7467A" w:rsidRDefault="00EF22DF">
            <w:pPr>
              <w:pStyle w:val="TableBodyText"/>
            </w:pPr>
            <w:r>
              <w:t>ACCESS_ALLOWED_OBJECT_ACE_TYPE</w:t>
            </w:r>
          </w:p>
        </w:tc>
      </w:tr>
      <w:tr w:rsidR="00A7467A" w:rsidTr="00A7467A">
        <w:tc>
          <w:tcPr>
            <w:tcW w:w="0" w:type="auto"/>
          </w:tcPr>
          <w:p w:rsidR="00A7467A" w:rsidRDefault="00EF22DF">
            <w:pPr>
              <w:pStyle w:val="TableBodyText"/>
            </w:pPr>
            <w:r>
              <w:t>SID</w:t>
            </w:r>
          </w:p>
        </w:tc>
        <w:tc>
          <w:tcPr>
            <w:tcW w:w="0" w:type="auto"/>
          </w:tcPr>
          <w:p w:rsidR="00A7467A" w:rsidRDefault="00EF22DF">
            <w:pPr>
              <w:pStyle w:val="TableBodyText"/>
            </w:pPr>
            <w:r>
              <w:t>World</w:t>
            </w:r>
          </w:p>
        </w:tc>
      </w:tr>
      <w:tr w:rsidR="00A7467A" w:rsidTr="00A7467A">
        <w:tc>
          <w:tcPr>
            <w:tcW w:w="0" w:type="auto"/>
          </w:tcPr>
          <w:p w:rsidR="00A7467A" w:rsidRDefault="00EF22DF">
            <w:pPr>
              <w:pStyle w:val="TableBodyText"/>
            </w:pPr>
            <w:r>
              <w:t>Access Mask</w:t>
            </w:r>
          </w:p>
        </w:tc>
        <w:tc>
          <w:tcPr>
            <w:tcW w:w="0" w:type="auto"/>
          </w:tcPr>
          <w:p w:rsidR="00A7467A" w:rsidRDefault="00EF22DF">
            <w:pPr>
              <w:pStyle w:val="TableBodyText"/>
            </w:pPr>
            <w:r>
              <w:t>ACTRL_DS_CONTROL_ACCESS</w:t>
            </w:r>
          </w:p>
        </w:tc>
      </w:tr>
      <w:tr w:rsidR="00A7467A" w:rsidTr="00A7467A">
        <w:tc>
          <w:tcPr>
            <w:tcW w:w="0" w:type="auto"/>
          </w:tcPr>
          <w:p w:rsidR="00A7467A" w:rsidRDefault="00EF22DF">
            <w:pPr>
              <w:pStyle w:val="TableBodyText"/>
            </w:pPr>
            <w:r>
              <w:t>ObjectGuid</w:t>
            </w:r>
          </w:p>
        </w:tc>
        <w:tc>
          <w:tcPr>
            <w:tcW w:w="0" w:type="auto"/>
          </w:tcPr>
          <w:p w:rsidR="00A7467A" w:rsidRDefault="00EF22DF">
            <w:pPr>
              <w:pStyle w:val="TableBodyText"/>
            </w:pPr>
            <w:r>
              <w:t>ab721a53-1e2f-11d0-9819-00aa0040529b</w:t>
            </w:r>
          </w:p>
        </w:tc>
      </w:tr>
    </w:tbl>
    <w:p w:rsidR="00A7467A" w:rsidRDefault="00A7467A"/>
    <w:bookmarkStart w:id="891" w:name="Appendix_A_62"/>
    <w:p w:rsidR="00A7467A" w:rsidRDefault="00EF22DF">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3.1.5.13.4</w:t>
      </w:r>
      <w:r>
        <w:rPr>
          <w:rStyle w:val="Hyperlink"/>
        </w:rPr>
        <w:fldChar w:fldCharType="end"/>
      </w:r>
      <w:r>
        <w:t xml:space="preserve">: </w:t>
      </w:r>
      <w:bookmarkEnd w:id="891"/>
      <w:r>
        <w:t>Windows clients set this value to be the null-terminated NETBIOS name of the server.</w:t>
      </w:r>
    </w:p>
    <w:bookmarkStart w:id="892" w:name="Appendix_A_63"/>
    <w:p w:rsidR="00A7467A" w:rsidRDefault="00EF22DF">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3.1.5.13</w:t>
      </w:r>
      <w:r>
        <w:rPr>
          <w:rStyle w:val="Hyperlink"/>
        </w:rPr>
        <w:t>.6</w:t>
      </w:r>
      <w:r>
        <w:rPr>
          <w:rStyle w:val="Hyperlink"/>
        </w:rPr>
        <w:fldChar w:fldCharType="end"/>
      </w:r>
      <w:r>
        <w:t xml:space="preserve">: </w:t>
      </w:r>
      <w:bookmarkEnd w:id="892"/>
      <w:r>
        <w:t xml:space="preserve">Windows 2000 Server and later enforce that the </w:t>
      </w:r>
      <w:r>
        <w:rPr>
          <w:i/>
        </w:rPr>
        <w:t>UserId</w:t>
      </w:r>
      <w:r>
        <w:t xml:space="preserve"> parameter is 0x1F4.</w:t>
      </w:r>
    </w:p>
    <w:bookmarkStart w:id="893" w:name="Appendix_A_64"/>
    <w:p w:rsidR="00A7467A" w:rsidRDefault="00EF22DF">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3.1.5.13.6</w:t>
      </w:r>
      <w:r>
        <w:rPr>
          <w:rStyle w:val="Hyperlink"/>
        </w:rPr>
        <w:fldChar w:fldCharType="end"/>
      </w:r>
      <w:r>
        <w:t xml:space="preserve">: </w:t>
      </w:r>
      <w:bookmarkEnd w:id="893"/>
      <w:r>
        <w:t>Windows</w:t>
      </w:r>
      <w:r>
        <w:t xml:space="preserve"> does not decrypt the value but stores the encrypted value directly in an implementation-specific store.</w:t>
      </w:r>
    </w:p>
    <w:bookmarkStart w:id="894" w:name="Appendix_A_65"/>
    <w:p w:rsidR="00A7467A" w:rsidRDefault="00EF22DF">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3.1.5.13.7.1</w:t>
      </w:r>
      <w:r>
        <w:rPr>
          <w:rStyle w:val="Hyperlink"/>
        </w:rPr>
        <w:fldChar w:fldCharType="end"/>
      </w:r>
      <w:r>
        <w:t xml:space="preserve">: </w:t>
      </w:r>
      <w:bookmarkEnd w:id="894"/>
      <w:r>
        <w:t>Windows Server 2003, Windows Server 2003 R2, and Windows Server 2008 test the Pas</w:t>
      </w:r>
      <w:r>
        <w:t>swordLastSet conditions (constraints 5 and 6) immediately after testing the LockoutTime conditions (constraints 1 and 2).</w:t>
      </w:r>
    </w:p>
    <w:bookmarkStart w:id="895" w:name="Appendix_A_66"/>
    <w:p w:rsidR="00A7467A" w:rsidRDefault="00EF22DF">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3.1.5.13.7.2</w:t>
      </w:r>
      <w:r>
        <w:rPr>
          <w:rStyle w:val="Hyperlink"/>
        </w:rPr>
        <w:fldChar w:fldCharType="end"/>
      </w:r>
      <w:r>
        <w:t xml:space="preserve">: </w:t>
      </w:r>
      <w:bookmarkEnd w:id="895"/>
      <w:r>
        <w:t>Starting with Windows 2000 Server, if there is a custom password</w:t>
      </w:r>
      <w:r>
        <w:t xml:space="preserve"> filter installed, and that password filter fails to validate the password, Windows implementations of the protocol server set ValidationStatus to SamValidatePasswordFilterError.</w:t>
      </w:r>
    </w:p>
    <w:bookmarkStart w:id="896" w:name="Appendix_A_67"/>
    <w:p w:rsidR="00A7467A" w:rsidRDefault="00EF22DF">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3.1.5.13.7.3</w:t>
      </w:r>
      <w:r>
        <w:rPr>
          <w:rStyle w:val="Hyperlink"/>
        </w:rPr>
        <w:fldChar w:fldCharType="end"/>
      </w:r>
      <w:r>
        <w:t xml:space="preserve">: </w:t>
      </w:r>
      <w:bookmarkEnd w:id="896"/>
      <w:r>
        <w:t>Startin</w:t>
      </w:r>
      <w:r>
        <w:t>g with Windows 2000 Server, if there is a custom password filter installed, and that password filter fails to validate the password, Windows implementations of the protocol server set ValidationStatus to SamValidatePasswordFilterError.</w:t>
      </w:r>
    </w:p>
    <w:bookmarkStart w:id="897" w:name="Appendix_A_68"/>
    <w:p w:rsidR="00A7467A" w:rsidRDefault="00EF22DF">
      <w:r>
        <w:rPr>
          <w:rStyle w:val="Hyperlink"/>
        </w:rPr>
        <w:fldChar w:fldCharType="begin"/>
      </w:r>
      <w:r>
        <w:rPr>
          <w:rStyle w:val="Hyperlink"/>
        </w:rPr>
        <w:instrText xml:space="preserve"> HYPERLINK \l "App</w:instrText>
      </w:r>
      <w:r>
        <w:rPr>
          <w:rStyle w:val="Hyperlink"/>
        </w:rPr>
        <w:instrText xml:space="preserve">endix_A_Target_68" \h </w:instrText>
      </w:r>
      <w:r>
        <w:rPr>
          <w:rStyle w:val="Hyperlink"/>
        </w:rPr>
      </w:r>
      <w:r>
        <w:rPr>
          <w:rStyle w:val="Hyperlink"/>
        </w:rPr>
        <w:fldChar w:fldCharType="separate"/>
      </w:r>
      <w:r>
        <w:rPr>
          <w:rStyle w:val="Hyperlink"/>
        </w:rPr>
        <w:t>&lt;68&gt; Section 3.1.5.14.1</w:t>
      </w:r>
      <w:r>
        <w:rPr>
          <w:rStyle w:val="Hyperlink"/>
        </w:rPr>
        <w:fldChar w:fldCharType="end"/>
      </w:r>
      <w:r>
        <w:t xml:space="preserve">: </w:t>
      </w:r>
      <w:bookmarkEnd w:id="897"/>
      <w:r>
        <w:t xml:space="preserve">Windows uses the sAMAccountName attribute unless the sAMAccountName attribute contains characters that are not allowed for an </w:t>
      </w:r>
      <w:hyperlink w:anchor="gt_22198321-b40b-4c24-b8a2-29e44d9d92b9">
        <w:r>
          <w:rPr>
            <w:rStyle w:val="HyperlinkGreen"/>
            <w:b/>
          </w:rPr>
          <w:t>RDN</w:t>
        </w:r>
      </w:hyperlink>
      <w:r>
        <w:t xml:space="preserve"> (RDN syntax is s</w:t>
      </w:r>
      <w:r>
        <w:t xml:space="preserve">pecified in [MS-ADTS] </w:t>
      </w:r>
      <w:r>
        <w:lastRenderedPageBreak/>
        <w:t>section 3.1.1.1.4), in which case the objectSid is used (in string form). If the sAMAccountName is not a unique RDN for the given container, the server returns STATUS_USER_EXISTS to the client.</w:t>
      </w:r>
    </w:p>
    <w:bookmarkStart w:id="898" w:name="Appendix_A_69"/>
    <w:p w:rsidR="00A7467A" w:rsidRDefault="00EF22DF">
      <w:r>
        <w:rPr>
          <w:rStyle w:val="Hyperlink"/>
        </w:rPr>
        <w:fldChar w:fldCharType="begin"/>
      </w:r>
      <w:r>
        <w:rPr>
          <w:rStyle w:val="Hyperlink"/>
        </w:rPr>
        <w:instrText xml:space="preserve"> HYPERLINK \l "Appendix_A_Target_69" \</w:instrText>
      </w:r>
      <w:r>
        <w:rPr>
          <w:rStyle w:val="Hyperlink"/>
        </w:rPr>
        <w:instrText xml:space="preserve">h </w:instrText>
      </w:r>
      <w:r>
        <w:rPr>
          <w:rStyle w:val="Hyperlink"/>
        </w:rPr>
      </w:r>
      <w:r>
        <w:rPr>
          <w:rStyle w:val="Hyperlink"/>
        </w:rPr>
        <w:fldChar w:fldCharType="separate"/>
      </w:r>
      <w:r>
        <w:rPr>
          <w:rStyle w:val="Hyperlink"/>
        </w:rPr>
        <w:t>&lt;69&gt; Section 3.1.5.14.7</w:t>
      </w:r>
      <w:r>
        <w:rPr>
          <w:rStyle w:val="Hyperlink"/>
        </w:rPr>
        <w:fldChar w:fldCharType="end"/>
      </w:r>
      <w:r>
        <w:t xml:space="preserve">: </w:t>
      </w:r>
      <w:bookmarkEnd w:id="898"/>
      <w:r>
        <w:t>Windows clients do not set this field.</w:t>
      </w:r>
    </w:p>
    <w:p w:rsidR="00A7467A" w:rsidRDefault="00EF22DF">
      <w:pPr>
        <w:pStyle w:val="Heading1"/>
      </w:pPr>
      <w:bookmarkStart w:id="899" w:name="section_fc6206af03894af584bf28713d70b17c"/>
      <w:bookmarkStart w:id="900" w:name="_Toc68172300"/>
      <w:r>
        <w:lastRenderedPageBreak/>
        <w:t>Change Tracking</w:t>
      </w:r>
      <w:bookmarkEnd w:id="899"/>
      <w:bookmarkEnd w:id="90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F22DF" w:rsidP="00380B90">
      <w:r w:rsidRPr="00F6169D">
        <w:t>This section identifies changes that were made to this document since the last release. Changes are classified as Major, Min</w:t>
      </w:r>
      <w:r w:rsidRPr="00F6169D">
        <w:t xml:space="preserve">or, or None. </w:t>
      </w:r>
    </w:p>
    <w:p w:rsidR="00380B90" w:rsidRDefault="00EF22D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F22DF" w:rsidP="00380B90">
      <w:pPr>
        <w:pStyle w:val="ListParagraph"/>
        <w:numPr>
          <w:ilvl w:val="0"/>
          <w:numId w:val="251"/>
        </w:numPr>
        <w:contextualSpacing/>
      </w:pPr>
      <w:r>
        <w:t>A document revision that incorporates change</w:t>
      </w:r>
      <w:r>
        <w:t>s to interoperability requirements.</w:t>
      </w:r>
    </w:p>
    <w:p w:rsidR="00380B90" w:rsidRDefault="00EF22DF" w:rsidP="00380B90">
      <w:pPr>
        <w:pStyle w:val="ListParagraph"/>
        <w:numPr>
          <w:ilvl w:val="0"/>
          <w:numId w:val="251"/>
        </w:numPr>
        <w:contextualSpacing/>
      </w:pPr>
      <w:r>
        <w:t>A document revision that captures changes to protocol functionality.</w:t>
      </w:r>
    </w:p>
    <w:p w:rsidR="00380B90" w:rsidRDefault="00EF22DF" w:rsidP="00380B90">
      <w:r>
        <w:t xml:space="preserve">The revision class </w:t>
      </w:r>
      <w:r w:rsidRPr="00F6169D">
        <w:rPr>
          <w:b/>
        </w:rPr>
        <w:t>Minor</w:t>
      </w:r>
      <w:r>
        <w:t xml:space="preserve"> means that the meaning of the technical content was clarified. Minor changes do not affect protocol interoperability or implem</w:t>
      </w:r>
      <w:r>
        <w:t>entation. Examples of minor changes are updates to clarify ambiguity at the sentence, paragraph, or table level.</w:t>
      </w:r>
    </w:p>
    <w:p w:rsidR="00380B90" w:rsidRDefault="00EF22DF" w:rsidP="00380B90">
      <w:r>
        <w:t xml:space="preserve">The revision class </w:t>
      </w:r>
      <w:r w:rsidRPr="00F6169D">
        <w:rPr>
          <w:b/>
        </w:rPr>
        <w:t>None</w:t>
      </w:r>
      <w:r>
        <w:t xml:space="preserve"> means that no new technical changes were introduced. Minor editorial and formatting changes may have been made, but the</w:t>
      </w:r>
      <w:r>
        <w:t xml:space="preserve"> relevant technical content is identical to the last released version.</w:t>
      </w:r>
    </w:p>
    <w:p w:rsidR="00A7467A" w:rsidRDefault="00EF22DF">
      <w:r>
        <w:t xml:space="preserve">The changes made to this document are listed in the following table. For more information, please contact </w:t>
      </w:r>
      <w:hyperlink r:id="rId25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10"/>
        <w:gridCol w:w="6215"/>
        <w:gridCol w:w="1190"/>
      </w:tblGrid>
      <w:tr w:rsidR="00A7467A" w:rsidTr="00A746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7467A" w:rsidRDefault="00EF22DF">
            <w:pPr>
              <w:pStyle w:val="TableHeaderText"/>
            </w:pPr>
            <w:r>
              <w:t>Section</w:t>
            </w:r>
          </w:p>
        </w:tc>
        <w:tc>
          <w:tcPr>
            <w:tcW w:w="0" w:type="auto"/>
            <w:vAlign w:val="center"/>
          </w:tcPr>
          <w:p w:rsidR="00A7467A" w:rsidRDefault="00EF22DF">
            <w:pPr>
              <w:pStyle w:val="TableHeaderText"/>
            </w:pPr>
            <w:r>
              <w:t>Description</w:t>
            </w:r>
          </w:p>
        </w:tc>
        <w:tc>
          <w:tcPr>
            <w:tcW w:w="0" w:type="auto"/>
            <w:vAlign w:val="center"/>
          </w:tcPr>
          <w:p w:rsidR="00A7467A" w:rsidRDefault="00EF22DF">
            <w:pPr>
              <w:pStyle w:val="TableHeaderText"/>
            </w:pPr>
            <w:r>
              <w:t>Revision class</w:t>
            </w:r>
          </w:p>
        </w:tc>
      </w:tr>
      <w:tr w:rsidR="00A7467A" w:rsidTr="00A7467A">
        <w:tc>
          <w:tcPr>
            <w:tcW w:w="0" w:type="auto"/>
            <w:vAlign w:val="center"/>
          </w:tcPr>
          <w:p w:rsidR="00A7467A" w:rsidRDefault="00EF22DF">
            <w:pPr>
              <w:pStyle w:val="TableBodyText"/>
            </w:pPr>
            <w:hyperlink w:anchor="Section_084da2e70ba044fc8f17e8a200c69eb5">
              <w:r>
                <w:rPr>
                  <w:rStyle w:val="Hyperlink"/>
                </w:rPr>
                <w:t>2.1</w:t>
              </w:r>
            </w:hyperlink>
            <w:r>
              <w:t xml:space="preserve"> Transport</w:t>
            </w:r>
          </w:p>
        </w:tc>
        <w:tc>
          <w:tcPr>
            <w:tcW w:w="0" w:type="auto"/>
            <w:vAlign w:val="center"/>
          </w:tcPr>
          <w:p w:rsidR="00A7467A" w:rsidRDefault="00EF22DF">
            <w:pPr>
              <w:pStyle w:val="TableBodyText"/>
            </w:pPr>
            <w:r>
              <w:t>9960 : Specified that authentication level 'RPC_C_AUTHN_LEVEL_NONE' MUST be used by RPC clients when invoking RPC over SMB methods.</w:t>
            </w:r>
          </w:p>
        </w:tc>
        <w:tc>
          <w:tcPr>
            <w:tcW w:w="0" w:type="auto"/>
            <w:vAlign w:val="center"/>
          </w:tcPr>
          <w:p w:rsidR="00A7467A" w:rsidRDefault="00EF22DF">
            <w:pPr>
              <w:pStyle w:val="TableBodyText"/>
            </w:pPr>
            <w:r>
              <w:t>Major</w:t>
            </w:r>
          </w:p>
        </w:tc>
      </w:tr>
      <w:tr w:rsidR="00A7467A" w:rsidTr="00A7467A">
        <w:tc>
          <w:tcPr>
            <w:tcW w:w="0" w:type="auto"/>
            <w:vAlign w:val="center"/>
          </w:tcPr>
          <w:p w:rsidR="00A7467A" w:rsidRDefault="00EF22DF">
            <w:pPr>
              <w:pStyle w:val="TableBodyText"/>
            </w:pPr>
            <w:hyperlink w:anchor="Section_fa61e5fcf8fb4d5b9695c724af0c3829">
              <w:r>
                <w:rPr>
                  <w:rStyle w:val="Hyperlink"/>
                </w:rPr>
                <w:t>7</w:t>
              </w:r>
            </w:hyperlink>
            <w:r>
              <w:t xml:space="preserve"> Appendix B: Product Behavior</w:t>
            </w:r>
          </w:p>
        </w:tc>
        <w:tc>
          <w:tcPr>
            <w:tcW w:w="0" w:type="auto"/>
            <w:vAlign w:val="center"/>
          </w:tcPr>
          <w:p w:rsidR="00A7467A" w:rsidRDefault="00EF22DF">
            <w:pPr>
              <w:pStyle w:val="TableBodyText"/>
            </w:pPr>
            <w:r>
              <w:t>Updated for this version of Windows Server.</w:t>
            </w:r>
          </w:p>
        </w:tc>
        <w:tc>
          <w:tcPr>
            <w:tcW w:w="0" w:type="auto"/>
            <w:vAlign w:val="center"/>
          </w:tcPr>
          <w:p w:rsidR="00A7467A" w:rsidRDefault="00EF22DF">
            <w:pPr>
              <w:pStyle w:val="TableBodyText"/>
            </w:pPr>
            <w:r>
              <w:t>Major</w:t>
            </w:r>
          </w:p>
        </w:tc>
      </w:tr>
    </w:tbl>
    <w:p w:rsidR="00A7467A" w:rsidRDefault="00EF22DF">
      <w:pPr>
        <w:pStyle w:val="Heading1"/>
        <w:sectPr w:rsidR="00A7467A">
          <w:footerReference w:type="default" r:id="rId254"/>
          <w:endnotePr>
            <w:numFmt w:val="decimal"/>
          </w:endnotePr>
          <w:type w:val="continuous"/>
          <w:pgSz w:w="12240" w:h="15840"/>
          <w:pgMar w:top="1080" w:right="1440" w:bottom="2016" w:left="1440" w:header="720" w:footer="720" w:gutter="0"/>
          <w:cols w:space="720"/>
          <w:docGrid w:linePitch="360"/>
        </w:sectPr>
      </w:pPr>
      <w:bookmarkStart w:id="901" w:name="section_68f02269c99748eab520e0355275cae6"/>
      <w:bookmarkStart w:id="902" w:name="_Toc68172301"/>
      <w:r>
        <w:lastRenderedPageBreak/>
        <w:t>Index</w:t>
      </w:r>
      <w:bookmarkEnd w:id="901"/>
      <w:bookmarkEnd w:id="902"/>
    </w:p>
    <w:p w:rsidR="00A7467A" w:rsidRDefault="00EF22DF">
      <w:pPr>
        <w:pStyle w:val="indexheader"/>
      </w:pPr>
      <w:r>
        <w:t>A</w:t>
      </w:r>
    </w:p>
    <w:p w:rsidR="00A7467A" w:rsidRDefault="00A7467A">
      <w:pPr>
        <w:spacing w:before="0" w:after="0"/>
        <w:rPr>
          <w:sz w:val="16"/>
        </w:rPr>
      </w:pPr>
    </w:p>
    <w:p w:rsidR="00A7467A" w:rsidRDefault="00EF22DF">
      <w:pPr>
        <w:pStyle w:val="indexentry0"/>
      </w:pPr>
      <w:r>
        <w:t>Abstract data model</w:t>
      </w:r>
    </w:p>
    <w:p w:rsidR="00A7467A" w:rsidRDefault="00EF22DF">
      <w:pPr>
        <w:pStyle w:val="indexentry0"/>
      </w:pPr>
      <w:r>
        <w:t xml:space="preserve">   </w:t>
      </w:r>
      <w:hyperlink w:anchor="section_d31e5664a6af4a9698522a1c30eb444f">
        <w:r>
          <w:rPr>
            <w:rStyle w:val="Hyperlink"/>
          </w:rPr>
          <w:t>client</w:t>
        </w:r>
      </w:hyperlink>
      <w:r>
        <w:t xml:space="preserve"> </w:t>
      </w:r>
      <w:r>
        <w:fldChar w:fldCharType="begin"/>
      </w:r>
      <w:r>
        <w:instrText>PAGEREF section_d31e5664a6af4a9698522a1c30eb444f</w:instrText>
      </w:r>
      <w:r>
        <w:fldChar w:fldCharType="separate"/>
      </w:r>
      <w:r>
        <w:rPr>
          <w:noProof/>
        </w:rPr>
        <w:t>225</w:t>
      </w:r>
      <w:r>
        <w:fldChar w:fldCharType="end"/>
      </w:r>
    </w:p>
    <w:p w:rsidR="00A7467A" w:rsidRDefault="00EF22DF">
      <w:pPr>
        <w:pStyle w:val="indexentry0"/>
      </w:pPr>
      <w:r>
        <w:t xml:space="preserve">   </w:t>
      </w:r>
      <w:hyperlink w:anchor="section_814e12f610374b648d288f1b899dc57f">
        <w:r>
          <w:rPr>
            <w:rStyle w:val="Hyperlink"/>
          </w:rPr>
          <w:t>server</w:t>
        </w:r>
      </w:hyperlink>
      <w:r>
        <w:t xml:space="preserve"> </w:t>
      </w:r>
      <w:r>
        <w:fldChar w:fldCharType="begin"/>
      </w:r>
      <w:r>
        <w:instrText>PAGEREF section_814e12f610374b648d288f1b899dc57f</w:instrText>
      </w:r>
      <w:r>
        <w:fldChar w:fldCharType="separate"/>
      </w:r>
      <w:r>
        <w:rPr>
          <w:noProof/>
        </w:rPr>
        <w:t>97</w:t>
      </w:r>
      <w:r>
        <w:fldChar w:fldCharType="end"/>
      </w:r>
    </w:p>
    <w:p w:rsidR="00A7467A" w:rsidRDefault="00EF22DF">
      <w:pPr>
        <w:pStyle w:val="indexentry0"/>
      </w:pPr>
      <w:hyperlink w:anchor="section_82fbaa9eefc64a66a51d489878be3f0a">
        <w:r>
          <w:rPr>
            <w:rStyle w:val="Hyperlink"/>
          </w:rPr>
          <w:t>Access - default</w:t>
        </w:r>
      </w:hyperlink>
      <w:r>
        <w:t xml:space="preserve"> </w:t>
      </w:r>
      <w:r>
        <w:fldChar w:fldCharType="begin"/>
      </w:r>
      <w:r>
        <w:instrText>PAGEREF section_82fbaa9eefc64a66a51d489878be3f0a</w:instrText>
      </w:r>
      <w:r>
        <w:fldChar w:fldCharType="separate"/>
      </w:r>
      <w:r>
        <w:rPr>
          <w:noProof/>
        </w:rPr>
        <w:t>129</w:t>
      </w:r>
      <w:r>
        <w:fldChar w:fldCharType="end"/>
      </w:r>
    </w:p>
    <w:p w:rsidR="00A7467A" w:rsidRDefault="00EF22DF">
      <w:pPr>
        <w:pStyle w:val="indexentry0"/>
      </w:pPr>
      <w:r>
        <w:t>Acce</w:t>
      </w:r>
      <w:r>
        <w:t>ss checks</w:t>
      </w:r>
    </w:p>
    <w:p w:rsidR="00A7467A" w:rsidRDefault="00EF22DF">
      <w:pPr>
        <w:pStyle w:val="indexentry0"/>
      </w:pPr>
      <w:r>
        <w:t xml:space="preserve">   </w:t>
      </w:r>
      <w:hyperlink w:anchor="section_95e09531b9af4e3b9e9cc9720f7c5dc8">
        <w:r>
          <w:rPr>
            <w:rStyle w:val="Hyperlink"/>
          </w:rPr>
          <w:t>Active Directory in DC configuration</w:t>
        </w:r>
      </w:hyperlink>
      <w:r>
        <w:t xml:space="preserve"> </w:t>
      </w:r>
      <w:r>
        <w:fldChar w:fldCharType="begin"/>
      </w:r>
      <w:r>
        <w:instrText>PAGEREF section_95e09531b9af4e3b9e9cc9720f7c5dc8</w:instrText>
      </w:r>
      <w:r>
        <w:fldChar w:fldCharType="separate"/>
      </w:r>
      <w:r>
        <w:rPr>
          <w:noProof/>
        </w:rPr>
        <w:t>129</w:t>
      </w:r>
      <w:r>
        <w:fldChar w:fldCharType="end"/>
      </w:r>
    </w:p>
    <w:p w:rsidR="00A7467A" w:rsidRDefault="00EF22DF">
      <w:pPr>
        <w:pStyle w:val="indexentry0"/>
      </w:pPr>
      <w:r>
        <w:t xml:space="preserve">   </w:t>
      </w:r>
      <w:hyperlink w:anchor="section_87bacbd07b8b429fabc64b3d895d4e90">
        <w:r>
          <w:rPr>
            <w:rStyle w:val="Hyperlink"/>
          </w:rPr>
          <w:t>standard handle-based</w:t>
        </w:r>
      </w:hyperlink>
      <w:r>
        <w:t xml:space="preserve"> </w:t>
      </w:r>
      <w:r>
        <w:fldChar w:fldCharType="begin"/>
      </w:r>
      <w:r>
        <w:instrText>P</w:instrText>
      </w:r>
      <w:r>
        <w:instrText>AGEREF section_87bacbd07b8b429fabc64b3d895d4e90</w:instrText>
      </w:r>
      <w:r>
        <w:fldChar w:fldCharType="separate"/>
      </w:r>
      <w:r>
        <w:rPr>
          <w:noProof/>
        </w:rPr>
        <w:t>123</w:t>
      </w:r>
      <w:r>
        <w:fldChar w:fldCharType="end"/>
      </w:r>
    </w:p>
    <w:p w:rsidR="00A7467A" w:rsidRDefault="00EF22DF">
      <w:pPr>
        <w:pStyle w:val="indexentry0"/>
      </w:pPr>
      <w:hyperlink w:anchor="section_15b9ebf7161d4c83a672dceb2ac8c448">
        <w:r>
          <w:rPr>
            <w:rStyle w:val="Hyperlink"/>
          </w:rPr>
          <w:t>ACCESS_SYSTEM_SECURITY</w:t>
        </w:r>
      </w:hyperlink>
      <w:r>
        <w:t xml:space="preserve"> </w:t>
      </w:r>
      <w:r>
        <w:fldChar w:fldCharType="begin"/>
      </w:r>
      <w:r>
        <w:instrText>PAGEREF section_15b9ebf7161d4c83a672dceb2ac8c448</w:instrText>
      </w:r>
      <w:r>
        <w:fldChar w:fldCharType="separate"/>
      </w:r>
      <w:r>
        <w:rPr>
          <w:noProof/>
        </w:rPr>
        <w:t>29</w:t>
      </w:r>
      <w:r>
        <w:fldChar w:fldCharType="end"/>
      </w:r>
    </w:p>
    <w:p w:rsidR="00A7467A" w:rsidRDefault="00EF22DF">
      <w:pPr>
        <w:pStyle w:val="indexentry0"/>
      </w:pPr>
      <w:hyperlink w:anchor="section_2c0c5129c259452f81cf792f1ba2c265">
        <w:r>
          <w:rPr>
            <w:rStyle w:val="Hyperlink"/>
          </w:rPr>
          <w:t>Accoun</w:t>
        </w:r>
        <w:r>
          <w:rPr>
            <w:rStyle w:val="Hyperlink"/>
          </w:rPr>
          <w:t>ts - default</w:t>
        </w:r>
      </w:hyperlink>
      <w:r>
        <w:t xml:space="preserve"> </w:t>
      </w:r>
      <w:r>
        <w:fldChar w:fldCharType="begin"/>
      </w:r>
      <w:r>
        <w:instrText>PAGEREF section_2c0c5129c259452f81cf792f1ba2c265</w:instrText>
      </w:r>
      <w:r>
        <w:fldChar w:fldCharType="separate"/>
      </w:r>
      <w:r>
        <w:rPr>
          <w:noProof/>
        </w:rPr>
        <w:t>129</w:t>
      </w:r>
      <w:r>
        <w:fldChar w:fldCharType="end"/>
      </w:r>
    </w:p>
    <w:p w:rsidR="00A7467A" w:rsidRDefault="00EF22DF">
      <w:pPr>
        <w:pStyle w:val="indexentry0"/>
      </w:pPr>
      <w:hyperlink w:anchor="section_508fad1c4e924806930dbda2e71ba7ec">
        <w:r>
          <w:rPr>
            <w:rStyle w:val="Hyperlink"/>
          </w:rPr>
          <w:t>ACTRL_DS_CONTROL_ACCESS</w:t>
        </w:r>
      </w:hyperlink>
      <w:r>
        <w:t xml:space="preserve"> </w:t>
      </w:r>
      <w:r>
        <w:fldChar w:fldCharType="begin"/>
      </w:r>
      <w:r>
        <w:instrText>PAGEREF section_508fad1c4e924806930dbda2e71ba7ec</w:instrText>
      </w:r>
      <w:r>
        <w:fldChar w:fldCharType="separate"/>
      </w:r>
      <w:r>
        <w:rPr>
          <w:noProof/>
        </w:rPr>
        <w:t>42</w:t>
      </w:r>
      <w:r>
        <w:fldChar w:fldCharType="end"/>
      </w:r>
    </w:p>
    <w:p w:rsidR="00A7467A" w:rsidRDefault="00EF22DF">
      <w:pPr>
        <w:pStyle w:val="indexentry0"/>
      </w:pPr>
      <w:hyperlink w:anchor="section_508fad1c4e924806930dbda2e71ba7ec">
        <w:r>
          <w:rPr>
            <w:rStyle w:val="Hyperlink"/>
          </w:rPr>
          <w:t>ACTRL_DS_DELETE_TREE</w:t>
        </w:r>
      </w:hyperlink>
      <w:r>
        <w:t xml:space="preserve"> </w:t>
      </w:r>
      <w:r>
        <w:fldChar w:fldCharType="begin"/>
      </w:r>
      <w:r>
        <w:instrText>PAGEREF section_508fad1c4e924806930dbda2e71ba7ec</w:instrText>
      </w:r>
      <w:r>
        <w:fldChar w:fldCharType="separate"/>
      </w:r>
      <w:r>
        <w:rPr>
          <w:noProof/>
        </w:rPr>
        <w:t>42</w:t>
      </w:r>
      <w:r>
        <w:fldChar w:fldCharType="end"/>
      </w:r>
    </w:p>
    <w:p w:rsidR="00A7467A" w:rsidRDefault="00EF22DF">
      <w:pPr>
        <w:pStyle w:val="indexentry0"/>
      </w:pPr>
      <w:hyperlink w:anchor="section_508fad1c4e924806930dbda2e71ba7ec">
        <w:r>
          <w:rPr>
            <w:rStyle w:val="Hyperlink"/>
          </w:rPr>
          <w:t>ACTRL_DS_LIST</w:t>
        </w:r>
      </w:hyperlink>
      <w:r>
        <w:t xml:space="preserve"> </w:t>
      </w:r>
      <w:r>
        <w:fldChar w:fldCharType="begin"/>
      </w:r>
      <w:r>
        <w:instrText>PAGEREF section_508fad1c4e924806930dbda2e71</w:instrText>
      </w:r>
      <w:r>
        <w:instrText>ba7ec</w:instrText>
      </w:r>
      <w:r>
        <w:fldChar w:fldCharType="separate"/>
      </w:r>
      <w:r>
        <w:rPr>
          <w:noProof/>
        </w:rPr>
        <w:t>42</w:t>
      </w:r>
      <w:r>
        <w:fldChar w:fldCharType="end"/>
      </w:r>
    </w:p>
    <w:p w:rsidR="00A7467A" w:rsidRDefault="00EF22DF">
      <w:pPr>
        <w:pStyle w:val="indexentry0"/>
      </w:pPr>
      <w:hyperlink w:anchor="section_508fad1c4e924806930dbda2e71ba7ec">
        <w:r>
          <w:rPr>
            <w:rStyle w:val="Hyperlink"/>
          </w:rPr>
          <w:t>ACTRL_DS_READ_PROP</w:t>
        </w:r>
      </w:hyperlink>
      <w:r>
        <w:t xml:space="preserve"> </w:t>
      </w:r>
      <w:r>
        <w:fldChar w:fldCharType="begin"/>
      </w:r>
      <w:r>
        <w:instrText>PAGEREF section_508fad1c4e924806930dbda2e71ba7ec</w:instrText>
      </w:r>
      <w:r>
        <w:fldChar w:fldCharType="separate"/>
      </w:r>
      <w:r>
        <w:rPr>
          <w:noProof/>
        </w:rPr>
        <w:t>42</w:t>
      </w:r>
      <w:r>
        <w:fldChar w:fldCharType="end"/>
      </w:r>
    </w:p>
    <w:p w:rsidR="00A7467A" w:rsidRDefault="00EF22DF">
      <w:pPr>
        <w:pStyle w:val="indexentry0"/>
      </w:pPr>
      <w:hyperlink w:anchor="section_508fad1c4e924806930dbda2e71ba7ec">
        <w:r>
          <w:rPr>
            <w:rStyle w:val="Hyperlink"/>
          </w:rPr>
          <w:t>ACTRL_DS_WRITE_PROP</w:t>
        </w:r>
      </w:hyperlink>
      <w:r>
        <w:t xml:space="preserve"> </w:t>
      </w:r>
      <w:r>
        <w:fldChar w:fldCharType="begin"/>
      </w:r>
      <w:r>
        <w:instrText>PAGEREF section_508fad1c4e9248</w:instrText>
      </w:r>
      <w:r>
        <w:instrText>06930dbda2e71ba7ec</w:instrText>
      </w:r>
      <w:r>
        <w:fldChar w:fldCharType="separate"/>
      </w:r>
      <w:r>
        <w:rPr>
          <w:noProof/>
        </w:rPr>
        <w:t>42</w:t>
      </w:r>
      <w:r>
        <w:fldChar w:fldCharType="end"/>
      </w:r>
    </w:p>
    <w:p w:rsidR="00A7467A" w:rsidRDefault="00EF22DF">
      <w:pPr>
        <w:pStyle w:val="indexentry0"/>
      </w:pPr>
      <w:r>
        <w:t>Algorithms</w:t>
      </w:r>
    </w:p>
    <w:p w:rsidR="00A7467A" w:rsidRDefault="00EF22DF">
      <w:pPr>
        <w:pStyle w:val="indexentry0"/>
      </w:pPr>
      <w:r>
        <w:t xml:space="preserve">   </w:t>
      </w:r>
      <w:hyperlink w:anchor="section_3f5ec79db4494ab29423c4dccbe0b184">
        <w:r>
          <w:rPr>
            <w:rStyle w:val="Hyperlink"/>
          </w:rPr>
          <w:t>DES-ECB-LM</w:t>
        </w:r>
      </w:hyperlink>
      <w:r>
        <w:t xml:space="preserve"> </w:t>
      </w:r>
      <w:r>
        <w:fldChar w:fldCharType="begin"/>
      </w:r>
      <w:r>
        <w:instrText>PAGEREF section_3f5ec79db4494ab29423c4dccbe0b184</w:instrText>
      </w:r>
      <w:r>
        <w:fldChar w:fldCharType="separate"/>
      </w:r>
      <w:r>
        <w:rPr>
          <w:noProof/>
        </w:rPr>
        <w:t>94</w:t>
      </w:r>
      <w:r>
        <w:fldChar w:fldCharType="end"/>
      </w:r>
    </w:p>
    <w:p w:rsidR="00A7467A" w:rsidRDefault="00EF22DF">
      <w:pPr>
        <w:pStyle w:val="indexentry0"/>
      </w:pPr>
      <w:r>
        <w:t xml:space="preserve">   </w:t>
      </w:r>
      <w:hyperlink w:anchor="section_1355fa6bd0974ecc8d5e75b3a6533e04">
        <w:r>
          <w:rPr>
            <w:rStyle w:val="Hyperlink"/>
          </w:rPr>
          <w:t>Kerberos encryption</w:t>
        </w:r>
      </w:hyperlink>
      <w:r>
        <w:t xml:space="preserve"> </w:t>
      </w:r>
      <w:r>
        <w:fldChar w:fldCharType="begin"/>
      </w:r>
      <w:r>
        <w:instrText xml:space="preserve">PAGEREF </w:instrText>
      </w:r>
      <w:r>
        <w:instrText>section_1355fa6bd0974ecc8d5e75b3a6533e04</w:instrText>
      </w:r>
      <w:r>
        <w:fldChar w:fldCharType="separate"/>
      </w:r>
      <w:r>
        <w:rPr>
          <w:noProof/>
        </w:rPr>
        <w:t>94</w:t>
      </w:r>
      <w:r>
        <w:fldChar w:fldCharType="end"/>
      </w:r>
    </w:p>
    <w:p w:rsidR="00A7467A" w:rsidRDefault="00EF22DF">
      <w:pPr>
        <w:pStyle w:val="indexentry0"/>
      </w:pPr>
      <w:r>
        <w:t>Alias</w:t>
      </w:r>
    </w:p>
    <w:p w:rsidR="00A7467A" w:rsidRDefault="00EF22DF">
      <w:pPr>
        <w:pStyle w:val="indexentry0"/>
      </w:pPr>
      <w:r>
        <w:t xml:space="preserve">   </w:t>
      </w:r>
      <w:hyperlink w:anchor="section_8df397babdda4f638f004502375f9cf6">
        <w:r>
          <w:rPr>
            <w:rStyle w:val="Hyperlink"/>
          </w:rPr>
          <w:t>creating</w:t>
        </w:r>
      </w:hyperlink>
      <w:r>
        <w:t xml:space="preserve"> </w:t>
      </w:r>
      <w:r>
        <w:fldChar w:fldCharType="begin"/>
      </w:r>
      <w:r>
        <w:instrText>PAGEREF section_8df397babdda4f638f004502375f9cf6</w:instrText>
      </w:r>
      <w:r>
        <w:fldChar w:fldCharType="separate"/>
      </w:r>
      <w:r>
        <w:rPr>
          <w:noProof/>
        </w:rPr>
        <w:t>159</w:t>
      </w:r>
      <w:r>
        <w:fldChar w:fldCharType="end"/>
      </w:r>
    </w:p>
    <w:p w:rsidR="00A7467A" w:rsidRDefault="00EF22DF">
      <w:pPr>
        <w:pStyle w:val="indexentry0"/>
      </w:pPr>
      <w:r>
        <w:t xml:space="preserve">   </w:t>
      </w:r>
      <w:hyperlink w:anchor="section_e60b8ed7aeb64627a19a7ac37a74bc10">
        <w:r>
          <w:rPr>
            <w:rStyle w:val="Hyperlink"/>
          </w:rPr>
          <w:t>fields</w:t>
        </w:r>
      </w:hyperlink>
      <w:r>
        <w:t xml:space="preserve"> </w:t>
      </w:r>
      <w:r>
        <w:fldChar w:fldCharType="begin"/>
      </w:r>
      <w:r>
        <w:instrText>PAGERE</w:instrText>
      </w:r>
      <w:r>
        <w:instrText>F section_e60b8ed7aeb64627a19a7ac37a74bc10</w:instrText>
      </w:r>
      <w:r>
        <w:fldChar w:fldCharType="separate"/>
      </w:r>
      <w:r>
        <w:rPr>
          <w:noProof/>
        </w:rPr>
        <w:t>59</w:t>
      </w:r>
      <w:r>
        <w:fldChar w:fldCharType="end"/>
      </w:r>
    </w:p>
    <w:p w:rsidR="00A7467A" w:rsidRDefault="00EF22DF">
      <w:pPr>
        <w:pStyle w:val="indexentry0"/>
      </w:pPr>
      <w:r>
        <w:t xml:space="preserve">   </w:t>
      </w:r>
      <w:hyperlink w:anchor="section_67e7d6a2ec3642e5b6c30903d7611f22">
        <w:r>
          <w:rPr>
            <w:rStyle w:val="Hyperlink"/>
          </w:rPr>
          <w:t>query/set data types</w:t>
        </w:r>
      </w:hyperlink>
      <w:r>
        <w:t xml:space="preserve"> </w:t>
      </w:r>
      <w:r>
        <w:fldChar w:fldCharType="begin"/>
      </w:r>
      <w:r>
        <w:instrText>PAGEREF section_67e7d6a2ec3642e5b6c30903d7611f22</w:instrText>
      </w:r>
      <w:r>
        <w:fldChar w:fldCharType="separate"/>
      </w:r>
      <w:r>
        <w:rPr>
          <w:noProof/>
        </w:rPr>
        <w:t>58</w:t>
      </w:r>
      <w:r>
        <w:fldChar w:fldCharType="end"/>
      </w:r>
    </w:p>
    <w:p w:rsidR="00A7467A" w:rsidRDefault="00EF22DF">
      <w:pPr>
        <w:pStyle w:val="indexentry0"/>
      </w:pPr>
      <w:hyperlink w:anchor="section_2da21c6c5b1546c8bd4e6a8443216e1a">
        <w:r>
          <w:rPr>
            <w:rStyle w:val="Hyperlink"/>
          </w:rPr>
          <w:t>ALIAS_ADD_MEMBER</w:t>
        </w:r>
      </w:hyperlink>
      <w:r>
        <w:t xml:space="preserve"> </w:t>
      </w:r>
      <w:r>
        <w:fldChar w:fldCharType="begin"/>
      </w:r>
      <w:r>
        <w:instrText>PAGEREF section_2da21c6c5b1546c8bd4e6a8443216e1a</w:instrText>
      </w:r>
      <w:r>
        <w:fldChar w:fldCharType="separate"/>
      </w:r>
      <w:r>
        <w:rPr>
          <w:noProof/>
        </w:rPr>
        <w:t>32</w:t>
      </w:r>
      <w:r>
        <w:fldChar w:fldCharType="end"/>
      </w:r>
    </w:p>
    <w:p w:rsidR="00A7467A" w:rsidRDefault="00EF22DF">
      <w:pPr>
        <w:pStyle w:val="indexentry0"/>
      </w:pPr>
      <w:hyperlink w:anchor="section_2da21c6c5b1546c8bd4e6a8443216e1a">
        <w:r>
          <w:rPr>
            <w:rStyle w:val="Hyperlink"/>
          </w:rPr>
          <w:t>ALIAS_ALL_ACCESS</w:t>
        </w:r>
      </w:hyperlink>
      <w:r>
        <w:t xml:space="preserve"> </w:t>
      </w:r>
      <w:r>
        <w:fldChar w:fldCharType="begin"/>
      </w:r>
      <w:r>
        <w:instrText>PAGEREF section_2da21c6c5b1546c8bd4e6a8443216e1a</w:instrText>
      </w:r>
      <w:r>
        <w:fldChar w:fldCharType="separate"/>
      </w:r>
      <w:r>
        <w:rPr>
          <w:noProof/>
        </w:rPr>
        <w:t>32</w:t>
      </w:r>
      <w:r>
        <w:fldChar w:fldCharType="end"/>
      </w:r>
    </w:p>
    <w:p w:rsidR="00A7467A" w:rsidRDefault="00EF22DF">
      <w:pPr>
        <w:pStyle w:val="indexentry0"/>
      </w:pPr>
      <w:hyperlink w:anchor="section_2da21c6c5b1546c8bd4e6a8443216e1a">
        <w:r>
          <w:rPr>
            <w:rStyle w:val="Hyperlink"/>
          </w:rPr>
          <w:t>ALIAS_EXECUTE</w:t>
        </w:r>
      </w:hyperlink>
      <w:r>
        <w:t xml:space="preserve"> </w:t>
      </w:r>
      <w:r>
        <w:fldChar w:fldCharType="begin"/>
      </w:r>
      <w:r>
        <w:instrText>PAGEREF section_2da21c6c5b1546c8bd4e6a8443216e1a</w:instrText>
      </w:r>
      <w:r>
        <w:fldChar w:fldCharType="separate"/>
      </w:r>
      <w:r>
        <w:rPr>
          <w:noProof/>
        </w:rPr>
        <w:t>32</w:t>
      </w:r>
      <w:r>
        <w:fldChar w:fldCharType="end"/>
      </w:r>
    </w:p>
    <w:p w:rsidR="00A7467A" w:rsidRDefault="00EF22DF">
      <w:pPr>
        <w:pStyle w:val="indexentry0"/>
      </w:pPr>
      <w:hyperlink w:anchor="section_c57a00edd49243e79be56170e5d89150">
        <w:r>
          <w:rPr>
            <w:rStyle w:val="Hyperlink"/>
          </w:rPr>
          <w:t>ALIAS_INFORMATION_CLASS enumeration</w:t>
        </w:r>
      </w:hyperlink>
      <w:r>
        <w:t xml:space="preserve"> </w:t>
      </w:r>
      <w:r>
        <w:fldChar w:fldCharType="begin"/>
      </w:r>
      <w:r>
        <w:instrText>PAGEREF section_c57a00edd49243e79be56170e5d89150</w:instrText>
      </w:r>
      <w:r>
        <w:fldChar w:fldCharType="separate"/>
      </w:r>
      <w:r>
        <w:rPr>
          <w:noProof/>
        </w:rPr>
        <w:t>60</w:t>
      </w:r>
      <w:r>
        <w:fldChar w:fldCharType="end"/>
      </w:r>
    </w:p>
    <w:p w:rsidR="00A7467A" w:rsidRDefault="00EF22DF">
      <w:pPr>
        <w:pStyle w:val="indexentry0"/>
      </w:pPr>
      <w:hyperlink w:anchor="section_2da21c6c5b1546c8bd4e6a8443216e1a">
        <w:r>
          <w:rPr>
            <w:rStyle w:val="Hyperlink"/>
          </w:rPr>
          <w:t>ALIAS_LIST_MEMBERS</w:t>
        </w:r>
      </w:hyperlink>
      <w:r>
        <w:t xml:space="preserve"> </w:t>
      </w:r>
      <w:r>
        <w:fldChar w:fldCharType="begin"/>
      </w:r>
      <w:r>
        <w:instrText>PAGEREF section_2da21c6c5b1546c8bd4e6a8443216e1a</w:instrText>
      </w:r>
      <w:r>
        <w:fldChar w:fldCharType="separate"/>
      </w:r>
      <w:r>
        <w:rPr>
          <w:noProof/>
        </w:rPr>
        <w:t>32</w:t>
      </w:r>
      <w:r>
        <w:fldChar w:fldCharType="end"/>
      </w:r>
    </w:p>
    <w:p w:rsidR="00A7467A" w:rsidRDefault="00EF22DF">
      <w:pPr>
        <w:pStyle w:val="indexentry0"/>
      </w:pPr>
      <w:hyperlink w:anchor="section_2da21c6c5b1546c8bd4e6a8443216e1a">
        <w:r>
          <w:rPr>
            <w:rStyle w:val="Hyperlink"/>
          </w:rPr>
          <w:t>ALIAS_READ</w:t>
        </w:r>
      </w:hyperlink>
      <w:r>
        <w:t xml:space="preserve"> </w:t>
      </w:r>
      <w:r>
        <w:fldChar w:fldCharType="begin"/>
      </w:r>
      <w:r>
        <w:instrText>PAGEREF section_2da21c6c5b1546c8bd4e6a8443216e1a</w:instrText>
      </w:r>
      <w:r>
        <w:fldChar w:fldCharType="separate"/>
      </w:r>
      <w:r>
        <w:rPr>
          <w:noProof/>
        </w:rPr>
        <w:t>32</w:t>
      </w:r>
      <w:r>
        <w:fldChar w:fldCharType="end"/>
      </w:r>
    </w:p>
    <w:p w:rsidR="00A7467A" w:rsidRDefault="00EF22DF">
      <w:pPr>
        <w:pStyle w:val="indexentry0"/>
      </w:pPr>
      <w:hyperlink w:anchor="section_2da21c6c5b1546c8bd4e6a8443216e1a">
        <w:r>
          <w:rPr>
            <w:rStyle w:val="Hyperlink"/>
          </w:rPr>
          <w:t>ALIAS_READ_INFORMATION</w:t>
        </w:r>
      </w:hyperlink>
      <w:r>
        <w:t xml:space="preserve"> </w:t>
      </w:r>
      <w:r>
        <w:fldChar w:fldCharType="begin"/>
      </w:r>
      <w:r>
        <w:instrText>PAGEREF section_2da21c6c5b1546c8bd4e6a8443216e1a</w:instrText>
      </w:r>
      <w:r>
        <w:fldChar w:fldCharType="separate"/>
      </w:r>
      <w:r>
        <w:rPr>
          <w:noProof/>
        </w:rPr>
        <w:t>32</w:t>
      </w:r>
      <w:r>
        <w:fldChar w:fldCharType="end"/>
      </w:r>
    </w:p>
    <w:p w:rsidR="00A7467A" w:rsidRDefault="00EF22DF">
      <w:pPr>
        <w:pStyle w:val="indexentry0"/>
      </w:pPr>
      <w:hyperlink w:anchor="section_2da21c6c5b1546c8bd4e6a8443216e1a">
        <w:r>
          <w:rPr>
            <w:rStyle w:val="Hyperlink"/>
          </w:rPr>
          <w:t>ALIAS_REMOVE_MEMBER</w:t>
        </w:r>
      </w:hyperlink>
      <w:r>
        <w:t xml:space="preserve"> </w:t>
      </w:r>
      <w:r>
        <w:fldChar w:fldCharType="begin"/>
      </w:r>
      <w:r>
        <w:instrText>PAGEREF section_2da21c6c5b1546c8bd4</w:instrText>
      </w:r>
      <w:r>
        <w:instrText>e6a8443216e1a</w:instrText>
      </w:r>
      <w:r>
        <w:fldChar w:fldCharType="separate"/>
      </w:r>
      <w:r>
        <w:rPr>
          <w:noProof/>
        </w:rPr>
        <w:t>32</w:t>
      </w:r>
      <w:r>
        <w:fldChar w:fldCharType="end"/>
      </w:r>
    </w:p>
    <w:p w:rsidR="00A7467A" w:rsidRDefault="00EF22DF">
      <w:pPr>
        <w:pStyle w:val="indexentry0"/>
      </w:pPr>
      <w:hyperlink w:anchor="section_2da21c6c5b1546c8bd4e6a8443216e1a">
        <w:r>
          <w:rPr>
            <w:rStyle w:val="Hyperlink"/>
          </w:rPr>
          <w:t>ALIAS_WRITE</w:t>
        </w:r>
      </w:hyperlink>
      <w:r>
        <w:t xml:space="preserve"> </w:t>
      </w:r>
      <w:r>
        <w:fldChar w:fldCharType="begin"/>
      </w:r>
      <w:r>
        <w:instrText>PAGEREF section_2da21c6c5b1546c8bd4e6a8443216e1a</w:instrText>
      </w:r>
      <w:r>
        <w:fldChar w:fldCharType="separate"/>
      </w:r>
      <w:r>
        <w:rPr>
          <w:noProof/>
        </w:rPr>
        <w:t>32</w:t>
      </w:r>
      <w:r>
        <w:fldChar w:fldCharType="end"/>
      </w:r>
    </w:p>
    <w:p w:rsidR="00A7467A" w:rsidRDefault="00EF22DF">
      <w:pPr>
        <w:pStyle w:val="indexentry0"/>
      </w:pPr>
      <w:hyperlink w:anchor="section_2da21c6c5b1546c8bd4e6a8443216e1a">
        <w:r>
          <w:rPr>
            <w:rStyle w:val="Hyperlink"/>
          </w:rPr>
          <w:t>ALIAS_WRITE_ACCOUNT</w:t>
        </w:r>
      </w:hyperlink>
      <w:r>
        <w:t xml:space="preserve"> </w:t>
      </w:r>
      <w:r>
        <w:fldChar w:fldCharType="begin"/>
      </w:r>
      <w:r>
        <w:instrText>PAGEREF section_2da21c6c5b1546c8bd4e6a8443216e1a</w:instrText>
      </w:r>
      <w:r>
        <w:fldChar w:fldCharType="separate"/>
      </w:r>
      <w:r>
        <w:rPr>
          <w:noProof/>
        </w:rPr>
        <w:t>32</w:t>
      </w:r>
      <w:r>
        <w:fldChar w:fldCharType="end"/>
      </w:r>
    </w:p>
    <w:p w:rsidR="00A7467A" w:rsidRDefault="00EF22DF">
      <w:pPr>
        <w:pStyle w:val="indexentry0"/>
      </w:pPr>
      <w:hyperlink w:anchor="section_2e160098baca419caf17fd515c3d110f">
        <w:r>
          <w:rPr>
            <w:rStyle w:val="Hyperlink"/>
          </w:rPr>
          <w:t>Applicability</w:t>
        </w:r>
      </w:hyperlink>
      <w:r>
        <w:t xml:space="preserve"> </w:t>
      </w:r>
      <w:r>
        <w:fldChar w:fldCharType="begin"/>
      </w:r>
      <w:r>
        <w:instrText>PAGEREF section_2e160098baca419caf17fd515c3d110f</w:instrText>
      </w:r>
      <w:r>
        <w:fldChar w:fldCharType="separate"/>
      </w:r>
      <w:r>
        <w:rPr>
          <w:noProof/>
        </w:rPr>
        <w:t>26</w:t>
      </w:r>
      <w:r>
        <w:fldChar w:fldCharType="end"/>
      </w:r>
    </w:p>
    <w:p w:rsidR="00A7467A" w:rsidRDefault="00EF22DF">
      <w:pPr>
        <w:pStyle w:val="indexentry0"/>
      </w:pPr>
      <w:r>
        <w:t>Attributes</w:t>
      </w:r>
    </w:p>
    <w:p w:rsidR="00A7467A" w:rsidRDefault="00EF22DF">
      <w:pPr>
        <w:pStyle w:val="indexentry0"/>
      </w:pPr>
      <w:r>
        <w:t xml:space="preserve">   </w:t>
      </w:r>
      <w:hyperlink w:anchor="section_e270cd0a529541be9e892c3dc3a39536">
        <w:r>
          <w:rPr>
            <w:rStyle w:val="Hyperlink"/>
          </w:rPr>
          <w:t>constraints</w:t>
        </w:r>
      </w:hyperlink>
      <w:r>
        <w:t xml:space="preserve"> </w:t>
      </w:r>
      <w:r>
        <w:fldChar w:fldCharType="begin"/>
      </w:r>
      <w:r>
        <w:instrText>PAGEREF section_e270cd0a529541be9e892c3dc3a39536</w:instrText>
      </w:r>
      <w:r>
        <w:fldChar w:fldCharType="separate"/>
      </w:r>
      <w:r>
        <w:rPr>
          <w:noProof/>
        </w:rPr>
        <w:t>102</w:t>
      </w:r>
      <w:r>
        <w:fldChar w:fldCharType="end"/>
      </w:r>
    </w:p>
    <w:p w:rsidR="00A7467A" w:rsidRDefault="00EF22DF">
      <w:pPr>
        <w:pStyle w:val="indexentry0"/>
      </w:pPr>
      <w:r>
        <w:t xml:space="preserve">   </w:t>
      </w:r>
      <w:hyperlink w:anchor="section_2a79a0a80d564b5bbee5c8df393cde57">
        <w:r>
          <w:rPr>
            <w:rStyle w:val="Hyperlink"/>
          </w:rPr>
          <w:t>listing</w:t>
        </w:r>
      </w:hyperlink>
      <w:r>
        <w:t xml:space="preserve"> </w:t>
      </w:r>
      <w:r>
        <w:fldChar w:fldCharType="begin"/>
      </w:r>
      <w:r>
        <w:instrText>PAGEREF section_2a79a0a80d564b5bbee5c8df393cde57</w:instrText>
      </w:r>
      <w:r>
        <w:fldChar w:fldCharType="separate"/>
      </w:r>
      <w:r>
        <w:rPr>
          <w:noProof/>
        </w:rPr>
        <w:t>99</w:t>
      </w:r>
      <w:r>
        <w:fldChar w:fldCharType="end"/>
      </w:r>
    </w:p>
    <w:p w:rsidR="00A7467A" w:rsidRDefault="00EF22DF">
      <w:pPr>
        <w:pStyle w:val="indexentry0"/>
      </w:pPr>
      <w:r>
        <w:t xml:space="preserve">   </w:t>
      </w:r>
      <w:hyperlink w:anchor="section_6da47028e678475eb015a5a15ee98212">
        <w:r>
          <w:rPr>
            <w:rStyle w:val="Hyperlink"/>
          </w:rPr>
          <w:t>password settings</w:t>
        </w:r>
      </w:hyperlink>
      <w:r>
        <w:t xml:space="preserve"> </w:t>
      </w:r>
      <w:r>
        <w:fldChar w:fldCharType="begin"/>
      </w:r>
      <w:r>
        <w:instrText>PAGEREF section_6da47028e678475eb015a5a15ee98212</w:instrText>
      </w:r>
      <w:r>
        <w:fldChar w:fldCharType="separate"/>
      </w:r>
      <w:r>
        <w:rPr>
          <w:noProof/>
        </w:rPr>
        <w:t>101</w:t>
      </w:r>
      <w:r>
        <w:fldChar w:fldCharType="end"/>
      </w:r>
    </w:p>
    <w:p w:rsidR="00A7467A" w:rsidRDefault="00EF22DF">
      <w:pPr>
        <w:pStyle w:val="indexentry0"/>
      </w:pPr>
      <w:r>
        <w:t xml:space="preserve">   </w:t>
      </w:r>
      <w:hyperlink w:anchor="section_90f7a608d9f14831b2feb9a50cf26aec">
        <w:r>
          <w:rPr>
            <w:rStyle w:val="Hyperlink"/>
          </w:rPr>
          <w:t>triggers for originating updates</w:t>
        </w:r>
      </w:hyperlink>
      <w:r>
        <w:t xml:space="preserve"> </w:t>
      </w:r>
      <w:r>
        <w:fldChar w:fldCharType="begin"/>
      </w:r>
      <w:r>
        <w:instrText>PAGEREF section_90f7a608d9f14831b2feb9a50cf26aec</w:instrText>
      </w:r>
      <w:r>
        <w:fldChar w:fldCharType="separate"/>
      </w:r>
      <w:r>
        <w:rPr>
          <w:noProof/>
        </w:rPr>
        <w:t>110</w:t>
      </w:r>
      <w:r>
        <w:fldChar w:fldCharType="end"/>
      </w:r>
    </w:p>
    <w:p w:rsidR="00A7467A" w:rsidRDefault="00A7467A">
      <w:pPr>
        <w:spacing w:before="0" w:after="0"/>
        <w:rPr>
          <w:sz w:val="16"/>
        </w:rPr>
      </w:pPr>
    </w:p>
    <w:p w:rsidR="00A7467A" w:rsidRDefault="00EF22DF">
      <w:pPr>
        <w:pStyle w:val="indexheader"/>
      </w:pPr>
      <w:r>
        <w:t>B</w:t>
      </w:r>
    </w:p>
    <w:p w:rsidR="00A7467A" w:rsidRDefault="00A7467A">
      <w:pPr>
        <w:spacing w:before="0" w:after="0"/>
        <w:rPr>
          <w:sz w:val="16"/>
        </w:rPr>
      </w:pPr>
    </w:p>
    <w:p w:rsidR="00A7467A" w:rsidRDefault="00EF22DF">
      <w:pPr>
        <w:pStyle w:val="indexentry0"/>
      </w:pPr>
      <w:hyperlink w:anchor="section_414e52d7fa31486d8f38234f661ad157">
        <w:r>
          <w:rPr>
            <w:rStyle w:val="Hyperlink"/>
          </w:rPr>
          <w:t>Basic data types</w:t>
        </w:r>
      </w:hyperlink>
      <w:r>
        <w:t xml:space="preserve"> </w:t>
      </w:r>
      <w:r>
        <w:fldChar w:fldCharType="begin"/>
      </w:r>
      <w:r>
        <w:instrText>PAGEREF section_414e52d7fa31486d8f38234f661ad157</w:instrText>
      </w:r>
      <w:r>
        <w:fldChar w:fldCharType="separate"/>
      </w:r>
      <w:r>
        <w:rPr>
          <w:noProof/>
        </w:rPr>
        <w:t>42</w:t>
      </w:r>
      <w:r>
        <w:fldChar w:fldCharType="end"/>
      </w:r>
    </w:p>
    <w:p w:rsidR="00A7467A" w:rsidRDefault="00A7467A">
      <w:pPr>
        <w:spacing w:before="0" w:after="0"/>
        <w:rPr>
          <w:sz w:val="16"/>
        </w:rPr>
      </w:pPr>
    </w:p>
    <w:p w:rsidR="00A7467A" w:rsidRDefault="00EF22DF">
      <w:pPr>
        <w:pStyle w:val="indexheader"/>
      </w:pPr>
      <w:r>
        <w:t>C</w:t>
      </w:r>
    </w:p>
    <w:p w:rsidR="00A7467A" w:rsidRDefault="00A7467A">
      <w:pPr>
        <w:spacing w:before="0" w:after="0"/>
        <w:rPr>
          <w:sz w:val="16"/>
        </w:rPr>
      </w:pPr>
    </w:p>
    <w:p w:rsidR="00A7467A" w:rsidRDefault="00EF22DF">
      <w:pPr>
        <w:pStyle w:val="indexentry0"/>
      </w:pPr>
      <w:hyperlink w:anchor="section_4e7d249a98c04c44ab177c63b67d337e">
        <w:r>
          <w:rPr>
            <w:rStyle w:val="Hyperlink"/>
          </w:rPr>
          <w:t>Capability negotiation</w:t>
        </w:r>
      </w:hyperlink>
      <w:r>
        <w:t xml:space="preserve"> </w:t>
      </w:r>
      <w:r>
        <w:fldChar w:fldCharType="begin"/>
      </w:r>
      <w:r>
        <w:instrText>PAGEREF section_4e7d249a98c04c44ab177c63b67d337e</w:instrText>
      </w:r>
      <w:r>
        <w:fldChar w:fldCharType="separate"/>
      </w:r>
      <w:r>
        <w:rPr>
          <w:noProof/>
        </w:rPr>
        <w:t>26</w:t>
      </w:r>
      <w:r>
        <w:fldChar w:fldCharType="end"/>
      </w:r>
    </w:p>
    <w:p w:rsidR="00A7467A" w:rsidRDefault="00EF22DF">
      <w:pPr>
        <w:pStyle w:val="indexentry0"/>
      </w:pPr>
      <w:hyperlink w:anchor="section_41d7ca60909f4d0db85ac9a35b5f2aaa">
        <w:r>
          <w:rPr>
            <w:rStyle w:val="Hyperlink"/>
          </w:rPr>
          <w:t>Change password pattern</w:t>
        </w:r>
      </w:hyperlink>
      <w:r>
        <w:t xml:space="preserve"> </w:t>
      </w:r>
      <w:r>
        <w:fldChar w:fldCharType="begin"/>
      </w:r>
      <w:r>
        <w:instrText>PAGEREF section_41d7ca60909f4d0db85ac9a35b5f2aaa</w:instrText>
      </w:r>
      <w:r>
        <w:fldChar w:fldCharType="separate"/>
      </w:r>
      <w:r>
        <w:rPr>
          <w:noProof/>
        </w:rPr>
        <w:t>191</w:t>
      </w:r>
      <w:r>
        <w:fldChar w:fldCharType="end"/>
      </w:r>
    </w:p>
    <w:p w:rsidR="00A7467A" w:rsidRDefault="00EF22DF">
      <w:pPr>
        <w:pStyle w:val="indexentry0"/>
      </w:pPr>
      <w:hyperlink w:anchor="section_41d7ca60909f4d0db85ac9a35b5f2aaa">
        <w:r>
          <w:rPr>
            <w:rStyle w:val="Hyperlink"/>
          </w:rPr>
          <w:t>Change Password Pattern method</w:t>
        </w:r>
      </w:hyperlink>
      <w:r>
        <w:t xml:space="preserve"> </w:t>
      </w:r>
      <w:r>
        <w:fldChar w:fldCharType="begin"/>
      </w:r>
      <w:r>
        <w:instrText>PAGEREF section_41d7ca60909f4d0db85ac9a35b5f2aaa</w:instrText>
      </w:r>
      <w:r>
        <w:fldChar w:fldCharType="separate"/>
      </w:r>
      <w:r>
        <w:rPr>
          <w:noProof/>
        </w:rPr>
        <w:t>191</w:t>
      </w:r>
      <w:r>
        <w:fldChar w:fldCharType="end"/>
      </w:r>
    </w:p>
    <w:p w:rsidR="00A7467A" w:rsidRDefault="00EF22DF">
      <w:pPr>
        <w:pStyle w:val="indexentry0"/>
      </w:pPr>
      <w:hyperlink w:anchor="section_fc6206af03894af584bf28713d70b17c">
        <w:r>
          <w:rPr>
            <w:rStyle w:val="Hyperlink"/>
          </w:rPr>
          <w:t>Change tracking</w:t>
        </w:r>
      </w:hyperlink>
      <w:r>
        <w:t xml:space="preserve"> </w:t>
      </w:r>
      <w:r>
        <w:fldChar w:fldCharType="begin"/>
      </w:r>
      <w:r>
        <w:instrText>PAGEREF section_fc6206af03894af584bf28713d70b17c</w:instrText>
      </w:r>
      <w:r>
        <w:fldChar w:fldCharType="separate"/>
      </w:r>
      <w:r>
        <w:rPr>
          <w:noProof/>
        </w:rPr>
        <w:t>271</w:t>
      </w:r>
      <w:r>
        <w:fldChar w:fldCharType="end"/>
      </w:r>
    </w:p>
    <w:p w:rsidR="00A7467A" w:rsidRDefault="00EF22DF">
      <w:pPr>
        <w:pStyle w:val="indexentry0"/>
      </w:pPr>
      <w:hyperlink w:anchor="section_a4ebabe2e00e49e7b8315a5eb345eb94">
        <w:r>
          <w:rPr>
            <w:rStyle w:val="Hyperlink"/>
          </w:rPr>
          <w:t>Classes - ob</w:t>
        </w:r>
        <w:r>
          <w:rPr>
            <w:rStyle w:val="Hyperlink"/>
          </w:rPr>
          <w:t>ject class list</w:t>
        </w:r>
      </w:hyperlink>
      <w:r>
        <w:t xml:space="preserve"> </w:t>
      </w:r>
      <w:r>
        <w:fldChar w:fldCharType="begin"/>
      </w:r>
      <w:r>
        <w:instrText>PAGEREF section_a4ebabe2e00e49e7b8315a5eb345eb94</w:instrText>
      </w:r>
      <w:r>
        <w:fldChar w:fldCharType="separate"/>
      </w:r>
      <w:r>
        <w:rPr>
          <w:noProof/>
        </w:rPr>
        <w:t>101</w:t>
      </w:r>
      <w:r>
        <w:fldChar w:fldCharType="end"/>
      </w:r>
    </w:p>
    <w:p w:rsidR="00A7467A" w:rsidRDefault="00EF22DF">
      <w:pPr>
        <w:pStyle w:val="indexentry0"/>
      </w:pPr>
      <w:r>
        <w:t>Client</w:t>
      </w:r>
    </w:p>
    <w:p w:rsidR="00A7467A" w:rsidRDefault="00EF22DF">
      <w:pPr>
        <w:pStyle w:val="indexentry0"/>
      </w:pPr>
      <w:r>
        <w:t xml:space="preserve">   </w:t>
      </w:r>
      <w:hyperlink w:anchor="section_d31e5664a6af4a9698522a1c30eb444f">
        <w:r>
          <w:rPr>
            <w:rStyle w:val="Hyperlink"/>
          </w:rPr>
          <w:t>abstract data model</w:t>
        </w:r>
      </w:hyperlink>
      <w:r>
        <w:t xml:space="preserve"> </w:t>
      </w:r>
      <w:r>
        <w:fldChar w:fldCharType="begin"/>
      </w:r>
      <w:r>
        <w:instrText>PAGEREF section_d31e5664a6af4a9698522a1c30eb444f</w:instrText>
      </w:r>
      <w:r>
        <w:fldChar w:fldCharType="separate"/>
      </w:r>
      <w:r>
        <w:rPr>
          <w:noProof/>
        </w:rPr>
        <w:t>225</w:t>
      </w:r>
      <w:r>
        <w:fldChar w:fldCharType="end"/>
      </w:r>
    </w:p>
    <w:p w:rsidR="00A7467A" w:rsidRDefault="00EF22DF">
      <w:pPr>
        <w:pStyle w:val="indexentry0"/>
      </w:pPr>
      <w:r>
        <w:t xml:space="preserve">   </w:t>
      </w:r>
      <w:hyperlink w:anchor="section_91cddc62b6fb4a65a76e9fb1018e5a0b">
        <w:r>
          <w:rPr>
            <w:rStyle w:val="Hyperlink"/>
          </w:rPr>
          <w:t>initialization</w:t>
        </w:r>
      </w:hyperlink>
      <w:r>
        <w:t xml:space="preserve"> </w:t>
      </w:r>
      <w:r>
        <w:fldChar w:fldCharType="begin"/>
      </w:r>
      <w:r>
        <w:instrText>PAGEREF section_91cddc62b6fb4a65a76e9fb1018e5a0b</w:instrText>
      </w:r>
      <w:r>
        <w:fldChar w:fldCharType="separate"/>
      </w:r>
      <w:r>
        <w:rPr>
          <w:noProof/>
        </w:rPr>
        <w:t>226</w:t>
      </w:r>
      <w:r>
        <w:fldChar w:fldCharType="end"/>
      </w:r>
    </w:p>
    <w:p w:rsidR="00A7467A" w:rsidRDefault="00EF22DF">
      <w:pPr>
        <w:pStyle w:val="indexentry0"/>
      </w:pPr>
      <w:r>
        <w:t xml:space="preserve">   </w:t>
      </w:r>
      <w:hyperlink w:anchor="section_77e451fa33c4470496f7191499c97f75">
        <w:r>
          <w:rPr>
            <w:rStyle w:val="Hyperlink"/>
          </w:rPr>
          <w:t>local events</w:t>
        </w:r>
      </w:hyperlink>
      <w:r>
        <w:t xml:space="preserve"> </w:t>
      </w:r>
      <w:r>
        <w:fldChar w:fldCharType="begin"/>
      </w:r>
      <w:r>
        <w:instrText>PAGEREF section_77e451fa33c4470496f7191499c97f75</w:instrText>
      </w:r>
      <w:r>
        <w:fldChar w:fldCharType="separate"/>
      </w:r>
      <w:r>
        <w:rPr>
          <w:noProof/>
        </w:rPr>
        <w:t>227</w:t>
      </w:r>
      <w:r>
        <w:fldChar w:fldCharType="end"/>
      </w:r>
    </w:p>
    <w:p w:rsidR="00A7467A" w:rsidRDefault="00EF22DF">
      <w:pPr>
        <w:pStyle w:val="indexentry0"/>
      </w:pPr>
      <w:r>
        <w:t xml:space="preserve">   </w:t>
      </w:r>
      <w:hyperlink w:anchor="section_4d35b12bbdbe42afa6e946c85ee8d1d1">
        <w:r>
          <w:rPr>
            <w:rStyle w:val="Hyperlink"/>
          </w:rPr>
          <w:t>message processing</w:t>
        </w:r>
      </w:hyperlink>
      <w:r>
        <w:t xml:space="preserve"> </w:t>
      </w:r>
      <w:r>
        <w:fldChar w:fldCharType="begin"/>
      </w:r>
      <w:r>
        <w:instrText>PAGEREF section_4d35b12bbdbe42afa6e946c85ee8d1d1</w:instrText>
      </w:r>
      <w:r>
        <w:fldChar w:fldCharType="separate"/>
      </w:r>
      <w:r>
        <w:rPr>
          <w:noProof/>
        </w:rPr>
        <w:t>226</w:t>
      </w:r>
      <w:r>
        <w:fldChar w:fldCharType="end"/>
      </w:r>
    </w:p>
    <w:p w:rsidR="00A7467A" w:rsidRDefault="00EF22DF">
      <w:pPr>
        <w:pStyle w:val="indexentry0"/>
      </w:pPr>
      <w:r>
        <w:t xml:space="preserve">   </w:t>
      </w:r>
      <w:hyperlink w:anchor="section_a533f08da1664274a6e8e59125afa433">
        <w:r>
          <w:rPr>
            <w:rStyle w:val="Hyperlink"/>
          </w:rPr>
          <w:t>security model</w:t>
        </w:r>
      </w:hyperlink>
      <w:r>
        <w:t xml:space="preserve"> </w:t>
      </w:r>
      <w:r>
        <w:fldChar w:fldCharType="begin"/>
      </w:r>
      <w:r>
        <w:instrText>PAGEREF section_a533f08da1664274a6e8e59125afa433</w:instrText>
      </w:r>
      <w:r>
        <w:fldChar w:fldCharType="separate"/>
      </w:r>
      <w:r>
        <w:rPr>
          <w:noProof/>
        </w:rPr>
        <w:t>225</w:t>
      </w:r>
      <w:r>
        <w:fldChar w:fldCharType="end"/>
      </w:r>
    </w:p>
    <w:p w:rsidR="00A7467A" w:rsidRDefault="00EF22DF">
      <w:pPr>
        <w:pStyle w:val="indexentry0"/>
      </w:pPr>
      <w:r>
        <w:t xml:space="preserve">   </w:t>
      </w:r>
      <w:hyperlink w:anchor="section_4d35b12bbdbe42afa6e946c85ee8d1d1">
        <w:r>
          <w:rPr>
            <w:rStyle w:val="Hyperlink"/>
          </w:rPr>
          <w:t>sequencing rules</w:t>
        </w:r>
      </w:hyperlink>
      <w:r>
        <w:t xml:space="preserve"> </w:t>
      </w:r>
      <w:r>
        <w:fldChar w:fldCharType="begin"/>
      </w:r>
      <w:r>
        <w:instrText>PAGEREF section_4d35b12bbdbe42afa6e946c85ee8d1d1</w:instrText>
      </w:r>
      <w:r>
        <w:fldChar w:fldCharType="separate"/>
      </w:r>
      <w:r>
        <w:rPr>
          <w:noProof/>
        </w:rPr>
        <w:t>226</w:t>
      </w:r>
      <w:r>
        <w:fldChar w:fldCharType="end"/>
      </w:r>
    </w:p>
    <w:p w:rsidR="00A7467A" w:rsidRDefault="00EF22DF">
      <w:pPr>
        <w:pStyle w:val="indexentry0"/>
      </w:pPr>
      <w:r>
        <w:t xml:space="preserve">   </w:t>
      </w:r>
      <w:hyperlink w:anchor="section_c0a840d832ce4eb98bc4c33bb39be76e">
        <w:r>
          <w:rPr>
            <w:rStyle w:val="Hyperlink"/>
          </w:rPr>
          <w:t>timer events</w:t>
        </w:r>
      </w:hyperlink>
      <w:r>
        <w:t xml:space="preserve"> </w:t>
      </w:r>
      <w:r>
        <w:fldChar w:fldCharType="begin"/>
      </w:r>
      <w:r>
        <w:instrText>PAGEREF section_c0a840d832ce4eb98bc4c33bb39be76e</w:instrText>
      </w:r>
      <w:r>
        <w:fldChar w:fldCharType="separate"/>
      </w:r>
      <w:r>
        <w:rPr>
          <w:noProof/>
        </w:rPr>
        <w:t>226</w:t>
      </w:r>
      <w:r>
        <w:fldChar w:fldCharType="end"/>
      </w:r>
    </w:p>
    <w:p w:rsidR="00A7467A" w:rsidRDefault="00EF22DF">
      <w:pPr>
        <w:pStyle w:val="indexentry0"/>
      </w:pPr>
      <w:r>
        <w:t xml:space="preserve">   </w:t>
      </w:r>
      <w:hyperlink w:anchor="section_2e602eb4fafb47f28bee64da82b060f2">
        <w:r>
          <w:rPr>
            <w:rStyle w:val="Hyperlink"/>
          </w:rPr>
          <w:t>timers</w:t>
        </w:r>
      </w:hyperlink>
      <w:r>
        <w:t xml:space="preserve"> </w:t>
      </w:r>
      <w:r>
        <w:fldChar w:fldCharType="begin"/>
      </w:r>
      <w:r>
        <w:instrText>PAGEREF section_2e602eb4fafb47f28bee64da82b060f2</w:instrText>
      </w:r>
      <w:r>
        <w:fldChar w:fldCharType="separate"/>
      </w:r>
      <w:r>
        <w:rPr>
          <w:noProof/>
        </w:rPr>
        <w:t>226</w:t>
      </w:r>
      <w:r>
        <w:fldChar w:fldCharType="end"/>
      </w:r>
    </w:p>
    <w:p w:rsidR="00A7467A" w:rsidRDefault="00EF22DF">
      <w:pPr>
        <w:pStyle w:val="indexentry0"/>
      </w:pPr>
      <w:hyperlink w:anchor="section_1639f1a09cb74e4093548dd7dfa2b4a3">
        <w:r>
          <w:rPr>
            <w:rStyle w:val="Hyperlink"/>
          </w:rPr>
          <w:t>Common data types</w:t>
        </w:r>
      </w:hyperlink>
      <w:r>
        <w:t xml:space="preserve"> </w:t>
      </w:r>
      <w:r>
        <w:fldChar w:fldCharType="begin"/>
      </w:r>
      <w:r>
        <w:instrText>PAGEREF section_1639f1a09cb74e4093548dd7dfa2b4a3</w:instrText>
      </w:r>
      <w:r>
        <w:fldChar w:fldCharType="separate"/>
      </w:r>
      <w:r>
        <w:rPr>
          <w:noProof/>
        </w:rPr>
        <w:t>29</w:t>
      </w:r>
      <w:r>
        <w:fldChar w:fldCharType="end"/>
      </w:r>
    </w:p>
    <w:p w:rsidR="00A7467A" w:rsidRDefault="00EF22DF">
      <w:pPr>
        <w:pStyle w:val="indexentry0"/>
      </w:pPr>
      <w:hyperlink w:anchor="section_3dd38771546240d285ae641d3cdf7383">
        <w:r>
          <w:rPr>
            <w:rStyle w:val="Hyperlink"/>
          </w:rPr>
          <w:t>Constant value definitions</w:t>
        </w:r>
      </w:hyperlink>
      <w:r>
        <w:t xml:space="preserve"> </w:t>
      </w:r>
      <w:r>
        <w:fldChar w:fldCharType="begin"/>
      </w:r>
      <w:r>
        <w:instrText>PAGEREF section_3dd38771546240d285ae641d3cdf7383</w:instrText>
      </w:r>
      <w:r>
        <w:fldChar w:fldCharType="separate"/>
      </w:r>
      <w:r>
        <w:rPr>
          <w:noProof/>
        </w:rPr>
        <w:t>29</w:t>
      </w:r>
      <w:r>
        <w:fldChar w:fldCharType="end"/>
      </w:r>
    </w:p>
    <w:p w:rsidR="00A7467A" w:rsidRDefault="00EF22DF">
      <w:pPr>
        <w:pStyle w:val="indexentry0"/>
      </w:pPr>
      <w:hyperlink w:anchor="section_e270cd0a529541be9e892c3dc3a39536">
        <w:r>
          <w:rPr>
            <w:rStyle w:val="Hyperlink"/>
          </w:rPr>
          <w:t>Constraints - attributes</w:t>
        </w:r>
      </w:hyperlink>
      <w:r>
        <w:t xml:space="preserve"> </w:t>
      </w:r>
      <w:r>
        <w:fldChar w:fldCharType="begin"/>
      </w:r>
      <w:r>
        <w:instrText>PAGEREF section_e270cd0a529541be9e892c3dc3a39536</w:instrText>
      </w:r>
      <w:r>
        <w:fldChar w:fldCharType="separate"/>
      </w:r>
      <w:r>
        <w:rPr>
          <w:noProof/>
        </w:rPr>
        <w:t>102</w:t>
      </w:r>
      <w:r>
        <w:fldChar w:fldCharType="end"/>
      </w:r>
    </w:p>
    <w:p w:rsidR="00A7467A" w:rsidRDefault="00EF22DF">
      <w:pPr>
        <w:pStyle w:val="indexentry0"/>
      </w:pPr>
      <w:hyperlink w:anchor="section_2214fd297c2d450fb68d6a0e97ebe48f">
        <w:r>
          <w:rPr>
            <w:rStyle w:val="Hyperlink"/>
          </w:rPr>
          <w:t>Create pattern</w:t>
        </w:r>
      </w:hyperlink>
      <w:r>
        <w:t xml:space="preserve"> </w:t>
      </w:r>
      <w:r>
        <w:fldChar w:fldCharType="begin"/>
      </w:r>
      <w:r>
        <w:instrText>PAGEREF section_2214fd297c2d450fb68d6a0e97ebe48f</w:instrText>
      </w:r>
      <w:r>
        <w:fldChar w:fldCharType="separate"/>
      </w:r>
      <w:r>
        <w:rPr>
          <w:noProof/>
        </w:rPr>
        <w:t>159</w:t>
      </w:r>
      <w:r>
        <w:fldChar w:fldCharType="end"/>
      </w:r>
    </w:p>
    <w:p w:rsidR="00A7467A" w:rsidRDefault="00EF22DF">
      <w:pPr>
        <w:pStyle w:val="indexentry0"/>
      </w:pPr>
      <w:hyperlink w:anchor="section_2214fd297c2d450fb68d6a0e97ebe48f">
        <w:r>
          <w:rPr>
            <w:rStyle w:val="Hyperlink"/>
          </w:rPr>
          <w:t>Create Pattern method</w:t>
        </w:r>
      </w:hyperlink>
      <w:r>
        <w:t xml:space="preserve"> </w:t>
      </w:r>
      <w:r>
        <w:fldChar w:fldCharType="begin"/>
      </w:r>
      <w:r>
        <w:instrText>PAGEREF section_2214fd297c2d450fb68d6a0e97ebe48f</w:instrText>
      </w:r>
      <w:r>
        <w:fldChar w:fldCharType="separate"/>
      </w:r>
      <w:r>
        <w:rPr>
          <w:noProof/>
        </w:rPr>
        <w:t>159</w:t>
      </w:r>
      <w:r>
        <w:fldChar w:fldCharType="end"/>
      </w:r>
    </w:p>
    <w:p w:rsidR="00A7467A" w:rsidRDefault="00EF22DF">
      <w:pPr>
        <w:pStyle w:val="indexentry0"/>
      </w:pPr>
      <w:hyperlink w:anchor="section_3d8e23d8d9df481f83b39175f980294c">
        <w:r>
          <w:rPr>
            <w:rStyle w:val="Hyperlink"/>
          </w:rPr>
          <w:t>Creating a user account example</w:t>
        </w:r>
      </w:hyperlink>
      <w:r>
        <w:t xml:space="preserve"> </w:t>
      </w:r>
      <w:r>
        <w:fldChar w:fldCharType="begin"/>
      </w:r>
      <w:r>
        <w:instrText>PAGEREF section_3d8e23d8d9df481f83b39175f980294c</w:instrText>
      </w:r>
      <w:r>
        <w:fldChar w:fldCharType="separate"/>
      </w:r>
      <w:r>
        <w:rPr>
          <w:noProof/>
        </w:rPr>
        <w:t>228</w:t>
      </w:r>
      <w:r>
        <w:fldChar w:fldCharType="end"/>
      </w:r>
    </w:p>
    <w:p w:rsidR="00A7467A" w:rsidRDefault="00EF22DF">
      <w:pPr>
        <w:pStyle w:val="indexentry0"/>
      </w:pPr>
      <w:hyperlink w:anchor="section_3d8e23d8d9df481f83b39175f980294c">
        <w:r>
          <w:rPr>
            <w:rStyle w:val="Hyperlink"/>
          </w:rPr>
          <w:t>Creating user account example</w:t>
        </w:r>
      </w:hyperlink>
      <w:r>
        <w:t xml:space="preserve"> </w:t>
      </w:r>
      <w:r>
        <w:fldChar w:fldCharType="begin"/>
      </w:r>
      <w:r>
        <w:instrText>PAGEREF section_3d8e23d8d9df481f83b39175f980294c</w:instrText>
      </w:r>
      <w:r>
        <w:fldChar w:fldCharType="separate"/>
      </w:r>
      <w:r>
        <w:rPr>
          <w:noProof/>
        </w:rPr>
        <w:t>228</w:t>
      </w:r>
      <w:r>
        <w:fldChar w:fldCharType="end"/>
      </w:r>
    </w:p>
    <w:p w:rsidR="00A7467A" w:rsidRDefault="00EF22DF">
      <w:pPr>
        <w:pStyle w:val="indexentry0"/>
      </w:pPr>
      <w:hyperlink w:anchor="section_84cefe3ea6884232b997ac5d9993f5eb">
        <w:r>
          <w:rPr>
            <w:rStyle w:val="Hyperlink"/>
          </w:rPr>
          <w:t>Credentials structures - supplemental</w:t>
        </w:r>
      </w:hyperlink>
      <w:r>
        <w:t xml:space="preserve"> </w:t>
      </w:r>
      <w:r>
        <w:fldChar w:fldCharType="begin"/>
      </w:r>
      <w:r>
        <w:instrText>PAGEREF section_84cefe3ea688</w:instrText>
      </w:r>
      <w:r>
        <w:instrText>4232b997ac5d9993f5eb</w:instrText>
      </w:r>
      <w:r>
        <w:fldChar w:fldCharType="separate"/>
      </w:r>
      <w:r>
        <w:rPr>
          <w:noProof/>
        </w:rPr>
        <w:t>84</w:t>
      </w:r>
      <w:r>
        <w:fldChar w:fldCharType="end"/>
      </w:r>
    </w:p>
    <w:p w:rsidR="00A7467A" w:rsidRDefault="00A7467A">
      <w:pPr>
        <w:spacing w:before="0" w:after="0"/>
        <w:rPr>
          <w:sz w:val="16"/>
        </w:rPr>
      </w:pPr>
    </w:p>
    <w:p w:rsidR="00A7467A" w:rsidRDefault="00EF22DF">
      <w:pPr>
        <w:pStyle w:val="indexheader"/>
      </w:pPr>
      <w:r>
        <w:t>D</w:t>
      </w:r>
    </w:p>
    <w:p w:rsidR="00A7467A" w:rsidRDefault="00A7467A">
      <w:pPr>
        <w:spacing w:before="0" w:after="0"/>
        <w:rPr>
          <w:sz w:val="16"/>
        </w:rPr>
      </w:pPr>
    </w:p>
    <w:p w:rsidR="00A7467A" w:rsidRDefault="00EF22DF">
      <w:pPr>
        <w:pStyle w:val="indexentry0"/>
      </w:pPr>
      <w:r>
        <w:t>Data model</w:t>
      </w:r>
    </w:p>
    <w:p w:rsidR="00A7467A" w:rsidRDefault="00EF22DF">
      <w:pPr>
        <w:pStyle w:val="indexentry0"/>
      </w:pPr>
      <w:r>
        <w:t xml:space="preserve">   abstract</w:t>
      </w:r>
    </w:p>
    <w:p w:rsidR="00A7467A" w:rsidRDefault="00EF22DF">
      <w:pPr>
        <w:pStyle w:val="indexentry0"/>
      </w:pPr>
      <w:r>
        <w:t xml:space="preserve">      </w:t>
      </w:r>
      <w:hyperlink w:anchor="section_d31e5664a6af4a9698522a1c30eb444f">
        <w:r>
          <w:rPr>
            <w:rStyle w:val="Hyperlink"/>
          </w:rPr>
          <w:t>client</w:t>
        </w:r>
      </w:hyperlink>
      <w:r>
        <w:t xml:space="preserve"> </w:t>
      </w:r>
      <w:r>
        <w:fldChar w:fldCharType="begin"/>
      </w:r>
      <w:r>
        <w:instrText>PAGEREF section_d31e5664a6af4a9698522a1c30eb444f</w:instrText>
      </w:r>
      <w:r>
        <w:fldChar w:fldCharType="separate"/>
      </w:r>
      <w:r>
        <w:rPr>
          <w:noProof/>
        </w:rPr>
        <w:t>225</w:t>
      </w:r>
      <w:r>
        <w:fldChar w:fldCharType="end"/>
      </w:r>
    </w:p>
    <w:p w:rsidR="00A7467A" w:rsidRDefault="00EF22DF">
      <w:pPr>
        <w:pStyle w:val="indexentry0"/>
      </w:pPr>
      <w:r>
        <w:t xml:space="preserve">      </w:t>
      </w:r>
      <w:hyperlink w:anchor="section_814e12f610374b648d288f1b899dc57f">
        <w:r>
          <w:rPr>
            <w:rStyle w:val="Hyperlink"/>
          </w:rPr>
          <w:t>server</w:t>
        </w:r>
      </w:hyperlink>
      <w:r>
        <w:t xml:space="preserve"> </w:t>
      </w:r>
      <w:r>
        <w:fldChar w:fldCharType="begin"/>
      </w:r>
      <w:r>
        <w:instrText>PAGEREF section_814e12f610374b648d288f1b899dc57f</w:instrText>
      </w:r>
      <w:r>
        <w:fldChar w:fldCharType="separate"/>
      </w:r>
      <w:r>
        <w:rPr>
          <w:noProof/>
        </w:rPr>
        <w:t>97</w:t>
      </w:r>
      <w:r>
        <w:fldChar w:fldCharType="end"/>
      </w:r>
    </w:p>
    <w:p w:rsidR="00A7467A" w:rsidRDefault="00EF22DF">
      <w:pPr>
        <w:pStyle w:val="indexentry0"/>
      </w:pPr>
      <w:r>
        <w:t xml:space="preserve">   </w:t>
      </w:r>
      <w:hyperlink w:anchor="section_cc2dc6cee45f481aa8ed5d0e273336b3">
        <w:r>
          <w:rPr>
            <w:rStyle w:val="Hyperlink"/>
          </w:rPr>
          <w:t>SamContextHandle</w:t>
        </w:r>
      </w:hyperlink>
      <w:r>
        <w:t xml:space="preserve"> </w:t>
      </w:r>
      <w:r>
        <w:fldChar w:fldCharType="begin"/>
      </w:r>
      <w:r>
        <w:instrText>PAGEREF section_cc2dc6cee45f481aa8ed5d0e273336b3</w:instrText>
      </w:r>
      <w:r>
        <w:fldChar w:fldCharType="separate"/>
      </w:r>
      <w:r>
        <w:rPr>
          <w:noProof/>
        </w:rPr>
        <w:t>123</w:t>
      </w:r>
      <w:r>
        <w:fldChar w:fldCharType="end"/>
      </w:r>
    </w:p>
    <w:p w:rsidR="00A7467A" w:rsidRDefault="00EF22DF">
      <w:pPr>
        <w:pStyle w:val="indexentry0"/>
      </w:pPr>
      <w:r>
        <w:t>Data model - abstract</w:t>
      </w:r>
    </w:p>
    <w:p w:rsidR="00A7467A" w:rsidRDefault="00EF22DF">
      <w:pPr>
        <w:pStyle w:val="indexentry0"/>
      </w:pPr>
      <w:r>
        <w:t xml:space="preserve">   </w:t>
      </w:r>
      <w:hyperlink w:anchor="section_d31e5664a6af4a9698522a1c30eb444f">
        <w:r>
          <w:rPr>
            <w:rStyle w:val="Hyperlink"/>
          </w:rPr>
          <w:t>client</w:t>
        </w:r>
      </w:hyperlink>
      <w:r>
        <w:t xml:space="preserve"> </w:t>
      </w:r>
      <w:r>
        <w:fldChar w:fldCharType="begin"/>
      </w:r>
      <w:r>
        <w:instrText>PAGEREF section_d31e5664a6af4a9698522a1c30eb444f</w:instrText>
      </w:r>
      <w:r>
        <w:fldChar w:fldCharType="separate"/>
      </w:r>
      <w:r>
        <w:rPr>
          <w:noProof/>
        </w:rPr>
        <w:t>225</w:t>
      </w:r>
      <w:r>
        <w:fldChar w:fldCharType="end"/>
      </w:r>
    </w:p>
    <w:p w:rsidR="00A7467A" w:rsidRDefault="00EF22DF">
      <w:pPr>
        <w:pStyle w:val="indexentry0"/>
      </w:pPr>
      <w:r>
        <w:t xml:space="preserve">   </w:t>
      </w:r>
      <w:hyperlink w:anchor="section_814e12f610374b648d288f1b899dc57f">
        <w:r>
          <w:rPr>
            <w:rStyle w:val="Hyperlink"/>
          </w:rPr>
          <w:t>server</w:t>
        </w:r>
      </w:hyperlink>
      <w:r>
        <w:t xml:space="preserve"> </w:t>
      </w:r>
      <w:r>
        <w:fldChar w:fldCharType="begin"/>
      </w:r>
      <w:r>
        <w:instrText>PAGEREF section_814e12f610374b648d288f1b899dc57f</w:instrText>
      </w:r>
      <w:r>
        <w:fldChar w:fldCharType="separate"/>
      </w:r>
      <w:r>
        <w:rPr>
          <w:noProof/>
        </w:rPr>
        <w:t>97</w:t>
      </w:r>
      <w:r>
        <w:fldChar w:fldCharType="end"/>
      </w:r>
    </w:p>
    <w:p w:rsidR="00A7467A" w:rsidRDefault="00EF22DF">
      <w:pPr>
        <w:pStyle w:val="indexentry0"/>
      </w:pPr>
      <w:r>
        <w:t>Data types</w:t>
      </w:r>
    </w:p>
    <w:p w:rsidR="00A7467A" w:rsidRDefault="00EF22DF">
      <w:pPr>
        <w:pStyle w:val="indexentry0"/>
      </w:pPr>
      <w:r>
        <w:t xml:space="preserve">   </w:t>
      </w:r>
      <w:hyperlink w:anchor="section_67e7d6a2ec3642e5b6c30903d7611f22">
        <w:r>
          <w:rPr>
            <w:rStyle w:val="Hyperlink"/>
          </w:rPr>
          <w:t>alias query/set</w:t>
        </w:r>
      </w:hyperlink>
      <w:r>
        <w:t xml:space="preserve"> </w:t>
      </w:r>
      <w:r>
        <w:fldChar w:fldCharType="begin"/>
      </w:r>
      <w:r>
        <w:instrText>PAGEREF section_67e7d6a2ec3642e5b6c30903d7611f22</w:instrText>
      </w:r>
      <w:r>
        <w:fldChar w:fldCharType="separate"/>
      </w:r>
      <w:r>
        <w:rPr>
          <w:noProof/>
        </w:rPr>
        <w:t>58</w:t>
      </w:r>
      <w:r>
        <w:fldChar w:fldCharType="end"/>
      </w:r>
    </w:p>
    <w:p w:rsidR="00A7467A" w:rsidRDefault="00EF22DF">
      <w:pPr>
        <w:pStyle w:val="indexentry0"/>
      </w:pPr>
      <w:r>
        <w:t xml:space="preserve">   </w:t>
      </w:r>
      <w:hyperlink w:anchor="section_414e52d7fa31486d8f38234f661ad157">
        <w:r>
          <w:rPr>
            <w:rStyle w:val="Hyperlink"/>
          </w:rPr>
          <w:t>basic</w:t>
        </w:r>
      </w:hyperlink>
      <w:r>
        <w:t xml:space="preserve"> </w:t>
      </w:r>
      <w:r>
        <w:fldChar w:fldCharType="begin"/>
      </w:r>
      <w:r>
        <w:instrText>PAGEREF section_414e52d7fa31486d8f38234f661ad157</w:instrText>
      </w:r>
      <w:r>
        <w:fldChar w:fldCharType="separate"/>
      </w:r>
      <w:r>
        <w:rPr>
          <w:noProof/>
        </w:rPr>
        <w:t>42</w:t>
      </w:r>
      <w:r>
        <w:fldChar w:fldCharType="end"/>
      </w:r>
    </w:p>
    <w:p w:rsidR="00A7467A" w:rsidRDefault="00EF22DF">
      <w:pPr>
        <w:pStyle w:val="indexentry0"/>
      </w:pPr>
      <w:r>
        <w:t xml:space="preserve">   </w:t>
      </w:r>
      <w:hyperlink w:anchor="section_1639f1a09cb74e4093548dd7dfa2b4a3">
        <w:r>
          <w:rPr>
            <w:rStyle w:val="Hyperlink"/>
          </w:rPr>
          <w:t>common - overview</w:t>
        </w:r>
      </w:hyperlink>
      <w:r>
        <w:t xml:space="preserve"> </w:t>
      </w:r>
      <w:r>
        <w:fldChar w:fldCharType="begin"/>
      </w:r>
      <w:r>
        <w:instrText>PAGEREF section_1639f1a09cb74e4093548dd7dfa2b4a3</w:instrText>
      </w:r>
      <w:r>
        <w:fldChar w:fldCharType="separate"/>
      </w:r>
      <w:r>
        <w:rPr>
          <w:noProof/>
        </w:rPr>
        <w:t>29</w:t>
      </w:r>
      <w:r>
        <w:fldChar w:fldCharType="end"/>
      </w:r>
    </w:p>
    <w:p w:rsidR="00A7467A" w:rsidRDefault="00EF22DF">
      <w:pPr>
        <w:pStyle w:val="indexentry0"/>
      </w:pPr>
      <w:r>
        <w:t xml:space="preserve">   </w:t>
      </w:r>
      <w:hyperlink w:anchor="section_3dd38771546240d285ae641d3cdf7383">
        <w:r>
          <w:rPr>
            <w:rStyle w:val="Hyperlink"/>
          </w:rPr>
          <w:t>constant value definitions</w:t>
        </w:r>
      </w:hyperlink>
      <w:r>
        <w:t xml:space="preserve"> </w:t>
      </w:r>
      <w:r>
        <w:fldChar w:fldCharType="begin"/>
      </w:r>
      <w:r>
        <w:instrText>PAGEREF section_3dd38771546240d285ae641d3cdf7383</w:instrText>
      </w:r>
      <w:r>
        <w:fldChar w:fldCharType="separate"/>
      </w:r>
      <w:r>
        <w:rPr>
          <w:noProof/>
        </w:rPr>
        <w:t>29</w:t>
      </w:r>
      <w:r>
        <w:fldChar w:fldCharType="end"/>
      </w:r>
    </w:p>
    <w:p w:rsidR="00A7467A" w:rsidRDefault="00EF22DF">
      <w:pPr>
        <w:pStyle w:val="indexentry0"/>
      </w:pPr>
      <w:r>
        <w:t xml:space="preserve">   </w:t>
      </w:r>
      <w:hyperlink w:anchor="section_a485032f403b4272929696916bd4f254">
        <w:r>
          <w:rPr>
            <w:rStyle w:val="Hyperlink"/>
          </w:rPr>
          <w:t>domain query/set</w:t>
        </w:r>
      </w:hyperlink>
      <w:r>
        <w:t xml:space="preserve"> </w:t>
      </w:r>
      <w:r>
        <w:fldChar w:fldCharType="begin"/>
      </w:r>
      <w:r>
        <w:instrText>PAGEREF section_a485032f403b4272929696916bd4f254</w:instrText>
      </w:r>
      <w:r>
        <w:fldChar w:fldCharType="separate"/>
      </w:r>
      <w:r>
        <w:rPr>
          <w:noProof/>
        </w:rPr>
        <w:t>49</w:t>
      </w:r>
      <w:r>
        <w:fldChar w:fldCharType="end"/>
      </w:r>
    </w:p>
    <w:p w:rsidR="00A7467A" w:rsidRDefault="00EF22DF">
      <w:pPr>
        <w:pStyle w:val="indexentry0"/>
      </w:pPr>
      <w:r>
        <w:t xml:space="preserve">   </w:t>
      </w:r>
      <w:hyperlink w:anchor="section_d869319f27c14913ac88d3731c1e743b">
        <w:r>
          <w:rPr>
            <w:rStyle w:val="Hyperlink"/>
          </w:rPr>
          <w:t>group query/set</w:t>
        </w:r>
      </w:hyperlink>
      <w:r>
        <w:t xml:space="preserve"> </w:t>
      </w:r>
      <w:r>
        <w:fldChar w:fldCharType="begin"/>
      </w:r>
      <w:r>
        <w:instrText>PAGEREF section_d869319f27c14913ac88d3731c</w:instrText>
      </w:r>
      <w:r>
        <w:instrText>1e743b</w:instrText>
      </w:r>
      <w:r>
        <w:fldChar w:fldCharType="separate"/>
      </w:r>
      <w:r>
        <w:rPr>
          <w:noProof/>
        </w:rPr>
        <w:t>56</w:t>
      </w:r>
      <w:r>
        <w:fldChar w:fldCharType="end"/>
      </w:r>
    </w:p>
    <w:p w:rsidR="00A7467A" w:rsidRDefault="00EF22DF">
      <w:pPr>
        <w:pStyle w:val="indexentry0"/>
      </w:pPr>
      <w:r>
        <w:t xml:space="preserve">   </w:t>
      </w:r>
      <w:hyperlink w:anchor="section_7c7a5edf2d5f4553b6020f9ade89f20d">
        <w:r>
          <w:rPr>
            <w:rStyle w:val="Hyperlink"/>
          </w:rPr>
          <w:t>protocol-specific types</w:t>
        </w:r>
      </w:hyperlink>
      <w:r>
        <w:t xml:space="preserve"> </w:t>
      </w:r>
      <w:r>
        <w:fldChar w:fldCharType="begin"/>
      </w:r>
      <w:r>
        <w:instrText>PAGEREF section_7c7a5edf2d5f4553b6020f9ade89f20d</w:instrText>
      </w:r>
      <w:r>
        <w:fldChar w:fldCharType="separate"/>
      </w:r>
      <w:r>
        <w:rPr>
          <w:noProof/>
        </w:rPr>
        <w:t>44</w:t>
      </w:r>
      <w:r>
        <w:fldChar w:fldCharType="end"/>
      </w:r>
    </w:p>
    <w:p w:rsidR="00A7467A" w:rsidRDefault="00EF22DF">
      <w:pPr>
        <w:pStyle w:val="indexentry0"/>
      </w:pPr>
      <w:r>
        <w:t xml:space="preserve">   </w:t>
      </w:r>
      <w:hyperlink w:anchor="section_218e3a7a042f4c8097ce3d46c4efa3fe">
        <w:r>
          <w:rPr>
            <w:rStyle w:val="Hyperlink"/>
          </w:rPr>
          <w:t>SamrValidatePassword</w:t>
        </w:r>
      </w:hyperlink>
      <w:r>
        <w:t xml:space="preserve"> </w:t>
      </w:r>
      <w:r>
        <w:fldChar w:fldCharType="begin"/>
      </w:r>
      <w:r>
        <w:instrText>PAGEREF section_2</w:instrText>
      </w:r>
      <w:r>
        <w:instrText>18e3a7a042f4c8097ce3d46c4efa3fe</w:instrText>
      </w:r>
      <w:r>
        <w:fldChar w:fldCharType="separate"/>
      </w:r>
      <w:r>
        <w:rPr>
          <w:noProof/>
        </w:rPr>
        <w:t>79</w:t>
      </w:r>
      <w:r>
        <w:fldChar w:fldCharType="end"/>
      </w:r>
    </w:p>
    <w:p w:rsidR="00A7467A" w:rsidRDefault="00EF22DF">
      <w:pPr>
        <w:pStyle w:val="indexentry0"/>
      </w:pPr>
      <w:r>
        <w:t xml:space="preserve">   </w:t>
      </w:r>
      <w:hyperlink w:anchor="section_6e1afbe517b34e37b409a996f4e02c6b">
        <w:r>
          <w:rPr>
            <w:rStyle w:val="Hyperlink"/>
          </w:rPr>
          <w:t>selective enumerate associated structures</w:t>
        </w:r>
      </w:hyperlink>
      <w:r>
        <w:t xml:space="preserve"> </w:t>
      </w:r>
      <w:r>
        <w:fldChar w:fldCharType="begin"/>
      </w:r>
      <w:r>
        <w:instrText>PAGEREF section_6e1afbe517b34e37b409a996f4e02c6b</w:instrText>
      </w:r>
      <w:r>
        <w:fldChar w:fldCharType="separate"/>
      </w:r>
      <w:r>
        <w:rPr>
          <w:noProof/>
        </w:rPr>
        <w:t>74</w:t>
      </w:r>
      <w:r>
        <w:fldChar w:fldCharType="end"/>
      </w:r>
    </w:p>
    <w:p w:rsidR="00A7467A" w:rsidRDefault="00EF22DF">
      <w:pPr>
        <w:pStyle w:val="indexentry0"/>
      </w:pPr>
      <w:r>
        <w:t xml:space="preserve">   </w:t>
      </w:r>
      <w:hyperlink w:anchor="section_84cefe3ea6884232b997ac5d9993f5eb">
        <w:r>
          <w:rPr>
            <w:rStyle w:val="Hyperlink"/>
          </w:rPr>
          <w:t>supplemental credentials structures</w:t>
        </w:r>
      </w:hyperlink>
      <w:r>
        <w:t xml:space="preserve"> </w:t>
      </w:r>
      <w:r>
        <w:fldChar w:fldCharType="begin"/>
      </w:r>
      <w:r>
        <w:instrText>PAGEREF section_84cefe3ea6884232b997ac5d9993f5eb</w:instrText>
      </w:r>
      <w:r>
        <w:fldChar w:fldCharType="separate"/>
      </w:r>
      <w:r>
        <w:rPr>
          <w:noProof/>
        </w:rPr>
        <w:t>84</w:t>
      </w:r>
      <w:r>
        <w:fldChar w:fldCharType="end"/>
      </w:r>
    </w:p>
    <w:p w:rsidR="00A7467A" w:rsidRDefault="00EF22DF">
      <w:pPr>
        <w:pStyle w:val="indexentry0"/>
      </w:pPr>
      <w:r>
        <w:t xml:space="preserve">   </w:t>
      </w:r>
      <w:hyperlink w:anchor="section_b7c69df54fe848658d265340c023f91e">
        <w:r>
          <w:rPr>
            <w:rStyle w:val="Hyperlink"/>
          </w:rPr>
          <w:t>user query/set</w:t>
        </w:r>
      </w:hyperlink>
      <w:r>
        <w:t xml:space="preserve"> </w:t>
      </w:r>
      <w:r>
        <w:fldChar w:fldCharType="begin"/>
      </w:r>
      <w:r>
        <w:instrText>PAGEREF section_b7c69df54fe848658d265340c023f91e</w:instrText>
      </w:r>
      <w:r>
        <w:fldChar w:fldCharType="separate"/>
      </w:r>
      <w:r>
        <w:rPr>
          <w:noProof/>
        </w:rPr>
        <w:t>60</w:t>
      </w:r>
      <w:r>
        <w:fldChar w:fldCharType="end"/>
      </w:r>
    </w:p>
    <w:p w:rsidR="00A7467A" w:rsidRDefault="00EF22DF">
      <w:pPr>
        <w:pStyle w:val="indexentry0"/>
      </w:pPr>
      <w:hyperlink w:anchor="section_82fbaa9eefc64a66a51d489878be3f0a">
        <w:r>
          <w:rPr>
            <w:rStyle w:val="Hyperlink"/>
          </w:rPr>
          <w:t>Default access</w:t>
        </w:r>
      </w:hyperlink>
      <w:r>
        <w:t xml:space="preserve"> </w:t>
      </w:r>
      <w:r>
        <w:fldChar w:fldCharType="begin"/>
      </w:r>
      <w:r>
        <w:instrText>PAGEREF section_82fbaa9eefc64a66a51d489878be3f0a</w:instrText>
      </w:r>
      <w:r>
        <w:fldChar w:fldCharType="separate"/>
      </w:r>
      <w:r>
        <w:rPr>
          <w:noProof/>
        </w:rPr>
        <w:t>129</w:t>
      </w:r>
      <w:r>
        <w:fldChar w:fldCharType="end"/>
      </w:r>
    </w:p>
    <w:p w:rsidR="00A7467A" w:rsidRDefault="00EF22DF">
      <w:pPr>
        <w:pStyle w:val="indexentry0"/>
      </w:pPr>
      <w:hyperlink w:anchor="section_2c0c5129c259452f81cf792f1ba2c265">
        <w:r>
          <w:rPr>
            <w:rStyle w:val="Hyperlink"/>
          </w:rPr>
          <w:t>Default accounts</w:t>
        </w:r>
      </w:hyperlink>
      <w:r>
        <w:t xml:space="preserve"> </w:t>
      </w:r>
      <w:r>
        <w:fldChar w:fldCharType="begin"/>
      </w:r>
      <w:r>
        <w:instrText>PAGEREF section_2c0c5129c259452f81cf792f1ba2c265</w:instrText>
      </w:r>
      <w:r>
        <w:fldChar w:fldCharType="separate"/>
      </w:r>
      <w:r>
        <w:rPr>
          <w:noProof/>
        </w:rPr>
        <w:t>129</w:t>
      </w:r>
      <w:r>
        <w:fldChar w:fldCharType="end"/>
      </w:r>
    </w:p>
    <w:p w:rsidR="00A7467A" w:rsidRDefault="00EF22DF">
      <w:pPr>
        <w:pStyle w:val="indexentry0"/>
      </w:pPr>
      <w:hyperlink w:anchor="section_15b9ebf7161d4c83a672dceb2ac8c448">
        <w:r>
          <w:rPr>
            <w:rStyle w:val="Hyperlink"/>
          </w:rPr>
          <w:t>DELETE</w:t>
        </w:r>
      </w:hyperlink>
      <w:r>
        <w:t xml:space="preserve"> </w:t>
      </w:r>
      <w:r>
        <w:fldChar w:fldCharType="begin"/>
      </w:r>
      <w:r>
        <w:instrText>PAGEREF section_15b9ebf7161d4c83a672dceb2ac8c448</w:instrText>
      </w:r>
      <w:r>
        <w:fldChar w:fldCharType="separate"/>
      </w:r>
      <w:r>
        <w:rPr>
          <w:noProof/>
        </w:rPr>
        <w:t>29</w:t>
      </w:r>
      <w:r>
        <w:fldChar w:fldCharType="end"/>
      </w:r>
    </w:p>
    <w:p w:rsidR="00A7467A" w:rsidRDefault="00EF22DF">
      <w:pPr>
        <w:pStyle w:val="indexentry0"/>
      </w:pPr>
      <w:hyperlink w:anchor="section_7cf72c9694b545a39ae34bff96541946">
        <w:r>
          <w:rPr>
            <w:rStyle w:val="Hyperlink"/>
          </w:rPr>
          <w:t>Delete pattern</w:t>
        </w:r>
      </w:hyperlink>
      <w:r>
        <w:t xml:space="preserve"> </w:t>
      </w:r>
      <w:r>
        <w:fldChar w:fldCharType="begin"/>
      </w:r>
      <w:r>
        <w:instrText>PAGEREF section_7cf72c9694b545a39ae34bff96541946</w:instrText>
      </w:r>
      <w:r>
        <w:fldChar w:fldCharType="separate"/>
      </w:r>
      <w:r>
        <w:rPr>
          <w:noProof/>
        </w:rPr>
        <w:t>182</w:t>
      </w:r>
      <w:r>
        <w:fldChar w:fldCharType="end"/>
      </w:r>
    </w:p>
    <w:p w:rsidR="00A7467A" w:rsidRDefault="00EF22DF">
      <w:pPr>
        <w:pStyle w:val="indexentry0"/>
      </w:pPr>
      <w:hyperlink w:anchor="section_7cf72c9694b545a39ae34bff96541946">
        <w:r>
          <w:rPr>
            <w:rStyle w:val="Hyperlink"/>
          </w:rPr>
          <w:t>Delete Pattern method</w:t>
        </w:r>
      </w:hyperlink>
      <w:r>
        <w:t xml:space="preserve"> </w:t>
      </w:r>
      <w:r>
        <w:fldChar w:fldCharType="begin"/>
      </w:r>
      <w:r>
        <w:instrText>PAGEREF section_7cf72c9694b545a39ae34bff96541946</w:instrText>
      </w:r>
      <w:r>
        <w:fldChar w:fldCharType="separate"/>
      </w:r>
      <w:r>
        <w:rPr>
          <w:noProof/>
        </w:rPr>
        <w:t>182</w:t>
      </w:r>
      <w:r>
        <w:fldChar w:fldCharType="end"/>
      </w:r>
    </w:p>
    <w:p w:rsidR="00A7467A" w:rsidRDefault="00EF22DF">
      <w:pPr>
        <w:pStyle w:val="indexentry0"/>
      </w:pPr>
      <w:hyperlink w:anchor="section_6c5ed06fba804980a6469cca57266a91">
        <w:r>
          <w:rPr>
            <w:rStyle w:val="Hyperlink"/>
          </w:rPr>
          <w:t>Directory service schema elements</w:t>
        </w:r>
      </w:hyperlink>
      <w:r>
        <w:t xml:space="preserve"> </w:t>
      </w:r>
      <w:r>
        <w:fldChar w:fldCharType="begin"/>
      </w:r>
      <w:r>
        <w:instrText>PAGEREF section_6c5ed0</w:instrText>
      </w:r>
      <w:r>
        <w:instrText>6fba804980a6469cca57266a91</w:instrText>
      </w:r>
      <w:r>
        <w:fldChar w:fldCharType="separate"/>
      </w:r>
      <w:r>
        <w:rPr>
          <w:noProof/>
        </w:rPr>
        <w:t>96</w:t>
      </w:r>
      <w:r>
        <w:fldChar w:fldCharType="end"/>
      </w:r>
    </w:p>
    <w:p w:rsidR="00A7467A" w:rsidRDefault="00EF22DF">
      <w:pPr>
        <w:pStyle w:val="indexentry0"/>
      </w:pPr>
      <w:r>
        <w:t>Domain</w:t>
      </w:r>
    </w:p>
    <w:p w:rsidR="00A7467A" w:rsidRDefault="00EF22DF">
      <w:pPr>
        <w:pStyle w:val="indexentry0"/>
      </w:pPr>
      <w:r>
        <w:t xml:space="preserve">   </w:t>
      </w:r>
      <w:hyperlink w:anchor="section_d275ab1910b040e094bb45b7fc130025">
        <w:r>
          <w:rPr>
            <w:rStyle w:val="Hyperlink"/>
          </w:rPr>
          <w:t>fields</w:t>
        </w:r>
      </w:hyperlink>
      <w:r>
        <w:t xml:space="preserve"> </w:t>
      </w:r>
      <w:r>
        <w:fldChar w:fldCharType="begin"/>
      </w:r>
      <w:r>
        <w:instrText>PAGEREF section_d275ab1910b040e094bb45b7fc130025</w:instrText>
      </w:r>
      <w:r>
        <w:fldChar w:fldCharType="separate"/>
      </w:r>
      <w:r>
        <w:rPr>
          <w:noProof/>
        </w:rPr>
        <w:t>49</w:t>
      </w:r>
      <w:r>
        <w:fldChar w:fldCharType="end"/>
      </w:r>
    </w:p>
    <w:p w:rsidR="00A7467A" w:rsidRDefault="00EF22DF">
      <w:pPr>
        <w:pStyle w:val="indexentry0"/>
      </w:pPr>
      <w:r>
        <w:t xml:space="preserve">   </w:t>
      </w:r>
      <w:hyperlink w:anchor="section_a485032f403b4272929696916bd4f254">
        <w:r>
          <w:rPr>
            <w:rStyle w:val="Hyperlink"/>
          </w:rPr>
          <w:t>query/set data types</w:t>
        </w:r>
      </w:hyperlink>
      <w:r>
        <w:t xml:space="preserve"> </w:t>
      </w:r>
      <w:r>
        <w:fldChar w:fldCharType="begin"/>
      </w:r>
      <w:r>
        <w:instrText>PAGEREF</w:instrText>
      </w:r>
      <w:r>
        <w:instrText xml:space="preserve"> section_a485032f403b4272929696916bd4f254</w:instrText>
      </w:r>
      <w:r>
        <w:fldChar w:fldCharType="separate"/>
      </w:r>
      <w:r>
        <w:rPr>
          <w:noProof/>
        </w:rPr>
        <w:t>49</w:t>
      </w:r>
      <w:r>
        <w:fldChar w:fldCharType="end"/>
      </w:r>
    </w:p>
    <w:p w:rsidR="00A7467A" w:rsidRDefault="00EF22DF">
      <w:pPr>
        <w:pStyle w:val="indexentry0"/>
      </w:pPr>
      <w:hyperlink w:anchor="section_aef23495f6aa48e9aebc22e022a2b4eb">
        <w:r>
          <w:rPr>
            <w:rStyle w:val="Hyperlink"/>
          </w:rPr>
          <w:t>DOMAIN_ADMINISTER_SERVER</w:t>
        </w:r>
      </w:hyperlink>
      <w:r>
        <w:t xml:space="preserve"> </w:t>
      </w:r>
      <w:r>
        <w:fldChar w:fldCharType="begin"/>
      </w:r>
      <w:r>
        <w:instrText>PAGEREF section_aef23495f6aa48e9aebc22e022a2b4eb</w:instrText>
      </w:r>
      <w:r>
        <w:fldChar w:fldCharType="separate"/>
      </w:r>
      <w:r>
        <w:rPr>
          <w:noProof/>
        </w:rPr>
        <w:t>30</w:t>
      </w:r>
      <w:r>
        <w:fldChar w:fldCharType="end"/>
      </w:r>
    </w:p>
    <w:p w:rsidR="00A7467A" w:rsidRDefault="00EF22DF">
      <w:pPr>
        <w:pStyle w:val="indexentry0"/>
      </w:pPr>
      <w:hyperlink w:anchor="section_565a658430614edea531f5c53826504b">
        <w:r>
          <w:rPr>
            <w:rStyle w:val="Hyperlink"/>
          </w:rPr>
          <w:t>DOMAIN_ALI</w:t>
        </w:r>
        <w:r>
          <w:rPr>
            <w:rStyle w:val="Hyperlink"/>
          </w:rPr>
          <w:t>AS_RID_ADMINS</w:t>
        </w:r>
      </w:hyperlink>
      <w:r>
        <w:t xml:space="preserve"> </w:t>
      </w:r>
      <w:r>
        <w:fldChar w:fldCharType="begin"/>
      </w:r>
      <w:r>
        <w:instrText>PAGEREF section_565a658430614edea531f5c53826504b</w:instrText>
      </w:r>
      <w:r>
        <w:fldChar w:fldCharType="separate"/>
      </w:r>
      <w:r>
        <w:rPr>
          <w:noProof/>
        </w:rPr>
        <w:t>40</w:t>
      </w:r>
      <w:r>
        <w:fldChar w:fldCharType="end"/>
      </w:r>
    </w:p>
    <w:p w:rsidR="00A7467A" w:rsidRDefault="00EF22DF">
      <w:pPr>
        <w:pStyle w:val="indexentry0"/>
      </w:pPr>
      <w:hyperlink w:anchor="section_aef23495f6aa48e9aebc22e022a2b4eb">
        <w:r>
          <w:rPr>
            <w:rStyle w:val="Hyperlink"/>
          </w:rPr>
          <w:t>DOMAIN_ALL_ACCESS</w:t>
        </w:r>
      </w:hyperlink>
      <w:r>
        <w:t xml:space="preserve"> </w:t>
      </w:r>
      <w:r>
        <w:fldChar w:fldCharType="begin"/>
      </w:r>
      <w:r>
        <w:instrText>PAGEREF section_aef23495f6aa48e9aebc22e022a2b4eb</w:instrText>
      </w:r>
      <w:r>
        <w:fldChar w:fldCharType="separate"/>
      </w:r>
      <w:r>
        <w:rPr>
          <w:noProof/>
        </w:rPr>
        <w:t>30</w:t>
      </w:r>
      <w:r>
        <w:fldChar w:fldCharType="end"/>
      </w:r>
    </w:p>
    <w:p w:rsidR="00A7467A" w:rsidRDefault="00EF22DF">
      <w:pPr>
        <w:pStyle w:val="indexentry0"/>
      </w:pPr>
      <w:hyperlink w:anchor="section_aef23495f6aa48e9aebc22e022a2b4eb">
        <w:r>
          <w:rPr>
            <w:rStyle w:val="Hyperlink"/>
          </w:rPr>
          <w:t>DOMAIN_CREATE_ALIAS</w:t>
        </w:r>
      </w:hyperlink>
      <w:r>
        <w:t xml:space="preserve"> </w:t>
      </w:r>
      <w:r>
        <w:fldChar w:fldCharType="begin"/>
      </w:r>
      <w:r>
        <w:instrText>PAGEREF section_aef23495f6aa48e9aebc22e022a2b4eb</w:instrText>
      </w:r>
      <w:r>
        <w:fldChar w:fldCharType="separate"/>
      </w:r>
      <w:r>
        <w:rPr>
          <w:noProof/>
        </w:rPr>
        <w:t>30</w:t>
      </w:r>
      <w:r>
        <w:fldChar w:fldCharType="end"/>
      </w:r>
    </w:p>
    <w:p w:rsidR="00A7467A" w:rsidRDefault="00EF22DF">
      <w:pPr>
        <w:pStyle w:val="indexentry0"/>
      </w:pPr>
      <w:hyperlink w:anchor="section_aef23495f6aa48e9aebc22e022a2b4eb">
        <w:r>
          <w:rPr>
            <w:rStyle w:val="Hyperlink"/>
          </w:rPr>
          <w:t>DOMAIN_CREATE_GROUP</w:t>
        </w:r>
      </w:hyperlink>
      <w:r>
        <w:t xml:space="preserve"> </w:t>
      </w:r>
      <w:r>
        <w:fldChar w:fldCharType="begin"/>
      </w:r>
      <w:r>
        <w:instrText>PAGEREF section_aef23495f6aa48e9aebc22e022a2b4eb</w:instrText>
      </w:r>
      <w:r>
        <w:fldChar w:fldCharType="separate"/>
      </w:r>
      <w:r>
        <w:rPr>
          <w:noProof/>
        </w:rPr>
        <w:t>30</w:t>
      </w:r>
      <w:r>
        <w:fldChar w:fldCharType="end"/>
      </w:r>
    </w:p>
    <w:p w:rsidR="00A7467A" w:rsidRDefault="00EF22DF">
      <w:pPr>
        <w:pStyle w:val="indexentry0"/>
      </w:pPr>
      <w:hyperlink w:anchor="section_aef23495f6aa48e9aebc22e022a2b4eb">
        <w:r>
          <w:rPr>
            <w:rStyle w:val="Hyperlink"/>
          </w:rPr>
          <w:t>DOMAIN_CREATE_USER</w:t>
        </w:r>
      </w:hyperlink>
      <w:r>
        <w:t xml:space="preserve"> </w:t>
      </w:r>
      <w:r>
        <w:fldChar w:fldCharType="begin"/>
      </w:r>
      <w:r>
        <w:instrText>PAGEREF section_aef23495f6aa48e9aebc22e022a2b4eb</w:instrText>
      </w:r>
      <w:r>
        <w:fldChar w:fldCharType="separate"/>
      </w:r>
      <w:r>
        <w:rPr>
          <w:noProof/>
        </w:rPr>
        <w:t>30</w:t>
      </w:r>
      <w:r>
        <w:fldChar w:fldCharType="end"/>
      </w:r>
    </w:p>
    <w:p w:rsidR="00A7467A" w:rsidRDefault="00EF22DF">
      <w:pPr>
        <w:pStyle w:val="indexentry0"/>
      </w:pPr>
      <w:hyperlink w:anchor="section_929775e003394f0b81616d3699c18185">
        <w:r>
          <w:rPr>
            <w:rStyle w:val="Hyperlink"/>
          </w:rPr>
          <w:t>DOMAIN_DISPLAY_INFORMATION enumeration</w:t>
        </w:r>
      </w:hyperlink>
      <w:r>
        <w:t xml:space="preserve"> </w:t>
      </w:r>
      <w:r>
        <w:fldChar w:fldCharType="begin"/>
      </w:r>
      <w:r>
        <w:instrText>PAGEREF section_9297</w:instrText>
      </w:r>
      <w:r>
        <w:instrText>75e003394f0b81616d3699c18185</w:instrText>
      </w:r>
      <w:r>
        <w:fldChar w:fldCharType="separate"/>
      </w:r>
      <w:r>
        <w:rPr>
          <w:noProof/>
        </w:rPr>
        <w:t>78</w:t>
      </w:r>
      <w:r>
        <w:fldChar w:fldCharType="end"/>
      </w:r>
    </w:p>
    <w:p w:rsidR="00A7467A" w:rsidRDefault="00EF22DF">
      <w:pPr>
        <w:pStyle w:val="indexentry0"/>
      </w:pPr>
      <w:hyperlink w:anchor="section_aef23495f6aa48e9aebc22e022a2b4eb">
        <w:r>
          <w:rPr>
            <w:rStyle w:val="Hyperlink"/>
          </w:rPr>
          <w:t>DOMAIN_EXECUTE</w:t>
        </w:r>
      </w:hyperlink>
      <w:r>
        <w:t xml:space="preserve"> </w:t>
      </w:r>
      <w:r>
        <w:fldChar w:fldCharType="begin"/>
      </w:r>
      <w:r>
        <w:instrText>PAGEREF section_aef23495f6aa48e9aebc22e022a2b4eb</w:instrText>
      </w:r>
      <w:r>
        <w:fldChar w:fldCharType="separate"/>
      </w:r>
      <w:r>
        <w:rPr>
          <w:noProof/>
        </w:rPr>
        <w:t>30</w:t>
      </w:r>
      <w:r>
        <w:fldChar w:fldCharType="end"/>
      </w:r>
    </w:p>
    <w:p w:rsidR="00A7467A" w:rsidRDefault="00EF22DF">
      <w:pPr>
        <w:pStyle w:val="indexentry0"/>
      </w:pPr>
      <w:hyperlink w:anchor="section_aef23495f6aa48e9aebc22e022a2b4eb">
        <w:r>
          <w:rPr>
            <w:rStyle w:val="Hyperlink"/>
          </w:rPr>
          <w:t>DOMAIN_GET_ALIAS_MEMBERSHIP</w:t>
        </w:r>
      </w:hyperlink>
      <w:r>
        <w:t xml:space="preserve"> </w:t>
      </w:r>
      <w:r>
        <w:fldChar w:fldCharType="begin"/>
      </w:r>
      <w:r>
        <w:instrText>PAG</w:instrText>
      </w:r>
      <w:r>
        <w:instrText>EREF section_aef23495f6aa48e9aebc22e022a2b4eb</w:instrText>
      </w:r>
      <w:r>
        <w:fldChar w:fldCharType="separate"/>
      </w:r>
      <w:r>
        <w:rPr>
          <w:noProof/>
        </w:rPr>
        <w:t>30</w:t>
      </w:r>
      <w:r>
        <w:fldChar w:fldCharType="end"/>
      </w:r>
    </w:p>
    <w:p w:rsidR="00A7467A" w:rsidRDefault="00EF22DF">
      <w:pPr>
        <w:pStyle w:val="indexentry0"/>
      </w:pPr>
      <w:hyperlink w:anchor="section_565a658430614edea531f5c53826504b">
        <w:r>
          <w:rPr>
            <w:rStyle w:val="Hyperlink"/>
          </w:rPr>
          <w:t>DOMAIN_GROUP_RID_COMPUTERS</w:t>
        </w:r>
      </w:hyperlink>
      <w:r>
        <w:t xml:space="preserve"> </w:t>
      </w:r>
      <w:r>
        <w:fldChar w:fldCharType="begin"/>
      </w:r>
      <w:r>
        <w:instrText>PAGEREF section_565a658430614edea531f5c53826504b</w:instrText>
      </w:r>
      <w:r>
        <w:fldChar w:fldCharType="separate"/>
      </w:r>
      <w:r>
        <w:rPr>
          <w:noProof/>
        </w:rPr>
        <w:t>40</w:t>
      </w:r>
      <w:r>
        <w:fldChar w:fldCharType="end"/>
      </w:r>
    </w:p>
    <w:p w:rsidR="00A7467A" w:rsidRDefault="00EF22DF">
      <w:pPr>
        <w:pStyle w:val="indexentry0"/>
      </w:pPr>
      <w:hyperlink w:anchor="section_565a658430614edea531f5c53826504b">
        <w:r>
          <w:rPr>
            <w:rStyle w:val="Hyperlink"/>
          </w:rPr>
          <w:t>DOMA</w:t>
        </w:r>
        <w:r>
          <w:rPr>
            <w:rStyle w:val="Hyperlink"/>
          </w:rPr>
          <w:t>IN_GROUP_RID_CONTROLLERS</w:t>
        </w:r>
      </w:hyperlink>
      <w:r>
        <w:t xml:space="preserve"> </w:t>
      </w:r>
      <w:r>
        <w:fldChar w:fldCharType="begin"/>
      </w:r>
      <w:r>
        <w:instrText>PAGEREF section_565a658430614edea531f5c53826504b</w:instrText>
      </w:r>
      <w:r>
        <w:fldChar w:fldCharType="separate"/>
      </w:r>
      <w:r>
        <w:rPr>
          <w:noProof/>
        </w:rPr>
        <w:t>40</w:t>
      </w:r>
      <w:r>
        <w:fldChar w:fldCharType="end"/>
      </w:r>
    </w:p>
    <w:p w:rsidR="00A7467A" w:rsidRDefault="00EF22DF">
      <w:pPr>
        <w:pStyle w:val="indexentry0"/>
      </w:pPr>
      <w:hyperlink w:anchor="section_565a658430614edea531f5c53826504b">
        <w:r>
          <w:rPr>
            <w:rStyle w:val="Hyperlink"/>
          </w:rPr>
          <w:t>DOMAIN_GROUP_RID_READONLY_CONTROLLERS</w:t>
        </w:r>
      </w:hyperlink>
      <w:r>
        <w:t xml:space="preserve"> </w:t>
      </w:r>
      <w:r>
        <w:fldChar w:fldCharType="begin"/>
      </w:r>
      <w:r>
        <w:instrText>PAGEREF section_565a658430614edea531f5c53826504b</w:instrText>
      </w:r>
      <w:r>
        <w:fldChar w:fldCharType="separate"/>
      </w:r>
      <w:r>
        <w:rPr>
          <w:noProof/>
        </w:rPr>
        <w:t>40</w:t>
      </w:r>
      <w:r>
        <w:fldChar w:fldCharType="end"/>
      </w:r>
    </w:p>
    <w:p w:rsidR="00A7467A" w:rsidRDefault="00EF22DF">
      <w:pPr>
        <w:pStyle w:val="indexentry0"/>
      </w:pPr>
      <w:hyperlink w:anchor="section_565a658430614edea531f5c53826504b">
        <w:r>
          <w:rPr>
            <w:rStyle w:val="Hyperlink"/>
          </w:rPr>
          <w:t>DOMAIN_GROUP_RID_USERS</w:t>
        </w:r>
      </w:hyperlink>
      <w:r>
        <w:t xml:space="preserve"> </w:t>
      </w:r>
      <w:r>
        <w:fldChar w:fldCharType="begin"/>
      </w:r>
      <w:r>
        <w:instrText>PAGEREF section_565a658430614edea531f5c53826504b</w:instrText>
      </w:r>
      <w:r>
        <w:fldChar w:fldCharType="separate"/>
      </w:r>
      <w:r>
        <w:rPr>
          <w:noProof/>
        </w:rPr>
        <w:t>40</w:t>
      </w:r>
      <w:r>
        <w:fldChar w:fldCharType="end"/>
      </w:r>
    </w:p>
    <w:p w:rsidR="00A7467A" w:rsidRDefault="00EF22DF">
      <w:pPr>
        <w:pStyle w:val="indexentry0"/>
      </w:pPr>
      <w:hyperlink w:anchor="section_3e8738b25df6499f907dac2471bf0281">
        <w:r>
          <w:rPr>
            <w:rStyle w:val="Hyperlink"/>
          </w:rPr>
          <w:t>DOMAIN_INFORMATION_CLASS enumeration</w:t>
        </w:r>
      </w:hyperlink>
      <w:r>
        <w:t xml:space="preserve"> </w:t>
      </w:r>
      <w:r>
        <w:fldChar w:fldCharType="begin"/>
      </w:r>
      <w:r>
        <w:instrText>PAGEREF section_3e8738b25df6499f907dac2471bf0281</w:instrText>
      </w:r>
      <w:r>
        <w:fldChar w:fldCharType="separate"/>
      </w:r>
      <w:r>
        <w:rPr>
          <w:noProof/>
        </w:rPr>
        <w:t>54</w:t>
      </w:r>
      <w:r>
        <w:fldChar w:fldCharType="end"/>
      </w:r>
    </w:p>
    <w:p w:rsidR="00A7467A" w:rsidRDefault="00EF22DF">
      <w:pPr>
        <w:pStyle w:val="indexentry0"/>
      </w:pPr>
      <w:hyperlink w:anchor="section_aef23495f6aa48e9aebc22e022a2b4eb">
        <w:r>
          <w:rPr>
            <w:rStyle w:val="Hyperlink"/>
          </w:rPr>
          <w:t>DOMAIN_LIST_ACCOUNTS</w:t>
        </w:r>
      </w:hyperlink>
      <w:r>
        <w:t xml:space="preserve"> </w:t>
      </w:r>
      <w:r>
        <w:fldChar w:fldCharType="begin"/>
      </w:r>
      <w:r>
        <w:instrText>PAGEREF section_aef23495f6aa48e9aebc22e022a2b4eb</w:instrText>
      </w:r>
      <w:r>
        <w:fldChar w:fldCharType="separate"/>
      </w:r>
      <w:r>
        <w:rPr>
          <w:noProof/>
        </w:rPr>
        <w:t>30</w:t>
      </w:r>
      <w:r>
        <w:fldChar w:fldCharType="end"/>
      </w:r>
    </w:p>
    <w:p w:rsidR="00A7467A" w:rsidRDefault="00EF22DF">
      <w:pPr>
        <w:pStyle w:val="indexentry0"/>
      </w:pPr>
      <w:hyperlink w:anchor="section_6fb0bbea888c4353b5f875e7862344be">
        <w:r>
          <w:rPr>
            <w:rStyle w:val="Hyperlink"/>
          </w:rPr>
          <w:t>DOMAIN_LOGOFF_INFORMATION structure</w:t>
        </w:r>
      </w:hyperlink>
      <w:r>
        <w:t xml:space="preserve"> </w:t>
      </w:r>
      <w:r>
        <w:fldChar w:fldCharType="begin"/>
      </w:r>
      <w:r>
        <w:instrText>PAGEREF section_6fb0bbea888c4353b5f875e7862344be</w:instrText>
      </w:r>
      <w:r>
        <w:fldChar w:fldCharType="separate"/>
      </w:r>
      <w:r>
        <w:rPr>
          <w:noProof/>
        </w:rPr>
        <w:t>52</w:t>
      </w:r>
      <w:r>
        <w:fldChar w:fldCharType="end"/>
      </w:r>
    </w:p>
    <w:p w:rsidR="00A7467A" w:rsidRDefault="00EF22DF">
      <w:pPr>
        <w:pStyle w:val="indexentry0"/>
      </w:pPr>
      <w:hyperlink w:anchor="section_aef23495f6aa48e9aebc22e022a2b4eb">
        <w:r>
          <w:rPr>
            <w:rStyle w:val="Hyperlink"/>
          </w:rPr>
          <w:t>DOMAIN_LOOKUP</w:t>
        </w:r>
      </w:hyperlink>
      <w:r>
        <w:t xml:space="preserve"> </w:t>
      </w:r>
      <w:r>
        <w:fldChar w:fldCharType="begin"/>
      </w:r>
      <w:r>
        <w:instrText>PAGEREF section_aef23495f6aa48e9aebc22e022a2b4eb</w:instrText>
      </w:r>
      <w:r>
        <w:fldChar w:fldCharType="separate"/>
      </w:r>
      <w:r>
        <w:rPr>
          <w:noProof/>
        </w:rPr>
        <w:t>30</w:t>
      </w:r>
      <w:r>
        <w:fldChar w:fldCharType="end"/>
      </w:r>
    </w:p>
    <w:p w:rsidR="00A7467A" w:rsidRDefault="00EF22DF">
      <w:pPr>
        <w:pStyle w:val="indexentry0"/>
      </w:pPr>
      <w:hyperlink w:anchor="section_e1da96808968423b98c0fbdcf1535ef9">
        <w:r>
          <w:rPr>
            <w:rStyle w:val="Hyperlink"/>
          </w:rPr>
          <w:t>DOMAIN_MODIFIED_INFORMATION structure</w:t>
        </w:r>
      </w:hyperlink>
      <w:r>
        <w:t xml:space="preserve"> </w:t>
      </w:r>
      <w:r>
        <w:fldChar w:fldCharType="begin"/>
      </w:r>
      <w:r>
        <w:instrText>PAGEREF section_e1da96808968423b98c0fbdcf1535ef9</w:instrText>
      </w:r>
      <w:r>
        <w:fldChar w:fldCharType="separate"/>
      </w:r>
      <w:r>
        <w:rPr>
          <w:noProof/>
        </w:rPr>
        <w:t>52</w:t>
      </w:r>
      <w:r>
        <w:fldChar w:fldCharType="end"/>
      </w:r>
    </w:p>
    <w:p w:rsidR="00A7467A" w:rsidRDefault="00EF22DF">
      <w:pPr>
        <w:pStyle w:val="indexentry0"/>
      </w:pPr>
      <w:hyperlink w:anchor="section_47eea81b5fee4925b5c1fc594dcc8dff">
        <w:r>
          <w:rPr>
            <w:rStyle w:val="Hyperlink"/>
          </w:rPr>
          <w:t>DOMAIN_MODIFIED_INFORMATION2 structure</w:t>
        </w:r>
      </w:hyperlink>
      <w:r>
        <w:t xml:space="preserve"> </w:t>
      </w:r>
      <w:r>
        <w:fldChar w:fldCharType="begin"/>
      </w:r>
      <w:r>
        <w:instrText>PAGEREF section_47eea81b5fee4925b5c1fc</w:instrText>
      </w:r>
      <w:r>
        <w:instrText>594dcc8dff</w:instrText>
      </w:r>
      <w:r>
        <w:fldChar w:fldCharType="separate"/>
      </w:r>
      <w:r>
        <w:rPr>
          <w:noProof/>
        </w:rPr>
        <w:t>52</w:t>
      </w:r>
      <w:r>
        <w:fldChar w:fldCharType="end"/>
      </w:r>
    </w:p>
    <w:p w:rsidR="00A7467A" w:rsidRDefault="00EF22DF">
      <w:pPr>
        <w:pStyle w:val="indexentry0"/>
      </w:pPr>
      <w:hyperlink w:anchor="section_0ae356d8c2204706846eebbdc6fabdcb">
        <w:r>
          <w:rPr>
            <w:rStyle w:val="Hyperlink"/>
          </w:rPr>
          <w:t>DOMAIN_PASSWORD_INFORMATION structure</w:t>
        </w:r>
      </w:hyperlink>
      <w:r>
        <w:t xml:space="preserve"> </w:t>
      </w:r>
      <w:r>
        <w:fldChar w:fldCharType="begin"/>
      </w:r>
      <w:r>
        <w:instrText>PAGEREF section_0ae356d8c2204706846eebbdc6fabdcb</w:instrText>
      </w:r>
      <w:r>
        <w:fldChar w:fldCharType="separate"/>
      </w:r>
      <w:r>
        <w:rPr>
          <w:noProof/>
        </w:rPr>
        <w:t>51</w:t>
      </w:r>
      <w:r>
        <w:fldChar w:fldCharType="end"/>
      </w:r>
    </w:p>
    <w:p w:rsidR="00A7467A" w:rsidRDefault="00EF22DF">
      <w:pPr>
        <w:pStyle w:val="indexentry0"/>
      </w:pPr>
      <w:hyperlink w:anchor="section_aef23495f6aa48e9aebc22e022a2b4eb">
        <w:r>
          <w:rPr>
            <w:rStyle w:val="Hyperlink"/>
          </w:rPr>
          <w:t>DOMAIN_READ</w:t>
        </w:r>
      </w:hyperlink>
      <w:r>
        <w:t xml:space="preserve"> </w:t>
      </w:r>
      <w:r>
        <w:fldChar w:fldCharType="begin"/>
      </w:r>
      <w:r>
        <w:instrText>PAGEREF sectio</w:instrText>
      </w:r>
      <w:r>
        <w:instrText>n_aef23495f6aa48e9aebc22e022a2b4eb</w:instrText>
      </w:r>
      <w:r>
        <w:fldChar w:fldCharType="separate"/>
      </w:r>
      <w:r>
        <w:rPr>
          <w:noProof/>
        </w:rPr>
        <w:t>30</w:t>
      </w:r>
      <w:r>
        <w:fldChar w:fldCharType="end"/>
      </w:r>
    </w:p>
    <w:p w:rsidR="00A7467A" w:rsidRDefault="00EF22DF">
      <w:pPr>
        <w:pStyle w:val="indexentry0"/>
      </w:pPr>
      <w:hyperlink w:anchor="section_aef23495f6aa48e9aebc22e022a2b4eb">
        <w:r>
          <w:rPr>
            <w:rStyle w:val="Hyperlink"/>
          </w:rPr>
          <w:t>DOMAIN_READ_OTHER_PARAMETERS</w:t>
        </w:r>
      </w:hyperlink>
      <w:r>
        <w:t xml:space="preserve"> </w:t>
      </w:r>
      <w:r>
        <w:fldChar w:fldCharType="begin"/>
      </w:r>
      <w:r>
        <w:instrText>PAGEREF section_aef23495f6aa48e9aebc22e022a2b4eb</w:instrText>
      </w:r>
      <w:r>
        <w:fldChar w:fldCharType="separate"/>
      </w:r>
      <w:r>
        <w:rPr>
          <w:noProof/>
        </w:rPr>
        <w:t>30</w:t>
      </w:r>
      <w:r>
        <w:fldChar w:fldCharType="end"/>
      </w:r>
    </w:p>
    <w:p w:rsidR="00A7467A" w:rsidRDefault="00EF22DF">
      <w:pPr>
        <w:pStyle w:val="indexentry0"/>
      </w:pPr>
      <w:hyperlink w:anchor="section_aef23495f6aa48e9aebc22e022a2b4eb">
        <w:r>
          <w:rPr>
            <w:rStyle w:val="Hyperlink"/>
          </w:rPr>
          <w:t>DOMAIN_READ_P</w:t>
        </w:r>
        <w:r>
          <w:rPr>
            <w:rStyle w:val="Hyperlink"/>
          </w:rPr>
          <w:t>ASSWORD_PARAMETERS</w:t>
        </w:r>
      </w:hyperlink>
      <w:r>
        <w:t xml:space="preserve"> </w:t>
      </w:r>
      <w:r>
        <w:fldChar w:fldCharType="begin"/>
      </w:r>
      <w:r>
        <w:instrText>PAGEREF section_aef23495f6aa48e9aebc22e022a2b4eb</w:instrText>
      </w:r>
      <w:r>
        <w:fldChar w:fldCharType="separate"/>
      </w:r>
      <w:r>
        <w:rPr>
          <w:noProof/>
        </w:rPr>
        <w:t>30</w:t>
      </w:r>
      <w:r>
        <w:fldChar w:fldCharType="end"/>
      </w:r>
    </w:p>
    <w:p w:rsidR="00A7467A" w:rsidRDefault="00EF22DF">
      <w:pPr>
        <w:pStyle w:val="indexentry0"/>
      </w:pPr>
      <w:hyperlink w:anchor="section_5b1a45c9937e4129bec4593f64c56d48">
        <w:r>
          <w:rPr>
            <w:rStyle w:val="Hyperlink"/>
          </w:rPr>
          <w:t>DOMAIN_SERVER_ENABLE_STATE enumeration</w:t>
        </w:r>
      </w:hyperlink>
      <w:r>
        <w:t xml:space="preserve"> </w:t>
      </w:r>
      <w:r>
        <w:fldChar w:fldCharType="begin"/>
      </w:r>
      <w:r>
        <w:instrText>PAGEREF section_5b1a45c9937e4129bec4593f64c56d48</w:instrText>
      </w:r>
      <w:r>
        <w:fldChar w:fldCharType="separate"/>
      </w:r>
      <w:r>
        <w:rPr>
          <w:noProof/>
        </w:rPr>
        <w:t>51</w:t>
      </w:r>
      <w:r>
        <w:fldChar w:fldCharType="end"/>
      </w:r>
    </w:p>
    <w:p w:rsidR="00A7467A" w:rsidRDefault="00EF22DF">
      <w:pPr>
        <w:pStyle w:val="indexentry0"/>
      </w:pPr>
      <w:hyperlink w:anchor="section_abb07f2eb9e648ec91187caeb03cca35">
        <w:r>
          <w:rPr>
            <w:rStyle w:val="Hyperlink"/>
          </w:rPr>
          <w:t>DOMAIN_SERVER_ROLE enumeration</w:t>
        </w:r>
      </w:hyperlink>
      <w:r>
        <w:t xml:space="preserve"> </w:t>
      </w:r>
      <w:r>
        <w:fldChar w:fldCharType="begin"/>
      </w:r>
      <w:r>
        <w:instrText>PAGEREF section_abb07f2eb9e648ec91187caeb03cca35</w:instrText>
      </w:r>
      <w:r>
        <w:fldChar w:fldCharType="separate"/>
      </w:r>
      <w:r>
        <w:rPr>
          <w:noProof/>
        </w:rPr>
        <w:t>51</w:t>
      </w:r>
      <w:r>
        <w:fldChar w:fldCharType="end"/>
      </w:r>
    </w:p>
    <w:p w:rsidR="00A7467A" w:rsidRDefault="00EF22DF">
      <w:pPr>
        <w:pStyle w:val="indexentry0"/>
      </w:pPr>
      <w:hyperlink w:anchor="section_cb0e586a29c849b28cedc273a7476c22">
        <w:r>
          <w:rPr>
            <w:rStyle w:val="Hyperlink"/>
          </w:rPr>
          <w:t>DOMAIN_SERVER_ROLE_INFORMATION structure</w:t>
        </w:r>
      </w:hyperlink>
      <w:r>
        <w:t xml:space="preserve"> </w:t>
      </w:r>
      <w:r>
        <w:fldChar w:fldCharType="begin"/>
      </w:r>
      <w:r>
        <w:instrText>PAGEREF section_cb0e586a29c849b28cedc273a7476c22</w:instrText>
      </w:r>
      <w:r>
        <w:fldChar w:fldCharType="separate"/>
      </w:r>
      <w:r>
        <w:rPr>
          <w:noProof/>
        </w:rPr>
        <w:t>52</w:t>
      </w:r>
      <w:r>
        <w:fldChar w:fldCharType="end"/>
      </w:r>
    </w:p>
    <w:p w:rsidR="00A7467A" w:rsidRDefault="00EF22DF">
      <w:pPr>
        <w:pStyle w:val="indexentry0"/>
      </w:pPr>
      <w:hyperlink w:anchor="section_f224edcf8d4e4294b0c3b0eda384c402">
        <w:r>
          <w:rPr>
            <w:rStyle w:val="Hyperlink"/>
          </w:rPr>
          <w:t>DOMAIN_STATE_INFORMATION structure</w:t>
        </w:r>
      </w:hyperlink>
      <w:r>
        <w:t xml:space="preserve"> </w:t>
      </w:r>
      <w:r>
        <w:fldChar w:fldCharType="begin"/>
      </w:r>
      <w:r>
        <w:instrText>PAGEREF section_f224edcf8d4e4294b0c3b0eda384c402</w:instrText>
      </w:r>
      <w:r>
        <w:fldChar w:fldCharType="separate"/>
      </w:r>
      <w:r>
        <w:rPr>
          <w:noProof/>
        </w:rPr>
        <w:t>51</w:t>
      </w:r>
      <w:r>
        <w:fldChar w:fldCharType="end"/>
      </w:r>
    </w:p>
    <w:p w:rsidR="00A7467A" w:rsidRDefault="00EF22DF">
      <w:pPr>
        <w:pStyle w:val="indexentry0"/>
      </w:pPr>
      <w:hyperlink w:anchor="section_565a658430614edea531f5c53826504b">
        <w:r>
          <w:rPr>
            <w:rStyle w:val="Hyperlink"/>
          </w:rPr>
          <w:t>DOMAIN_USER_RID_ADMIN</w:t>
        </w:r>
      </w:hyperlink>
      <w:r>
        <w:t xml:space="preserve"> </w:t>
      </w:r>
      <w:r>
        <w:fldChar w:fldCharType="begin"/>
      </w:r>
      <w:r>
        <w:instrText>PAGEREF section_565a658430614edea531f5c53826504b</w:instrText>
      </w:r>
      <w:r>
        <w:fldChar w:fldCharType="separate"/>
      </w:r>
      <w:r>
        <w:rPr>
          <w:noProof/>
        </w:rPr>
        <w:t>40</w:t>
      </w:r>
      <w:r>
        <w:fldChar w:fldCharType="end"/>
      </w:r>
    </w:p>
    <w:p w:rsidR="00A7467A" w:rsidRDefault="00EF22DF">
      <w:pPr>
        <w:pStyle w:val="indexentry0"/>
      </w:pPr>
      <w:hyperlink w:anchor="section_565a658430614edea531f5c53826504b">
        <w:r>
          <w:rPr>
            <w:rStyle w:val="Hyperlink"/>
          </w:rPr>
          <w:t>DOMAIN_USER_RID_GUEST</w:t>
        </w:r>
      </w:hyperlink>
      <w:r>
        <w:t xml:space="preserve"> </w:t>
      </w:r>
      <w:r>
        <w:fldChar w:fldCharType="begin"/>
      </w:r>
      <w:r>
        <w:instrText>PAGEREF section_565a658430614edea531f5c53826504b</w:instrText>
      </w:r>
      <w:r>
        <w:fldChar w:fldCharType="separate"/>
      </w:r>
      <w:r>
        <w:rPr>
          <w:noProof/>
        </w:rPr>
        <w:t>40</w:t>
      </w:r>
      <w:r>
        <w:fldChar w:fldCharType="end"/>
      </w:r>
    </w:p>
    <w:p w:rsidR="00A7467A" w:rsidRDefault="00EF22DF">
      <w:pPr>
        <w:pStyle w:val="indexentry0"/>
      </w:pPr>
      <w:hyperlink w:anchor="section_565a658430614edea531f5c53826504b">
        <w:r>
          <w:rPr>
            <w:rStyle w:val="Hyperlink"/>
          </w:rPr>
          <w:t>DOMAIN_USER_RID_KRBTGT</w:t>
        </w:r>
      </w:hyperlink>
      <w:r>
        <w:t xml:space="preserve"> </w:t>
      </w:r>
      <w:r>
        <w:fldChar w:fldCharType="begin"/>
      </w:r>
      <w:r>
        <w:instrText>PAGEREF section_565a658430614edea531f5c53826504b</w:instrText>
      </w:r>
      <w:r>
        <w:fldChar w:fldCharType="separate"/>
      </w:r>
      <w:r>
        <w:rPr>
          <w:noProof/>
        </w:rPr>
        <w:t>40</w:t>
      </w:r>
      <w:r>
        <w:fldChar w:fldCharType="end"/>
      </w:r>
    </w:p>
    <w:p w:rsidR="00A7467A" w:rsidRDefault="00EF22DF">
      <w:pPr>
        <w:pStyle w:val="indexentry0"/>
      </w:pPr>
      <w:hyperlink w:anchor="section_aef23495f6aa48e9aebc22e022a2b4eb">
        <w:r>
          <w:rPr>
            <w:rStyle w:val="Hyperlink"/>
          </w:rPr>
          <w:t>DOMAIN_WRITE</w:t>
        </w:r>
      </w:hyperlink>
      <w:r>
        <w:t xml:space="preserve"> </w:t>
      </w:r>
      <w:r>
        <w:fldChar w:fldCharType="begin"/>
      </w:r>
      <w:r>
        <w:instrText>PAGEREF section_aef23495f6aa48e9aebc22e022a2b4eb</w:instrText>
      </w:r>
      <w:r>
        <w:fldChar w:fldCharType="separate"/>
      </w:r>
      <w:r>
        <w:rPr>
          <w:noProof/>
        </w:rPr>
        <w:t>30</w:t>
      </w:r>
      <w:r>
        <w:fldChar w:fldCharType="end"/>
      </w:r>
    </w:p>
    <w:p w:rsidR="00A7467A" w:rsidRDefault="00EF22DF">
      <w:pPr>
        <w:pStyle w:val="indexentry0"/>
      </w:pPr>
      <w:hyperlink w:anchor="section_aef23495f6aa48e9aebc22e022a2b4eb">
        <w:r>
          <w:rPr>
            <w:rStyle w:val="Hyperlink"/>
          </w:rPr>
          <w:t>DOMAIN_WRITE_OTHER_PARAMETERS</w:t>
        </w:r>
      </w:hyperlink>
      <w:r>
        <w:t xml:space="preserve"> </w:t>
      </w:r>
      <w:r>
        <w:fldChar w:fldCharType="begin"/>
      </w:r>
      <w:r>
        <w:instrText>PAGEREF section_aef23495f6aa48e9aebc22e022a2b4eb</w:instrText>
      </w:r>
      <w:r>
        <w:fldChar w:fldCharType="separate"/>
      </w:r>
      <w:r>
        <w:rPr>
          <w:noProof/>
        </w:rPr>
        <w:t>30</w:t>
      </w:r>
      <w:r>
        <w:fldChar w:fldCharType="end"/>
      </w:r>
    </w:p>
    <w:p w:rsidR="00A7467A" w:rsidRDefault="00EF22DF">
      <w:pPr>
        <w:pStyle w:val="indexentry0"/>
      </w:pPr>
      <w:hyperlink w:anchor="section_aef23495f6aa48e9aebc22e022a2b4eb">
        <w:r>
          <w:rPr>
            <w:rStyle w:val="Hyperlink"/>
          </w:rPr>
          <w:t>DOMAIN_WRITE_PASSWORD_PARAMS</w:t>
        </w:r>
      </w:hyperlink>
      <w:r>
        <w:t xml:space="preserve"> </w:t>
      </w:r>
      <w:r>
        <w:fldChar w:fldCharType="begin"/>
      </w:r>
      <w:r>
        <w:instrText>PAGEREF section_aef23495f6aa48e9aebc22e022a2b</w:instrText>
      </w:r>
      <w:r>
        <w:instrText>4eb</w:instrText>
      </w:r>
      <w:r>
        <w:fldChar w:fldCharType="separate"/>
      </w:r>
      <w:r>
        <w:rPr>
          <w:noProof/>
        </w:rPr>
        <w:t>30</w:t>
      </w:r>
      <w:r>
        <w:fldChar w:fldCharType="end"/>
      </w:r>
    </w:p>
    <w:p w:rsidR="00A7467A" w:rsidRDefault="00A7467A">
      <w:pPr>
        <w:spacing w:before="0" w:after="0"/>
        <w:rPr>
          <w:sz w:val="16"/>
        </w:rPr>
      </w:pPr>
    </w:p>
    <w:p w:rsidR="00A7467A" w:rsidRDefault="00EF22DF">
      <w:pPr>
        <w:pStyle w:val="indexheader"/>
      </w:pPr>
      <w:r>
        <w:t>E</w:t>
      </w:r>
    </w:p>
    <w:p w:rsidR="00A7467A" w:rsidRDefault="00A7467A">
      <w:pPr>
        <w:spacing w:before="0" w:after="0"/>
        <w:rPr>
          <w:sz w:val="16"/>
        </w:rPr>
      </w:pPr>
    </w:p>
    <w:p w:rsidR="00A7467A" w:rsidRDefault="00EF22DF">
      <w:pPr>
        <w:pStyle w:val="indexentry0"/>
      </w:pPr>
      <w:hyperlink w:anchor="section_6c5ed06fba804980a6469cca57266a91">
        <w:r>
          <w:rPr>
            <w:rStyle w:val="Hyperlink"/>
          </w:rPr>
          <w:t>Elements - directory service schema</w:t>
        </w:r>
      </w:hyperlink>
      <w:r>
        <w:t xml:space="preserve"> </w:t>
      </w:r>
      <w:r>
        <w:fldChar w:fldCharType="begin"/>
      </w:r>
      <w:r>
        <w:instrText>PAGEREF section_6c5ed06fba804980a6469cca57266a91</w:instrText>
      </w:r>
      <w:r>
        <w:fldChar w:fldCharType="separate"/>
      </w:r>
      <w:r>
        <w:rPr>
          <w:noProof/>
        </w:rPr>
        <w:t>96</w:t>
      </w:r>
      <w:r>
        <w:fldChar w:fldCharType="end"/>
      </w:r>
    </w:p>
    <w:p w:rsidR="00A7467A" w:rsidRDefault="00EF22DF">
      <w:pPr>
        <w:pStyle w:val="indexentry0"/>
      </w:pPr>
      <w:hyperlink w:anchor="section_bf8cfb7624f742dea95fe5b9ec7435d0">
        <w:r>
          <w:rPr>
            <w:rStyle w:val="Hyperlink"/>
          </w:rPr>
          <w:t>Enabling a user account example</w:t>
        </w:r>
      </w:hyperlink>
      <w:r>
        <w:t xml:space="preserve"> </w:t>
      </w:r>
      <w:r>
        <w:fldChar w:fldCharType="begin"/>
      </w:r>
      <w:r>
        <w:instrText>PAGEREF section_bf8cfb7624f742dea95fe5b9ec7435d0</w:instrText>
      </w:r>
      <w:r>
        <w:fldChar w:fldCharType="separate"/>
      </w:r>
      <w:r>
        <w:rPr>
          <w:noProof/>
        </w:rPr>
        <w:t>230</w:t>
      </w:r>
      <w:r>
        <w:fldChar w:fldCharType="end"/>
      </w:r>
    </w:p>
    <w:p w:rsidR="00A7467A" w:rsidRDefault="00EF22DF">
      <w:pPr>
        <w:pStyle w:val="indexentry0"/>
      </w:pPr>
      <w:hyperlink w:anchor="section_bf8cfb7624f742dea95fe5b9ec7435d0">
        <w:r>
          <w:rPr>
            <w:rStyle w:val="Hyperlink"/>
          </w:rPr>
          <w:t>Enabling user account example</w:t>
        </w:r>
      </w:hyperlink>
      <w:r>
        <w:t xml:space="preserve"> </w:t>
      </w:r>
      <w:r>
        <w:fldChar w:fldCharType="begin"/>
      </w:r>
      <w:r>
        <w:instrText>PAGEREF section_bf8cfb7624f742dea95fe5b9ec7435d0</w:instrText>
      </w:r>
      <w:r>
        <w:fldChar w:fldCharType="separate"/>
      </w:r>
      <w:r>
        <w:rPr>
          <w:noProof/>
        </w:rPr>
        <w:t>230</w:t>
      </w:r>
      <w:r>
        <w:fldChar w:fldCharType="end"/>
      </w:r>
    </w:p>
    <w:p w:rsidR="00A7467A" w:rsidRDefault="00EF22DF">
      <w:pPr>
        <w:pStyle w:val="indexentry0"/>
      </w:pPr>
      <w:hyperlink w:anchor="section_ce061fef6d4f4802bd5d26b11f14f4a6">
        <w:r>
          <w:rPr>
            <w:rStyle w:val="Hyperlink"/>
          </w:rPr>
          <w:t>ENCRYPTED_LM_OWF_PASSWORD structure</w:t>
        </w:r>
      </w:hyperlink>
      <w:r>
        <w:t xml:space="preserve"> </w:t>
      </w:r>
      <w:r>
        <w:fldChar w:fldCharType="begin"/>
      </w:r>
      <w:r>
        <w:instrText>PAGEREF section_ce061fef6d4f4802bd5d26b11f14f4a6</w:instrText>
      </w:r>
      <w:r>
        <w:fldChar w:fldCharType="separate"/>
      </w:r>
      <w:r>
        <w:rPr>
          <w:noProof/>
        </w:rPr>
        <w:t>44</w:t>
      </w:r>
      <w:r>
        <w:fldChar w:fldCharType="end"/>
      </w:r>
    </w:p>
    <w:p w:rsidR="00A7467A" w:rsidRDefault="00EF22DF">
      <w:pPr>
        <w:pStyle w:val="indexentry0"/>
      </w:pPr>
      <w:hyperlink w:anchor="section_ce061fef6d4f4802bd5d26b11f14f4a6">
        <w:r>
          <w:rPr>
            <w:rStyle w:val="Hyperlink"/>
          </w:rPr>
          <w:t>ENCRYPTED_NT_OWF_PASSWORD</w:t>
        </w:r>
      </w:hyperlink>
      <w:r>
        <w:t xml:space="preserve"> </w:t>
      </w:r>
      <w:r>
        <w:fldChar w:fldCharType="begin"/>
      </w:r>
      <w:r>
        <w:instrText>PAGEREF section_</w:instrText>
      </w:r>
      <w:r>
        <w:instrText>ce061fef6d4f4802bd5d26b11f14f4a6</w:instrText>
      </w:r>
      <w:r>
        <w:fldChar w:fldCharType="separate"/>
      </w:r>
      <w:r>
        <w:rPr>
          <w:noProof/>
        </w:rPr>
        <w:t>44</w:t>
      </w:r>
      <w:r>
        <w:fldChar w:fldCharType="end"/>
      </w:r>
    </w:p>
    <w:p w:rsidR="00A7467A" w:rsidRDefault="00EF22DF">
      <w:pPr>
        <w:pStyle w:val="indexentry0"/>
      </w:pPr>
      <w:hyperlink w:anchor="section_8c5c143818074d199f4e66290f214a63">
        <w:r>
          <w:rPr>
            <w:rStyle w:val="Hyperlink"/>
          </w:rPr>
          <w:t>Encrypting an nt or lm hash example</w:t>
        </w:r>
      </w:hyperlink>
      <w:r>
        <w:t xml:space="preserve"> </w:t>
      </w:r>
      <w:r>
        <w:fldChar w:fldCharType="begin"/>
      </w:r>
      <w:r>
        <w:instrText>PAGEREF section_8c5c143818074d199f4e66290f214a63</w:instrText>
      </w:r>
      <w:r>
        <w:fldChar w:fldCharType="separate"/>
      </w:r>
      <w:r>
        <w:rPr>
          <w:noProof/>
        </w:rPr>
        <w:t>232</w:t>
      </w:r>
      <w:r>
        <w:fldChar w:fldCharType="end"/>
      </w:r>
    </w:p>
    <w:p w:rsidR="00A7467A" w:rsidRDefault="00EF22DF">
      <w:pPr>
        <w:pStyle w:val="indexentry0"/>
      </w:pPr>
      <w:hyperlink w:anchor="section_8c5c143818074d199f4e66290f214a63">
        <w:r>
          <w:rPr>
            <w:rStyle w:val="Hyperlink"/>
          </w:rPr>
          <w:t>Encrypting NT or LM hash example</w:t>
        </w:r>
      </w:hyperlink>
      <w:r>
        <w:t xml:space="preserve"> </w:t>
      </w:r>
      <w:r>
        <w:fldChar w:fldCharType="begin"/>
      </w:r>
      <w:r>
        <w:instrText>PAGEREF section_8c5c143818074d199f4e66290f214a63</w:instrText>
      </w:r>
      <w:r>
        <w:fldChar w:fldCharType="separate"/>
      </w:r>
      <w:r>
        <w:rPr>
          <w:noProof/>
        </w:rPr>
        <w:t>232</w:t>
      </w:r>
      <w:r>
        <w:fldChar w:fldCharType="end"/>
      </w:r>
    </w:p>
    <w:p w:rsidR="00A7467A" w:rsidRDefault="00EF22DF">
      <w:pPr>
        <w:pStyle w:val="indexentry0"/>
      </w:pPr>
      <w:hyperlink w:anchor="section_a14d7cf8e908468497879d6c4492957a">
        <w:r>
          <w:rPr>
            <w:rStyle w:val="Hyperlink"/>
          </w:rPr>
          <w:t>Enumerate pattern</w:t>
        </w:r>
      </w:hyperlink>
      <w:r>
        <w:t xml:space="preserve"> </w:t>
      </w:r>
      <w:r>
        <w:fldChar w:fldCharType="begin"/>
      </w:r>
      <w:r>
        <w:instrText>PAGEREF section_a14d7cf8e908468497879d6c4492957a</w:instrText>
      </w:r>
      <w:r>
        <w:fldChar w:fldCharType="separate"/>
      </w:r>
      <w:r>
        <w:rPr>
          <w:noProof/>
        </w:rPr>
        <w:t>148</w:t>
      </w:r>
      <w:r>
        <w:fldChar w:fldCharType="end"/>
      </w:r>
    </w:p>
    <w:p w:rsidR="00A7467A" w:rsidRDefault="00EF22DF">
      <w:pPr>
        <w:pStyle w:val="indexentry0"/>
      </w:pPr>
      <w:hyperlink w:anchor="section_a14d7cf8e908468497879d6c4492957a">
        <w:r>
          <w:rPr>
            <w:rStyle w:val="Hyperlink"/>
          </w:rPr>
          <w:t>Enumerate Pattern method</w:t>
        </w:r>
      </w:hyperlink>
      <w:r>
        <w:t xml:space="preserve"> </w:t>
      </w:r>
      <w:r>
        <w:fldChar w:fldCharType="begin"/>
      </w:r>
      <w:r>
        <w:instrText>PAGEREF section_a14d7cf8e908468497879d6c4492957a</w:instrText>
      </w:r>
      <w:r>
        <w:fldChar w:fldCharType="separate"/>
      </w:r>
      <w:r>
        <w:rPr>
          <w:noProof/>
        </w:rPr>
        <w:t>148</w:t>
      </w:r>
      <w:r>
        <w:fldChar w:fldCharType="end"/>
      </w:r>
    </w:p>
    <w:p w:rsidR="00A7467A" w:rsidRDefault="00EF22DF">
      <w:pPr>
        <w:pStyle w:val="indexentry0"/>
      </w:pPr>
      <w:r>
        <w:t>Events</w:t>
      </w:r>
    </w:p>
    <w:p w:rsidR="00A7467A" w:rsidRDefault="00EF22DF">
      <w:pPr>
        <w:pStyle w:val="indexentry0"/>
      </w:pPr>
      <w:r>
        <w:t xml:space="preserve">   </w:t>
      </w:r>
      <w:hyperlink w:anchor="section_77e451fa33c4470496f7191499c97f75">
        <w:r>
          <w:rPr>
            <w:rStyle w:val="Hyperlink"/>
          </w:rPr>
          <w:t>local - client</w:t>
        </w:r>
      </w:hyperlink>
      <w:r>
        <w:t xml:space="preserve"> </w:t>
      </w:r>
      <w:r>
        <w:fldChar w:fldCharType="begin"/>
      </w:r>
      <w:r>
        <w:instrText>PAGEREF section_77e451fa33c4470496f7191499c97f75</w:instrText>
      </w:r>
      <w:r>
        <w:fldChar w:fldCharType="separate"/>
      </w:r>
      <w:r>
        <w:rPr>
          <w:noProof/>
        </w:rPr>
        <w:t>227</w:t>
      </w:r>
      <w:r>
        <w:fldChar w:fldCharType="end"/>
      </w:r>
    </w:p>
    <w:p w:rsidR="00A7467A" w:rsidRDefault="00EF22DF">
      <w:pPr>
        <w:pStyle w:val="indexentry0"/>
      </w:pPr>
      <w:r>
        <w:t xml:space="preserve">   </w:t>
      </w:r>
      <w:hyperlink w:anchor="section_c0a840d832ce4eb98bc4c33bb39be76e">
        <w:r>
          <w:rPr>
            <w:rStyle w:val="Hyperlink"/>
          </w:rPr>
          <w:t>timer - client</w:t>
        </w:r>
      </w:hyperlink>
      <w:r>
        <w:t xml:space="preserve"> </w:t>
      </w:r>
      <w:r>
        <w:fldChar w:fldCharType="begin"/>
      </w:r>
      <w:r>
        <w:instrText>PAGEREF section_c0a840d832ce4eb98bc4c33bb39be76e</w:instrText>
      </w:r>
      <w:r>
        <w:fldChar w:fldCharType="separate"/>
      </w:r>
      <w:r>
        <w:rPr>
          <w:noProof/>
        </w:rPr>
        <w:t>226</w:t>
      </w:r>
      <w:r>
        <w:fldChar w:fldCharType="end"/>
      </w:r>
    </w:p>
    <w:p w:rsidR="00A7467A" w:rsidRDefault="00EF22DF">
      <w:pPr>
        <w:pStyle w:val="indexentry0"/>
      </w:pPr>
      <w:r>
        <w:t xml:space="preserve">   </w:t>
      </w:r>
      <w:hyperlink w:anchor="section_cedb6f40179d408293e3e55e6c4facb5">
        <w:r>
          <w:rPr>
            <w:rStyle w:val="Hyperlink"/>
          </w:rPr>
          <w:t>timer - server</w:t>
        </w:r>
      </w:hyperlink>
      <w:r>
        <w:t xml:space="preserve"> </w:t>
      </w:r>
      <w:r>
        <w:fldChar w:fldCharType="begin"/>
      </w:r>
      <w:r>
        <w:instrText>PAGEREF section_cedb6f40179d408293e3e55e6c4facb5</w:instrText>
      </w:r>
      <w:r>
        <w:fldChar w:fldCharType="separate"/>
      </w:r>
      <w:r>
        <w:rPr>
          <w:noProof/>
        </w:rPr>
        <w:t>224</w:t>
      </w:r>
      <w:r>
        <w:fldChar w:fldCharType="end"/>
      </w:r>
    </w:p>
    <w:p w:rsidR="00A7467A" w:rsidRDefault="00EF22DF">
      <w:pPr>
        <w:pStyle w:val="indexentry0"/>
      </w:pPr>
      <w:r>
        <w:t>Examples</w:t>
      </w:r>
    </w:p>
    <w:p w:rsidR="00A7467A" w:rsidRDefault="00EF22DF">
      <w:pPr>
        <w:pStyle w:val="indexentry0"/>
      </w:pPr>
      <w:r>
        <w:t xml:space="preserve">   </w:t>
      </w:r>
      <w:hyperlink w:anchor="section_3d8e23d8d9df481f83b39175f980294c">
        <w:r>
          <w:rPr>
            <w:rStyle w:val="Hyperlink"/>
          </w:rPr>
          <w:t>creating a user account</w:t>
        </w:r>
      </w:hyperlink>
      <w:r>
        <w:t xml:space="preserve"> </w:t>
      </w:r>
      <w:r>
        <w:fldChar w:fldCharType="begin"/>
      </w:r>
      <w:r>
        <w:instrText>PAGEREF section_3d8e23d8d9df481f83b39175f980294c</w:instrText>
      </w:r>
      <w:r>
        <w:fldChar w:fldCharType="separate"/>
      </w:r>
      <w:r>
        <w:rPr>
          <w:noProof/>
        </w:rPr>
        <w:t>228</w:t>
      </w:r>
      <w:r>
        <w:fldChar w:fldCharType="end"/>
      </w:r>
    </w:p>
    <w:p w:rsidR="00A7467A" w:rsidRDefault="00EF22DF">
      <w:pPr>
        <w:pStyle w:val="indexentry0"/>
      </w:pPr>
      <w:r>
        <w:t xml:space="preserve">   </w:t>
      </w:r>
      <w:hyperlink w:anchor="section_3d8e23d8d9df481f83b39175f980294c">
        <w:r>
          <w:rPr>
            <w:rStyle w:val="Hyperlink"/>
          </w:rPr>
          <w:t>creating user account example</w:t>
        </w:r>
      </w:hyperlink>
      <w:r>
        <w:t xml:space="preserve"> </w:t>
      </w:r>
      <w:r>
        <w:fldChar w:fldCharType="begin"/>
      </w:r>
      <w:r>
        <w:instrText>PAGEREF</w:instrText>
      </w:r>
      <w:r>
        <w:instrText xml:space="preserve"> section_3d8e23d8d9df481f83b39175f980294c</w:instrText>
      </w:r>
      <w:r>
        <w:fldChar w:fldCharType="separate"/>
      </w:r>
      <w:r>
        <w:rPr>
          <w:noProof/>
        </w:rPr>
        <w:t>228</w:t>
      </w:r>
      <w:r>
        <w:fldChar w:fldCharType="end"/>
      </w:r>
    </w:p>
    <w:p w:rsidR="00A7467A" w:rsidRDefault="00EF22DF">
      <w:pPr>
        <w:pStyle w:val="indexentry0"/>
      </w:pPr>
      <w:r>
        <w:t xml:space="preserve">   </w:t>
      </w:r>
      <w:hyperlink w:anchor="section_bf8cfb7624f742dea95fe5b9ec7435d0">
        <w:r>
          <w:rPr>
            <w:rStyle w:val="Hyperlink"/>
          </w:rPr>
          <w:t>enabling a user account</w:t>
        </w:r>
      </w:hyperlink>
      <w:r>
        <w:t xml:space="preserve"> </w:t>
      </w:r>
      <w:r>
        <w:fldChar w:fldCharType="begin"/>
      </w:r>
      <w:r>
        <w:instrText>PAGEREF section_bf8cfb7624f742dea95fe5b9ec7435d0</w:instrText>
      </w:r>
      <w:r>
        <w:fldChar w:fldCharType="separate"/>
      </w:r>
      <w:r>
        <w:rPr>
          <w:noProof/>
        </w:rPr>
        <w:t>230</w:t>
      </w:r>
      <w:r>
        <w:fldChar w:fldCharType="end"/>
      </w:r>
    </w:p>
    <w:p w:rsidR="00A7467A" w:rsidRDefault="00EF22DF">
      <w:pPr>
        <w:pStyle w:val="indexentry0"/>
      </w:pPr>
      <w:r>
        <w:t xml:space="preserve">   </w:t>
      </w:r>
      <w:hyperlink w:anchor="section_bf8cfb7624f742dea95fe5b9ec7435d0">
        <w:r>
          <w:rPr>
            <w:rStyle w:val="Hyperlink"/>
          </w:rPr>
          <w:t>enabl</w:t>
        </w:r>
        <w:r>
          <w:rPr>
            <w:rStyle w:val="Hyperlink"/>
          </w:rPr>
          <w:t>ing user account example</w:t>
        </w:r>
      </w:hyperlink>
      <w:r>
        <w:t xml:space="preserve"> </w:t>
      </w:r>
      <w:r>
        <w:fldChar w:fldCharType="begin"/>
      </w:r>
      <w:r>
        <w:instrText>PAGEREF section_bf8cfb7624f742dea95fe5b9ec7435d0</w:instrText>
      </w:r>
      <w:r>
        <w:fldChar w:fldCharType="separate"/>
      </w:r>
      <w:r>
        <w:rPr>
          <w:noProof/>
        </w:rPr>
        <w:t>230</w:t>
      </w:r>
      <w:r>
        <w:fldChar w:fldCharType="end"/>
      </w:r>
    </w:p>
    <w:p w:rsidR="00A7467A" w:rsidRDefault="00EF22DF">
      <w:pPr>
        <w:pStyle w:val="indexentry0"/>
      </w:pPr>
      <w:r>
        <w:t xml:space="preserve">   </w:t>
      </w:r>
      <w:hyperlink w:anchor="section_8c5c143818074d199f4e66290f214a63">
        <w:r>
          <w:rPr>
            <w:rStyle w:val="Hyperlink"/>
          </w:rPr>
          <w:t>encrypting an nt or lm hash</w:t>
        </w:r>
      </w:hyperlink>
      <w:r>
        <w:t xml:space="preserve"> </w:t>
      </w:r>
      <w:r>
        <w:fldChar w:fldCharType="begin"/>
      </w:r>
      <w:r>
        <w:instrText>PAGEREF section_8c5c143818074d199f4e66290f214a63</w:instrText>
      </w:r>
      <w:r>
        <w:fldChar w:fldCharType="separate"/>
      </w:r>
      <w:r>
        <w:rPr>
          <w:noProof/>
        </w:rPr>
        <w:t>232</w:t>
      </w:r>
      <w:r>
        <w:fldChar w:fldCharType="end"/>
      </w:r>
    </w:p>
    <w:p w:rsidR="00A7467A" w:rsidRDefault="00EF22DF">
      <w:pPr>
        <w:pStyle w:val="indexentry0"/>
      </w:pPr>
      <w:r>
        <w:t xml:space="preserve">   </w:t>
      </w:r>
      <w:hyperlink w:anchor="section_8c5c143818074d199f4e66290f214a63">
        <w:r>
          <w:rPr>
            <w:rStyle w:val="Hyperlink"/>
          </w:rPr>
          <w:t>encrypting NT or LM hash</w:t>
        </w:r>
      </w:hyperlink>
      <w:r>
        <w:t xml:space="preserve"> </w:t>
      </w:r>
      <w:r>
        <w:fldChar w:fldCharType="begin"/>
      </w:r>
      <w:r>
        <w:instrText>PAGEREF section_8c5c143818074d199f4e66290f214a63</w:instrText>
      </w:r>
      <w:r>
        <w:fldChar w:fldCharType="separate"/>
      </w:r>
      <w:r>
        <w:rPr>
          <w:noProof/>
        </w:rPr>
        <w:t>232</w:t>
      </w:r>
      <w:r>
        <w:fldChar w:fldCharType="end"/>
      </w:r>
    </w:p>
    <w:p w:rsidR="00A7467A" w:rsidRDefault="00A7467A">
      <w:pPr>
        <w:spacing w:before="0" w:after="0"/>
        <w:rPr>
          <w:sz w:val="16"/>
        </w:rPr>
      </w:pPr>
    </w:p>
    <w:p w:rsidR="00A7467A" w:rsidRDefault="00EF22DF">
      <w:pPr>
        <w:pStyle w:val="indexheader"/>
      </w:pPr>
      <w:r>
        <w:t>F</w:t>
      </w:r>
    </w:p>
    <w:p w:rsidR="00A7467A" w:rsidRDefault="00A7467A">
      <w:pPr>
        <w:spacing w:before="0" w:after="0"/>
        <w:rPr>
          <w:sz w:val="16"/>
        </w:rPr>
      </w:pPr>
    </w:p>
    <w:p w:rsidR="00A7467A" w:rsidRDefault="00EF22DF">
      <w:pPr>
        <w:pStyle w:val="indexentry0"/>
      </w:pPr>
      <w:r>
        <w:t>Fields</w:t>
      </w:r>
    </w:p>
    <w:p w:rsidR="00A7467A" w:rsidRDefault="00EF22DF">
      <w:pPr>
        <w:pStyle w:val="indexentry0"/>
      </w:pPr>
      <w:r>
        <w:t xml:space="preserve">   </w:t>
      </w:r>
      <w:hyperlink w:anchor="section_e60b8ed7aeb64627a19a7ac37a74bc10">
        <w:r>
          <w:rPr>
            <w:rStyle w:val="Hyperlink"/>
          </w:rPr>
          <w:t>alias</w:t>
        </w:r>
      </w:hyperlink>
      <w:r>
        <w:t xml:space="preserve"> </w:t>
      </w:r>
      <w:r>
        <w:fldChar w:fldCharType="begin"/>
      </w:r>
      <w:r>
        <w:instrText>PAGEREF section_e60b8ed7aeb64627a19a7ac37a74bc10</w:instrText>
      </w:r>
      <w:r>
        <w:fldChar w:fldCharType="separate"/>
      </w:r>
      <w:r>
        <w:rPr>
          <w:noProof/>
        </w:rPr>
        <w:t>59</w:t>
      </w:r>
      <w:r>
        <w:fldChar w:fldCharType="end"/>
      </w:r>
    </w:p>
    <w:p w:rsidR="00A7467A" w:rsidRDefault="00EF22DF">
      <w:pPr>
        <w:pStyle w:val="indexentry0"/>
      </w:pPr>
      <w:r>
        <w:t xml:space="preserve">   </w:t>
      </w:r>
      <w:hyperlink w:anchor="section_d275ab1910b040e094bb45b7fc130025">
        <w:r>
          <w:rPr>
            <w:rStyle w:val="Hyperlink"/>
          </w:rPr>
          <w:t>domain</w:t>
        </w:r>
      </w:hyperlink>
      <w:r>
        <w:t xml:space="preserve"> </w:t>
      </w:r>
      <w:r>
        <w:fldChar w:fldCharType="begin"/>
      </w:r>
      <w:r>
        <w:instrText>PAGEREF section_d275ab1910b040e094bb45b7fc130025</w:instrText>
      </w:r>
      <w:r>
        <w:fldChar w:fldCharType="separate"/>
      </w:r>
      <w:r>
        <w:rPr>
          <w:noProof/>
        </w:rPr>
        <w:t>49</w:t>
      </w:r>
      <w:r>
        <w:fldChar w:fldCharType="end"/>
      </w:r>
    </w:p>
    <w:p w:rsidR="00A7467A" w:rsidRDefault="00EF22DF">
      <w:pPr>
        <w:pStyle w:val="indexentry0"/>
      </w:pPr>
      <w:r>
        <w:t xml:space="preserve">   </w:t>
      </w:r>
      <w:hyperlink w:anchor="section_2c93edfeae774f49b849b6435ff63444">
        <w:r>
          <w:rPr>
            <w:rStyle w:val="Hyperlink"/>
          </w:rPr>
          <w:t>group</w:t>
        </w:r>
      </w:hyperlink>
      <w:r>
        <w:t xml:space="preserve"> </w:t>
      </w:r>
      <w:r>
        <w:fldChar w:fldCharType="begin"/>
      </w:r>
      <w:r>
        <w:instrText>PAGEREF section_2c93edfeae774f49b849b6435ff63444</w:instrText>
      </w:r>
      <w:r>
        <w:fldChar w:fldCharType="separate"/>
      </w:r>
      <w:r>
        <w:rPr>
          <w:noProof/>
        </w:rPr>
        <w:t>56</w:t>
      </w:r>
      <w:r>
        <w:fldChar w:fldCharType="end"/>
      </w:r>
    </w:p>
    <w:p w:rsidR="00A7467A" w:rsidRDefault="00EF22DF">
      <w:pPr>
        <w:pStyle w:val="indexentry0"/>
      </w:pPr>
      <w:r>
        <w:t xml:space="preserve">   </w:t>
      </w:r>
      <w:hyperlink w:anchor="section_4e123dbfe1014ade9ffff2247ed25a11">
        <w:r>
          <w:rPr>
            <w:rStyle w:val="Hyperlink"/>
          </w:rPr>
          <w:t>selective enumerate</w:t>
        </w:r>
      </w:hyperlink>
      <w:r>
        <w:t xml:space="preserve"> </w:t>
      </w:r>
      <w:r>
        <w:fldChar w:fldCharType="begin"/>
      </w:r>
      <w:r>
        <w:instrText>PAGEREF section_4e123dbfe1014ade9ffff2247ed25a11</w:instrText>
      </w:r>
      <w:r>
        <w:fldChar w:fldCharType="separate"/>
      </w:r>
      <w:r>
        <w:rPr>
          <w:noProof/>
        </w:rPr>
        <w:t>74</w:t>
      </w:r>
      <w:r>
        <w:fldChar w:fldCharType="end"/>
      </w:r>
    </w:p>
    <w:p w:rsidR="00A7467A" w:rsidRDefault="00EF22DF">
      <w:pPr>
        <w:pStyle w:val="indexentry0"/>
      </w:pPr>
      <w:r>
        <w:t xml:space="preserve">   </w:t>
      </w:r>
      <w:hyperlink w:anchor="section_899d68a981454334a52f2fbd92bec94f">
        <w:r>
          <w:rPr>
            <w:rStyle w:val="Hyperlink"/>
          </w:rPr>
          <w:t>user</w:t>
        </w:r>
      </w:hyperlink>
      <w:r>
        <w:t xml:space="preserve"> </w:t>
      </w:r>
      <w:r>
        <w:fldChar w:fldCharType="begin"/>
      </w:r>
      <w:r>
        <w:instrText>PAGEREF section_899d68a981454334a52f2fbd92bec94f</w:instrText>
      </w:r>
      <w:r>
        <w:fldChar w:fldCharType="separate"/>
      </w:r>
      <w:r>
        <w:rPr>
          <w:noProof/>
        </w:rPr>
        <w:t>61</w:t>
      </w:r>
      <w:r>
        <w:fldChar w:fldCharType="end"/>
      </w:r>
    </w:p>
    <w:p w:rsidR="00A7467A" w:rsidRDefault="00EF22DF">
      <w:pPr>
        <w:pStyle w:val="indexentry0"/>
      </w:pPr>
      <w:r>
        <w:t xml:space="preserve">   </w:t>
      </w:r>
      <w:hyperlink w:anchor="section_574a4d8666ff448cad6ff81e70b795c8">
        <w:r>
          <w:rPr>
            <w:rStyle w:val="Hyperlink"/>
          </w:rPr>
          <w:t>vendor-extensible</w:t>
        </w:r>
      </w:hyperlink>
      <w:r>
        <w:t xml:space="preserve"> </w:t>
      </w:r>
      <w:r>
        <w:fldChar w:fldCharType="begin"/>
      </w:r>
      <w:r>
        <w:instrText>PAGEREF section_574a4d8666ff448cad6ff81e70b795c8</w:instrText>
      </w:r>
      <w:r>
        <w:fldChar w:fldCharType="separate"/>
      </w:r>
      <w:r>
        <w:rPr>
          <w:noProof/>
        </w:rPr>
        <w:t>27</w:t>
      </w:r>
      <w:r>
        <w:fldChar w:fldCharType="end"/>
      </w:r>
    </w:p>
    <w:p w:rsidR="00A7467A" w:rsidRDefault="00EF22DF">
      <w:pPr>
        <w:pStyle w:val="indexentry0"/>
      </w:pPr>
      <w:hyperlink w:anchor="section_574a4d8666ff448cad6ff81e70b795c8">
        <w:r>
          <w:rPr>
            <w:rStyle w:val="Hyperlink"/>
          </w:rPr>
          <w:t>Fields - vendor-extensible</w:t>
        </w:r>
      </w:hyperlink>
      <w:r>
        <w:t xml:space="preserve"> </w:t>
      </w:r>
      <w:r>
        <w:fldChar w:fldCharType="begin"/>
      </w:r>
      <w:r>
        <w:instrText>PAGEREF section_574a4d8666ff</w:instrText>
      </w:r>
      <w:r>
        <w:instrText>448cad6ff81e70b795c8</w:instrText>
      </w:r>
      <w:r>
        <w:fldChar w:fldCharType="separate"/>
      </w:r>
      <w:r>
        <w:rPr>
          <w:noProof/>
        </w:rPr>
        <w:t>27</w:t>
      </w:r>
      <w:r>
        <w:fldChar w:fldCharType="end"/>
      </w:r>
    </w:p>
    <w:p w:rsidR="00A7467A" w:rsidRDefault="00EF22DF">
      <w:pPr>
        <w:pStyle w:val="indexentry0"/>
      </w:pPr>
      <w:hyperlink w:anchor="section_1cd138b9cc1b4706b11549e53189e32e">
        <w:r>
          <w:rPr>
            <w:rStyle w:val="Hyperlink"/>
          </w:rPr>
          <w:t>Full IDL</w:t>
        </w:r>
      </w:hyperlink>
      <w:r>
        <w:t xml:space="preserve"> </w:t>
      </w:r>
      <w:r>
        <w:fldChar w:fldCharType="begin"/>
      </w:r>
      <w:r>
        <w:instrText>PAGEREF section_1cd138b9cc1b4706b11549e53189e32e</w:instrText>
      </w:r>
      <w:r>
        <w:fldChar w:fldCharType="separate"/>
      </w:r>
      <w:r>
        <w:rPr>
          <w:noProof/>
        </w:rPr>
        <w:t>236</w:t>
      </w:r>
      <w:r>
        <w:fldChar w:fldCharType="end"/>
      </w:r>
    </w:p>
    <w:p w:rsidR="00A7467A" w:rsidRDefault="00A7467A">
      <w:pPr>
        <w:spacing w:before="0" w:after="0"/>
        <w:rPr>
          <w:sz w:val="16"/>
        </w:rPr>
      </w:pPr>
    </w:p>
    <w:p w:rsidR="00A7467A" w:rsidRDefault="00EF22DF">
      <w:pPr>
        <w:pStyle w:val="indexheader"/>
      </w:pPr>
      <w:r>
        <w:t>G</w:t>
      </w:r>
    </w:p>
    <w:p w:rsidR="00A7467A" w:rsidRDefault="00A7467A">
      <w:pPr>
        <w:spacing w:before="0" w:after="0"/>
        <w:rPr>
          <w:sz w:val="16"/>
        </w:rPr>
      </w:pPr>
    </w:p>
    <w:p w:rsidR="00A7467A" w:rsidRDefault="00EF22DF">
      <w:pPr>
        <w:pStyle w:val="indexentry0"/>
      </w:pPr>
      <w:hyperlink w:anchor="section_262970b7cd4a41f48c4d5a27f0092aaa">
        <w:r>
          <w:rPr>
            <w:rStyle w:val="Hyperlink"/>
          </w:rPr>
          <w:t>GENERIC_ALL</w:t>
        </w:r>
      </w:hyperlink>
      <w:r>
        <w:t xml:space="preserve"> </w:t>
      </w:r>
      <w:r>
        <w:fldChar w:fldCharType="begin"/>
      </w:r>
      <w:r>
        <w:instrText>PAGEREF section_262970b7cd4a41f48c4d5a27f0092aaa</w:instrText>
      </w:r>
      <w:r>
        <w:fldChar w:fldCharType="separate"/>
      </w:r>
      <w:r>
        <w:rPr>
          <w:noProof/>
        </w:rPr>
        <w:t>29</w:t>
      </w:r>
      <w:r>
        <w:fldChar w:fldCharType="end"/>
      </w:r>
    </w:p>
    <w:p w:rsidR="00A7467A" w:rsidRDefault="00EF22DF">
      <w:pPr>
        <w:pStyle w:val="indexentry0"/>
      </w:pPr>
      <w:hyperlink w:anchor="section_262970b7cd4a41f48c4d5a27f0092aaa">
        <w:r>
          <w:rPr>
            <w:rStyle w:val="Hyperlink"/>
          </w:rPr>
          <w:t>GENERIC_EXECUTE</w:t>
        </w:r>
      </w:hyperlink>
      <w:r>
        <w:t xml:space="preserve"> </w:t>
      </w:r>
      <w:r>
        <w:fldChar w:fldCharType="begin"/>
      </w:r>
      <w:r>
        <w:instrText>PAGEREF section_262970b7cd4a41f48c4d5a27f0092aaa</w:instrText>
      </w:r>
      <w:r>
        <w:fldChar w:fldCharType="separate"/>
      </w:r>
      <w:r>
        <w:rPr>
          <w:noProof/>
        </w:rPr>
        <w:t>29</w:t>
      </w:r>
      <w:r>
        <w:fldChar w:fldCharType="end"/>
      </w:r>
    </w:p>
    <w:p w:rsidR="00A7467A" w:rsidRDefault="00EF22DF">
      <w:pPr>
        <w:pStyle w:val="indexentry0"/>
      </w:pPr>
      <w:hyperlink w:anchor="section_262970b7cd4a41f48c4d5a27f0092aaa">
        <w:r>
          <w:rPr>
            <w:rStyle w:val="Hyperlink"/>
          </w:rPr>
          <w:t>GENERIC_READ</w:t>
        </w:r>
      </w:hyperlink>
      <w:r>
        <w:t xml:space="preserve"> </w:t>
      </w:r>
      <w:r>
        <w:fldChar w:fldCharType="begin"/>
      </w:r>
      <w:r>
        <w:instrText>PAGEREF section_262970b7cd4a41f48c4d5a27f0092aaa</w:instrText>
      </w:r>
      <w:r>
        <w:fldChar w:fldCharType="separate"/>
      </w:r>
      <w:r>
        <w:rPr>
          <w:noProof/>
        </w:rPr>
        <w:t>29</w:t>
      </w:r>
      <w:r>
        <w:fldChar w:fldCharType="end"/>
      </w:r>
    </w:p>
    <w:p w:rsidR="00A7467A" w:rsidRDefault="00EF22DF">
      <w:pPr>
        <w:pStyle w:val="indexentry0"/>
      </w:pPr>
      <w:hyperlink w:anchor="section_262970b7cd4a41f48c4d5a27f0092aaa">
        <w:r>
          <w:rPr>
            <w:rStyle w:val="Hyperlink"/>
          </w:rPr>
          <w:t>GENERIC_WRITE</w:t>
        </w:r>
      </w:hyperlink>
      <w:r>
        <w:t xml:space="preserve"> </w:t>
      </w:r>
      <w:r>
        <w:fldChar w:fldCharType="begin"/>
      </w:r>
      <w:r>
        <w:instrText>PAGEREF section_262970b7cd4a41f48c4d5a27f0092aaa</w:instrText>
      </w:r>
      <w:r>
        <w:fldChar w:fldCharType="separate"/>
      </w:r>
      <w:r>
        <w:rPr>
          <w:noProof/>
        </w:rPr>
        <w:t>29</w:t>
      </w:r>
      <w:r>
        <w:fldChar w:fldCharType="end"/>
      </w:r>
    </w:p>
    <w:p w:rsidR="00A7467A" w:rsidRDefault="00EF22DF">
      <w:pPr>
        <w:pStyle w:val="indexentry0"/>
      </w:pPr>
      <w:hyperlink w:anchor="section_7b2aeb2792fc41f68437deb65d950921">
        <w:r>
          <w:rPr>
            <w:rStyle w:val="Hyperlink"/>
          </w:rPr>
          <w:t>Glossary</w:t>
        </w:r>
      </w:hyperlink>
      <w:r>
        <w:t xml:space="preserve"> </w:t>
      </w:r>
      <w:r>
        <w:fldChar w:fldCharType="begin"/>
      </w:r>
      <w:r>
        <w:instrText>PAGEREF section_7b2aeb2792fc41f68437deb65d950921</w:instrText>
      </w:r>
      <w:r>
        <w:fldChar w:fldCharType="separate"/>
      </w:r>
      <w:r>
        <w:rPr>
          <w:noProof/>
        </w:rPr>
        <w:t>11</w:t>
      </w:r>
      <w:r>
        <w:fldChar w:fldCharType="end"/>
      </w:r>
    </w:p>
    <w:p w:rsidR="00A7467A" w:rsidRDefault="00EF22DF">
      <w:pPr>
        <w:pStyle w:val="indexentry0"/>
      </w:pPr>
      <w:r>
        <w:t>Group</w:t>
      </w:r>
    </w:p>
    <w:p w:rsidR="00A7467A" w:rsidRDefault="00EF22DF">
      <w:pPr>
        <w:pStyle w:val="indexentry0"/>
      </w:pPr>
      <w:r>
        <w:t xml:space="preserve">   </w:t>
      </w:r>
      <w:hyperlink w:anchor="section_8df397babdda4f638f004502375f9cf6">
        <w:r>
          <w:rPr>
            <w:rStyle w:val="Hyperlink"/>
          </w:rPr>
          <w:t>creating</w:t>
        </w:r>
      </w:hyperlink>
      <w:r>
        <w:t xml:space="preserve"> </w:t>
      </w:r>
      <w:r>
        <w:fldChar w:fldCharType="begin"/>
      </w:r>
      <w:r>
        <w:instrText>PAGEREF section_8df397babdda4f638f004502375f9cf6</w:instrText>
      </w:r>
      <w:r>
        <w:fldChar w:fldCharType="separate"/>
      </w:r>
      <w:r>
        <w:rPr>
          <w:noProof/>
        </w:rPr>
        <w:t>159</w:t>
      </w:r>
      <w:r>
        <w:fldChar w:fldCharType="end"/>
      </w:r>
    </w:p>
    <w:p w:rsidR="00A7467A" w:rsidRDefault="00EF22DF">
      <w:pPr>
        <w:pStyle w:val="indexentry0"/>
      </w:pPr>
      <w:r>
        <w:t xml:space="preserve">   </w:t>
      </w:r>
      <w:hyperlink w:anchor="section_2c93edfeae774f49b849b6435ff63444">
        <w:r>
          <w:rPr>
            <w:rStyle w:val="Hyperlink"/>
          </w:rPr>
          <w:t>fields</w:t>
        </w:r>
      </w:hyperlink>
      <w:r>
        <w:t xml:space="preserve"> </w:t>
      </w:r>
      <w:r>
        <w:fldChar w:fldCharType="begin"/>
      </w:r>
      <w:r>
        <w:instrText>PAGEREF section_2c93edfeae774f49b849b6435ff63444</w:instrText>
      </w:r>
      <w:r>
        <w:fldChar w:fldCharType="separate"/>
      </w:r>
      <w:r>
        <w:rPr>
          <w:noProof/>
        </w:rPr>
        <w:t>56</w:t>
      </w:r>
      <w:r>
        <w:fldChar w:fldCharType="end"/>
      </w:r>
    </w:p>
    <w:p w:rsidR="00A7467A" w:rsidRDefault="00EF22DF">
      <w:pPr>
        <w:pStyle w:val="indexentry0"/>
      </w:pPr>
      <w:r>
        <w:t xml:space="preserve">   </w:t>
      </w:r>
      <w:hyperlink w:anchor="section_d869319f27c14913ac88d3731c1e743b">
        <w:r>
          <w:rPr>
            <w:rStyle w:val="Hyperlink"/>
          </w:rPr>
          <w:t>query/set data types</w:t>
        </w:r>
      </w:hyperlink>
      <w:r>
        <w:t xml:space="preserve"> </w:t>
      </w:r>
      <w:r>
        <w:fldChar w:fldCharType="begin"/>
      </w:r>
      <w:r>
        <w:instrText>PAGEREF section_d869319f27c14913ac88d3731c1e743b</w:instrText>
      </w:r>
      <w:r>
        <w:fldChar w:fldCharType="separate"/>
      </w:r>
      <w:r>
        <w:rPr>
          <w:noProof/>
        </w:rPr>
        <w:t>56</w:t>
      </w:r>
      <w:r>
        <w:fldChar w:fldCharType="end"/>
      </w:r>
    </w:p>
    <w:p w:rsidR="00A7467A" w:rsidRDefault="00EF22DF">
      <w:pPr>
        <w:pStyle w:val="indexentry0"/>
      </w:pPr>
      <w:hyperlink w:anchor="section_f24f9fa8798d4e7da110a5eda6900f41">
        <w:r>
          <w:rPr>
            <w:rStyle w:val="Hyperlink"/>
          </w:rPr>
          <w:t>GR</w:t>
        </w:r>
        <w:r>
          <w:rPr>
            <w:rStyle w:val="Hyperlink"/>
          </w:rPr>
          <w:t>OUP_ADD_MEMBER</w:t>
        </w:r>
      </w:hyperlink>
      <w:r>
        <w:t xml:space="preserve"> </w:t>
      </w:r>
      <w:r>
        <w:fldChar w:fldCharType="begin"/>
      </w:r>
      <w:r>
        <w:instrText>PAGEREF section_f24f9fa8798d4e7da110a5eda6900f41</w:instrText>
      </w:r>
      <w:r>
        <w:fldChar w:fldCharType="separate"/>
      </w:r>
      <w:r>
        <w:rPr>
          <w:noProof/>
        </w:rPr>
        <w:t>31</w:t>
      </w:r>
      <w:r>
        <w:fldChar w:fldCharType="end"/>
      </w:r>
    </w:p>
    <w:p w:rsidR="00A7467A" w:rsidRDefault="00EF22DF">
      <w:pPr>
        <w:pStyle w:val="indexentry0"/>
      </w:pPr>
      <w:hyperlink w:anchor="section_f24f9fa8798d4e7da110a5eda6900f41">
        <w:r>
          <w:rPr>
            <w:rStyle w:val="Hyperlink"/>
          </w:rPr>
          <w:t>GROUP_ALL_ACCESS</w:t>
        </w:r>
      </w:hyperlink>
      <w:r>
        <w:t xml:space="preserve"> </w:t>
      </w:r>
      <w:r>
        <w:fldChar w:fldCharType="begin"/>
      </w:r>
      <w:r>
        <w:instrText>PAGEREF section_f24f9fa8798d4e7da110a5eda6900f41</w:instrText>
      </w:r>
      <w:r>
        <w:fldChar w:fldCharType="separate"/>
      </w:r>
      <w:r>
        <w:rPr>
          <w:noProof/>
        </w:rPr>
        <w:t>31</w:t>
      </w:r>
      <w:r>
        <w:fldChar w:fldCharType="end"/>
      </w:r>
    </w:p>
    <w:p w:rsidR="00A7467A" w:rsidRDefault="00EF22DF">
      <w:pPr>
        <w:pStyle w:val="indexentry0"/>
      </w:pPr>
      <w:hyperlink w:anchor="section_cb80061b78014082bbe720d88b118eaa">
        <w:r>
          <w:rPr>
            <w:rStyle w:val="Hyperlink"/>
          </w:rPr>
          <w:t>GROUP_ATTRIBUTE_INFORMATION structure</w:t>
        </w:r>
      </w:hyperlink>
      <w:r>
        <w:t xml:space="preserve"> </w:t>
      </w:r>
      <w:r>
        <w:fldChar w:fldCharType="begin"/>
      </w:r>
      <w:r>
        <w:instrText>PAGEREF section_cb80061b78014082bbe720d88b118eaa</w:instrText>
      </w:r>
      <w:r>
        <w:fldChar w:fldCharType="separate"/>
      </w:r>
      <w:r>
        <w:rPr>
          <w:noProof/>
        </w:rPr>
        <w:t>57</w:t>
      </w:r>
      <w:r>
        <w:fldChar w:fldCharType="end"/>
      </w:r>
    </w:p>
    <w:p w:rsidR="00A7467A" w:rsidRDefault="00EF22DF">
      <w:pPr>
        <w:pStyle w:val="indexentry0"/>
      </w:pPr>
      <w:hyperlink w:anchor="section_f24f9fa8798d4e7da110a5eda6900f41">
        <w:r>
          <w:rPr>
            <w:rStyle w:val="Hyperlink"/>
          </w:rPr>
          <w:t>GROUP_EXECUTE</w:t>
        </w:r>
      </w:hyperlink>
      <w:r>
        <w:t xml:space="preserve"> </w:t>
      </w:r>
      <w:r>
        <w:fldChar w:fldCharType="begin"/>
      </w:r>
      <w:r>
        <w:instrText>PAGEREF section_f24f9fa8798d4e7da110a5eda6900f41</w:instrText>
      </w:r>
      <w:r>
        <w:fldChar w:fldCharType="separate"/>
      </w:r>
      <w:r>
        <w:rPr>
          <w:noProof/>
        </w:rPr>
        <w:t>31</w:t>
      </w:r>
      <w:r>
        <w:fldChar w:fldCharType="end"/>
      </w:r>
    </w:p>
    <w:p w:rsidR="00A7467A" w:rsidRDefault="00EF22DF">
      <w:pPr>
        <w:pStyle w:val="indexentry0"/>
      </w:pPr>
      <w:hyperlink w:anchor="section_46e6300dcb8a402f918701b41b13919a">
        <w:r>
          <w:rPr>
            <w:rStyle w:val="Hyperlink"/>
          </w:rPr>
          <w:t>GROUP_INFORMATION_CLASS enumeration</w:t>
        </w:r>
      </w:hyperlink>
      <w:r>
        <w:t xml:space="preserve"> </w:t>
      </w:r>
      <w:r>
        <w:fldChar w:fldCharType="begin"/>
      </w:r>
      <w:r>
        <w:instrText>PAGEREF section_46e6300dcb8a402f918701b41b13919a</w:instrText>
      </w:r>
      <w:r>
        <w:fldChar w:fldCharType="separate"/>
      </w:r>
      <w:r>
        <w:rPr>
          <w:noProof/>
        </w:rPr>
        <w:t>57</w:t>
      </w:r>
      <w:r>
        <w:fldChar w:fldCharType="end"/>
      </w:r>
    </w:p>
    <w:p w:rsidR="00A7467A" w:rsidRDefault="00EF22DF">
      <w:pPr>
        <w:pStyle w:val="indexentry0"/>
      </w:pPr>
      <w:hyperlink w:anchor="section_f24f9fa8798d4e7da110a5eda6900f41">
        <w:r>
          <w:rPr>
            <w:rStyle w:val="Hyperlink"/>
          </w:rPr>
          <w:t>GROUP_LIST_MEMBERS</w:t>
        </w:r>
      </w:hyperlink>
      <w:r>
        <w:t xml:space="preserve"> </w:t>
      </w:r>
      <w:r>
        <w:fldChar w:fldCharType="begin"/>
      </w:r>
      <w:r>
        <w:instrText>PAGEREF section_f24f9fa8798d4e7da110a5eda6900f41</w:instrText>
      </w:r>
      <w:r>
        <w:fldChar w:fldCharType="separate"/>
      </w:r>
      <w:r>
        <w:rPr>
          <w:noProof/>
        </w:rPr>
        <w:t>31</w:t>
      </w:r>
      <w:r>
        <w:fldChar w:fldCharType="end"/>
      </w:r>
    </w:p>
    <w:p w:rsidR="00A7467A" w:rsidRDefault="00EF22DF">
      <w:pPr>
        <w:pStyle w:val="indexentry0"/>
      </w:pPr>
      <w:hyperlink w:anchor="section_dc0d27ac521847099d1bcab6f6d90b10">
        <w:r>
          <w:rPr>
            <w:rStyle w:val="Hyperlink"/>
          </w:rPr>
          <w:t>GROUP_MEMBERSHIP structure</w:t>
        </w:r>
      </w:hyperlink>
      <w:r>
        <w:t xml:space="preserve"> </w:t>
      </w:r>
      <w:r>
        <w:fldChar w:fldCharType="begin"/>
      </w:r>
      <w:r>
        <w:instrText>PAGEREF section_dc0d27ac521847099d1bcab6f6d90b10</w:instrText>
      </w:r>
      <w:r>
        <w:fldChar w:fldCharType="separate"/>
      </w:r>
      <w:r>
        <w:rPr>
          <w:noProof/>
        </w:rPr>
        <w:t>47</w:t>
      </w:r>
      <w:r>
        <w:fldChar w:fldCharType="end"/>
      </w:r>
    </w:p>
    <w:p w:rsidR="00A7467A" w:rsidRDefault="00EF22DF">
      <w:pPr>
        <w:pStyle w:val="indexentry0"/>
      </w:pPr>
      <w:hyperlink w:anchor="section_f24f9fa8798d4e7da110a5eda6900f41">
        <w:r>
          <w:rPr>
            <w:rStyle w:val="Hyperlink"/>
          </w:rPr>
          <w:t>GROUP_READ</w:t>
        </w:r>
      </w:hyperlink>
      <w:r>
        <w:t xml:space="preserve"> </w:t>
      </w:r>
      <w:r>
        <w:fldChar w:fldCharType="begin"/>
      </w:r>
      <w:r>
        <w:instrText>PAGEREF section_f24f9fa8798d4e7da110a5ed</w:instrText>
      </w:r>
      <w:r>
        <w:instrText>a6900f41</w:instrText>
      </w:r>
      <w:r>
        <w:fldChar w:fldCharType="separate"/>
      </w:r>
      <w:r>
        <w:rPr>
          <w:noProof/>
        </w:rPr>
        <w:t>31</w:t>
      </w:r>
      <w:r>
        <w:fldChar w:fldCharType="end"/>
      </w:r>
    </w:p>
    <w:p w:rsidR="00A7467A" w:rsidRDefault="00EF22DF">
      <w:pPr>
        <w:pStyle w:val="indexentry0"/>
      </w:pPr>
      <w:hyperlink w:anchor="section_f24f9fa8798d4e7da110a5eda6900f41">
        <w:r>
          <w:rPr>
            <w:rStyle w:val="Hyperlink"/>
          </w:rPr>
          <w:t>GROUP_READ_INFORMATION</w:t>
        </w:r>
      </w:hyperlink>
      <w:r>
        <w:t xml:space="preserve"> </w:t>
      </w:r>
      <w:r>
        <w:fldChar w:fldCharType="begin"/>
      </w:r>
      <w:r>
        <w:instrText>PAGEREF section_f24f9fa8798d4e7da110a5eda6900f41</w:instrText>
      </w:r>
      <w:r>
        <w:fldChar w:fldCharType="separate"/>
      </w:r>
      <w:r>
        <w:rPr>
          <w:noProof/>
        </w:rPr>
        <w:t>31</w:t>
      </w:r>
      <w:r>
        <w:fldChar w:fldCharType="end"/>
      </w:r>
    </w:p>
    <w:p w:rsidR="00A7467A" w:rsidRDefault="00EF22DF">
      <w:pPr>
        <w:pStyle w:val="indexentry0"/>
      </w:pPr>
      <w:hyperlink w:anchor="section_f24f9fa8798d4e7da110a5eda6900f41">
        <w:r>
          <w:rPr>
            <w:rStyle w:val="Hyperlink"/>
          </w:rPr>
          <w:t>GROUP_REMOVE_MEMBER</w:t>
        </w:r>
      </w:hyperlink>
      <w:r>
        <w:t xml:space="preserve"> </w:t>
      </w:r>
      <w:r>
        <w:fldChar w:fldCharType="begin"/>
      </w:r>
      <w:r>
        <w:instrText>PAGEREF section_f24f9fa</w:instrText>
      </w:r>
      <w:r>
        <w:instrText>8798d4e7da110a5eda6900f41</w:instrText>
      </w:r>
      <w:r>
        <w:fldChar w:fldCharType="separate"/>
      </w:r>
      <w:r>
        <w:rPr>
          <w:noProof/>
        </w:rPr>
        <w:t>31</w:t>
      </w:r>
      <w:r>
        <w:fldChar w:fldCharType="end"/>
      </w:r>
    </w:p>
    <w:p w:rsidR="00A7467A" w:rsidRDefault="00EF22DF">
      <w:pPr>
        <w:pStyle w:val="indexentry0"/>
      </w:pPr>
      <w:hyperlink w:anchor="section_1f8d7ea1fcc14833839af94d67c08fcd">
        <w:r>
          <w:rPr>
            <w:rStyle w:val="Hyperlink"/>
          </w:rPr>
          <w:t>GROUP_TYPE_ACCOUNT_GROUP</w:t>
        </w:r>
      </w:hyperlink>
      <w:r>
        <w:t xml:space="preserve"> </w:t>
      </w:r>
      <w:r>
        <w:fldChar w:fldCharType="begin"/>
      </w:r>
      <w:r>
        <w:instrText>PAGEREF section_1f8d7ea1fcc14833839af94d67c08fcd</w:instrText>
      </w:r>
      <w:r>
        <w:fldChar w:fldCharType="separate"/>
      </w:r>
      <w:r>
        <w:rPr>
          <w:noProof/>
        </w:rPr>
        <w:t>37</w:t>
      </w:r>
      <w:r>
        <w:fldChar w:fldCharType="end"/>
      </w:r>
    </w:p>
    <w:p w:rsidR="00A7467A" w:rsidRDefault="00EF22DF">
      <w:pPr>
        <w:pStyle w:val="indexentry0"/>
      </w:pPr>
      <w:hyperlink w:anchor="section_1f8d7ea1fcc14833839af94d67c08fcd">
        <w:r>
          <w:rPr>
            <w:rStyle w:val="Hyperlink"/>
          </w:rPr>
          <w:t>GROUP_TYPE_RESOURCE_GROUP</w:t>
        </w:r>
      </w:hyperlink>
      <w:r>
        <w:t xml:space="preserve"> </w:t>
      </w:r>
      <w:r>
        <w:fldChar w:fldCharType="begin"/>
      </w:r>
      <w:r>
        <w:instrText>PAGEREF section_1f8d7ea1fcc14833839af94d67c08fcd</w:instrText>
      </w:r>
      <w:r>
        <w:fldChar w:fldCharType="separate"/>
      </w:r>
      <w:r>
        <w:rPr>
          <w:noProof/>
        </w:rPr>
        <w:t>37</w:t>
      </w:r>
      <w:r>
        <w:fldChar w:fldCharType="end"/>
      </w:r>
    </w:p>
    <w:p w:rsidR="00A7467A" w:rsidRDefault="00EF22DF">
      <w:pPr>
        <w:pStyle w:val="indexentry0"/>
      </w:pPr>
      <w:hyperlink w:anchor="section_1f8d7ea1fcc14833839af94d67c08fcd">
        <w:r>
          <w:rPr>
            <w:rStyle w:val="Hyperlink"/>
          </w:rPr>
          <w:t>GROUP_TYPE_SECURITY_ACCOUNT</w:t>
        </w:r>
      </w:hyperlink>
      <w:r>
        <w:t xml:space="preserve"> </w:t>
      </w:r>
      <w:r>
        <w:fldChar w:fldCharType="begin"/>
      </w:r>
      <w:r>
        <w:instrText>PAGEREF section_1f8d7ea1fcc14833839af94d67c08fcd</w:instrText>
      </w:r>
      <w:r>
        <w:fldChar w:fldCharType="separate"/>
      </w:r>
      <w:r>
        <w:rPr>
          <w:noProof/>
        </w:rPr>
        <w:t>37</w:t>
      </w:r>
      <w:r>
        <w:fldChar w:fldCharType="end"/>
      </w:r>
    </w:p>
    <w:p w:rsidR="00A7467A" w:rsidRDefault="00EF22DF">
      <w:pPr>
        <w:pStyle w:val="indexentry0"/>
      </w:pPr>
      <w:hyperlink w:anchor="section_1f8d7ea1fcc14833839af94d67c08fcd">
        <w:r>
          <w:rPr>
            <w:rStyle w:val="Hyperlink"/>
          </w:rPr>
          <w:t>GROUP_TYPE_SECURITY_ENABLED</w:t>
        </w:r>
      </w:hyperlink>
      <w:r>
        <w:t xml:space="preserve"> </w:t>
      </w:r>
      <w:r>
        <w:fldChar w:fldCharType="begin"/>
      </w:r>
      <w:r>
        <w:instrText>PAGEREF section_1f8d7ea1fcc14833839af94d67c08fcd</w:instrText>
      </w:r>
      <w:r>
        <w:fldChar w:fldCharType="separate"/>
      </w:r>
      <w:r>
        <w:rPr>
          <w:noProof/>
        </w:rPr>
        <w:t>37</w:t>
      </w:r>
      <w:r>
        <w:fldChar w:fldCharType="end"/>
      </w:r>
    </w:p>
    <w:p w:rsidR="00A7467A" w:rsidRDefault="00EF22DF">
      <w:pPr>
        <w:pStyle w:val="indexentry0"/>
      </w:pPr>
      <w:hyperlink w:anchor="section_1f8d7ea1fcc14833839af94d67c08fcd">
        <w:r>
          <w:rPr>
            <w:rStyle w:val="Hyperlink"/>
          </w:rPr>
          <w:t>GROUP_TYPE_SECURITY_RESOURCE</w:t>
        </w:r>
      </w:hyperlink>
      <w:r>
        <w:t xml:space="preserve"> </w:t>
      </w:r>
      <w:r>
        <w:fldChar w:fldCharType="begin"/>
      </w:r>
      <w:r>
        <w:instrText>PAGEREF section_1f8d7ea1fcc14833839af94d67c08fcd</w:instrText>
      </w:r>
      <w:r>
        <w:fldChar w:fldCharType="separate"/>
      </w:r>
      <w:r>
        <w:rPr>
          <w:noProof/>
        </w:rPr>
        <w:t>37</w:t>
      </w:r>
      <w:r>
        <w:fldChar w:fldCharType="end"/>
      </w:r>
    </w:p>
    <w:p w:rsidR="00A7467A" w:rsidRDefault="00EF22DF">
      <w:pPr>
        <w:pStyle w:val="indexentry0"/>
      </w:pPr>
      <w:hyperlink w:anchor="section_1f8d7ea1fcc14833839af94d67c08fcd">
        <w:r>
          <w:rPr>
            <w:rStyle w:val="Hyperlink"/>
          </w:rPr>
          <w:t>GROUP_TYPE_SECURITY_UNIVERSAL</w:t>
        </w:r>
      </w:hyperlink>
      <w:r>
        <w:t xml:space="preserve"> </w:t>
      </w:r>
      <w:r>
        <w:fldChar w:fldCharType="begin"/>
      </w:r>
      <w:r>
        <w:instrText>PAGEREF section_1f8d7ea1fcc14833839af94d67c08fcd</w:instrText>
      </w:r>
      <w:r>
        <w:fldChar w:fldCharType="separate"/>
      </w:r>
      <w:r>
        <w:rPr>
          <w:noProof/>
        </w:rPr>
        <w:t>37</w:t>
      </w:r>
      <w:r>
        <w:fldChar w:fldCharType="end"/>
      </w:r>
    </w:p>
    <w:p w:rsidR="00A7467A" w:rsidRDefault="00EF22DF">
      <w:pPr>
        <w:pStyle w:val="indexentry0"/>
      </w:pPr>
      <w:hyperlink w:anchor="section_1f8d7ea1fcc14833839af94d67c08fcd">
        <w:r>
          <w:rPr>
            <w:rStyle w:val="Hyperlink"/>
          </w:rPr>
          <w:t>GROUP_TYPE_UNIVERSAL_GROUP</w:t>
        </w:r>
      </w:hyperlink>
      <w:r>
        <w:t xml:space="preserve"> </w:t>
      </w:r>
      <w:r>
        <w:fldChar w:fldCharType="begin"/>
      </w:r>
      <w:r>
        <w:instrText>PAGEREF section_1f8d7ea1fcc14833839af94d67c08fcd</w:instrText>
      </w:r>
      <w:r>
        <w:fldChar w:fldCharType="separate"/>
      </w:r>
      <w:r>
        <w:rPr>
          <w:noProof/>
        </w:rPr>
        <w:t>37</w:t>
      </w:r>
      <w:r>
        <w:fldChar w:fldCharType="end"/>
      </w:r>
    </w:p>
    <w:p w:rsidR="00A7467A" w:rsidRDefault="00EF22DF">
      <w:pPr>
        <w:pStyle w:val="indexentry0"/>
      </w:pPr>
      <w:hyperlink w:anchor="section_f24f9fa8798d4e7da110a5eda6900f41">
        <w:r>
          <w:rPr>
            <w:rStyle w:val="Hyperlink"/>
          </w:rPr>
          <w:t>GROUP_WRITE</w:t>
        </w:r>
      </w:hyperlink>
      <w:r>
        <w:t xml:space="preserve"> </w:t>
      </w:r>
      <w:r>
        <w:fldChar w:fldCharType="begin"/>
      </w:r>
      <w:r>
        <w:instrText>PAGEREF section_f24f9fa8798d4e7da110a5eda6900f41</w:instrText>
      </w:r>
      <w:r>
        <w:fldChar w:fldCharType="separate"/>
      </w:r>
      <w:r>
        <w:rPr>
          <w:noProof/>
        </w:rPr>
        <w:t>31</w:t>
      </w:r>
      <w:r>
        <w:fldChar w:fldCharType="end"/>
      </w:r>
    </w:p>
    <w:p w:rsidR="00A7467A" w:rsidRDefault="00EF22DF">
      <w:pPr>
        <w:pStyle w:val="indexentry0"/>
      </w:pPr>
      <w:hyperlink w:anchor="section_f24f9fa8798d4e7da110a5eda6900f41">
        <w:r>
          <w:rPr>
            <w:rStyle w:val="Hyperlink"/>
          </w:rPr>
          <w:t>GROUP_WRITE_ACCOUNT</w:t>
        </w:r>
      </w:hyperlink>
      <w:r>
        <w:t xml:space="preserve"> </w:t>
      </w:r>
      <w:r>
        <w:fldChar w:fldCharType="begin"/>
      </w:r>
      <w:r>
        <w:instrText>PAGEREF section_f24f9fa8798d4e7da110a5eda6900f41</w:instrText>
      </w:r>
      <w:r>
        <w:fldChar w:fldCharType="separate"/>
      </w:r>
      <w:r>
        <w:rPr>
          <w:noProof/>
        </w:rPr>
        <w:t>31</w:t>
      </w:r>
      <w:r>
        <w:fldChar w:fldCharType="end"/>
      </w:r>
    </w:p>
    <w:p w:rsidR="00A7467A" w:rsidRDefault="00A7467A">
      <w:pPr>
        <w:spacing w:before="0" w:after="0"/>
        <w:rPr>
          <w:sz w:val="16"/>
        </w:rPr>
      </w:pPr>
    </w:p>
    <w:p w:rsidR="00A7467A" w:rsidRDefault="00EF22DF">
      <w:pPr>
        <w:pStyle w:val="indexheader"/>
      </w:pPr>
      <w:r>
        <w:t>H</w:t>
      </w:r>
    </w:p>
    <w:p w:rsidR="00A7467A" w:rsidRDefault="00A7467A">
      <w:pPr>
        <w:spacing w:before="0" w:after="0"/>
        <w:rPr>
          <w:sz w:val="16"/>
        </w:rPr>
      </w:pPr>
    </w:p>
    <w:p w:rsidR="00A7467A" w:rsidRDefault="00EF22DF">
      <w:pPr>
        <w:pStyle w:val="indexentry0"/>
      </w:pPr>
      <w:hyperlink w:anchor="section_87bacbd07b8b429fabc64b3d895d4e90">
        <w:r>
          <w:rPr>
            <w:rStyle w:val="Hyperlink"/>
          </w:rPr>
          <w:t>Handle-based access checks</w:t>
        </w:r>
      </w:hyperlink>
      <w:r>
        <w:t xml:space="preserve"> </w:t>
      </w:r>
      <w:r>
        <w:fldChar w:fldCharType="begin"/>
      </w:r>
      <w:r>
        <w:instrText>PAGEREF section_87bacbd07b8b429fabc64b3d895d4e90</w:instrText>
      </w:r>
      <w:r>
        <w:fldChar w:fldCharType="separate"/>
      </w:r>
      <w:r>
        <w:rPr>
          <w:noProof/>
        </w:rPr>
        <w:t>123</w:t>
      </w:r>
      <w:r>
        <w:fldChar w:fldCharType="end"/>
      </w:r>
    </w:p>
    <w:p w:rsidR="00A7467A" w:rsidRDefault="00EF22DF">
      <w:pPr>
        <w:pStyle w:val="indexentry0"/>
      </w:pPr>
      <w:hyperlink w:anchor="section_5c4b2e83044349318cef011d05257a61">
        <w:r>
          <w:rPr>
            <w:rStyle w:val="Hyperlink"/>
          </w:rPr>
          <w:t>Handling strings</w:t>
        </w:r>
      </w:hyperlink>
      <w:r>
        <w:t xml:space="preserve"> </w:t>
      </w:r>
      <w:r>
        <w:fldChar w:fldCharType="begin"/>
      </w:r>
      <w:r>
        <w:instrText>PAGEREF section_5c4b2e83044349318cef011d05257a61</w:instrText>
      </w:r>
      <w:r>
        <w:fldChar w:fldCharType="separate"/>
      </w:r>
      <w:r>
        <w:rPr>
          <w:noProof/>
        </w:rPr>
        <w:t>98</w:t>
      </w:r>
      <w:r>
        <w:fldChar w:fldCharType="end"/>
      </w:r>
    </w:p>
    <w:p w:rsidR="00A7467A" w:rsidRDefault="00A7467A">
      <w:pPr>
        <w:spacing w:before="0" w:after="0"/>
        <w:rPr>
          <w:sz w:val="16"/>
        </w:rPr>
      </w:pPr>
    </w:p>
    <w:p w:rsidR="00A7467A" w:rsidRDefault="00EF22DF">
      <w:pPr>
        <w:pStyle w:val="indexheader"/>
      </w:pPr>
      <w:r>
        <w:t>I</w:t>
      </w:r>
    </w:p>
    <w:p w:rsidR="00A7467A" w:rsidRDefault="00A7467A">
      <w:pPr>
        <w:spacing w:before="0" w:after="0"/>
        <w:rPr>
          <w:sz w:val="16"/>
        </w:rPr>
      </w:pPr>
    </w:p>
    <w:p w:rsidR="00A7467A" w:rsidRDefault="00EF22DF">
      <w:pPr>
        <w:pStyle w:val="indexentry0"/>
      </w:pPr>
      <w:hyperlink w:anchor="section_1cd138b9cc1b4706b11549e53189e32e">
        <w:r>
          <w:rPr>
            <w:rStyle w:val="Hyperlink"/>
          </w:rPr>
          <w:t>IDL</w:t>
        </w:r>
      </w:hyperlink>
      <w:r>
        <w:t xml:space="preserve"> </w:t>
      </w:r>
      <w:r>
        <w:fldChar w:fldCharType="begin"/>
      </w:r>
      <w:r>
        <w:instrText>PAGEREF section_1cd138b9cc1b4706b11549e53189e32e</w:instrText>
      </w:r>
      <w:r>
        <w:fldChar w:fldCharType="separate"/>
      </w:r>
      <w:r>
        <w:rPr>
          <w:noProof/>
        </w:rPr>
        <w:t>236</w:t>
      </w:r>
      <w:r>
        <w:fldChar w:fldCharType="end"/>
      </w:r>
    </w:p>
    <w:p w:rsidR="00A7467A" w:rsidRDefault="00EF22DF">
      <w:pPr>
        <w:pStyle w:val="indexentry0"/>
      </w:pPr>
      <w:hyperlink w:anchor="section_801e68e3b26d4a65b95becce817becd9">
        <w:r>
          <w:rPr>
            <w:rStyle w:val="Hyperlink"/>
          </w:rPr>
          <w:t>Implementer - security considerations</w:t>
        </w:r>
      </w:hyperlink>
      <w:r>
        <w:t xml:space="preserve"> </w:t>
      </w:r>
      <w:r>
        <w:fldChar w:fldCharType="begin"/>
      </w:r>
      <w:r>
        <w:instrText>PAGEREF section_801e68e3b26d4a65b95becce817becd9</w:instrText>
      </w:r>
      <w:r>
        <w:fldChar w:fldCharType="separate"/>
      </w:r>
      <w:r>
        <w:rPr>
          <w:noProof/>
        </w:rPr>
        <w:t>235</w:t>
      </w:r>
      <w:r>
        <w:fldChar w:fldCharType="end"/>
      </w:r>
    </w:p>
    <w:p w:rsidR="00A7467A" w:rsidRDefault="00EF22DF">
      <w:pPr>
        <w:pStyle w:val="indexentry0"/>
      </w:pPr>
      <w:hyperlink w:anchor="section_d9bd6ce0787948d0ab29f4cf3a84e99e">
        <w:r>
          <w:rPr>
            <w:rStyle w:val="Hyperlink"/>
          </w:rPr>
          <w:t>Index of security parameters</w:t>
        </w:r>
      </w:hyperlink>
      <w:r>
        <w:t xml:space="preserve"> </w:t>
      </w:r>
      <w:r>
        <w:fldChar w:fldCharType="begin"/>
      </w:r>
      <w:r>
        <w:instrText>PAGEREF section_d9bd6ce0787948d0ab29f4cf3a84e99e</w:instrText>
      </w:r>
      <w:r>
        <w:fldChar w:fldCharType="separate"/>
      </w:r>
      <w:r>
        <w:rPr>
          <w:noProof/>
        </w:rPr>
        <w:t>235</w:t>
      </w:r>
      <w:r>
        <w:fldChar w:fldCharType="end"/>
      </w:r>
    </w:p>
    <w:p w:rsidR="00A7467A" w:rsidRDefault="00EF22DF">
      <w:pPr>
        <w:pStyle w:val="indexentry0"/>
      </w:pPr>
      <w:hyperlink w:anchor="section_978d8841a24f40d1947f4b27e399e50e">
        <w:r>
          <w:rPr>
            <w:rStyle w:val="Hyperlink"/>
          </w:rPr>
          <w:t>Information levels - methods</w:t>
        </w:r>
      </w:hyperlink>
      <w:r>
        <w:t xml:space="preserve"> </w:t>
      </w:r>
      <w:r>
        <w:fldChar w:fldCharType="begin"/>
      </w:r>
      <w:r>
        <w:instrText>PAGEREF section_978d8841a24f40d1947f4b27e399e50e</w:instrText>
      </w:r>
      <w:r>
        <w:fldChar w:fldCharType="separate"/>
      </w:r>
      <w:r>
        <w:rPr>
          <w:noProof/>
        </w:rPr>
        <w:t>27</w:t>
      </w:r>
      <w:r>
        <w:fldChar w:fldCharType="end"/>
      </w:r>
    </w:p>
    <w:p w:rsidR="00A7467A" w:rsidRDefault="00EF22DF">
      <w:pPr>
        <w:pStyle w:val="indexentry0"/>
      </w:pPr>
      <w:hyperlink w:anchor="section_d39954f3a9b24c0e92eebf99a7676872">
        <w:r>
          <w:rPr>
            <w:rStyle w:val="Hyperlink"/>
          </w:rPr>
          <w:t>Informative references</w:t>
        </w:r>
      </w:hyperlink>
      <w:r>
        <w:t xml:space="preserve"> </w:t>
      </w:r>
      <w:r>
        <w:fldChar w:fldCharType="begin"/>
      </w:r>
      <w:r>
        <w:instrText>PAGEREF section_d39954f3a9b24c0e92eebf99a7676872</w:instrText>
      </w:r>
      <w:r>
        <w:fldChar w:fldCharType="separate"/>
      </w:r>
      <w:r>
        <w:rPr>
          <w:noProof/>
        </w:rPr>
        <w:t>17</w:t>
      </w:r>
      <w:r>
        <w:fldChar w:fldCharType="end"/>
      </w:r>
    </w:p>
    <w:p w:rsidR="00A7467A" w:rsidRDefault="00EF22DF">
      <w:pPr>
        <w:pStyle w:val="indexentry0"/>
      </w:pPr>
      <w:r>
        <w:t>Initialization</w:t>
      </w:r>
    </w:p>
    <w:p w:rsidR="00A7467A" w:rsidRDefault="00EF22DF">
      <w:pPr>
        <w:pStyle w:val="indexentry0"/>
      </w:pPr>
      <w:r>
        <w:t xml:space="preserve">   </w:t>
      </w:r>
      <w:hyperlink w:anchor="section_91cddc62b6fb4a65a76e9fb1018e5a0b">
        <w:r>
          <w:rPr>
            <w:rStyle w:val="Hyperlink"/>
          </w:rPr>
          <w:t>client</w:t>
        </w:r>
      </w:hyperlink>
      <w:r>
        <w:t xml:space="preserve"> </w:t>
      </w:r>
      <w:r>
        <w:fldChar w:fldCharType="begin"/>
      </w:r>
      <w:r>
        <w:instrText>PAGEREF section_91cddc62b6fb4a65a76e9fb1018e5a0b</w:instrText>
      </w:r>
      <w:r>
        <w:fldChar w:fldCharType="separate"/>
      </w:r>
      <w:r>
        <w:rPr>
          <w:noProof/>
        </w:rPr>
        <w:t>226</w:t>
      </w:r>
      <w:r>
        <w:fldChar w:fldCharType="end"/>
      </w:r>
    </w:p>
    <w:p w:rsidR="00A7467A" w:rsidRDefault="00EF22DF">
      <w:pPr>
        <w:pStyle w:val="indexentry0"/>
      </w:pPr>
      <w:r>
        <w:t xml:space="preserve">   </w:t>
      </w:r>
      <w:hyperlink w:anchor="section_c6c15f12dc63441f865bf78c552e0c73">
        <w:r>
          <w:rPr>
            <w:rStyle w:val="Hyperlink"/>
          </w:rPr>
          <w:t>server</w:t>
        </w:r>
      </w:hyperlink>
      <w:r>
        <w:t xml:space="preserve"> </w:t>
      </w:r>
      <w:r>
        <w:fldChar w:fldCharType="begin"/>
      </w:r>
      <w:r>
        <w:instrText>PAGEREF section_c6c15f12dc63441f865bf78c552e0c73</w:instrText>
      </w:r>
      <w:r>
        <w:fldChar w:fldCharType="separate"/>
      </w:r>
      <w:r>
        <w:rPr>
          <w:noProof/>
        </w:rPr>
        <w:t>129</w:t>
      </w:r>
      <w:r>
        <w:fldChar w:fldCharType="end"/>
      </w:r>
    </w:p>
    <w:p w:rsidR="00A7467A" w:rsidRDefault="00EF22DF">
      <w:pPr>
        <w:pStyle w:val="indexentry0"/>
      </w:pPr>
      <w:hyperlink w:anchor="section_969524111d174fe4879cd5b48a264314">
        <w:r>
          <w:rPr>
            <w:rStyle w:val="Hyperlink"/>
          </w:rPr>
          <w:t>Introduction</w:t>
        </w:r>
      </w:hyperlink>
      <w:r>
        <w:t xml:space="preserve"> </w:t>
      </w:r>
      <w:r>
        <w:fldChar w:fldCharType="begin"/>
      </w:r>
      <w:r>
        <w:instrText>PAGEREF section_969524111d174fe4879cd5b48a264314</w:instrText>
      </w:r>
      <w:r>
        <w:fldChar w:fldCharType="separate"/>
      </w:r>
      <w:r>
        <w:rPr>
          <w:noProof/>
        </w:rPr>
        <w:t>11</w:t>
      </w:r>
      <w:r>
        <w:fldChar w:fldCharType="end"/>
      </w:r>
    </w:p>
    <w:p w:rsidR="00A7467A" w:rsidRDefault="00A7467A">
      <w:pPr>
        <w:spacing w:before="0" w:after="0"/>
        <w:rPr>
          <w:sz w:val="16"/>
        </w:rPr>
      </w:pPr>
    </w:p>
    <w:p w:rsidR="00A7467A" w:rsidRDefault="00EF22DF">
      <w:pPr>
        <w:pStyle w:val="indexheader"/>
      </w:pPr>
      <w:r>
        <w:t>K</w:t>
      </w:r>
    </w:p>
    <w:p w:rsidR="00A7467A" w:rsidRDefault="00A7467A">
      <w:pPr>
        <w:spacing w:before="0" w:after="0"/>
        <w:rPr>
          <w:sz w:val="16"/>
        </w:rPr>
      </w:pPr>
    </w:p>
    <w:p w:rsidR="00A7467A" w:rsidRDefault="00EF22DF">
      <w:pPr>
        <w:pStyle w:val="indexentry0"/>
      </w:pPr>
      <w:hyperlink w:anchor="section_9921c3edf4704f369edf7afe24c468ec">
        <w:r>
          <w:rPr>
            <w:rStyle w:val="Hyperlink"/>
          </w:rPr>
          <w:t>KE</w:t>
        </w:r>
        <w:r>
          <w:rPr>
            <w:rStyle w:val="Hyperlink"/>
          </w:rPr>
          <w:t>RB_KEY_DATA packet</w:t>
        </w:r>
      </w:hyperlink>
      <w:r>
        <w:t xml:space="preserve"> </w:t>
      </w:r>
      <w:r>
        <w:fldChar w:fldCharType="begin"/>
      </w:r>
      <w:r>
        <w:instrText>PAGEREF section_9921c3edf4704f369edf7afe24c468ec</w:instrText>
      </w:r>
      <w:r>
        <w:fldChar w:fldCharType="separate"/>
      </w:r>
      <w:r>
        <w:rPr>
          <w:noProof/>
        </w:rPr>
        <w:t>91</w:t>
      </w:r>
      <w:r>
        <w:fldChar w:fldCharType="end"/>
      </w:r>
    </w:p>
    <w:p w:rsidR="00A7467A" w:rsidRDefault="00EF22DF">
      <w:pPr>
        <w:pStyle w:val="indexentry0"/>
      </w:pPr>
      <w:hyperlink w:anchor="section_447520a5e1cc48cc8fdcb90db57f7eac">
        <w:r>
          <w:rPr>
            <w:rStyle w:val="Hyperlink"/>
          </w:rPr>
          <w:t>KERB_KEY_DATA_NEW packet</w:t>
        </w:r>
      </w:hyperlink>
      <w:r>
        <w:t xml:space="preserve"> </w:t>
      </w:r>
      <w:r>
        <w:fldChar w:fldCharType="begin"/>
      </w:r>
      <w:r>
        <w:instrText>PAGEREF section_447520a5e1cc48cc8fdcb90db57f7eac</w:instrText>
      </w:r>
      <w:r>
        <w:fldChar w:fldCharType="separate"/>
      </w:r>
      <w:r>
        <w:rPr>
          <w:noProof/>
        </w:rPr>
        <w:t>93</w:t>
      </w:r>
      <w:r>
        <w:fldChar w:fldCharType="end"/>
      </w:r>
    </w:p>
    <w:p w:rsidR="00A7467A" w:rsidRDefault="00EF22DF">
      <w:pPr>
        <w:pStyle w:val="indexentry0"/>
      </w:pPr>
      <w:hyperlink w:anchor="section_866f018086944e14be7edfd91d91694f">
        <w:r>
          <w:rPr>
            <w:rStyle w:val="Hyperlink"/>
          </w:rPr>
          <w:t>KERB_STORED_CREDENTIAL packet</w:t>
        </w:r>
      </w:hyperlink>
      <w:r>
        <w:t xml:space="preserve"> </w:t>
      </w:r>
      <w:r>
        <w:fldChar w:fldCharType="begin"/>
      </w:r>
      <w:r>
        <w:instrText>PAGEREF section_866f018086944e14be7edfd91d91694f</w:instrText>
      </w:r>
      <w:r>
        <w:fldChar w:fldCharType="separate"/>
      </w:r>
      <w:r>
        <w:rPr>
          <w:noProof/>
        </w:rPr>
        <w:t>89</w:t>
      </w:r>
      <w:r>
        <w:fldChar w:fldCharType="end"/>
      </w:r>
    </w:p>
    <w:p w:rsidR="00A7467A" w:rsidRDefault="00EF22DF">
      <w:pPr>
        <w:pStyle w:val="indexentry0"/>
      </w:pPr>
      <w:hyperlink w:anchor="section_08cb3ca7954b45e3902e77512fe3ba8e">
        <w:r>
          <w:rPr>
            <w:rStyle w:val="Hyperlink"/>
          </w:rPr>
          <w:t>KERB_STORED_CREDENTIAL_NEW packet</w:t>
        </w:r>
      </w:hyperlink>
      <w:r>
        <w:t xml:space="preserve"> </w:t>
      </w:r>
      <w:r>
        <w:fldChar w:fldCharType="begin"/>
      </w:r>
      <w:r>
        <w:instrText>PAGEREF section_08cb3ca7954b45e3902e77512fe3ba8e</w:instrText>
      </w:r>
      <w:r>
        <w:fldChar w:fldCharType="separate"/>
      </w:r>
      <w:r>
        <w:rPr>
          <w:noProof/>
        </w:rPr>
        <w:t>91</w:t>
      </w:r>
      <w:r>
        <w:fldChar w:fldCharType="end"/>
      </w:r>
    </w:p>
    <w:p w:rsidR="00A7467A" w:rsidRDefault="00EF22DF">
      <w:pPr>
        <w:pStyle w:val="indexentry0"/>
      </w:pPr>
      <w:hyperlink w:anchor="section_1355fa6bd0974ecc8d5e75b3a6533e04">
        <w:r>
          <w:rPr>
            <w:rStyle w:val="Hyperlink"/>
          </w:rPr>
          <w:t>Kerberos encryption algorithm identifiers</w:t>
        </w:r>
      </w:hyperlink>
      <w:r>
        <w:t xml:space="preserve"> </w:t>
      </w:r>
      <w:r>
        <w:fldChar w:fldCharType="begin"/>
      </w:r>
      <w:r>
        <w:instrText>PAGEREF section_1355fa6bd0974ecc8d5e75b3a6533e04</w:instrText>
      </w:r>
      <w:r>
        <w:fldChar w:fldCharType="separate"/>
      </w:r>
      <w:r>
        <w:rPr>
          <w:noProof/>
        </w:rPr>
        <w:t>94</w:t>
      </w:r>
      <w:r>
        <w:fldChar w:fldCharType="end"/>
      </w:r>
    </w:p>
    <w:p w:rsidR="00A7467A" w:rsidRDefault="00A7467A">
      <w:pPr>
        <w:spacing w:before="0" w:after="0"/>
        <w:rPr>
          <w:sz w:val="16"/>
        </w:rPr>
      </w:pPr>
    </w:p>
    <w:p w:rsidR="00A7467A" w:rsidRDefault="00EF22DF">
      <w:pPr>
        <w:pStyle w:val="indexheader"/>
      </w:pPr>
      <w:r>
        <w:t>L</w:t>
      </w:r>
    </w:p>
    <w:p w:rsidR="00A7467A" w:rsidRDefault="00A7467A">
      <w:pPr>
        <w:spacing w:before="0" w:after="0"/>
        <w:rPr>
          <w:sz w:val="16"/>
        </w:rPr>
      </w:pPr>
    </w:p>
    <w:p w:rsidR="00A7467A" w:rsidRDefault="00EF22DF">
      <w:pPr>
        <w:pStyle w:val="indexentry0"/>
      </w:pPr>
      <w:hyperlink w:anchor="section_2a79a0a80d564b5bbee5c8df393cde57">
        <w:r>
          <w:rPr>
            <w:rStyle w:val="Hyperlink"/>
          </w:rPr>
          <w:t>Listing attributes</w:t>
        </w:r>
      </w:hyperlink>
      <w:r>
        <w:t xml:space="preserve"> </w:t>
      </w:r>
      <w:r>
        <w:fldChar w:fldCharType="begin"/>
      </w:r>
      <w:r>
        <w:instrText>PAGEREF section_2a79a0a80d564b5bbee5c8df393cde57</w:instrText>
      </w:r>
      <w:r>
        <w:fldChar w:fldCharType="separate"/>
      </w:r>
      <w:r>
        <w:rPr>
          <w:noProof/>
        </w:rPr>
        <w:t>99</w:t>
      </w:r>
      <w:r>
        <w:fldChar w:fldCharType="end"/>
      </w:r>
    </w:p>
    <w:p w:rsidR="00A7467A" w:rsidRDefault="00EF22DF">
      <w:pPr>
        <w:pStyle w:val="indexentry0"/>
      </w:pPr>
      <w:hyperlink w:anchor="section_8c5c143818074d199f4e66290f214a63">
        <w:r>
          <w:rPr>
            <w:rStyle w:val="Hyperlink"/>
          </w:rPr>
          <w:t>LM hash - encrypting - example</w:t>
        </w:r>
      </w:hyperlink>
      <w:r>
        <w:t xml:space="preserve"> </w:t>
      </w:r>
      <w:r>
        <w:fldChar w:fldCharType="begin"/>
      </w:r>
      <w:r>
        <w:instrText>PAGEREF section_8c5c143818074d199f4e66290f214a63</w:instrText>
      </w:r>
      <w:r>
        <w:fldChar w:fldCharType="separate"/>
      </w:r>
      <w:r>
        <w:rPr>
          <w:noProof/>
        </w:rPr>
        <w:t>232</w:t>
      </w:r>
      <w:r>
        <w:fldChar w:fldCharType="end"/>
      </w:r>
    </w:p>
    <w:p w:rsidR="00A7467A" w:rsidRDefault="00EF22DF">
      <w:pPr>
        <w:pStyle w:val="indexentry0"/>
      </w:pPr>
      <w:r>
        <w:t>Local events</w:t>
      </w:r>
    </w:p>
    <w:p w:rsidR="00A7467A" w:rsidRDefault="00EF22DF">
      <w:pPr>
        <w:pStyle w:val="indexentry0"/>
      </w:pPr>
      <w:r>
        <w:t xml:space="preserve">   </w:t>
      </w:r>
      <w:hyperlink w:anchor="section_77e451fa33c4470496f7191499c97f75">
        <w:r>
          <w:rPr>
            <w:rStyle w:val="Hyperlink"/>
          </w:rPr>
          <w:t>client</w:t>
        </w:r>
      </w:hyperlink>
      <w:r>
        <w:t xml:space="preserve"> </w:t>
      </w:r>
      <w:r>
        <w:fldChar w:fldCharType="begin"/>
      </w:r>
      <w:r>
        <w:instrText>PAGEREF section_77e451fa33c4470496f7191499c97f75</w:instrText>
      </w:r>
      <w:r>
        <w:fldChar w:fldCharType="separate"/>
      </w:r>
      <w:r>
        <w:rPr>
          <w:noProof/>
        </w:rPr>
        <w:t>227</w:t>
      </w:r>
      <w:r>
        <w:fldChar w:fldCharType="end"/>
      </w:r>
    </w:p>
    <w:p w:rsidR="00A7467A" w:rsidRDefault="00EF22DF">
      <w:pPr>
        <w:pStyle w:val="indexentry0"/>
      </w:pPr>
      <w:r>
        <w:t xml:space="preserve">   server</w:t>
      </w:r>
    </w:p>
    <w:p w:rsidR="00A7467A" w:rsidRDefault="00EF22DF">
      <w:pPr>
        <w:pStyle w:val="indexentry0"/>
      </w:pPr>
      <w:r>
        <w:t xml:space="preserve">      </w:t>
      </w:r>
      <w:hyperlink w:anchor="section_a2cb29f5f0c54a7886b06ba9029a1bd7">
        <w:r>
          <w:rPr>
            <w:rStyle w:val="Hyperlink"/>
          </w:rPr>
          <w:t>domain join processing</w:t>
        </w:r>
      </w:hyperlink>
      <w:r>
        <w:t xml:space="preserve"> </w:t>
      </w:r>
      <w:r>
        <w:fldChar w:fldCharType="begin"/>
      </w:r>
      <w:r>
        <w:instrText>PAGEREF section_a2cb29f5f0c54a7886b06ba9029a1bd7</w:instrText>
      </w:r>
      <w:r>
        <w:fldChar w:fldCharType="separate"/>
      </w:r>
      <w:r>
        <w:rPr>
          <w:noProof/>
        </w:rPr>
        <w:t>224</w:t>
      </w:r>
      <w:r>
        <w:fldChar w:fldCharType="end"/>
      </w:r>
    </w:p>
    <w:p w:rsidR="00A7467A" w:rsidRDefault="00EF22DF">
      <w:pPr>
        <w:pStyle w:val="indexentry0"/>
      </w:pPr>
      <w:r>
        <w:t xml:space="preserve">      </w:t>
      </w:r>
      <w:hyperlink w:anchor="section_ea1feef87b4244c38446646fc6bfda01">
        <w:r>
          <w:rPr>
            <w:rStyle w:val="Hyperlink"/>
          </w:rPr>
          <w:t>domain unjoin processing</w:t>
        </w:r>
      </w:hyperlink>
      <w:r>
        <w:t xml:space="preserve"> </w:t>
      </w:r>
      <w:r>
        <w:fldChar w:fldCharType="begin"/>
      </w:r>
      <w:r>
        <w:instrText>PAGEREF section_ea1feef87b4244c38446646fc6bfda01</w:instrText>
      </w:r>
      <w:r>
        <w:fldChar w:fldCharType="separate"/>
      </w:r>
      <w:r>
        <w:rPr>
          <w:noProof/>
        </w:rPr>
        <w:t>225</w:t>
      </w:r>
      <w:r>
        <w:fldChar w:fldCharType="end"/>
      </w:r>
    </w:p>
    <w:p w:rsidR="00A7467A" w:rsidRDefault="00EF22DF">
      <w:pPr>
        <w:pStyle w:val="indexentry0"/>
      </w:pPr>
      <w:hyperlink w:anchor="section_ae07443cf5864fd7b0b361cf300d06b7">
        <w:r>
          <w:rPr>
            <w:rStyle w:val="Hyperlink"/>
          </w:rPr>
          <w:t>Lookup pattern</w:t>
        </w:r>
      </w:hyperlink>
      <w:r>
        <w:t xml:space="preserve"> </w:t>
      </w:r>
      <w:r>
        <w:fldChar w:fldCharType="begin"/>
      </w:r>
      <w:r>
        <w:instrText>PAGEREF section_ae07443cf5864fd7b0b361cf300d06b7</w:instrText>
      </w:r>
      <w:r>
        <w:fldChar w:fldCharType="separate"/>
      </w:r>
      <w:r>
        <w:rPr>
          <w:noProof/>
        </w:rPr>
        <w:t>197</w:t>
      </w:r>
      <w:r>
        <w:fldChar w:fldCharType="end"/>
      </w:r>
    </w:p>
    <w:p w:rsidR="00A7467A" w:rsidRDefault="00EF22DF">
      <w:pPr>
        <w:pStyle w:val="indexentry0"/>
      </w:pPr>
      <w:hyperlink w:anchor="section_ae07443cf5864fd7b0b361cf300d06b7">
        <w:r>
          <w:rPr>
            <w:rStyle w:val="Hyperlink"/>
          </w:rPr>
          <w:t>Lookup Pattern method</w:t>
        </w:r>
      </w:hyperlink>
      <w:r>
        <w:t xml:space="preserve"> </w:t>
      </w:r>
      <w:r>
        <w:fldChar w:fldCharType="begin"/>
      </w:r>
      <w:r>
        <w:instrText>PAGEREF section_ae07443cf5864fd7b0b361cf300d06b7</w:instrText>
      </w:r>
      <w:r>
        <w:fldChar w:fldCharType="separate"/>
      </w:r>
      <w:r>
        <w:rPr>
          <w:noProof/>
        </w:rPr>
        <w:t>197</w:t>
      </w:r>
      <w:r>
        <w:fldChar w:fldCharType="end"/>
      </w:r>
    </w:p>
    <w:p w:rsidR="00A7467A" w:rsidRDefault="00A7467A">
      <w:pPr>
        <w:spacing w:before="0" w:after="0"/>
        <w:rPr>
          <w:sz w:val="16"/>
        </w:rPr>
      </w:pPr>
    </w:p>
    <w:p w:rsidR="00A7467A" w:rsidRDefault="00EF22DF">
      <w:pPr>
        <w:pStyle w:val="indexheader"/>
      </w:pPr>
      <w:r>
        <w:t>M</w:t>
      </w:r>
    </w:p>
    <w:p w:rsidR="00A7467A" w:rsidRDefault="00A7467A">
      <w:pPr>
        <w:spacing w:before="0" w:after="0"/>
        <w:rPr>
          <w:sz w:val="16"/>
        </w:rPr>
      </w:pPr>
    </w:p>
    <w:p w:rsidR="00A7467A" w:rsidRDefault="00EF22DF">
      <w:pPr>
        <w:pStyle w:val="indexentry0"/>
      </w:pPr>
      <w:hyperlink w:anchor="section_3e92c4e9cc5440bf9627994dcee92857">
        <w:r>
          <w:rPr>
            <w:rStyle w:val="Hyperlink"/>
          </w:rPr>
          <w:t>Matching strings</w:t>
        </w:r>
      </w:hyperlink>
      <w:r>
        <w:t xml:space="preserve"> </w:t>
      </w:r>
      <w:r>
        <w:fldChar w:fldCharType="begin"/>
      </w:r>
      <w:r>
        <w:instrText>PAGEREF section_3e92c4e9cc5440bf96279</w:instrText>
      </w:r>
      <w:r>
        <w:instrText>94dcee92857</w:instrText>
      </w:r>
      <w:r>
        <w:fldChar w:fldCharType="separate"/>
      </w:r>
      <w:r>
        <w:rPr>
          <w:noProof/>
        </w:rPr>
        <w:t>98</w:t>
      </w:r>
      <w:r>
        <w:fldChar w:fldCharType="end"/>
      </w:r>
    </w:p>
    <w:p w:rsidR="00A7467A" w:rsidRDefault="00EF22DF">
      <w:pPr>
        <w:pStyle w:val="indexentry0"/>
      </w:pPr>
      <w:hyperlink w:anchor="section_15b9ebf7161d4c83a672dceb2ac8c448">
        <w:r>
          <w:rPr>
            <w:rStyle w:val="Hyperlink"/>
          </w:rPr>
          <w:t>MAXIMUM_ALLOWED</w:t>
        </w:r>
      </w:hyperlink>
      <w:r>
        <w:t xml:space="preserve"> </w:t>
      </w:r>
      <w:r>
        <w:fldChar w:fldCharType="begin"/>
      </w:r>
      <w:r>
        <w:instrText>PAGEREF section_15b9ebf7161d4c83a672dceb2ac8c448</w:instrText>
      </w:r>
      <w:r>
        <w:fldChar w:fldCharType="separate"/>
      </w:r>
      <w:r>
        <w:rPr>
          <w:noProof/>
        </w:rPr>
        <w:t>29</w:t>
      </w:r>
      <w:r>
        <w:fldChar w:fldCharType="end"/>
      </w:r>
    </w:p>
    <w:p w:rsidR="00A7467A" w:rsidRDefault="00EF22DF">
      <w:pPr>
        <w:pStyle w:val="indexentry0"/>
      </w:pPr>
      <w:hyperlink w:anchor="section_d1310f9523af4c2d92c0aa5166da8450">
        <w:r>
          <w:rPr>
            <w:rStyle w:val="Hyperlink"/>
          </w:rPr>
          <w:t>MD5 usage</w:t>
        </w:r>
      </w:hyperlink>
      <w:r>
        <w:t xml:space="preserve"> </w:t>
      </w:r>
      <w:r>
        <w:fldChar w:fldCharType="begin"/>
      </w:r>
      <w:r>
        <w:instrText>PAGEREF section_d1310f9523af4c2d92c0aa5166da8450</w:instrText>
      </w:r>
      <w:r>
        <w:fldChar w:fldCharType="separate"/>
      </w:r>
      <w:r>
        <w:rPr>
          <w:noProof/>
        </w:rPr>
        <w:t>225</w:t>
      </w:r>
      <w:r>
        <w:fldChar w:fldCharType="end"/>
      </w:r>
    </w:p>
    <w:p w:rsidR="00A7467A" w:rsidRDefault="00EF22DF">
      <w:pPr>
        <w:pStyle w:val="indexentry0"/>
      </w:pPr>
      <w:hyperlink w:anchor="section_e8205d2c9ebb4845b9270aca7cbc1f2c">
        <w:r>
          <w:rPr>
            <w:rStyle w:val="Hyperlink"/>
          </w:rPr>
          <w:t>Membership pattern</w:t>
        </w:r>
      </w:hyperlink>
      <w:r>
        <w:t xml:space="preserve"> </w:t>
      </w:r>
      <w:r>
        <w:fldChar w:fldCharType="begin"/>
      </w:r>
      <w:r>
        <w:instrText>PAGEREF section_e8205d2c9ebb4845b9270aca7cbc1f2c</w:instrText>
      </w:r>
      <w:r>
        <w:fldChar w:fldCharType="separate"/>
      </w:r>
      <w:r>
        <w:rPr>
          <w:noProof/>
        </w:rPr>
        <w:t>184</w:t>
      </w:r>
      <w:r>
        <w:fldChar w:fldCharType="end"/>
      </w:r>
    </w:p>
    <w:p w:rsidR="00A7467A" w:rsidRDefault="00EF22DF">
      <w:pPr>
        <w:pStyle w:val="indexentry0"/>
      </w:pPr>
      <w:hyperlink w:anchor="section_e8205d2c9ebb4845b9270aca7cbc1f2c">
        <w:r>
          <w:rPr>
            <w:rStyle w:val="Hyperlink"/>
          </w:rPr>
          <w:t>Membershi</w:t>
        </w:r>
        <w:r>
          <w:rPr>
            <w:rStyle w:val="Hyperlink"/>
          </w:rPr>
          <w:t>p Pattern method</w:t>
        </w:r>
      </w:hyperlink>
      <w:r>
        <w:t xml:space="preserve"> </w:t>
      </w:r>
      <w:r>
        <w:fldChar w:fldCharType="begin"/>
      </w:r>
      <w:r>
        <w:instrText>PAGEREF section_e8205d2c9ebb4845b9270aca7cbc1f2c</w:instrText>
      </w:r>
      <w:r>
        <w:fldChar w:fldCharType="separate"/>
      </w:r>
      <w:r>
        <w:rPr>
          <w:noProof/>
        </w:rPr>
        <w:t>184</w:t>
      </w:r>
      <w:r>
        <w:fldChar w:fldCharType="end"/>
      </w:r>
    </w:p>
    <w:p w:rsidR="00A7467A" w:rsidRDefault="00EF22DF">
      <w:pPr>
        <w:pStyle w:val="indexentry0"/>
      </w:pPr>
      <w:hyperlink w:anchor="section_95a94bcc822c48be81c39697917b3633">
        <w:r>
          <w:rPr>
            <w:rStyle w:val="Hyperlink"/>
          </w:rPr>
          <w:t>Membership-of pattern</w:t>
        </w:r>
      </w:hyperlink>
      <w:r>
        <w:t xml:space="preserve"> </w:t>
      </w:r>
      <w:r>
        <w:fldChar w:fldCharType="begin"/>
      </w:r>
      <w:r>
        <w:instrText>PAGEREF section_95a94bcc822c48be81c39697917b3633</w:instrText>
      </w:r>
      <w:r>
        <w:fldChar w:fldCharType="separate"/>
      </w:r>
      <w:r>
        <w:rPr>
          <w:noProof/>
        </w:rPr>
        <w:t>189</w:t>
      </w:r>
      <w:r>
        <w:fldChar w:fldCharType="end"/>
      </w:r>
    </w:p>
    <w:p w:rsidR="00A7467A" w:rsidRDefault="00EF22DF">
      <w:pPr>
        <w:pStyle w:val="indexentry0"/>
      </w:pPr>
      <w:hyperlink w:anchor="section_95a94bcc822c48be81c39697917b3633">
        <w:r>
          <w:rPr>
            <w:rStyle w:val="Hyperlink"/>
          </w:rPr>
          <w:t>Membership-Of Pattern method</w:t>
        </w:r>
      </w:hyperlink>
      <w:r>
        <w:t xml:space="preserve"> </w:t>
      </w:r>
      <w:r>
        <w:fldChar w:fldCharType="begin"/>
      </w:r>
      <w:r>
        <w:instrText>PAGEREF section_95a94bcc822c48be81c39697917b3633</w:instrText>
      </w:r>
      <w:r>
        <w:fldChar w:fldCharType="separate"/>
      </w:r>
      <w:r>
        <w:rPr>
          <w:noProof/>
        </w:rPr>
        <w:t>189</w:t>
      </w:r>
      <w:r>
        <w:fldChar w:fldCharType="end"/>
      </w:r>
    </w:p>
    <w:p w:rsidR="00A7467A" w:rsidRDefault="00EF22DF">
      <w:pPr>
        <w:pStyle w:val="indexentry0"/>
      </w:pPr>
      <w:r>
        <w:t>Message processing</w:t>
      </w:r>
    </w:p>
    <w:p w:rsidR="00A7467A" w:rsidRDefault="00EF22DF">
      <w:pPr>
        <w:pStyle w:val="indexentry0"/>
      </w:pPr>
      <w:r>
        <w:t xml:space="preserve">   </w:t>
      </w:r>
      <w:hyperlink w:anchor="section_4d35b12bbdbe42afa6e946c85ee8d1d1">
        <w:r>
          <w:rPr>
            <w:rStyle w:val="Hyperlink"/>
          </w:rPr>
          <w:t>client</w:t>
        </w:r>
      </w:hyperlink>
      <w:r>
        <w:t xml:space="preserve"> </w:t>
      </w:r>
      <w:r>
        <w:fldChar w:fldCharType="begin"/>
      </w:r>
      <w:r>
        <w:instrText>PAGEREF section_4d35b12bbdbe42afa6e946c85ee8d1d1</w:instrText>
      </w:r>
      <w:r>
        <w:fldChar w:fldCharType="separate"/>
      </w:r>
      <w:r>
        <w:rPr>
          <w:noProof/>
        </w:rPr>
        <w:t>226</w:t>
      </w:r>
      <w:r>
        <w:fldChar w:fldCharType="end"/>
      </w:r>
    </w:p>
    <w:p w:rsidR="00A7467A" w:rsidRDefault="00EF22DF">
      <w:pPr>
        <w:pStyle w:val="indexentry0"/>
      </w:pPr>
      <w:r>
        <w:t xml:space="preserve">   </w:t>
      </w:r>
      <w:hyperlink w:anchor="section_3f15814e46004647abfd3890f5f3570c">
        <w:r>
          <w:rPr>
            <w:rStyle w:val="Hyperlink"/>
          </w:rPr>
          <w:t>server</w:t>
        </w:r>
      </w:hyperlink>
      <w:r>
        <w:t xml:space="preserve"> </w:t>
      </w:r>
      <w:r>
        <w:fldChar w:fldCharType="begin"/>
      </w:r>
      <w:r>
        <w:instrText>PAGEREF section_3f15814e46004647abfd3890f5f3570c</w:instrText>
      </w:r>
      <w:r>
        <w:fldChar w:fldCharType="separate"/>
      </w:r>
      <w:r>
        <w:rPr>
          <w:noProof/>
        </w:rPr>
        <w:t>132</w:t>
      </w:r>
      <w:r>
        <w:fldChar w:fldCharType="end"/>
      </w:r>
    </w:p>
    <w:p w:rsidR="00A7467A" w:rsidRDefault="00EF22DF">
      <w:pPr>
        <w:pStyle w:val="indexentry0"/>
      </w:pPr>
      <w:r>
        <w:t xml:space="preserve">   </w:t>
      </w:r>
      <w:hyperlink w:anchor="section_98bef3a3cf604854a933274f21dd59a8">
        <w:r>
          <w:rPr>
            <w:rStyle w:val="Hyperlink"/>
          </w:rPr>
          <w:t>supplemental - server</w:t>
        </w:r>
      </w:hyperlink>
      <w:r>
        <w:t xml:space="preserve"> </w:t>
      </w:r>
      <w:r>
        <w:fldChar w:fldCharType="begin"/>
      </w:r>
      <w:r>
        <w:instrText>PAGEREF section_98bef3a3cf604854a933274f21dd59a8</w:instrText>
      </w:r>
      <w:r>
        <w:fldChar w:fldCharType="separate"/>
      </w:r>
      <w:r>
        <w:rPr>
          <w:noProof/>
        </w:rPr>
        <w:t>218</w:t>
      </w:r>
      <w:r>
        <w:fldChar w:fldCharType="end"/>
      </w:r>
    </w:p>
    <w:p w:rsidR="00A7467A" w:rsidRDefault="00EF22DF">
      <w:pPr>
        <w:pStyle w:val="indexentry0"/>
      </w:pPr>
      <w:r>
        <w:t>Messages</w:t>
      </w:r>
    </w:p>
    <w:p w:rsidR="00A7467A" w:rsidRDefault="00EF22DF">
      <w:pPr>
        <w:pStyle w:val="indexentry0"/>
      </w:pPr>
      <w:r>
        <w:lastRenderedPageBreak/>
        <w:t xml:space="preserve">   </w:t>
      </w:r>
      <w:hyperlink w:anchor="section_1639f1a09cb74e4093548dd7dfa2b4a3">
        <w:r>
          <w:rPr>
            <w:rStyle w:val="Hyperlink"/>
          </w:rPr>
          <w:t>common data types</w:t>
        </w:r>
      </w:hyperlink>
      <w:r>
        <w:t xml:space="preserve"> </w:t>
      </w:r>
      <w:r>
        <w:fldChar w:fldCharType="begin"/>
      </w:r>
      <w:r>
        <w:instrText>PAGEREF section_1639f1a09cb74e4093548dd7dfa2b4a3</w:instrText>
      </w:r>
      <w:r>
        <w:fldChar w:fldCharType="separate"/>
      </w:r>
      <w:r>
        <w:rPr>
          <w:noProof/>
        </w:rPr>
        <w:t>29</w:t>
      </w:r>
      <w:r>
        <w:fldChar w:fldCharType="end"/>
      </w:r>
    </w:p>
    <w:p w:rsidR="00A7467A" w:rsidRDefault="00EF22DF">
      <w:pPr>
        <w:pStyle w:val="indexentry0"/>
      </w:pPr>
      <w:r>
        <w:t xml:space="preserve">   </w:t>
      </w:r>
      <w:hyperlink w:anchor="section_1639f1a09cb74e4093548dd7dfa2b4a3">
        <w:r>
          <w:rPr>
            <w:rStyle w:val="Hyperlink"/>
          </w:rPr>
          <w:t>data types</w:t>
        </w:r>
      </w:hyperlink>
      <w:r>
        <w:t xml:space="preserve"> </w:t>
      </w:r>
      <w:r>
        <w:fldChar w:fldCharType="begin"/>
      </w:r>
      <w:r>
        <w:instrText>PAGEREF section_1639f1a09cb74e4093548dd7dfa2b4a3</w:instrText>
      </w:r>
      <w:r>
        <w:fldChar w:fldCharType="separate"/>
      </w:r>
      <w:r>
        <w:rPr>
          <w:noProof/>
        </w:rPr>
        <w:t>29</w:t>
      </w:r>
      <w:r>
        <w:fldChar w:fldCharType="end"/>
      </w:r>
    </w:p>
    <w:p w:rsidR="00A7467A" w:rsidRDefault="00EF22DF">
      <w:pPr>
        <w:pStyle w:val="indexentry0"/>
      </w:pPr>
      <w:r>
        <w:t xml:space="preserve">   </w:t>
      </w:r>
      <w:hyperlink w:anchor="section_084da2e70ba044fc8f17e8a200c69eb5">
        <w:r>
          <w:rPr>
            <w:rStyle w:val="Hyperlink"/>
          </w:rPr>
          <w:t>transport</w:t>
        </w:r>
      </w:hyperlink>
      <w:r>
        <w:t xml:space="preserve"> </w:t>
      </w:r>
      <w:r>
        <w:fldChar w:fldCharType="begin"/>
      </w:r>
      <w:r>
        <w:instrText>PAGEREF section_084da2e70ba044fc8f17e8a200c69eb5</w:instrText>
      </w:r>
      <w:r>
        <w:fldChar w:fldCharType="separate"/>
      </w:r>
      <w:r>
        <w:rPr>
          <w:noProof/>
        </w:rPr>
        <w:t>28</w:t>
      </w:r>
      <w:r>
        <w:fldChar w:fldCharType="end"/>
      </w:r>
    </w:p>
    <w:p w:rsidR="00A7467A" w:rsidRDefault="00EF22DF">
      <w:pPr>
        <w:pStyle w:val="indexentry0"/>
      </w:pPr>
      <w:hyperlink w:anchor="section_d7b625964a46455692dc3aba6d517907">
        <w:r>
          <w:rPr>
            <w:rStyle w:val="Hyperlink"/>
          </w:rPr>
          <w:t>Method-based perspective</w:t>
        </w:r>
      </w:hyperlink>
      <w:r>
        <w:t xml:space="preserve"> </w:t>
      </w:r>
      <w:r>
        <w:fldChar w:fldCharType="begin"/>
      </w:r>
      <w:r>
        <w:instrText>PAGEREF section_d7b625964a46455692dc3aba6d517907</w:instrText>
      </w:r>
      <w:r>
        <w:fldChar w:fldCharType="separate"/>
      </w:r>
      <w:r>
        <w:rPr>
          <w:noProof/>
        </w:rPr>
        <w:t>21</w:t>
      </w:r>
      <w:r>
        <w:fldChar w:fldCharType="end"/>
      </w:r>
    </w:p>
    <w:p w:rsidR="00A7467A" w:rsidRDefault="00EF22DF">
      <w:pPr>
        <w:pStyle w:val="indexentry0"/>
      </w:pPr>
      <w:r>
        <w:t>Methods</w:t>
      </w:r>
    </w:p>
    <w:p w:rsidR="00A7467A" w:rsidRDefault="00EF22DF">
      <w:pPr>
        <w:pStyle w:val="indexentry0"/>
      </w:pPr>
      <w:r>
        <w:t xml:space="preserve">   </w:t>
      </w:r>
      <w:hyperlink w:anchor="section_41d7ca60909f4d0db85ac9a35b5f2aaa">
        <w:r>
          <w:rPr>
            <w:rStyle w:val="Hyperlink"/>
          </w:rPr>
          <w:t>Change Password Pattern</w:t>
        </w:r>
      </w:hyperlink>
      <w:r>
        <w:t xml:space="preserve"> </w:t>
      </w:r>
      <w:r>
        <w:fldChar w:fldCharType="begin"/>
      </w:r>
      <w:r>
        <w:instrText>PAGEREF section_41d7ca60909f4d0db85ac9a35b5f2aaa</w:instrText>
      </w:r>
      <w:r>
        <w:fldChar w:fldCharType="separate"/>
      </w:r>
      <w:r>
        <w:rPr>
          <w:noProof/>
        </w:rPr>
        <w:t>191</w:t>
      </w:r>
      <w:r>
        <w:fldChar w:fldCharType="end"/>
      </w:r>
    </w:p>
    <w:p w:rsidR="00A7467A" w:rsidRDefault="00EF22DF">
      <w:pPr>
        <w:pStyle w:val="indexentry0"/>
      </w:pPr>
      <w:r>
        <w:t xml:space="preserve">   </w:t>
      </w:r>
      <w:hyperlink w:anchor="section_2214fd297c2d450fb68d6a0e97ebe48f">
        <w:r>
          <w:rPr>
            <w:rStyle w:val="Hyperlink"/>
          </w:rPr>
          <w:t>Create Pattern</w:t>
        </w:r>
      </w:hyperlink>
      <w:r>
        <w:t xml:space="preserve"> </w:t>
      </w:r>
      <w:r>
        <w:fldChar w:fldCharType="begin"/>
      </w:r>
      <w:r>
        <w:instrText>PAGEREF section_2214fd297c2d450fb68d6a0e97ebe48f</w:instrText>
      </w:r>
      <w:r>
        <w:fldChar w:fldCharType="separate"/>
      </w:r>
      <w:r>
        <w:rPr>
          <w:noProof/>
        </w:rPr>
        <w:t>159</w:t>
      </w:r>
      <w:r>
        <w:fldChar w:fldCharType="end"/>
      </w:r>
    </w:p>
    <w:p w:rsidR="00A7467A" w:rsidRDefault="00EF22DF">
      <w:pPr>
        <w:pStyle w:val="indexentry0"/>
      </w:pPr>
      <w:r>
        <w:t xml:space="preserve">   </w:t>
      </w:r>
      <w:hyperlink w:anchor="section_7cf72c9694b545a39ae34bff96541946">
        <w:r>
          <w:rPr>
            <w:rStyle w:val="Hyperlink"/>
          </w:rPr>
          <w:t>Delete Pattern</w:t>
        </w:r>
      </w:hyperlink>
      <w:r>
        <w:t xml:space="preserve"> </w:t>
      </w:r>
      <w:r>
        <w:fldChar w:fldCharType="begin"/>
      </w:r>
      <w:r>
        <w:instrText>PAGEREF section_7cf72c9694b545a39ae34bff96541946</w:instrText>
      </w:r>
      <w:r>
        <w:fldChar w:fldCharType="separate"/>
      </w:r>
      <w:r>
        <w:rPr>
          <w:noProof/>
        </w:rPr>
        <w:t>182</w:t>
      </w:r>
      <w:r>
        <w:fldChar w:fldCharType="end"/>
      </w:r>
    </w:p>
    <w:p w:rsidR="00A7467A" w:rsidRDefault="00EF22DF">
      <w:pPr>
        <w:pStyle w:val="indexentry0"/>
      </w:pPr>
      <w:r>
        <w:t xml:space="preserve">   </w:t>
      </w:r>
      <w:hyperlink w:anchor="section_a14d7cf8e908468497879d6c4492957a">
        <w:r>
          <w:rPr>
            <w:rStyle w:val="Hyperlink"/>
          </w:rPr>
          <w:t>Enumerate Pattern</w:t>
        </w:r>
      </w:hyperlink>
      <w:r>
        <w:t xml:space="preserve"> </w:t>
      </w:r>
      <w:r>
        <w:fldChar w:fldCharType="begin"/>
      </w:r>
      <w:r>
        <w:instrText>PAGEREF section_a14d7cf8e908468497879d6c4492957a</w:instrText>
      </w:r>
      <w:r>
        <w:fldChar w:fldCharType="separate"/>
      </w:r>
      <w:r>
        <w:rPr>
          <w:noProof/>
        </w:rPr>
        <w:t>148</w:t>
      </w:r>
      <w:r>
        <w:fldChar w:fldCharType="end"/>
      </w:r>
    </w:p>
    <w:p w:rsidR="00A7467A" w:rsidRDefault="00EF22DF">
      <w:pPr>
        <w:pStyle w:val="indexentry0"/>
      </w:pPr>
      <w:r>
        <w:t xml:space="preserve">   </w:t>
      </w:r>
      <w:hyperlink w:anchor="section_978d8841a24f40d1947f4b27e399e50e">
        <w:r>
          <w:rPr>
            <w:rStyle w:val="Hyperlink"/>
          </w:rPr>
          <w:t>information levels</w:t>
        </w:r>
      </w:hyperlink>
      <w:r>
        <w:t xml:space="preserve"> </w:t>
      </w:r>
      <w:r>
        <w:fldChar w:fldCharType="begin"/>
      </w:r>
      <w:r>
        <w:instrText>PAGEREF section_978d8841a24f40d1947f4b27e399e50e</w:instrText>
      </w:r>
      <w:r>
        <w:fldChar w:fldCharType="separate"/>
      </w:r>
      <w:r>
        <w:rPr>
          <w:noProof/>
        </w:rPr>
        <w:t>27</w:t>
      </w:r>
      <w:r>
        <w:fldChar w:fldCharType="end"/>
      </w:r>
    </w:p>
    <w:p w:rsidR="00A7467A" w:rsidRDefault="00EF22DF">
      <w:pPr>
        <w:pStyle w:val="indexentry0"/>
      </w:pPr>
      <w:r>
        <w:t xml:space="preserve">  </w:t>
      </w:r>
      <w:r>
        <w:t xml:space="preserve"> </w:t>
      </w:r>
      <w:hyperlink w:anchor="section_ae07443cf5864fd7b0b361cf300d06b7">
        <w:r>
          <w:rPr>
            <w:rStyle w:val="Hyperlink"/>
          </w:rPr>
          <w:t>Lookup Pattern</w:t>
        </w:r>
      </w:hyperlink>
      <w:r>
        <w:t xml:space="preserve"> </w:t>
      </w:r>
      <w:r>
        <w:fldChar w:fldCharType="begin"/>
      </w:r>
      <w:r>
        <w:instrText>PAGEREF section_ae07443cf5864fd7b0b361cf300d06b7</w:instrText>
      </w:r>
      <w:r>
        <w:fldChar w:fldCharType="separate"/>
      </w:r>
      <w:r>
        <w:rPr>
          <w:noProof/>
        </w:rPr>
        <w:t>197</w:t>
      </w:r>
      <w:r>
        <w:fldChar w:fldCharType="end"/>
      </w:r>
    </w:p>
    <w:p w:rsidR="00A7467A" w:rsidRDefault="00EF22DF">
      <w:pPr>
        <w:pStyle w:val="indexentry0"/>
      </w:pPr>
      <w:r>
        <w:t xml:space="preserve">   </w:t>
      </w:r>
      <w:hyperlink w:anchor="section_e8205d2c9ebb4845b9270aca7cbc1f2c">
        <w:r>
          <w:rPr>
            <w:rStyle w:val="Hyperlink"/>
          </w:rPr>
          <w:t>Membership Pattern</w:t>
        </w:r>
      </w:hyperlink>
      <w:r>
        <w:t xml:space="preserve"> </w:t>
      </w:r>
      <w:r>
        <w:fldChar w:fldCharType="begin"/>
      </w:r>
      <w:r>
        <w:instrText>PAGEREF section_e8205d2c9ebb4845b9270aca7cbc1f2c</w:instrText>
      </w:r>
      <w:r>
        <w:fldChar w:fldCharType="separate"/>
      </w:r>
      <w:r>
        <w:rPr>
          <w:noProof/>
        </w:rPr>
        <w:t>184</w:t>
      </w:r>
      <w:r>
        <w:fldChar w:fldCharType="end"/>
      </w:r>
    </w:p>
    <w:p w:rsidR="00A7467A" w:rsidRDefault="00EF22DF">
      <w:pPr>
        <w:pStyle w:val="indexentry0"/>
      </w:pPr>
      <w:r>
        <w:t xml:space="preserve">   </w:t>
      </w:r>
      <w:hyperlink w:anchor="section_95a94bcc822c48be81c39697917b3633">
        <w:r>
          <w:rPr>
            <w:rStyle w:val="Hyperlink"/>
          </w:rPr>
          <w:t>Membership-Of Pattern</w:t>
        </w:r>
      </w:hyperlink>
      <w:r>
        <w:t xml:space="preserve"> </w:t>
      </w:r>
      <w:r>
        <w:fldChar w:fldCharType="begin"/>
      </w:r>
      <w:r>
        <w:instrText>PAGEREF section_95a94bcc822c48be81c39697917b3633</w:instrText>
      </w:r>
      <w:r>
        <w:fldChar w:fldCharType="separate"/>
      </w:r>
      <w:r>
        <w:rPr>
          <w:noProof/>
        </w:rPr>
        <w:t>189</w:t>
      </w:r>
      <w:r>
        <w:fldChar w:fldCharType="end"/>
      </w:r>
    </w:p>
    <w:p w:rsidR="00A7467A" w:rsidRDefault="00EF22DF">
      <w:pPr>
        <w:pStyle w:val="indexentry0"/>
      </w:pPr>
      <w:r>
        <w:t xml:space="preserve">   </w:t>
      </w:r>
      <w:hyperlink w:anchor="section_8fd836b683f64d14a138ef532ffbec4e">
        <w:r>
          <w:rPr>
            <w:rStyle w:val="Hyperlink"/>
          </w:rPr>
          <w:t>Miscellaneous</w:t>
        </w:r>
      </w:hyperlink>
      <w:r>
        <w:t xml:space="preserve"> </w:t>
      </w:r>
      <w:r>
        <w:fldChar w:fldCharType="begin"/>
      </w:r>
      <w:r>
        <w:instrText>PAGEREF section_8fd836b683f64d14a138ef532ffbec4e</w:instrText>
      </w:r>
      <w:r>
        <w:fldChar w:fldCharType="separate"/>
      </w:r>
      <w:r>
        <w:rPr>
          <w:noProof/>
        </w:rPr>
        <w:t>209</w:t>
      </w:r>
      <w:r>
        <w:fldChar w:fldCharType="end"/>
      </w:r>
    </w:p>
    <w:p w:rsidR="00A7467A" w:rsidRDefault="00EF22DF">
      <w:pPr>
        <w:pStyle w:val="indexentry0"/>
      </w:pPr>
      <w:r>
        <w:t xml:space="preserve">   </w:t>
      </w:r>
      <w:hyperlink w:anchor="section_6d92e4991d164c3596e6c564dfd2972b">
        <w:r>
          <w:rPr>
            <w:rStyle w:val="Hyperlink"/>
          </w:rPr>
          <w:t>Open Pattern</w:t>
        </w:r>
      </w:hyperlink>
      <w:r>
        <w:t xml:space="preserve"> </w:t>
      </w:r>
      <w:r>
        <w:fldChar w:fldCharType="begin"/>
      </w:r>
      <w:r>
        <w:instrText>PAGEREF section_6d92e4991d164c3596e6c564dfd2972b</w:instrText>
      </w:r>
      <w:r>
        <w:fldChar w:fldCharType="separate"/>
      </w:r>
      <w:r>
        <w:rPr>
          <w:noProof/>
        </w:rPr>
        <w:t>137</w:t>
      </w:r>
      <w:r>
        <w:fldChar w:fldCharType="end"/>
      </w:r>
    </w:p>
    <w:p w:rsidR="00A7467A" w:rsidRDefault="00EF22DF">
      <w:pPr>
        <w:pStyle w:val="indexentry0"/>
      </w:pPr>
      <w:r>
        <w:t xml:space="preserve">   </w:t>
      </w:r>
      <w:hyperlink w:anchor="section_6b137f7899074cdbaab6764e8fb62db4">
        <w:r>
          <w:rPr>
            <w:rStyle w:val="Hyperlink"/>
          </w:rPr>
          <w:t>overview</w:t>
        </w:r>
      </w:hyperlink>
      <w:r>
        <w:t xml:space="preserve"> </w:t>
      </w:r>
      <w:r>
        <w:fldChar w:fldCharType="begin"/>
      </w:r>
      <w:r>
        <w:instrText>PAGEREF section_6b137f7899074cdbaab6764e8fb62db4</w:instrText>
      </w:r>
      <w:r>
        <w:fldChar w:fldCharType="separate"/>
      </w:r>
      <w:r>
        <w:rPr>
          <w:noProof/>
        </w:rPr>
        <w:t>26</w:t>
      </w:r>
      <w:r>
        <w:fldChar w:fldCharType="end"/>
      </w:r>
    </w:p>
    <w:p w:rsidR="00A7467A" w:rsidRDefault="00EF22DF">
      <w:pPr>
        <w:pStyle w:val="indexentry0"/>
      </w:pPr>
      <w:r>
        <w:t xml:space="preserve">   </w:t>
      </w:r>
      <w:hyperlink w:anchor="section_97c29e0795d14273b7dfe8fe4e0f7592">
        <w:r>
          <w:rPr>
            <w:rStyle w:val="Hyperlink"/>
          </w:rPr>
          <w:t>Query Pattern</w:t>
        </w:r>
      </w:hyperlink>
      <w:r>
        <w:t xml:space="preserve"> </w:t>
      </w:r>
      <w:r>
        <w:fldChar w:fldCharType="begin"/>
      </w:r>
      <w:r>
        <w:instrText>PAGEREF section_97c29e0795d14273b7dfe8fe4e0f7592</w:instrText>
      </w:r>
      <w:r>
        <w:fldChar w:fldCharType="separate"/>
      </w:r>
      <w:r>
        <w:rPr>
          <w:noProof/>
        </w:rPr>
        <w:t>164</w:t>
      </w:r>
      <w:r>
        <w:fldChar w:fldCharType="end"/>
      </w:r>
    </w:p>
    <w:p w:rsidR="00A7467A" w:rsidRDefault="00EF22DF">
      <w:pPr>
        <w:pStyle w:val="indexentry0"/>
      </w:pPr>
      <w:r>
        <w:t xml:space="preserve">   </w:t>
      </w:r>
      <w:hyperlink w:anchor="section_34a12061d0ea4f0eb8f536107794062a">
        <w:r>
          <w:rPr>
            <w:rStyle w:val="Hyperlink"/>
          </w:rPr>
          <w:t>Security Pattern</w:t>
        </w:r>
      </w:hyperlink>
      <w:r>
        <w:t xml:space="preserve"> </w:t>
      </w:r>
      <w:r>
        <w:fldChar w:fldCharType="begin"/>
      </w:r>
      <w:r>
        <w:instrText>PAGEREF section_34a12061d0ea4f0eb8f536107794062a</w:instrText>
      </w:r>
      <w:r>
        <w:fldChar w:fldCharType="separate"/>
      </w:r>
      <w:r>
        <w:rPr>
          <w:noProof/>
        </w:rPr>
        <w:t>201</w:t>
      </w:r>
      <w:r>
        <w:fldChar w:fldCharType="end"/>
      </w:r>
    </w:p>
    <w:p w:rsidR="00A7467A" w:rsidRDefault="00EF22DF">
      <w:pPr>
        <w:pStyle w:val="indexentry0"/>
      </w:pPr>
      <w:r>
        <w:t xml:space="preserve">   </w:t>
      </w:r>
      <w:hyperlink w:anchor="section_f1970f00e3d54ec485bc2caf0bf18f6d">
        <w:r>
          <w:rPr>
            <w:rStyle w:val="Hyperlink"/>
          </w:rPr>
          <w:t>Selective Enumerate Pattern</w:t>
        </w:r>
      </w:hyperlink>
      <w:r>
        <w:t xml:space="preserve"> </w:t>
      </w:r>
      <w:r>
        <w:fldChar w:fldCharType="begin"/>
      </w:r>
      <w:r>
        <w:instrText>PAGEREF section_f1970f00e3d54ec485bc2caf0bf18f6d</w:instrText>
      </w:r>
      <w:r>
        <w:fldChar w:fldCharType="separate"/>
      </w:r>
      <w:r>
        <w:rPr>
          <w:noProof/>
        </w:rPr>
        <w:t>153</w:t>
      </w:r>
      <w:r>
        <w:fldChar w:fldCharType="end"/>
      </w:r>
    </w:p>
    <w:p w:rsidR="00A7467A" w:rsidRDefault="00EF22DF">
      <w:pPr>
        <w:pStyle w:val="indexentry0"/>
      </w:pPr>
      <w:r>
        <w:t xml:space="preserve">   </w:t>
      </w:r>
      <w:hyperlink w:anchor="section_8e86fe5140e2489992e9676466d4e6d3">
        <w:r>
          <w:rPr>
            <w:rStyle w:val="Hyperlink"/>
          </w:rPr>
          <w:t>Set Pattern</w:t>
        </w:r>
      </w:hyperlink>
      <w:r>
        <w:t xml:space="preserve"> </w:t>
      </w:r>
      <w:r>
        <w:fldChar w:fldCharType="begin"/>
      </w:r>
      <w:r>
        <w:instrText>PAGEREF section_8e86fe5140e2489992e9676466d4e6d3</w:instrText>
      </w:r>
      <w:r>
        <w:fldChar w:fldCharType="separate"/>
      </w:r>
      <w:r>
        <w:rPr>
          <w:noProof/>
        </w:rPr>
        <w:t>172</w:t>
      </w:r>
      <w:r>
        <w:fldChar w:fldCharType="end"/>
      </w:r>
    </w:p>
    <w:p w:rsidR="00A7467A" w:rsidRDefault="00EF22DF">
      <w:pPr>
        <w:pStyle w:val="indexentry0"/>
      </w:pPr>
      <w:r>
        <w:t xml:space="preserve">   </w:t>
      </w:r>
      <w:hyperlink w:anchor="section_b1e11eccf41a40aca38b4b894e119cb1">
        <w:r>
          <w:rPr>
            <w:rStyle w:val="Hyperlink"/>
          </w:rPr>
          <w:t>versioning</w:t>
        </w:r>
      </w:hyperlink>
      <w:r>
        <w:t xml:space="preserve"> </w:t>
      </w:r>
      <w:r>
        <w:fldChar w:fldCharType="begin"/>
      </w:r>
      <w:r>
        <w:instrText>PAGEREF section_b1e11eccf41a40aca38b4b894e119cb1</w:instrText>
      </w:r>
      <w:r>
        <w:fldChar w:fldCharType="separate"/>
      </w:r>
      <w:r>
        <w:rPr>
          <w:noProof/>
        </w:rPr>
        <w:t>27</w:t>
      </w:r>
      <w:r>
        <w:fldChar w:fldCharType="end"/>
      </w:r>
    </w:p>
    <w:p w:rsidR="00A7467A" w:rsidRDefault="00EF22DF">
      <w:pPr>
        <w:pStyle w:val="indexentry0"/>
      </w:pPr>
      <w:hyperlink w:anchor="section_8fd836b683f64d14a138ef532ffbec4e">
        <w:r>
          <w:rPr>
            <w:rStyle w:val="Hyperlink"/>
          </w:rPr>
          <w:t>Miscellaneous method</w:t>
        </w:r>
      </w:hyperlink>
      <w:r>
        <w:t xml:space="preserve"> </w:t>
      </w:r>
      <w:r>
        <w:fldChar w:fldCharType="begin"/>
      </w:r>
      <w:r>
        <w:instrText>PAGEREF section_8fd836b683f64d14a138ef532ffbec4e</w:instrText>
      </w:r>
      <w:r>
        <w:fldChar w:fldCharType="separate"/>
      </w:r>
      <w:r>
        <w:rPr>
          <w:noProof/>
        </w:rPr>
        <w:t>209</w:t>
      </w:r>
      <w:r>
        <w:fldChar w:fldCharType="end"/>
      </w:r>
    </w:p>
    <w:p w:rsidR="00A7467A" w:rsidRDefault="00EF22DF">
      <w:pPr>
        <w:pStyle w:val="indexentry0"/>
      </w:pPr>
      <w:hyperlink w:anchor="section_8fd836b683f64d14a138ef532ffbec4e">
        <w:r>
          <w:rPr>
            <w:rStyle w:val="Hyperlink"/>
          </w:rPr>
          <w:t>Miscellaneous patterns</w:t>
        </w:r>
      </w:hyperlink>
      <w:r>
        <w:t xml:space="preserve"> </w:t>
      </w:r>
      <w:r>
        <w:fldChar w:fldCharType="begin"/>
      </w:r>
      <w:r>
        <w:instrText>PAGEREF section_8fd836b683f64d14a1</w:instrText>
      </w:r>
      <w:r>
        <w:instrText>38ef532ffbec4e</w:instrText>
      </w:r>
      <w:r>
        <w:fldChar w:fldCharType="separate"/>
      </w:r>
      <w:r>
        <w:rPr>
          <w:noProof/>
        </w:rPr>
        <w:t>209</w:t>
      </w:r>
      <w:r>
        <w:fldChar w:fldCharType="end"/>
      </w:r>
    </w:p>
    <w:p w:rsidR="00A7467A" w:rsidRDefault="00A7467A">
      <w:pPr>
        <w:spacing w:before="0" w:after="0"/>
        <w:rPr>
          <w:sz w:val="16"/>
        </w:rPr>
      </w:pPr>
    </w:p>
    <w:p w:rsidR="00A7467A" w:rsidRDefault="00EF22DF">
      <w:pPr>
        <w:pStyle w:val="indexheader"/>
      </w:pPr>
      <w:r>
        <w:t>N</w:t>
      </w:r>
    </w:p>
    <w:p w:rsidR="00A7467A" w:rsidRDefault="00A7467A">
      <w:pPr>
        <w:spacing w:before="0" w:after="0"/>
        <w:rPr>
          <w:sz w:val="16"/>
        </w:rPr>
      </w:pPr>
    </w:p>
    <w:p w:rsidR="00A7467A" w:rsidRDefault="00EF22DF">
      <w:pPr>
        <w:pStyle w:val="indexentry0"/>
      </w:pPr>
      <w:hyperlink w:anchor="section_8626acfed4f3409b89763ae772b5120b">
        <w:r>
          <w:rPr>
            <w:rStyle w:val="Hyperlink"/>
          </w:rPr>
          <w:t>Normative references</w:t>
        </w:r>
      </w:hyperlink>
      <w:r>
        <w:t xml:space="preserve"> </w:t>
      </w:r>
      <w:r>
        <w:fldChar w:fldCharType="begin"/>
      </w:r>
      <w:r>
        <w:instrText>PAGEREF section_8626acfed4f3409b89763ae772b5120b</w:instrText>
      </w:r>
      <w:r>
        <w:fldChar w:fldCharType="separate"/>
      </w:r>
      <w:r>
        <w:rPr>
          <w:noProof/>
        </w:rPr>
        <w:t>15</w:t>
      </w:r>
      <w:r>
        <w:fldChar w:fldCharType="end"/>
      </w:r>
    </w:p>
    <w:p w:rsidR="00A7467A" w:rsidRDefault="00EF22DF">
      <w:pPr>
        <w:pStyle w:val="indexentry0"/>
      </w:pPr>
      <w:hyperlink w:anchor="section_8c5c143818074d199f4e66290f214a63">
        <w:r>
          <w:rPr>
            <w:rStyle w:val="Hyperlink"/>
          </w:rPr>
          <w:t>NT hash - encrypting - example</w:t>
        </w:r>
      </w:hyperlink>
      <w:r>
        <w:t xml:space="preserve"> </w:t>
      </w:r>
      <w:r>
        <w:fldChar w:fldCharType="begin"/>
      </w:r>
      <w:r>
        <w:instrText>PAGE</w:instrText>
      </w:r>
      <w:r>
        <w:instrText>REF section_8c5c143818074d199f4e66290f214a63</w:instrText>
      </w:r>
      <w:r>
        <w:fldChar w:fldCharType="separate"/>
      </w:r>
      <w:r>
        <w:rPr>
          <w:noProof/>
        </w:rPr>
        <w:t>232</w:t>
      </w:r>
      <w:r>
        <w:fldChar w:fldCharType="end"/>
      </w:r>
    </w:p>
    <w:p w:rsidR="00A7467A" w:rsidRDefault="00A7467A">
      <w:pPr>
        <w:spacing w:before="0" w:after="0"/>
        <w:rPr>
          <w:sz w:val="16"/>
        </w:rPr>
      </w:pPr>
    </w:p>
    <w:p w:rsidR="00A7467A" w:rsidRDefault="00EF22DF">
      <w:pPr>
        <w:pStyle w:val="indexheader"/>
      </w:pPr>
      <w:r>
        <w:t>O</w:t>
      </w:r>
    </w:p>
    <w:p w:rsidR="00A7467A" w:rsidRDefault="00A7467A">
      <w:pPr>
        <w:spacing w:before="0" w:after="0"/>
        <w:rPr>
          <w:sz w:val="16"/>
        </w:rPr>
      </w:pPr>
    </w:p>
    <w:p w:rsidR="00A7467A" w:rsidRDefault="00EF22DF">
      <w:pPr>
        <w:pStyle w:val="indexentry0"/>
      </w:pPr>
      <w:hyperlink w:anchor="section_a4ebabe2e00e49e7b8315a5eb345eb94">
        <w:r>
          <w:rPr>
            <w:rStyle w:val="Hyperlink"/>
          </w:rPr>
          <w:t>Object class list</w:t>
        </w:r>
      </w:hyperlink>
      <w:r>
        <w:t xml:space="preserve"> </w:t>
      </w:r>
      <w:r>
        <w:fldChar w:fldCharType="begin"/>
      </w:r>
      <w:r>
        <w:instrText>PAGEREF section_a4ebabe2e00e49e7b8315a5eb345eb94</w:instrText>
      </w:r>
      <w:r>
        <w:fldChar w:fldCharType="separate"/>
      </w:r>
      <w:r>
        <w:rPr>
          <w:noProof/>
        </w:rPr>
        <w:t>101</w:t>
      </w:r>
      <w:r>
        <w:fldChar w:fldCharType="end"/>
      </w:r>
    </w:p>
    <w:p w:rsidR="00A7467A" w:rsidRDefault="00EF22DF">
      <w:pPr>
        <w:pStyle w:val="indexentry0"/>
      </w:pPr>
      <w:hyperlink w:anchor="section_8aaff2f71edd41a0ab584807ac6124c5">
        <w:r>
          <w:rPr>
            <w:rStyle w:val="Hyperlink"/>
          </w:rPr>
          <w:t>Object-based perspective</w:t>
        </w:r>
      </w:hyperlink>
      <w:r>
        <w:t xml:space="preserve"> </w:t>
      </w:r>
      <w:r>
        <w:fldChar w:fldCharType="begin"/>
      </w:r>
      <w:r>
        <w:instrText>PAGEREF section_8aaff2f71edd41a0ab584807ac6124c5</w:instrText>
      </w:r>
      <w:r>
        <w:fldChar w:fldCharType="separate"/>
      </w:r>
      <w:r>
        <w:rPr>
          <w:noProof/>
        </w:rPr>
        <w:t>18</w:t>
      </w:r>
      <w:r>
        <w:fldChar w:fldCharType="end"/>
      </w:r>
    </w:p>
    <w:p w:rsidR="00A7467A" w:rsidRDefault="00EF22DF">
      <w:pPr>
        <w:pStyle w:val="indexentry0"/>
      </w:pPr>
      <w:hyperlink w:anchor="section_68d6dc19bedf4a90b939b2e4e04b7cf6">
        <w:r>
          <w:rPr>
            <w:rStyle w:val="Hyperlink"/>
          </w:rPr>
          <w:t>OLD_LARGE_INTEGER structure</w:t>
        </w:r>
      </w:hyperlink>
      <w:r>
        <w:t xml:space="preserve"> </w:t>
      </w:r>
      <w:r>
        <w:fldChar w:fldCharType="begin"/>
      </w:r>
      <w:r>
        <w:instrText>PAGEREF section_68d6dc19bedf4a90b939b2e4e04b7cf6</w:instrText>
      </w:r>
      <w:r>
        <w:fldChar w:fldCharType="separate"/>
      </w:r>
      <w:r>
        <w:rPr>
          <w:noProof/>
        </w:rPr>
        <w:t>42</w:t>
      </w:r>
      <w:r>
        <w:fldChar w:fldCharType="end"/>
      </w:r>
    </w:p>
    <w:p w:rsidR="00A7467A" w:rsidRDefault="00EF22DF">
      <w:pPr>
        <w:pStyle w:val="indexentry0"/>
      </w:pPr>
      <w:hyperlink w:anchor="section_6d92e4991d164c3596e6c564dfd2972b">
        <w:r>
          <w:rPr>
            <w:rStyle w:val="Hyperlink"/>
          </w:rPr>
          <w:t>Open pattern</w:t>
        </w:r>
      </w:hyperlink>
      <w:r>
        <w:t xml:space="preserve"> </w:t>
      </w:r>
      <w:r>
        <w:fldChar w:fldCharType="begin"/>
      </w:r>
      <w:r>
        <w:instrText>PAGEREF section_6d92e4991d164c3596e6c564dfd2972b</w:instrText>
      </w:r>
      <w:r>
        <w:fldChar w:fldCharType="separate"/>
      </w:r>
      <w:r>
        <w:rPr>
          <w:noProof/>
        </w:rPr>
        <w:t>137</w:t>
      </w:r>
      <w:r>
        <w:fldChar w:fldCharType="end"/>
      </w:r>
    </w:p>
    <w:p w:rsidR="00A7467A" w:rsidRDefault="00EF22DF">
      <w:pPr>
        <w:pStyle w:val="indexentry0"/>
      </w:pPr>
      <w:hyperlink w:anchor="section_6d92e4991d164c3596e6c564dfd2972b">
        <w:r>
          <w:rPr>
            <w:rStyle w:val="Hyperlink"/>
          </w:rPr>
          <w:t>Open Pattern method</w:t>
        </w:r>
      </w:hyperlink>
      <w:r>
        <w:t xml:space="preserve"> </w:t>
      </w:r>
      <w:r>
        <w:fldChar w:fldCharType="begin"/>
      </w:r>
      <w:r>
        <w:instrText>PAGEREF section_6d92e4991d164c3596e6c564dfd2972b</w:instrText>
      </w:r>
      <w:r>
        <w:fldChar w:fldCharType="separate"/>
      </w:r>
      <w:r>
        <w:rPr>
          <w:noProof/>
        </w:rPr>
        <w:t>137</w:t>
      </w:r>
      <w:r>
        <w:fldChar w:fldCharType="end"/>
      </w:r>
    </w:p>
    <w:p w:rsidR="00A7467A" w:rsidRDefault="00EF22DF">
      <w:pPr>
        <w:pStyle w:val="indexentry0"/>
      </w:pPr>
      <w:hyperlink w:anchor="section_d036091033dd4e3cb5a226daf95f5ffa">
        <w:r>
          <w:rPr>
            <w:rStyle w:val="Hyperlink"/>
          </w:rPr>
          <w:t>Overview (synopsis)</w:t>
        </w:r>
      </w:hyperlink>
      <w:r>
        <w:t xml:space="preserve"> </w:t>
      </w:r>
      <w:r>
        <w:fldChar w:fldCharType="begin"/>
      </w:r>
      <w:r>
        <w:instrText>PAGEREF section_d036091033dd4e3cb5a226daf95f5ffa</w:instrText>
      </w:r>
      <w:r>
        <w:fldChar w:fldCharType="separate"/>
      </w:r>
      <w:r>
        <w:rPr>
          <w:noProof/>
        </w:rPr>
        <w:t>17</w:t>
      </w:r>
      <w:r>
        <w:fldChar w:fldCharType="end"/>
      </w:r>
    </w:p>
    <w:p w:rsidR="00A7467A" w:rsidRDefault="00A7467A">
      <w:pPr>
        <w:spacing w:before="0" w:after="0"/>
        <w:rPr>
          <w:sz w:val="16"/>
        </w:rPr>
      </w:pPr>
    </w:p>
    <w:p w:rsidR="00A7467A" w:rsidRDefault="00EF22DF">
      <w:pPr>
        <w:pStyle w:val="indexheader"/>
      </w:pPr>
      <w:r>
        <w:t>P</w:t>
      </w:r>
    </w:p>
    <w:p w:rsidR="00A7467A" w:rsidRDefault="00A7467A">
      <w:pPr>
        <w:spacing w:before="0" w:after="0"/>
        <w:rPr>
          <w:sz w:val="16"/>
        </w:rPr>
      </w:pPr>
    </w:p>
    <w:p w:rsidR="00A7467A" w:rsidRDefault="00EF22DF">
      <w:pPr>
        <w:pStyle w:val="indexentry0"/>
      </w:pPr>
      <w:hyperlink w:anchor="section_d9bd6ce0787948d0ab29f4cf3a84e99e">
        <w:r>
          <w:rPr>
            <w:rStyle w:val="Hyperlink"/>
          </w:rPr>
          <w:t>Parameter index - security</w:t>
        </w:r>
      </w:hyperlink>
      <w:r>
        <w:t xml:space="preserve"> </w:t>
      </w:r>
      <w:r>
        <w:fldChar w:fldCharType="begin"/>
      </w:r>
      <w:r>
        <w:instrText>PAGEREF section_d9bd6ce0787</w:instrText>
      </w:r>
      <w:r>
        <w:instrText>948d0ab29f4cf3a84e99e</w:instrText>
      </w:r>
      <w:r>
        <w:fldChar w:fldCharType="separate"/>
      </w:r>
      <w:r>
        <w:rPr>
          <w:noProof/>
        </w:rPr>
        <w:t>235</w:t>
      </w:r>
      <w:r>
        <w:fldChar w:fldCharType="end"/>
      </w:r>
    </w:p>
    <w:p w:rsidR="00A7467A" w:rsidRDefault="00EF22DF">
      <w:pPr>
        <w:pStyle w:val="indexentry0"/>
      </w:pPr>
      <w:hyperlink w:anchor="section_d9bd6ce0787948d0ab29f4cf3a84e99e">
        <w:r>
          <w:rPr>
            <w:rStyle w:val="Hyperlink"/>
          </w:rPr>
          <w:t>Parameters - security index</w:t>
        </w:r>
      </w:hyperlink>
      <w:r>
        <w:t xml:space="preserve"> </w:t>
      </w:r>
      <w:r>
        <w:fldChar w:fldCharType="begin"/>
      </w:r>
      <w:r>
        <w:instrText>PAGEREF section_d9bd6ce0787948d0ab29f4cf3a84e99e</w:instrText>
      </w:r>
      <w:r>
        <w:fldChar w:fldCharType="separate"/>
      </w:r>
      <w:r>
        <w:rPr>
          <w:noProof/>
        </w:rPr>
        <w:t>235</w:t>
      </w:r>
      <w:r>
        <w:fldChar w:fldCharType="end"/>
      </w:r>
    </w:p>
    <w:p w:rsidR="00A7467A" w:rsidRDefault="00EF22DF">
      <w:pPr>
        <w:pStyle w:val="indexentry0"/>
      </w:pPr>
      <w:hyperlink w:anchor="section_6da47028e678475eb015a5a15ee98212">
        <w:r>
          <w:rPr>
            <w:rStyle w:val="Hyperlink"/>
          </w:rPr>
          <w:t>Password settings - attribu</w:t>
        </w:r>
        <w:r>
          <w:rPr>
            <w:rStyle w:val="Hyperlink"/>
          </w:rPr>
          <w:t>tes</w:t>
        </w:r>
      </w:hyperlink>
      <w:r>
        <w:t xml:space="preserve"> </w:t>
      </w:r>
      <w:r>
        <w:fldChar w:fldCharType="begin"/>
      </w:r>
      <w:r>
        <w:instrText>PAGEREF section_6da47028e678475eb015a5a15ee98212</w:instrText>
      </w:r>
      <w:r>
        <w:fldChar w:fldCharType="separate"/>
      </w:r>
      <w:r>
        <w:rPr>
          <w:noProof/>
        </w:rPr>
        <w:t>101</w:t>
      </w:r>
      <w:r>
        <w:fldChar w:fldCharType="end"/>
      </w:r>
    </w:p>
    <w:p w:rsidR="00A7467A" w:rsidRDefault="00EF22DF">
      <w:pPr>
        <w:pStyle w:val="indexentry0"/>
      </w:pPr>
      <w:hyperlink w:anchor="section_8bef882e1e2c4e18a91f75191d70b39c">
        <w:r>
          <w:rPr>
            <w:rStyle w:val="Hyperlink"/>
          </w:rPr>
          <w:t>PASSWORD_POLICY_VALIDATION_TYPE enumeration</w:t>
        </w:r>
      </w:hyperlink>
      <w:r>
        <w:t xml:space="preserve"> </w:t>
      </w:r>
      <w:r>
        <w:fldChar w:fldCharType="begin"/>
      </w:r>
      <w:r>
        <w:instrText>PAGEREF section_8bef882e1e2c4e18a91f75191d70b39c</w:instrText>
      </w:r>
      <w:r>
        <w:fldChar w:fldCharType="separate"/>
      </w:r>
      <w:r>
        <w:rPr>
          <w:noProof/>
        </w:rPr>
        <w:t>83</w:t>
      </w:r>
      <w:r>
        <w:fldChar w:fldCharType="end"/>
      </w:r>
    </w:p>
    <w:p w:rsidR="00A7467A" w:rsidRDefault="00EF22DF">
      <w:pPr>
        <w:pStyle w:val="indexentry0"/>
      </w:pPr>
      <w:r>
        <w:t>Pattern</w:t>
      </w:r>
    </w:p>
    <w:p w:rsidR="00A7467A" w:rsidRDefault="00EF22DF">
      <w:pPr>
        <w:pStyle w:val="indexentry0"/>
      </w:pPr>
      <w:r>
        <w:t xml:space="preserve">   </w:t>
      </w:r>
      <w:hyperlink w:anchor="section_41d7ca60909f4d0db85ac9a35b5f2aaa">
        <w:r>
          <w:rPr>
            <w:rStyle w:val="Hyperlink"/>
          </w:rPr>
          <w:t>change password</w:t>
        </w:r>
      </w:hyperlink>
      <w:r>
        <w:t xml:space="preserve"> </w:t>
      </w:r>
      <w:r>
        <w:fldChar w:fldCharType="begin"/>
      </w:r>
      <w:r>
        <w:instrText>PAGEREF section_41d7ca60909f4d0db85ac9a35b5f2aaa</w:instrText>
      </w:r>
      <w:r>
        <w:fldChar w:fldCharType="separate"/>
      </w:r>
      <w:r>
        <w:rPr>
          <w:noProof/>
        </w:rPr>
        <w:t>191</w:t>
      </w:r>
      <w:r>
        <w:fldChar w:fldCharType="end"/>
      </w:r>
    </w:p>
    <w:p w:rsidR="00A7467A" w:rsidRDefault="00EF22DF">
      <w:pPr>
        <w:pStyle w:val="indexentry0"/>
      </w:pPr>
      <w:r>
        <w:t xml:space="preserve">   </w:t>
      </w:r>
      <w:hyperlink w:anchor="section_2214fd297c2d450fb68d6a0e97ebe48f">
        <w:r>
          <w:rPr>
            <w:rStyle w:val="Hyperlink"/>
          </w:rPr>
          <w:t>create</w:t>
        </w:r>
      </w:hyperlink>
      <w:r>
        <w:t xml:space="preserve"> </w:t>
      </w:r>
      <w:r>
        <w:fldChar w:fldCharType="begin"/>
      </w:r>
      <w:r>
        <w:instrText>PAGEREF section_2214fd297c2d450fb68d6a0e97ebe48f</w:instrText>
      </w:r>
      <w:r>
        <w:fldChar w:fldCharType="separate"/>
      </w:r>
      <w:r>
        <w:rPr>
          <w:noProof/>
        </w:rPr>
        <w:t>159</w:t>
      </w:r>
      <w:r>
        <w:fldChar w:fldCharType="end"/>
      </w:r>
    </w:p>
    <w:p w:rsidR="00A7467A" w:rsidRDefault="00EF22DF">
      <w:pPr>
        <w:pStyle w:val="indexentry0"/>
      </w:pPr>
      <w:r>
        <w:t xml:space="preserve">   </w:t>
      </w:r>
      <w:hyperlink w:anchor="section_7cf72c9694b545a39ae34bff96541946">
        <w:r>
          <w:rPr>
            <w:rStyle w:val="Hyperlink"/>
          </w:rPr>
          <w:t>delete</w:t>
        </w:r>
      </w:hyperlink>
      <w:r>
        <w:t xml:space="preserve"> </w:t>
      </w:r>
      <w:r>
        <w:fldChar w:fldCharType="begin"/>
      </w:r>
      <w:r>
        <w:instrText>PAGEREF section_7cf72c9694b545a39ae34bff96541946</w:instrText>
      </w:r>
      <w:r>
        <w:fldChar w:fldCharType="separate"/>
      </w:r>
      <w:r>
        <w:rPr>
          <w:noProof/>
        </w:rPr>
        <w:t>182</w:t>
      </w:r>
      <w:r>
        <w:fldChar w:fldCharType="end"/>
      </w:r>
    </w:p>
    <w:p w:rsidR="00A7467A" w:rsidRDefault="00EF22DF">
      <w:pPr>
        <w:pStyle w:val="indexentry0"/>
      </w:pPr>
      <w:r>
        <w:t xml:space="preserve">   </w:t>
      </w:r>
      <w:hyperlink w:anchor="section_a14d7cf8e908468497879d6c4492957a">
        <w:r>
          <w:rPr>
            <w:rStyle w:val="Hyperlink"/>
          </w:rPr>
          <w:t>enumerate</w:t>
        </w:r>
      </w:hyperlink>
      <w:r>
        <w:t xml:space="preserve"> </w:t>
      </w:r>
      <w:r>
        <w:fldChar w:fldCharType="begin"/>
      </w:r>
      <w:r>
        <w:instrText>PAGEREF section_a14d7cf8e908468497879d6c4492957a</w:instrText>
      </w:r>
      <w:r>
        <w:fldChar w:fldCharType="separate"/>
      </w:r>
      <w:r>
        <w:rPr>
          <w:noProof/>
        </w:rPr>
        <w:t>148</w:t>
      </w:r>
      <w:r>
        <w:fldChar w:fldCharType="end"/>
      </w:r>
    </w:p>
    <w:p w:rsidR="00A7467A" w:rsidRDefault="00EF22DF">
      <w:pPr>
        <w:pStyle w:val="indexentry0"/>
      </w:pPr>
      <w:r>
        <w:t xml:space="preserve">   </w:t>
      </w:r>
      <w:hyperlink w:anchor="section_ae07443cf5864fd7b0b361cf300d06b7">
        <w:r>
          <w:rPr>
            <w:rStyle w:val="Hyperlink"/>
          </w:rPr>
          <w:t>lookup</w:t>
        </w:r>
      </w:hyperlink>
      <w:r>
        <w:t xml:space="preserve"> </w:t>
      </w:r>
      <w:r>
        <w:fldChar w:fldCharType="begin"/>
      </w:r>
      <w:r>
        <w:instrText>PAGEREF section_ae07443cf5864fd7b0b361cf300d06b7</w:instrText>
      </w:r>
      <w:r>
        <w:fldChar w:fldCharType="separate"/>
      </w:r>
      <w:r>
        <w:rPr>
          <w:noProof/>
        </w:rPr>
        <w:t>197</w:t>
      </w:r>
      <w:r>
        <w:fldChar w:fldCharType="end"/>
      </w:r>
    </w:p>
    <w:p w:rsidR="00A7467A" w:rsidRDefault="00EF22DF">
      <w:pPr>
        <w:pStyle w:val="indexentry0"/>
      </w:pPr>
      <w:r>
        <w:t xml:space="preserve">   </w:t>
      </w:r>
      <w:hyperlink w:anchor="section_e8205d2c9ebb4845b9270aca7cbc1f2c">
        <w:r>
          <w:rPr>
            <w:rStyle w:val="Hyperlink"/>
          </w:rPr>
          <w:t>membership</w:t>
        </w:r>
      </w:hyperlink>
      <w:r>
        <w:t xml:space="preserve"> </w:t>
      </w:r>
      <w:r>
        <w:fldChar w:fldCharType="begin"/>
      </w:r>
      <w:r>
        <w:instrText>PAGEREF section_e8205d2c9ebb4845b9270aca7cbc1f2c</w:instrText>
      </w:r>
      <w:r>
        <w:fldChar w:fldCharType="separate"/>
      </w:r>
      <w:r>
        <w:rPr>
          <w:noProof/>
        </w:rPr>
        <w:t>184</w:t>
      </w:r>
      <w:r>
        <w:fldChar w:fldCharType="end"/>
      </w:r>
    </w:p>
    <w:p w:rsidR="00A7467A" w:rsidRDefault="00EF22DF">
      <w:pPr>
        <w:pStyle w:val="indexentry0"/>
      </w:pPr>
      <w:r>
        <w:t xml:space="preserve">   </w:t>
      </w:r>
      <w:hyperlink w:anchor="section_95a94bcc822c48be81c39697917b3633">
        <w:r>
          <w:rPr>
            <w:rStyle w:val="Hyperlink"/>
          </w:rPr>
          <w:t>membership-of</w:t>
        </w:r>
      </w:hyperlink>
      <w:r>
        <w:t xml:space="preserve"> </w:t>
      </w:r>
      <w:r>
        <w:fldChar w:fldCharType="begin"/>
      </w:r>
      <w:r>
        <w:instrText>PAGEREF section_95a94bcc822c48be81c39697917b3633</w:instrText>
      </w:r>
      <w:r>
        <w:fldChar w:fldCharType="separate"/>
      </w:r>
      <w:r>
        <w:rPr>
          <w:noProof/>
        </w:rPr>
        <w:t>189</w:t>
      </w:r>
      <w:r>
        <w:fldChar w:fldCharType="end"/>
      </w:r>
    </w:p>
    <w:p w:rsidR="00A7467A" w:rsidRDefault="00EF22DF">
      <w:pPr>
        <w:pStyle w:val="indexentry0"/>
      </w:pPr>
      <w:r>
        <w:t xml:space="preserve">   </w:t>
      </w:r>
      <w:hyperlink w:anchor="section_8fd836b683f64d14a138ef532ffbec4e">
        <w:r>
          <w:rPr>
            <w:rStyle w:val="Hyperlink"/>
          </w:rPr>
          <w:t>miscellaneous</w:t>
        </w:r>
      </w:hyperlink>
      <w:r>
        <w:t xml:space="preserve"> </w:t>
      </w:r>
      <w:r>
        <w:fldChar w:fldCharType="begin"/>
      </w:r>
      <w:r>
        <w:instrText>PAGEREF section_8fd836b683f64d14a138ef532ffbec4e</w:instrText>
      </w:r>
      <w:r>
        <w:fldChar w:fldCharType="separate"/>
      </w:r>
      <w:r>
        <w:rPr>
          <w:noProof/>
        </w:rPr>
        <w:t>209</w:t>
      </w:r>
      <w:r>
        <w:fldChar w:fldCharType="end"/>
      </w:r>
    </w:p>
    <w:p w:rsidR="00A7467A" w:rsidRDefault="00EF22DF">
      <w:pPr>
        <w:pStyle w:val="indexentry0"/>
      </w:pPr>
      <w:r>
        <w:t xml:space="preserve">   </w:t>
      </w:r>
      <w:hyperlink w:anchor="section_6d92e4991d164c3596e6c564dfd2972b">
        <w:r>
          <w:rPr>
            <w:rStyle w:val="Hyperlink"/>
          </w:rPr>
          <w:t>open</w:t>
        </w:r>
      </w:hyperlink>
      <w:r>
        <w:t xml:space="preserve"> </w:t>
      </w:r>
      <w:r>
        <w:fldChar w:fldCharType="begin"/>
      </w:r>
      <w:r>
        <w:instrText>PAGEREF section_6d92e4991d164c3596e6c564dfd2972b</w:instrText>
      </w:r>
      <w:r>
        <w:fldChar w:fldCharType="separate"/>
      </w:r>
      <w:r>
        <w:rPr>
          <w:noProof/>
        </w:rPr>
        <w:t>137</w:t>
      </w:r>
      <w:r>
        <w:fldChar w:fldCharType="end"/>
      </w:r>
    </w:p>
    <w:p w:rsidR="00A7467A" w:rsidRDefault="00EF22DF">
      <w:pPr>
        <w:pStyle w:val="indexentry0"/>
      </w:pPr>
      <w:r>
        <w:t xml:space="preserve">   </w:t>
      </w:r>
      <w:hyperlink w:anchor="section_97c29e0795d14273b7dfe8fe4e0f7592">
        <w:r>
          <w:rPr>
            <w:rStyle w:val="Hyperlink"/>
          </w:rPr>
          <w:t>query</w:t>
        </w:r>
      </w:hyperlink>
      <w:r>
        <w:t xml:space="preserve"> </w:t>
      </w:r>
      <w:r>
        <w:fldChar w:fldCharType="begin"/>
      </w:r>
      <w:r>
        <w:instrText>PAGEREF section_97c29e0795d14273b7dfe8fe4e0f7592</w:instrText>
      </w:r>
      <w:r>
        <w:fldChar w:fldCharType="separate"/>
      </w:r>
      <w:r>
        <w:rPr>
          <w:noProof/>
        </w:rPr>
        <w:t>164</w:t>
      </w:r>
      <w:r>
        <w:fldChar w:fldCharType="end"/>
      </w:r>
    </w:p>
    <w:p w:rsidR="00A7467A" w:rsidRDefault="00EF22DF">
      <w:pPr>
        <w:pStyle w:val="indexentry0"/>
      </w:pPr>
      <w:r>
        <w:t xml:space="preserve">   </w:t>
      </w:r>
      <w:hyperlink w:anchor="section_34a12061d0ea4f0eb8f536107794062a">
        <w:r>
          <w:rPr>
            <w:rStyle w:val="Hyperlink"/>
          </w:rPr>
          <w:t>security</w:t>
        </w:r>
      </w:hyperlink>
      <w:r>
        <w:t xml:space="preserve"> </w:t>
      </w:r>
      <w:r>
        <w:fldChar w:fldCharType="begin"/>
      </w:r>
      <w:r>
        <w:instrText>PAGEREF section_34a12061d0ea4f0eb8f536107794062a</w:instrText>
      </w:r>
      <w:r>
        <w:fldChar w:fldCharType="separate"/>
      </w:r>
      <w:r>
        <w:rPr>
          <w:noProof/>
        </w:rPr>
        <w:t>201</w:t>
      </w:r>
      <w:r>
        <w:fldChar w:fldCharType="end"/>
      </w:r>
    </w:p>
    <w:p w:rsidR="00A7467A" w:rsidRDefault="00EF22DF">
      <w:pPr>
        <w:pStyle w:val="indexentry0"/>
      </w:pPr>
      <w:r>
        <w:t xml:space="preserve">   </w:t>
      </w:r>
      <w:hyperlink w:anchor="section_f1970f00e3d54ec485bc2caf0bf18f6d">
        <w:r>
          <w:rPr>
            <w:rStyle w:val="Hyperlink"/>
          </w:rPr>
          <w:t>selective enumerate</w:t>
        </w:r>
      </w:hyperlink>
      <w:r>
        <w:t xml:space="preserve"> </w:t>
      </w:r>
      <w:r>
        <w:fldChar w:fldCharType="begin"/>
      </w:r>
      <w:r>
        <w:instrText>PAGEREF section_f1970f00e3d54ec485bc2caf0bf18f6d</w:instrText>
      </w:r>
      <w:r>
        <w:fldChar w:fldCharType="separate"/>
      </w:r>
      <w:r>
        <w:rPr>
          <w:noProof/>
        </w:rPr>
        <w:t>153</w:t>
      </w:r>
      <w:r>
        <w:fldChar w:fldCharType="end"/>
      </w:r>
    </w:p>
    <w:p w:rsidR="00A7467A" w:rsidRDefault="00EF22DF">
      <w:pPr>
        <w:pStyle w:val="indexentry0"/>
      </w:pPr>
      <w:r>
        <w:t xml:space="preserve">   </w:t>
      </w:r>
      <w:hyperlink w:anchor="section_8e86fe5140e2489992e9676466d4e6d3">
        <w:r>
          <w:rPr>
            <w:rStyle w:val="Hyperlink"/>
          </w:rPr>
          <w:t>set</w:t>
        </w:r>
      </w:hyperlink>
      <w:r>
        <w:t xml:space="preserve"> </w:t>
      </w:r>
      <w:r>
        <w:fldChar w:fldCharType="begin"/>
      </w:r>
      <w:r>
        <w:instrText>PAGEREF section_8e86fe5140e2489992e9676466d4e6d3</w:instrText>
      </w:r>
      <w:r>
        <w:fldChar w:fldCharType="separate"/>
      </w:r>
      <w:r>
        <w:rPr>
          <w:noProof/>
        </w:rPr>
        <w:t>172</w:t>
      </w:r>
      <w:r>
        <w:fldChar w:fldCharType="end"/>
      </w:r>
    </w:p>
    <w:p w:rsidR="00A7467A" w:rsidRDefault="00EF22DF">
      <w:pPr>
        <w:pStyle w:val="indexentry0"/>
      </w:pPr>
      <w:hyperlink w:anchor="section_6fb0bbea888c4353b5f875e7862344be">
        <w:r>
          <w:rPr>
            <w:rStyle w:val="Hyperlink"/>
          </w:rPr>
          <w:t>PDOMAIN_LOGOFF_INFORMATION</w:t>
        </w:r>
      </w:hyperlink>
      <w:r>
        <w:t xml:space="preserve"> </w:t>
      </w:r>
      <w:r>
        <w:fldChar w:fldCharType="begin"/>
      </w:r>
      <w:r>
        <w:instrText>PAGEREF section_6fb0bbea888c4353b5f875e7862344be</w:instrText>
      </w:r>
      <w:r>
        <w:fldChar w:fldCharType="separate"/>
      </w:r>
      <w:r>
        <w:rPr>
          <w:noProof/>
        </w:rPr>
        <w:t>52</w:t>
      </w:r>
      <w:r>
        <w:fldChar w:fldCharType="end"/>
      </w:r>
    </w:p>
    <w:p w:rsidR="00A7467A" w:rsidRDefault="00EF22DF">
      <w:pPr>
        <w:pStyle w:val="indexentry0"/>
      </w:pPr>
      <w:hyperlink w:anchor="section_e1da96808968423b98c0fbdcf1535ef9">
        <w:r>
          <w:rPr>
            <w:rStyle w:val="Hyperlink"/>
          </w:rPr>
          <w:t>PDOMAIN_MODIFIED_INFORMATION</w:t>
        </w:r>
      </w:hyperlink>
      <w:r>
        <w:t xml:space="preserve"> </w:t>
      </w:r>
      <w:r>
        <w:fldChar w:fldCharType="begin"/>
      </w:r>
      <w:r>
        <w:instrText>PAGEREF section_e1da96808968423b98c0fbdcf1535ef9</w:instrText>
      </w:r>
      <w:r>
        <w:fldChar w:fldCharType="separate"/>
      </w:r>
      <w:r>
        <w:rPr>
          <w:noProof/>
        </w:rPr>
        <w:t>52</w:t>
      </w:r>
      <w:r>
        <w:fldChar w:fldCharType="end"/>
      </w:r>
    </w:p>
    <w:p w:rsidR="00A7467A" w:rsidRDefault="00EF22DF">
      <w:pPr>
        <w:pStyle w:val="indexentry0"/>
      </w:pPr>
      <w:hyperlink w:anchor="section_47eea81b5fee4925b5c1fc594dcc8dff">
        <w:r>
          <w:rPr>
            <w:rStyle w:val="Hyperlink"/>
          </w:rPr>
          <w:t>PDOMAIN_MODIFIED_INFORMATION2</w:t>
        </w:r>
      </w:hyperlink>
      <w:r>
        <w:t xml:space="preserve"> </w:t>
      </w:r>
      <w:r>
        <w:fldChar w:fldCharType="begin"/>
      </w:r>
      <w:r>
        <w:instrText>PAGEREF section_47eea81b5fee4925b5c1fc594dcc8dff</w:instrText>
      </w:r>
      <w:r>
        <w:fldChar w:fldCharType="separate"/>
      </w:r>
      <w:r>
        <w:rPr>
          <w:noProof/>
        </w:rPr>
        <w:t>52</w:t>
      </w:r>
      <w:r>
        <w:fldChar w:fldCharType="end"/>
      </w:r>
    </w:p>
    <w:p w:rsidR="00A7467A" w:rsidRDefault="00EF22DF">
      <w:pPr>
        <w:pStyle w:val="indexentry0"/>
      </w:pPr>
      <w:hyperlink w:anchor="section_0ae356d8c2204706846eebbdc6fabdcb">
        <w:r>
          <w:rPr>
            <w:rStyle w:val="Hyperlink"/>
          </w:rPr>
          <w:t>PDOMAIN_PASSWORD_INFORMATION</w:t>
        </w:r>
      </w:hyperlink>
      <w:r>
        <w:t xml:space="preserve"> </w:t>
      </w:r>
      <w:r>
        <w:fldChar w:fldCharType="begin"/>
      </w:r>
      <w:r>
        <w:instrText>PAGEREF section_0ae356d8c2204706846eebbdc6fabdcb</w:instrText>
      </w:r>
      <w:r>
        <w:fldChar w:fldCharType="separate"/>
      </w:r>
      <w:r>
        <w:rPr>
          <w:noProof/>
        </w:rPr>
        <w:t>51</w:t>
      </w:r>
      <w:r>
        <w:fldChar w:fldCharType="end"/>
      </w:r>
    </w:p>
    <w:p w:rsidR="00A7467A" w:rsidRDefault="00EF22DF">
      <w:pPr>
        <w:pStyle w:val="indexentry0"/>
      </w:pPr>
      <w:hyperlink w:anchor="section_cb0e586a29c849b28cedc273a7476c22">
        <w:r>
          <w:rPr>
            <w:rStyle w:val="Hyperlink"/>
          </w:rPr>
          <w:t>PDOMAIN_SERVER_ROLE_INFORMATION</w:t>
        </w:r>
      </w:hyperlink>
      <w:r>
        <w:t xml:space="preserve"> </w:t>
      </w:r>
      <w:r>
        <w:fldChar w:fldCharType="begin"/>
      </w:r>
      <w:r>
        <w:instrText>PAGEREF section_cb0e586a29c849b28cedc273a7476c22</w:instrText>
      </w:r>
      <w:r>
        <w:fldChar w:fldCharType="separate"/>
      </w:r>
      <w:r>
        <w:rPr>
          <w:noProof/>
        </w:rPr>
        <w:t>52</w:t>
      </w:r>
      <w:r>
        <w:fldChar w:fldCharType="end"/>
      </w:r>
    </w:p>
    <w:p w:rsidR="00A7467A" w:rsidRDefault="00EF22DF">
      <w:pPr>
        <w:pStyle w:val="indexentry0"/>
      </w:pPr>
      <w:hyperlink w:anchor="section_f224edcf8d4e4294b0c3b0eda384c402">
        <w:r>
          <w:rPr>
            <w:rStyle w:val="Hyperlink"/>
          </w:rPr>
          <w:t>PDOMAIN_STATE_INFORMATION</w:t>
        </w:r>
      </w:hyperlink>
      <w:r>
        <w:t xml:space="preserve"> </w:t>
      </w:r>
      <w:r>
        <w:fldChar w:fldCharType="begin"/>
      </w:r>
      <w:r>
        <w:instrText>PAGEREF section_f224edcf8d4e4294b0c3b0eda384c40</w:instrText>
      </w:r>
      <w:r>
        <w:instrText>2</w:instrText>
      </w:r>
      <w:r>
        <w:fldChar w:fldCharType="separate"/>
      </w:r>
      <w:r>
        <w:rPr>
          <w:noProof/>
        </w:rPr>
        <w:t>51</w:t>
      </w:r>
      <w:r>
        <w:fldChar w:fldCharType="end"/>
      </w:r>
    </w:p>
    <w:p w:rsidR="00A7467A" w:rsidRDefault="00EF22DF">
      <w:pPr>
        <w:pStyle w:val="indexentry0"/>
      </w:pPr>
      <w:hyperlink w:anchor="section_ce061fef6d4f4802bd5d26b11f14f4a6">
        <w:r>
          <w:rPr>
            <w:rStyle w:val="Hyperlink"/>
          </w:rPr>
          <w:t>PENCRYPTED_LM_OWF_PASSWORD</w:t>
        </w:r>
      </w:hyperlink>
      <w:r>
        <w:t xml:space="preserve"> </w:t>
      </w:r>
      <w:r>
        <w:fldChar w:fldCharType="begin"/>
      </w:r>
      <w:r>
        <w:instrText>PAGEREF section_ce061fef6d4f4802bd5d26b11f14f4a6</w:instrText>
      </w:r>
      <w:r>
        <w:fldChar w:fldCharType="separate"/>
      </w:r>
      <w:r>
        <w:rPr>
          <w:noProof/>
        </w:rPr>
        <w:t>44</w:t>
      </w:r>
      <w:r>
        <w:fldChar w:fldCharType="end"/>
      </w:r>
    </w:p>
    <w:p w:rsidR="00A7467A" w:rsidRDefault="00EF22DF">
      <w:pPr>
        <w:pStyle w:val="indexentry0"/>
      </w:pPr>
      <w:hyperlink w:anchor="section_ce061fef6d4f4802bd5d26b11f14f4a6">
        <w:r>
          <w:rPr>
            <w:rStyle w:val="Hyperlink"/>
          </w:rPr>
          <w:t>PENCRYPTED_NT_OWF_PASSWORD</w:t>
        </w:r>
      </w:hyperlink>
      <w:r>
        <w:t xml:space="preserve"> </w:t>
      </w:r>
      <w:r>
        <w:fldChar w:fldCharType="begin"/>
      </w:r>
      <w:r>
        <w:instrText>PAGEREF section_ce0</w:instrText>
      </w:r>
      <w:r>
        <w:instrText>61fef6d4f4802bd5d26b11f14f4a6</w:instrText>
      </w:r>
      <w:r>
        <w:fldChar w:fldCharType="separate"/>
      </w:r>
      <w:r>
        <w:rPr>
          <w:noProof/>
        </w:rPr>
        <w:t>44</w:t>
      </w:r>
      <w:r>
        <w:fldChar w:fldCharType="end"/>
      </w:r>
    </w:p>
    <w:p w:rsidR="00A7467A" w:rsidRDefault="00EF22DF">
      <w:pPr>
        <w:pStyle w:val="indexentry0"/>
      </w:pPr>
      <w:hyperlink w:anchor="section_cb80061b78014082bbe720d88b118eaa">
        <w:r>
          <w:rPr>
            <w:rStyle w:val="Hyperlink"/>
          </w:rPr>
          <w:t>PGROUP_ATTRIBUTE_INFORMATION</w:t>
        </w:r>
      </w:hyperlink>
      <w:r>
        <w:t xml:space="preserve"> </w:t>
      </w:r>
      <w:r>
        <w:fldChar w:fldCharType="begin"/>
      </w:r>
      <w:r>
        <w:instrText>PAGEREF section_cb80061b78014082bbe720d88b118eaa</w:instrText>
      </w:r>
      <w:r>
        <w:fldChar w:fldCharType="separate"/>
      </w:r>
      <w:r>
        <w:rPr>
          <w:noProof/>
        </w:rPr>
        <w:t>57</w:t>
      </w:r>
      <w:r>
        <w:fldChar w:fldCharType="end"/>
      </w:r>
    </w:p>
    <w:p w:rsidR="00A7467A" w:rsidRDefault="00EF22DF">
      <w:pPr>
        <w:pStyle w:val="indexentry0"/>
      </w:pPr>
      <w:hyperlink w:anchor="section_dc0d27ac521847099d1bcab6f6d90b10">
        <w:r>
          <w:rPr>
            <w:rStyle w:val="Hyperlink"/>
          </w:rPr>
          <w:t>PGROUP_MEMBERSHIP</w:t>
        </w:r>
      </w:hyperlink>
      <w:r>
        <w:t xml:space="preserve"> </w:t>
      </w:r>
      <w:r>
        <w:fldChar w:fldCharType="begin"/>
      </w:r>
      <w:r>
        <w:instrText>PAGEREF section_dc0d27ac521847099d1bcab6f6d90b10</w:instrText>
      </w:r>
      <w:r>
        <w:fldChar w:fldCharType="separate"/>
      </w:r>
      <w:r>
        <w:rPr>
          <w:noProof/>
        </w:rPr>
        <w:t>47</w:t>
      </w:r>
      <w:r>
        <w:fldChar w:fldCharType="end"/>
      </w:r>
    </w:p>
    <w:p w:rsidR="00A7467A" w:rsidRDefault="00EF22DF">
      <w:pPr>
        <w:pStyle w:val="indexentry0"/>
      </w:pPr>
      <w:hyperlink w:anchor="section_68d6dc19bedf4a90b939b2e4e04b7cf6">
        <w:r>
          <w:rPr>
            <w:rStyle w:val="Hyperlink"/>
          </w:rPr>
          <w:t>POLD_LARGE_INTEGER</w:t>
        </w:r>
      </w:hyperlink>
      <w:r>
        <w:t xml:space="preserve"> </w:t>
      </w:r>
      <w:r>
        <w:fldChar w:fldCharType="begin"/>
      </w:r>
      <w:r>
        <w:instrText>PAGEREF section_68d6dc19bedf4a90b939b2e4e04b7cf6</w:instrText>
      </w:r>
      <w:r>
        <w:fldChar w:fldCharType="separate"/>
      </w:r>
      <w:r>
        <w:rPr>
          <w:noProof/>
        </w:rPr>
        <w:t>42</w:t>
      </w:r>
      <w:r>
        <w:fldChar w:fldCharType="end"/>
      </w:r>
    </w:p>
    <w:p w:rsidR="00A7467A" w:rsidRDefault="00EF22DF">
      <w:pPr>
        <w:pStyle w:val="indexentry0"/>
      </w:pPr>
      <w:hyperlink w:anchor="section_1080b153835e44f0966daa9ad474e203">
        <w:r>
          <w:rPr>
            <w:rStyle w:val="Hyperlink"/>
          </w:rPr>
          <w:t>Preconditions</w:t>
        </w:r>
      </w:hyperlink>
      <w:r>
        <w:t xml:space="preserve"> </w:t>
      </w:r>
      <w:r>
        <w:fldChar w:fldCharType="begin"/>
      </w:r>
      <w:r>
        <w:instrText>PAGEREF section_1080b153835e44f0966daa9ad474e203</w:instrText>
      </w:r>
      <w:r>
        <w:fldChar w:fldCharType="separate"/>
      </w:r>
      <w:r>
        <w:rPr>
          <w:noProof/>
        </w:rPr>
        <w:t>26</w:t>
      </w:r>
      <w:r>
        <w:fldChar w:fldCharType="end"/>
      </w:r>
    </w:p>
    <w:p w:rsidR="00A7467A" w:rsidRDefault="00EF22DF">
      <w:pPr>
        <w:pStyle w:val="indexentry0"/>
      </w:pPr>
      <w:hyperlink w:anchor="section_1080b153835e44f0966daa9ad474e203">
        <w:r>
          <w:rPr>
            <w:rStyle w:val="Hyperlink"/>
          </w:rPr>
          <w:t>Prerequisites</w:t>
        </w:r>
      </w:hyperlink>
      <w:r>
        <w:t xml:space="preserve"> </w:t>
      </w:r>
      <w:r>
        <w:fldChar w:fldCharType="begin"/>
      </w:r>
      <w:r>
        <w:instrText>PAGEREF section_1080b153835e44f0966daa9ad474e203</w:instrText>
      </w:r>
      <w:r>
        <w:fldChar w:fldCharType="separate"/>
      </w:r>
      <w:r>
        <w:rPr>
          <w:noProof/>
        </w:rPr>
        <w:t>26</w:t>
      </w:r>
      <w:r>
        <w:fldChar w:fldCharType="end"/>
      </w:r>
    </w:p>
    <w:p w:rsidR="00A7467A" w:rsidRDefault="00EF22DF">
      <w:pPr>
        <w:pStyle w:val="indexentry0"/>
      </w:pPr>
      <w:hyperlink w:anchor="section_8df397babdda4f638f004502375f9cf6">
        <w:r>
          <w:rPr>
            <w:rStyle w:val="Hyperlink"/>
          </w:rPr>
          <w:t>Processing for group and alias creation</w:t>
        </w:r>
      </w:hyperlink>
      <w:r>
        <w:t xml:space="preserve"> </w:t>
      </w:r>
      <w:r>
        <w:fldChar w:fldCharType="begin"/>
      </w:r>
      <w:r>
        <w:instrText>PAGEREF section_8df397babdda4f638f004502375f9cf6</w:instrText>
      </w:r>
      <w:r>
        <w:fldChar w:fldCharType="separate"/>
      </w:r>
      <w:r>
        <w:rPr>
          <w:noProof/>
        </w:rPr>
        <w:t>159</w:t>
      </w:r>
      <w:r>
        <w:fldChar w:fldCharType="end"/>
      </w:r>
    </w:p>
    <w:p w:rsidR="00A7467A" w:rsidRDefault="00EF22DF">
      <w:pPr>
        <w:pStyle w:val="indexentry0"/>
      </w:pPr>
      <w:hyperlink w:anchor="section_fa61e5fcf8fb4d5b9695c724af0c3829">
        <w:r>
          <w:rPr>
            <w:rStyle w:val="Hyperlink"/>
          </w:rPr>
          <w:t>Product behavior</w:t>
        </w:r>
      </w:hyperlink>
      <w:r>
        <w:t xml:space="preserve"> </w:t>
      </w:r>
      <w:r>
        <w:fldChar w:fldCharType="begin"/>
      </w:r>
      <w:r>
        <w:instrText>PAGEREF section_fa61e5fcf8fb4d5b9695c724af0c3829</w:instrText>
      </w:r>
      <w:r>
        <w:fldChar w:fldCharType="separate"/>
      </w:r>
      <w:r>
        <w:rPr>
          <w:noProof/>
        </w:rPr>
        <w:t>257</w:t>
      </w:r>
      <w:r>
        <w:fldChar w:fldCharType="end"/>
      </w:r>
    </w:p>
    <w:p w:rsidR="00A7467A" w:rsidRDefault="00EF22DF">
      <w:pPr>
        <w:pStyle w:val="indexentry0"/>
      </w:pPr>
      <w:hyperlink w:anchor="section_7c7a5edf2d5f4553b6020f9ade89f20d">
        <w:r>
          <w:rPr>
            <w:rStyle w:val="Hyperlink"/>
          </w:rPr>
          <w:t>Protocol-specific data types</w:t>
        </w:r>
      </w:hyperlink>
      <w:r>
        <w:t xml:space="preserve"> </w:t>
      </w:r>
      <w:r>
        <w:fldChar w:fldCharType="begin"/>
      </w:r>
      <w:r>
        <w:instrText>PAGEREF section_7c7a5edf2d5f4553b6020f9ade89f20d</w:instrText>
      </w:r>
      <w:r>
        <w:fldChar w:fldCharType="separate"/>
      </w:r>
      <w:r>
        <w:rPr>
          <w:noProof/>
        </w:rPr>
        <w:t>44</w:t>
      </w:r>
      <w:r>
        <w:fldChar w:fldCharType="end"/>
      </w:r>
    </w:p>
    <w:p w:rsidR="00A7467A" w:rsidRDefault="00EF22DF">
      <w:pPr>
        <w:pStyle w:val="indexentry0"/>
      </w:pPr>
      <w:hyperlink w:anchor="section_77dbfdbb66274871ab125333929347dc">
        <w:r>
          <w:rPr>
            <w:rStyle w:val="Hyperlink"/>
          </w:rPr>
          <w:t>PRPC_SHORT_BLOB</w:t>
        </w:r>
      </w:hyperlink>
      <w:r>
        <w:t xml:space="preserve"> </w:t>
      </w:r>
      <w:r>
        <w:fldChar w:fldCharType="begin"/>
      </w:r>
      <w:r>
        <w:instrText>PAGEREF section_77dbfdbb66274871ab125333929347dc</w:instrText>
      </w:r>
      <w:r>
        <w:fldChar w:fldCharType="separate"/>
      </w:r>
      <w:r>
        <w:rPr>
          <w:noProof/>
        </w:rPr>
        <w:t>43</w:t>
      </w:r>
      <w:r>
        <w:fldChar w:fldCharType="end"/>
      </w:r>
    </w:p>
    <w:p w:rsidR="00A7467A" w:rsidRDefault="00EF22DF">
      <w:pPr>
        <w:pStyle w:val="indexentry0"/>
      </w:pPr>
      <w:hyperlink w:anchor="section_28330caf78c449e091c146bbfeed633b">
        <w:r>
          <w:rPr>
            <w:rStyle w:val="Hyperlink"/>
          </w:rPr>
          <w:t>PRPC_STRING</w:t>
        </w:r>
      </w:hyperlink>
      <w:r>
        <w:t xml:space="preserve"> </w:t>
      </w:r>
      <w:r>
        <w:fldChar w:fldCharType="begin"/>
      </w:r>
      <w:r>
        <w:instrText>PAGEREF section_28330caf78c449e091c146bbfeed633b</w:instrText>
      </w:r>
      <w:r>
        <w:fldChar w:fldCharType="separate"/>
      </w:r>
      <w:r>
        <w:rPr>
          <w:noProof/>
        </w:rPr>
        <w:t>42</w:t>
      </w:r>
      <w:r>
        <w:fldChar w:fldCharType="end"/>
      </w:r>
    </w:p>
    <w:p w:rsidR="00A7467A" w:rsidRDefault="00EF22DF">
      <w:pPr>
        <w:pStyle w:val="indexentry0"/>
      </w:pPr>
      <w:hyperlink w:anchor="section_5a666b2ccd214615819b6dbfe7a2b13f">
        <w:r>
          <w:rPr>
            <w:rStyle w:val="Hyperlink"/>
          </w:rPr>
          <w:t>PSAM_VALIDATE_AUTHENTICATION_INPUT_ARG</w:t>
        </w:r>
      </w:hyperlink>
      <w:r>
        <w:t xml:space="preserve"> </w:t>
      </w:r>
      <w:r>
        <w:fldChar w:fldCharType="begin"/>
      </w:r>
      <w:r>
        <w:instrText>PAGEREF section_5a666b2ccd214615819b</w:instrText>
      </w:r>
      <w:r>
        <w:instrText>6dbfe7a2b13f</w:instrText>
      </w:r>
      <w:r>
        <w:fldChar w:fldCharType="separate"/>
      </w:r>
      <w:r>
        <w:rPr>
          <w:noProof/>
        </w:rPr>
        <w:t>81</w:t>
      </w:r>
      <w:r>
        <w:fldChar w:fldCharType="end"/>
      </w:r>
    </w:p>
    <w:p w:rsidR="00A7467A" w:rsidRDefault="00EF22DF">
      <w:pPr>
        <w:pStyle w:val="indexentry0"/>
      </w:pPr>
      <w:hyperlink w:anchor="section_c2efbd2771664305a33de2519a1dc2cf">
        <w:r>
          <w:rPr>
            <w:rStyle w:val="Hyperlink"/>
          </w:rPr>
          <w:t>PSAM_VALIDATE_PASSWORD_CHANGE_INPUT_ARG</w:t>
        </w:r>
      </w:hyperlink>
      <w:r>
        <w:t xml:space="preserve"> </w:t>
      </w:r>
      <w:r>
        <w:fldChar w:fldCharType="begin"/>
      </w:r>
      <w:r>
        <w:instrText>PAGEREF section_c2efbd2771664305a33de2519a1dc2cf</w:instrText>
      </w:r>
      <w:r>
        <w:fldChar w:fldCharType="separate"/>
      </w:r>
      <w:r>
        <w:rPr>
          <w:noProof/>
        </w:rPr>
        <w:t>82</w:t>
      </w:r>
      <w:r>
        <w:fldChar w:fldCharType="end"/>
      </w:r>
    </w:p>
    <w:p w:rsidR="00A7467A" w:rsidRDefault="00EF22DF">
      <w:pPr>
        <w:pStyle w:val="indexentry0"/>
      </w:pPr>
      <w:hyperlink w:anchor="section_295b336b27c84dfebc18216c13bb6ebc">
        <w:r>
          <w:rPr>
            <w:rStyle w:val="Hyperlink"/>
          </w:rPr>
          <w:t>PSAM_VALIDATE_PASSWORD_H</w:t>
        </w:r>
        <w:r>
          <w:rPr>
            <w:rStyle w:val="Hyperlink"/>
          </w:rPr>
          <w:t>ASH</w:t>
        </w:r>
      </w:hyperlink>
      <w:r>
        <w:t xml:space="preserve"> </w:t>
      </w:r>
      <w:r>
        <w:fldChar w:fldCharType="begin"/>
      </w:r>
      <w:r>
        <w:instrText>PAGEREF section_295b336b27c84dfebc18216c13bb6ebc</w:instrText>
      </w:r>
      <w:r>
        <w:fldChar w:fldCharType="separate"/>
      </w:r>
      <w:r>
        <w:rPr>
          <w:noProof/>
        </w:rPr>
        <w:t>79</w:t>
      </w:r>
      <w:r>
        <w:fldChar w:fldCharType="end"/>
      </w:r>
    </w:p>
    <w:p w:rsidR="00A7467A" w:rsidRDefault="00EF22DF">
      <w:pPr>
        <w:pStyle w:val="indexentry0"/>
      </w:pPr>
      <w:hyperlink w:anchor="section_74ba81886b2447d9837e7210f6dd70a1">
        <w:r>
          <w:rPr>
            <w:rStyle w:val="Hyperlink"/>
          </w:rPr>
          <w:t>PSAM_VALIDATE_PASSWORD_RESET_INPUT_ARG</w:t>
        </w:r>
      </w:hyperlink>
      <w:r>
        <w:t xml:space="preserve"> </w:t>
      </w:r>
      <w:r>
        <w:fldChar w:fldCharType="begin"/>
      </w:r>
      <w:r>
        <w:instrText>PAGEREF section_74ba81886b2447d9837e7210f6dd70a1</w:instrText>
      </w:r>
      <w:r>
        <w:fldChar w:fldCharType="separate"/>
      </w:r>
      <w:r>
        <w:rPr>
          <w:noProof/>
        </w:rPr>
        <w:t>82</w:t>
      </w:r>
      <w:r>
        <w:fldChar w:fldCharType="end"/>
      </w:r>
    </w:p>
    <w:p w:rsidR="00A7467A" w:rsidRDefault="00EF22DF">
      <w:pPr>
        <w:pStyle w:val="indexentry0"/>
      </w:pPr>
      <w:hyperlink w:anchor="section_e0b2d21d0b1c4fc08f4a895bef6ffc4e">
        <w:r>
          <w:rPr>
            <w:rStyle w:val="Hyperlink"/>
          </w:rPr>
          <w:t>PSAM_VALIDATE_PERSISTED_FIELDS</w:t>
        </w:r>
      </w:hyperlink>
      <w:r>
        <w:t xml:space="preserve"> </w:t>
      </w:r>
      <w:r>
        <w:fldChar w:fldCharType="begin"/>
      </w:r>
      <w:r>
        <w:instrText>PAGEREF section_e0b2d21d0b1c4fc08f4a895bef6ffc4e</w:instrText>
      </w:r>
      <w:r>
        <w:fldChar w:fldCharType="separate"/>
      </w:r>
      <w:r>
        <w:rPr>
          <w:noProof/>
        </w:rPr>
        <w:t>79</w:t>
      </w:r>
      <w:r>
        <w:fldChar w:fldCharType="end"/>
      </w:r>
    </w:p>
    <w:p w:rsidR="00A7467A" w:rsidRDefault="00EF22DF">
      <w:pPr>
        <w:pStyle w:val="indexentry0"/>
      </w:pPr>
      <w:hyperlink w:anchor="section_37717c35b4a44febb7eb7e0da42a511f">
        <w:r>
          <w:rPr>
            <w:rStyle w:val="Hyperlink"/>
          </w:rPr>
          <w:t>PSAM_VALIDATE_STANDARD_OUTPUT_ARG</w:t>
        </w:r>
      </w:hyperlink>
      <w:r>
        <w:t xml:space="preserve"> </w:t>
      </w:r>
      <w:r>
        <w:fldChar w:fldCharType="begin"/>
      </w:r>
      <w:r>
        <w:instrText>PAGEREF secti</w:instrText>
      </w:r>
      <w:r>
        <w:instrText>on_37717c35b4a44febb7eb7e0da42a511f</w:instrText>
      </w:r>
      <w:r>
        <w:fldChar w:fldCharType="separate"/>
      </w:r>
      <w:r>
        <w:rPr>
          <w:noProof/>
        </w:rPr>
        <w:t>81</w:t>
      </w:r>
      <w:r>
        <w:fldChar w:fldCharType="end"/>
      </w:r>
    </w:p>
    <w:p w:rsidR="00A7467A" w:rsidRDefault="00EF22DF">
      <w:pPr>
        <w:pStyle w:val="indexentry0"/>
      </w:pPr>
      <w:hyperlink w:anchor="section_0968f7a5d87c4fec85c45287a7be6cf4">
        <w:r>
          <w:rPr>
            <w:rStyle w:val="Hyperlink"/>
          </w:rPr>
          <w:t>PSAMPR_ALIAS_ADM_COMMENT_INFORMATION</w:t>
        </w:r>
      </w:hyperlink>
      <w:r>
        <w:t xml:space="preserve"> </w:t>
      </w:r>
      <w:r>
        <w:fldChar w:fldCharType="begin"/>
      </w:r>
      <w:r>
        <w:instrText>PAGEREF section_0968f7a5d87c4fec85c45287a7be6cf4</w:instrText>
      </w:r>
      <w:r>
        <w:fldChar w:fldCharType="separate"/>
      </w:r>
      <w:r>
        <w:rPr>
          <w:noProof/>
        </w:rPr>
        <w:t>59</w:t>
      </w:r>
      <w:r>
        <w:fldChar w:fldCharType="end"/>
      </w:r>
    </w:p>
    <w:p w:rsidR="00A7467A" w:rsidRDefault="00EF22DF">
      <w:pPr>
        <w:pStyle w:val="indexentry0"/>
      </w:pPr>
      <w:hyperlink w:anchor="section_025890e9c48347e08761632caf30be3f">
        <w:r>
          <w:rPr>
            <w:rStyle w:val="Hyperlink"/>
          </w:rPr>
          <w:t>PSAM</w:t>
        </w:r>
        <w:r>
          <w:rPr>
            <w:rStyle w:val="Hyperlink"/>
          </w:rPr>
          <w:t>PR_ALIAS_GENERAL_INFORMATION</w:t>
        </w:r>
      </w:hyperlink>
      <w:r>
        <w:t xml:space="preserve"> </w:t>
      </w:r>
      <w:r>
        <w:fldChar w:fldCharType="begin"/>
      </w:r>
      <w:r>
        <w:instrText>PAGEREF section_025890e9c48347e08761632caf30be3f</w:instrText>
      </w:r>
      <w:r>
        <w:fldChar w:fldCharType="separate"/>
      </w:r>
      <w:r>
        <w:rPr>
          <w:noProof/>
        </w:rPr>
        <w:t>59</w:t>
      </w:r>
      <w:r>
        <w:fldChar w:fldCharType="end"/>
      </w:r>
    </w:p>
    <w:p w:rsidR="00A7467A" w:rsidRDefault="00EF22DF">
      <w:pPr>
        <w:pStyle w:val="indexentry0"/>
      </w:pPr>
      <w:hyperlink w:anchor="section_e32831e5429e493d8cd2297236f0792c">
        <w:r>
          <w:rPr>
            <w:rStyle w:val="Hyperlink"/>
          </w:rPr>
          <w:t>PSAMPR_ALIAS_NAME_INFORMATION</w:t>
        </w:r>
      </w:hyperlink>
      <w:r>
        <w:t xml:space="preserve"> </w:t>
      </w:r>
      <w:r>
        <w:fldChar w:fldCharType="begin"/>
      </w:r>
      <w:r>
        <w:instrText>PAGEREF section_e32831e5429e493d8cd2297236f0792c</w:instrText>
      </w:r>
      <w:r>
        <w:fldChar w:fldCharType="separate"/>
      </w:r>
      <w:r>
        <w:rPr>
          <w:noProof/>
        </w:rPr>
        <w:t>59</w:t>
      </w:r>
      <w:r>
        <w:fldChar w:fldCharType="end"/>
      </w:r>
    </w:p>
    <w:p w:rsidR="00A7467A" w:rsidRDefault="00EF22DF">
      <w:pPr>
        <w:pStyle w:val="indexentry0"/>
      </w:pPr>
      <w:hyperlink w:anchor="section_3dd24be0ed1342f28fba8af4445b4fdc">
        <w:r>
          <w:rPr>
            <w:rStyle w:val="Hyperlink"/>
          </w:rPr>
          <w:t>PSAMPR_DOMAIN_DISPLAY_GROUP</w:t>
        </w:r>
      </w:hyperlink>
      <w:r>
        <w:t xml:space="preserve"> </w:t>
      </w:r>
      <w:r>
        <w:fldChar w:fldCharType="begin"/>
      </w:r>
      <w:r>
        <w:instrText>PAGEREF section_3dd24be0ed1342f28fba8af4445b4fdc</w:instrText>
      </w:r>
      <w:r>
        <w:fldChar w:fldCharType="separate"/>
      </w:r>
      <w:r>
        <w:rPr>
          <w:noProof/>
        </w:rPr>
        <w:t>75</w:t>
      </w:r>
      <w:r>
        <w:fldChar w:fldCharType="end"/>
      </w:r>
    </w:p>
    <w:p w:rsidR="00A7467A" w:rsidRDefault="00EF22DF">
      <w:pPr>
        <w:pStyle w:val="indexentry0"/>
      </w:pPr>
      <w:hyperlink w:anchor="section_ce9c4119c5e446b5a71aec16daf8f457">
        <w:r>
          <w:rPr>
            <w:rStyle w:val="Hyperlink"/>
          </w:rPr>
          <w:t>PSAMPR_DOMAIN_DISPLAY_GROUP_BUFFER</w:t>
        </w:r>
      </w:hyperlink>
      <w:r>
        <w:t xml:space="preserve"> </w:t>
      </w:r>
      <w:r>
        <w:fldChar w:fldCharType="begin"/>
      </w:r>
      <w:r>
        <w:instrText>PAGEREF section_ce9c4119c5e446b5a71aec16daf</w:instrText>
      </w:r>
      <w:r>
        <w:instrText>8f457</w:instrText>
      </w:r>
      <w:r>
        <w:fldChar w:fldCharType="separate"/>
      </w:r>
      <w:r>
        <w:rPr>
          <w:noProof/>
        </w:rPr>
        <w:t>77</w:t>
      </w:r>
      <w:r>
        <w:fldChar w:fldCharType="end"/>
      </w:r>
    </w:p>
    <w:p w:rsidR="00A7467A" w:rsidRDefault="00EF22DF">
      <w:pPr>
        <w:pStyle w:val="indexentry0"/>
      </w:pPr>
      <w:hyperlink w:anchor="section_353bfb6107304aee848988c249b1a9e1">
        <w:r>
          <w:rPr>
            <w:rStyle w:val="Hyperlink"/>
          </w:rPr>
          <w:t>PSAMPR_DOMAIN_DISPLAY_MACHINE</w:t>
        </w:r>
      </w:hyperlink>
      <w:r>
        <w:t xml:space="preserve"> </w:t>
      </w:r>
      <w:r>
        <w:fldChar w:fldCharType="begin"/>
      </w:r>
      <w:r>
        <w:instrText>PAGEREF section_353bfb6107304aee848988c249b1a9e1</w:instrText>
      </w:r>
      <w:r>
        <w:fldChar w:fldCharType="separate"/>
      </w:r>
      <w:r>
        <w:rPr>
          <w:noProof/>
        </w:rPr>
        <w:t>75</w:t>
      </w:r>
      <w:r>
        <w:fldChar w:fldCharType="end"/>
      </w:r>
    </w:p>
    <w:p w:rsidR="00A7467A" w:rsidRDefault="00EF22DF">
      <w:pPr>
        <w:pStyle w:val="indexentry0"/>
      </w:pPr>
      <w:hyperlink w:anchor="section_18aa8d70157e482eb2e44e6f4dbb76fe">
        <w:r>
          <w:rPr>
            <w:rStyle w:val="Hyperlink"/>
          </w:rPr>
          <w:t>PSAMPR_DOMAIN_DISPLAY_MACHINE_BUFFER</w:t>
        </w:r>
      </w:hyperlink>
      <w:r>
        <w:t xml:space="preserve"> </w:t>
      </w:r>
      <w:r>
        <w:fldChar w:fldCharType="begin"/>
      </w:r>
      <w:r>
        <w:instrText>PAGEREF section_18aa8d70157e482eb2e44e6f4dbb76fe</w:instrText>
      </w:r>
      <w:r>
        <w:fldChar w:fldCharType="separate"/>
      </w:r>
      <w:r>
        <w:rPr>
          <w:noProof/>
        </w:rPr>
        <w:t>77</w:t>
      </w:r>
      <w:r>
        <w:fldChar w:fldCharType="end"/>
      </w:r>
    </w:p>
    <w:p w:rsidR="00A7467A" w:rsidRDefault="00EF22DF">
      <w:pPr>
        <w:pStyle w:val="indexentry0"/>
      </w:pPr>
      <w:hyperlink w:anchor="section_5392e27d9f924803b6b70a9f02497443">
        <w:r>
          <w:rPr>
            <w:rStyle w:val="Hyperlink"/>
          </w:rPr>
          <w:t>PSAMPR_DOMAIN_DISPLAY_OEM_GROUP</w:t>
        </w:r>
      </w:hyperlink>
      <w:r>
        <w:t xml:space="preserve"> </w:t>
      </w:r>
      <w:r>
        <w:fldChar w:fldCharType="begin"/>
      </w:r>
      <w:r>
        <w:instrText>PAGEREF section_5392e27d9f924803b6b70a9f02497443</w:instrText>
      </w:r>
      <w:r>
        <w:fldChar w:fldCharType="separate"/>
      </w:r>
      <w:r>
        <w:rPr>
          <w:noProof/>
        </w:rPr>
        <w:t>76</w:t>
      </w:r>
      <w:r>
        <w:fldChar w:fldCharType="end"/>
      </w:r>
    </w:p>
    <w:p w:rsidR="00A7467A" w:rsidRDefault="00EF22DF">
      <w:pPr>
        <w:pStyle w:val="indexentry0"/>
      </w:pPr>
      <w:hyperlink w:anchor="section_a549f5f16b2b4eef87122d43d94410d2">
        <w:r>
          <w:rPr>
            <w:rStyle w:val="Hyperlink"/>
          </w:rPr>
          <w:t>PSAMPR_DOMAIN_DISPLAY_OEM_GROUP_BUFFER</w:t>
        </w:r>
      </w:hyperlink>
      <w:r>
        <w:t xml:space="preserve"> </w:t>
      </w:r>
      <w:r>
        <w:fldChar w:fldCharType="begin"/>
      </w:r>
      <w:r>
        <w:instrText>PAGEREF section_a549f5f16b2b4eef87122d43d94410d2</w:instrText>
      </w:r>
      <w:r>
        <w:fldChar w:fldCharType="separate"/>
      </w:r>
      <w:r>
        <w:rPr>
          <w:noProof/>
        </w:rPr>
        <w:t>77</w:t>
      </w:r>
      <w:r>
        <w:fldChar w:fldCharType="end"/>
      </w:r>
    </w:p>
    <w:p w:rsidR="00A7467A" w:rsidRDefault="00EF22DF">
      <w:pPr>
        <w:pStyle w:val="indexentry0"/>
      </w:pPr>
      <w:hyperlink w:anchor="section_c8e910bdfeb549a4939e2262fe17ad2b">
        <w:r>
          <w:rPr>
            <w:rStyle w:val="Hyperlink"/>
          </w:rPr>
          <w:t>PSAMPR_DOMAIN_DISPLAY_OEM_USER</w:t>
        </w:r>
      </w:hyperlink>
      <w:r>
        <w:t xml:space="preserve"> </w:t>
      </w:r>
      <w:r>
        <w:fldChar w:fldCharType="begin"/>
      </w:r>
      <w:r>
        <w:instrText xml:space="preserve">PAGEREF </w:instrText>
      </w:r>
      <w:r>
        <w:instrText>section_c8e910bdfeb549a4939e2262fe17ad2b</w:instrText>
      </w:r>
      <w:r>
        <w:fldChar w:fldCharType="separate"/>
      </w:r>
      <w:r>
        <w:rPr>
          <w:noProof/>
        </w:rPr>
        <w:t>76</w:t>
      </w:r>
      <w:r>
        <w:fldChar w:fldCharType="end"/>
      </w:r>
    </w:p>
    <w:p w:rsidR="00A7467A" w:rsidRDefault="00EF22DF">
      <w:pPr>
        <w:pStyle w:val="indexentry0"/>
      </w:pPr>
      <w:hyperlink w:anchor="section_0e9f25a9d30540b68b9fa50e58430124">
        <w:r>
          <w:rPr>
            <w:rStyle w:val="Hyperlink"/>
          </w:rPr>
          <w:t>PSAMPR_DOMAIN_DISPLAY_OEM_USER_BUFFER</w:t>
        </w:r>
      </w:hyperlink>
      <w:r>
        <w:t xml:space="preserve"> </w:t>
      </w:r>
      <w:r>
        <w:fldChar w:fldCharType="begin"/>
      </w:r>
      <w:r>
        <w:instrText>PAGEREF section_0e9f25a9d30540b68b9fa50e58430124</w:instrText>
      </w:r>
      <w:r>
        <w:fldChar w:fldCharType="separate"/>
      </w:r>
      <w:r>
        <w:rPr>
          <w:noProof/>
        </w:rPr>
        <w:t>77</w:t>
      </w:r>
      <w:r>
        <w:fldChar w:fldCharType="end"/>
      </w:r>
    </w:p>
    <w:p w:rsidR="00A7467A" w:rsidRDefault="00EF22DF">
      <w:pPr>
        <w:pStyle w:val="indexentry0"/>
      </w:pPr>
      <w:hyperlink w:anchor="section_4f5a1a08c75346ee888b39d360022745">
        <w:r>
          <w:rPr>
            <w:rStyle w:val="Hyperlink"/>
          </w:rPr>
          <w:t>PSAMPR_DOMAIN_DISPLAY_USER</w:t>
        </w:r>
      </w:hyperlink>
      <w:r>
        <w:t xml:space="preserve"> </w:t>
      </w:r>
      <w:r>
        <w:fldChar w:fldCharType="begin"/>
      </w:r>
      <w:r>
        <w:instrText>PAGEREF section_4f5a1a08c75346ee888b39d360022745</w:instrText>
      </w:r>
      <w:r>
        <w:fldChar w:fldCharType="separate"/>
      </w:r>
      <w:r>
        <w:rPr>
          <w:noProof/>
        </w:rPr>
        <w:t>75</w:t>
      </w:r>
      <w:r>
        <w:fldChar w:fldCharType="end"/>
      </w:r>
    </w:p>
    <w:p w:rsidR="00A7467A" w:rsidRDefault="00EF22DF">
      <w:pPr>
        <w:pStyle w:val="indexentry0"/>
      </w:pPr>
      <w:hyperlink w:anchor="section_453c355ea84d421ebdbcdd7fbfc148a4">
        <w:r>
          <w:rPr>
            <w:rStyle w:val="Hyperlink"/>
          </w:rPr>
          <w:t>PSAMPR_DOMAIN_DISPLAY_USER_BUFFER</w:t>
        </w:r>
      </w:hyperlink>
      <w:r>
        <w:t xml:space="preserve"> </w:t>
      </w:r>
      <w:r>
        <w:fldChar w:fldCharType="begin"/>
      </w:r>
      <w:r>
        <w:instrText>PAGEREF section_453c355ea84d421ebdbcdd7fbfc148a4</w:instrText>
      </w:r>
      <w:r>
        <w:fldChar w:fldCharType="separate"/>
      </w:r>
      <w:r>
        <w:rPr>
          <w:noProof/>
        </w:rPr>
        <w:t>76</w:t>
      </w:r>
      <w:r>
        <w:fldChar w:fldCharType="end"/>
      </w:r>
    </w:p>
    <w:p w:rsidR="00A7467A" w:rsidRDefault="00EF22DF">
      <w:pPr>
        <w:pStyle w:val="indexentry0"/>
      </w:pPr>
      <w:hyperlink w:anchor="section_85973e1c96f24c808135b24d74ad7794">
        <w:r>
          <w:rPr>
            <w:rStyle w:val="Hyperlink"/>
          </w:rPr>
          <w:t>PSAMPR_DOMAIN_GENERAL_INFORMATION</w:t>
        </w:r>
      </w:hyperlink>
      <w:r>
        <w:t xml:space="preserve"> </w:t>
      </w:r>
      <w:r>
        <w:fldChar w:fldCharType="begin"/>
      </w:r>
      <w:r>
        <w:instrText>PAGEREF section_85973e1c96f24c808135b24d74ad7794</w:instrText>
      </w:r>
      <w:r>
        <w:fldChar w:fldCharType="separate"/>
      </w:r>
      <w:r>
        <w:rPr>
          <w:noProof/>
        </w:rPr>
        <w:t>53</w:t>
      </w:r>
      <w:r>
        <w:fldChar w:fldCharType="end"/>
      </w:r>
    </w:p>
    <w:p w:rsidR="00A7467A" w:rsidRDefault="00EF22DF">
      <w:pPr>
        <w:pStyle w:val="indexentry0"/>
      </w:pPr>
      <w:hyperlink w:anchor="section_9a663cf209234959b2c52e25c19735ff">
        <w:r>
          <w:rPr>
            <w:rStyle w:val="Hyperlink"/>
          </w:rPr>
          <w:t>PSAMPR_DOMAIN_GENERAL_INFORMATION2</w:t>
        </w:r>
      </w:hyperlink>
      <w:r>
        <w:t xml:space="preserve"> </w:t>
      </w:r>
      <w:r>
        <w:fldChar w:fldCharType="begin"/>
      </w:r>
      <w:r>
        <w:instrText>PAGEREF section_9a663cf209234959b</w:instrText>
      </w:r>
      <w:r>
        <w:instrText>2c52e25c19735ff</w:instrText>
      </w:r>
      <w:r>
        <w:fldChar w:fldCharType="separate"/>
      </w:r>
      <w:r>
        <w:rPr>
          <w:noProof/>
        </w:rPr>
        <w:t>53</w:t>
      </w:r>
      <w:r>
        <w:fldChar w:fldCharType="end"/>
      </w:r>
    </w:p>
    <w:p w:rsidR="00A7467A" w:rsidRDefault="00EF22DF">
      <w:pPr>
        <w:pStyle w:val="indexentry0"/>
      </w:pPr>
      <w:hyperlink w:anchor="section_c9d789edc54a4450be56251e627e1f52">
        <w:r>
          <w:rPr>
            <w:rStyle w:val="Hyperlink"/>
          </w:rPr>
          <w:t>PSAMPR_DOMAIN_LOCKOUT_INFORMATION</w:t>
        </w:r>
      </w:hyperlink>
      <w:r>
        <w:t xml:space="preserve"> </w:t>
      </w:r>
      <w:r>
        <w:fldChar w:fldCharType="begin"/>
      </w:r>
      <w:r>
        <w:instrText>PAGEREF section_c9d789edc54a4450be56251e627e1f52</w:instrText>
      </w:r>
      <w:r>
        <w:fldChar w:fldCharType="separate"/>
      </w:r>
      <w:r>
        <w:rPr>
          <w:noProof/>
        </w:rPr>
        <w:t>54</w:t>
      </w:r>
      <w:r>
        <w:fldChar w:fldCharType="end"/>
      </w:r>
    </w:p>
    <w:p w:rsidR="00A7467A" w:rsidRDefault="00EF22DF">
      <w:pPr>
        <w:pStyle w:val="indexentry0"/>
      </w:pPr>
      <w:hyperlink w:anchor="section_5131d2c004c74c1b8fd50b0b6cfa6c24">
        <w:r>
          <w:rPr>
            <w:rStyle w:val="Hyperlink"/>
          </w:rPr>
          <w:t>PSAMPR_DOMAIN_NAME_INFORMAT</w:t>
        </w:r>
        <w:r>
          <w:rPr>
            <w:rStyle w:val="Hyperlink"/>
          </w:rPr>
          <w:t>ION</w:t>
        </w:r>
      </w:hyperlink>
      <w:r>
        <w:t xml:space="preserve"> </w:t>
      </w:r>
      <w:r>
        <w:fldChar w:fldCharType="begin"/>
      </w:r>
      <w:r>
        <w:instrText>PAGEREF section_5131d2c004c74c1b8fd50b0b6cfa6c24</w:instrText>
      </w:r>
      <w:r>
        <w:fldChar w:fldCharType="separate"/>
      </w:r>
      <w:r>
        <w:rPr>
          <w:noProof/>
        </w:rPr>
        <w:t>54</w:t>
      </w:r>
      <w:r>
        <w:fldChar w:fldCharType="end"/>
      </w:r>
    </w:p>
    <w:p w:rsidR="00A7467A" w:rsidRDefault="00EF22DF">
      <w:pPr>
        <w:pStyle w:val="indexentry0"/>
      </w:pPr>
      <w:hyperlink w:anchor="section_7cbb7ff0e593440d8341a3435195cdf1">
        <w:r>
          <w:rPr>
            <w:rStyle w:val="Hyperlink"/>
          </w:rPr>
          <w:t>PSAMPR_DOMAIN_OEM_INFORMATION</w:t>
        </w:r>
      </w:hyperlink>
      <w:r>
        <w:t xml:space="preserve"> </w:t>
      </w:r>
      <w:r>
        <w:fldChar w:fldCharType="begin"/>
      </w:r>
      <w:r>
        <w:instrText>PAGEREF section_7cbb7ff0e593440d8341a3435195cdf1</w:instrText>
      </w:r>
      <w:r>
        <w:fldChar w:fldCharType="separate"/>
      </w:r>
      <w:r>
        <w:rPr>
          <w:noProof/>
        </w:rPr>
        <w:t>54</w:t>
      </w:r>
      <w:r>
        <w:fldChar w:fldCharType="end"/>
      </w:r>
    </w:p>
    <w:p w:rsidR="00A7467A" w:rsidRDefault="00EF22DF">
      <w:pPr>
        <w:pStyle w:val="indexentry0"/>
      </w:pPr>
      <w:hyperlink w:anchor="section_c9293797e11d4098be12bf9e1de91f20">
        <w:r>
          <w:rPr>
            <w:rStyle w:val="Hyperlink"/>
          </w:rPr>
          <w:t>PSAMPR_DOMAIN_REPLICATION_INFORMATION</w:t>
        </w:r>
      </w:hyperlink>
      <w:r>
        <w:t xml:space="preserve"> </w:t>
      </w:r>
      <w:r>
        <w:fldChar w:fldCharType="begin"/>
      </w:r>
      <w:r>
        <w:instrText>PAGEREF section_c9293797e11d4098be12bf9e1de91f20</w:instrText>
      </w:r>
      <w:r>
        <w:fldChar w:fldCharType="separate"/>
      </w:r>
      <w:r>
        <w:rPr>
          <w:noProof/>
        </w:rPr>
        <w:t>54</w:t>
      </w:r>
      <w:r>
        <w:fldChar w:fldCharType="end"/>
      </w:r>
    </w:p>
    <w:p w:rsidR="00A7467A" w:rsidRDefault="00EF22DF">
      <w:pPr>
        <w:pStyle w:val="indexentry0"/>
      </w:pPr>
      <w:hyperlink w:anchor="section_23f9ef4ccf3e43309287ea4799b03201">
        <w:r>
          <w:rPr>
            <w:rStyle w:val="Hyperlink"/>
          </w:rPr>
          <w:t>PSAMPR_ENCRYPTED_USER_PASSWORD</w:t>
        </w:r>
      </w:hyperlink>
      <w:r>
        <w:t xml:space="preserve"> </w:t>
      </w:r>
      <w:r>
        <w:fldChar w:fldCharType="begin"/>
      </w:r>
      <w:r>
        <w:instrText>PAGEREF section_23f9ef4ccf3e43309287ea4799b03201</w:instrText>
      </w:r>
      <w:r>
        <w:fldChar w:fldCharType="separate"/>
      </w:r>
      <w:r>
        <w:rPr>
          <w:noProof/>
        </w:rPr>
        <w:t>68</w:t>
      </w:r>
      <w:r>
        <w:fldChar w:fldCharType="end"/>
      </w:r>
    </w:p>
    <w:p w:rsidR="00A7467A" w:rsidRDefault="00EF22DF">
      <w:pPr>
        <w:pStyle w:val="indexentry0"/>
      </w:pPr>
      <w:hyperlink w:anchor="section_112ecc941cbe41cdb669377402c20786">
        <w:r>
          <w:rPr>
            <w:rStyle w:val="Hyperlink"/>
          </w:rPr>
          <w:t>PSAMPR_ENCRYPTED_USER_PASSWORD_NEW</w:t>
        </w:r>
      </w:hyperlink>
      <w:r>
        <w:t xml:space="preserve"> </w:t>
      </w:r>
      <w:r>
        <w:fldChar w:fldCharType="begin"/>
      </w:r>
      <w:r>
        <w:instrText>PAGEREF section_112ecc941cbe41cdb669377402c20786</w:instrText>
      </w:r>
      <w:r>
        <w:fldChar w:fldCharType="separate"/>
      </w:r>
      <w:r>
        <w:rPr>
          <w:noProof/>
        </w:rPr>
        <w:t>69</w:t>
      </w:r>
      <w:r>
        <w:fldChar w:fldCharType="end"/>
      </w:r>
    </w:p>
    <w:p w:rsidR="00A7467A" w:rsidRDefault="00EF22DF">
      <w:pPr>
        <w:pStyle w:val="indexentry0"/>
      </w:pPr>
      <w:hyperlink w:anchor="section_c53161a438e84a28a33e0d378fce03dd">
        <w:r>
          <w:rPr>
            <w:rStyle w:val="Hyperlink"/>
          </w:rPr>
          <w:t>PSAMPR_ENUMERATION_BUFFER</w:t>
        </w:r>
      </w:hyperlink>
      <w:r>
        <w:t xml:space="preserve"> </w:t>
      </w:r>
      <w:r>
        <w:fldChar w:fldCharType="begin"/>
      </w:r>
      <w:r>
        <w:instrText>PAGEREF section_c</w:instrText>
      </w:r>
      <w:r>
        <w:instrText>53161a438e84a28a33e0d378fce03dd</w:instrText>
      </w:r>
      <w:r>
        <w:fldChar w:fldCharType="separate"/>
      </w:r>
      <w:r>
        <w:rPr>
          <w:noProof/>
        </w:rPr>
        <w:t>46</w:t>
      </w:r>
      <w:r>
        <w:fldChar w:fldCharType="end"/>
      </w:r>
    </w:p>
    <w:p w:rsidR="00A7467A" w:rsidRDefault="00EF22DF">
      <w:pPr>
        <w:pStyle w:val="indexentry0"/>
      </w:pPr>
      <w:hyperlink w:anchor="section_31879676cc954cf18f75c09ddcef8750">
        <w:r>
          <w:rPr>
            <w:rStyle w:val="Hyperlink"/>
          </w:rPr>
          <w:t>PSAMPR_GET_GROUPS_BUFFER</w:t>
        </w:r>
      </w:hyperlink>
      <w:r>
        <w:t xml:space="preserve"> </w:t>
      </w:r>
      <w:r>
        <w:fldChar w:fldCharType="begin"/>
      </w:r>
      <w:r>
        <w:instrText>PAGEREF section_31879676cc954cf18f75c09ddcef8750</w:instrText>
      </w:r>
      <w:r>
        <w:fldChar w:fldCharType="separate"/>
      </w:r>
      <w:r>
        <w:rPr>
          <w:noProof/>
        </w:rPr>
        <w:t>47</w:t>
      </w:r>
      <w:r>
        <w:fldChar w:fldCharType="end"/>
      </w:r>
    </w:p>
    <w:p w:rsidR="00A7467A" w:rsidRDefault="00EF22DF">
      <w:pPr>
        <w:pStyle w:val="indexentry0"/>
      </w:pPr>
      <w:hyperlink w:anchor="section_225147b145b74fdea5bfbf420e18fa08">
        <w:r>
          <w:rPr>
            <w:rStyle w:val="Hyperlink"/>
          </w:rPr>
          <w:t>PSAMPR_GET_MEMBERS_B</w:t>
        </w:r>
        <w:r>
          <w:rPr>
            <w:rStyle w:val="Hyperlink"/>
          </w:rPr>
          <w:t>UFFER</w:t>
        </w:r>
      </w:hyperlink>
      <w:r>
        <w:t xml:space="preserve"> </w:t>
      </w:r>
      <w:r>
        <w:fldChar w:fldCharType="begin"/>
      </w:r>
      <w:r>
        <w:instrText>PAGEREF section_225147b145b74fdea5bfbf420e18fa08</w:instrText>
      </w:r>
      <w:r>
        <w:fldChar w:fldCharType="separate"/>
      </w:r>
      <w:r>
        <w:rPr>
          <w:noProof/>
        </w:rPr>
        <w:t>47</w:t>
      </w:r>
      <w:r>
        <w:fldChar w:fldCharType="end"/>
      </w:r>
    </w:p>
    <w:p w:rsidR="00A7467A" w:rsidRDefault="00EF22DF">
      <w:pPr>
        <w:pStyle w:val="indexentry0"/>
      </w:pPr>
      <w:hyperlink w:anchor="section_84b322dd06214502ac311f50af943abb">
        <w:r>
          <w:rPr>
            <w:rStyle w:val="Hyperlink"/>
          </w:rPr>
          <w:t>PSAMPR_GROUP_ADM_COMMENT_INFORMATION</w:t>
        </w:r>
      </w:hyperlink>
      <w:r>
        <w:t xml:space="preserve"> </w:t>
      </w:r>
      <w:r>
        <w:fldChar w:fldCharType="begin"/>
      </w:r>
      <w:r>
        <w:instrText>PAGEREF section_84b322dd06214502ac311f50af943abb</w:instrText>
      </w:r>
      <w:r>
        <w:fldChar w:fldCharType="separate"/>
      </w:r>
      <w:r>
        <w:rPr>
          <w:noProof/>
        </w:rPr>
        <w:t>57</w:t>
      </w:r>
      <w:r>
        <w:fldChar w:fldCharType="end"/>
      </w:r>
    </w:p>
    <w:p w:rsidR="00A7467A" w:rsidRDefault="00EF22DF">
      <w:pPr>
        <w:pStyle w:val="indexentry0"/>
      </w:pPr>
      <w:hyperlink w:anchor="section_fe821071d3334eef862af45408343e4e">
        <w:r>
          <w:rPr>
            <w:rStyle w:val="Hyperlink"/>
          </w:rPr>
          <w:t>PSAMPR_GROUP_GENERAL_INFORMATION</w:t>
        </w:r>
      </w:hyperlink>
      <w:r>
        <w:t xml:space="preserve"> </w:t>
      </w:r>
      <w:r>
        <w:fldChar w:fldCharType="begin"/>
      </w:r>
      <w:r>
        <w:instrText>PAGEREF section_fe821071d3334eef862af45408343e4e</w:instrText>
      </w:r>
      <w:r>
        <w:fldChar w:fldCharType="separate"/>
      </w:r>
      <w:r>
        <w:rPr>
          <w:noProof/>
        </w:rPr>
        <w:t>57</w:t>
      </w:r>
      <w:r>
        <w:fldChar w:fldCharType="end"/>
      </w:r>
    </w:p>
    <w:p w:rsidR="00A7467A" w:rsidRDefault="00EF22DF">
      <w:pPr>
        <w:pStyle w:val="indexentry0"/>
      </w:pPr>
      <w:hyperlink w:anchor="section_75b2f39b46fd44d980bda78123dddbdb">
        <w:r>
          <w:rPr>
            <w:rStyle w:val="Hyperlink"/>
          </w:rPr>
          <w:t>PSAMPR_GROUP_NAME_INFORMATION</w:t>
        </w:r>
      </w:hyperlink>
      <w:r>
        <w:t xml:space="preserve"> </w:t>
      </w:r>
      <w:r>
        <w:fldChar w:fldCharType="begin"/>
      </w:r>
      <w:r>
        <w:instrText>PAGEREF section_75b2f39b46fd44d980bda78123dddbdb</w:instrText>
      </w:r>
      <w:r>
        <w:fldChar w:fldCharType="separate"/>
      </w:r>
      <w:r>
        <w:rPr>
          <w:noProof/>
        </w:rPr>
        <w:t>57</w:t>
      </w:r>
      <w:r>
        <w:fldChar w:fldCharType="end"/>
      </w:r>
    </w:p>
    <w:p w:rsidR="00A7467A" w:rsidRDefault="00EF22DF">
      <w:pPr>
        <w:pStyle w:val="indexentry0"/>
      </w:pPr>
      <w:hyperlink w:anchor="section_d83c356b7dda409682705c581f84a4d9">
        <w:r>
          <w:rPr>
            <w:rStyle w:val="Hyperlink"/>
          </w:rPr>
          <w:t>PSAMPR_LOGON_HOURS</w:t>
        </w:r>
      </w:hyperlink>
      <w:r>
        <w:t xml:space="preserve"> </w:t>
      </w:r>
      <w:r>
        <w:fldChar w:fldCharType="begin"/>
      </w:r>
      <w:r>
        <w:instrText>PAGEREF section_d83c356b7dda409682705c581f84a4d9</w:instrText>
      </w:r>
      <w:r>
        <w:fldChar w:fldCharType="separate"/>
      </w:r>
      <w:r>
        <w:rPr>
          <w:noProof/>
        </w:rPr>
        <w:t>63</w:t>
      </w:r>
      <w:r>
        <w:fldChar w:fldCharType="end"/>
      </w:r>
    </w:p>
    <w:p w:rsidR="00A7467A" w:rsidRDefault="00EF22DF">
      <w:pPr>
        <w:pStyle w:val="indexentry0"/>
      </w:pPr>
      <w:hyperlink w:anchor="section_0c138399f6634039b4e7b3c9f82bff65">
        <w:r>
          <w:rPr>
            <w:rStyle w:val="Hyperlink"/>
          </w:rPr>
          <w:t>PSAMPR_PSID_ARRAY</w:t>
        </w:r>
      </w:hyperlink>
      <w:r>
        <w:t xml:space="preserve"> </w:t>
      </w:r>
      <w:r>
        <w:fldChar w:fldCharType="begin"/>
      </w:r>
      <w:r>
        <w:instrText>PAGEREF section_0c138399f6634039b4e7b3c9f82bff65</w:instrText>
      </w:r>
      <w:r>
        <w:fldChar w:fldCharType="separate"/>
      </w:r>
      <w:r>
        <w:rPr>
          <w:noProof/>
        </w:rPr>
        <w:t>45</w:t>
      </w:r>
      <w:r>
        <w:fldChar w:fldCharType="end"/>
      </w:r>
    </w:p>
    <w:p w:rsidR="00A7467A" w:rsidRDefault="00EF22DF">
      <w:pPr>
        <w:pStyle w:val="indexentry0"/>
      </w:pPr>
      <w:hyperlink w:anchor="section_a44c2dc18a3a4eb89c4d2e9f6eb07f78">
        <w:r>
          <w:rPr>
            <w:rStyle w:val="Hyperlink"/>
          </w:rPr>
          <w:t>PSAMPR_PSID_ARRAY_OUT</w:t>
        </w:r>
      </w:hyperlink>
      <w:r>
        <w:t xml:space="preserve"> </w:t>
      </w:r>
      <w:r>
        <w:fldChar w:fldCharType="begin"/>
      </w:r>
      <w:r>
        <w:instrText>PAGEREF section_a44c2dc18a3a4eb89c4d2e9f6eb07f78</w:instrText>
      </w:r>
      <w:r>
        <w:fldChar w:fldCharType="separate"/>
      </w:r>
      <w:r>
        <w:rPr>
          <w:noProof/>
        </w:rPr>
        <w:t>45</w:t>
      </w:r>
      <w:r>
        <w:fldChar w:fldCharType="end"/>
      </w:r>
    </w:p>
    <w:p w:rsidR="00A7467A" w:rsidRDefault="00EF22DF">
      <w:pPr>
        <w:pStyle w:val="indexentry0"/>
      </w:pPr>
      <w:hyperlink w:anchor="section_029f91321f574a80906dfb9e5bc0480e">
        <w:r>
          <w:rPr>
            <w:rStyle w:val="Hyperlink"/>
          </w:rPr>
          <w:t>PSAMPR_RETURNED_USTRING_ARRAY</w:t>
        </w:r>
      </w:hyperlink>
      <w:r>
        <w:t xml:space="preserve"> </w:t>
      </w:r>
      <w:r>
        <w:fldChar w:fldCharType="begin"/>
      </w:r>
      <w:r>
        <w:instrText>PAGEREF section_029f91</w:instrText>
      </w:r>
      <w:r>
        <w:instrText>321f574a80906dfb9e5bc0480e</w:instrText>
      </w:r>
      <w:r>
        <w:fldChar w:fldCharType="separate"/>
      </w:r>
      <w:r>
        <w:rPr>
          <w:noProof/>
        </w:rPr>
        <w:t>46</w:t>
      </w:r>
      <w:r>
        <w:fldChar w:fldCharType="end"/>
      </w:r>
    </w:p>
    <w:p w:rsidR="00A7467A" w:rsidRDefault="00EF22DF">
      <w:pPr>
        <w:pStyle w:val="indexentry0"/>
      </w:pPr>
      <w:hyperlink w:anchor="section_963e60b592334669b8a885bf4f0806dc">
        <w:r>
          <w:rPr>
            <w:rStyle w:val="Hyperlink"/>
          </w:rPr>
          <w:t>PSAMPR_REVISION_INFO_V1</w:t>
        </w:r>
      </w:hyperlink>
      <w:r>
        <w:t xml:space="preserve"> </w:t>
      </w:r>
      <w:r>
        <w:fldChar w:fldCharType="begin"/>
      </w:r>
      <w:r>
        <w:instrText>PAGEREF section_963e60b592334669b8a885bf4f0806dc</w:instrText>
      </w:r>
      <w:r>
        <w:fldChar w:fldCharType="separate"/>
      </w:r>
      <w:r>
        <w:rPr>
          <w:noProof/>
        </w:rPr>
        <w:t>48</w:t>
      </w:r>
      <w:r>
        <w:fldChar w:fldCharType="end"/>
      </w:r>
    </w:p>
    <w:p w:rsidR="00A7467A" w:rsidRDefault="00EF22DF">
      <w:pPr>
        <w:pStyle w:val="indexentry0"/>
      </w:pPr>
      <w:hyperlink w:anchor="section_5c94a35ae7f24675af34741f5a8ee1a2">
        <w:r>
          <w:rPr>
            <w:rStyle w:val="Hyperlink"/>
          </w:rPr>
          <w:t>PSAMPR_RID_ENUMERATION</w:t>
        </w:r>
      </w:hyperlink>
      <w:r>
        <w:t xml:space="preserve"> </w:t>
      </w:r>
      <w:r>
        <w:fldChar w:fldCharType="begin"/>
      </w:r>
      <w:r>
        <w:instrText>P</w:instrText>
      </w:r>
      <w:r>
        <w:instrText>AGEREF section_5c94a35ae7f24675af34741f5a8ee1a2</w:instrText>
      </w:r>
      <w:r>
        <w:fldChar w:fldCharType="separate"/>
      </w:r>
      <w:r>
        <w:rPr>
          <w:noProof/>
        </w:rPr>
        <w:t>46</w:t>
      </w:r>
      <w:r>
        <w:fldChar w:fldCharType="end"/>
      </w:r>
    </w:p>
    <w:p w:rsidR="00A7467A" w:rsidRDefault="00EF22DF">
      <w:pPr>
        <w:pStyle w:val="indexentry0"/>
      </w:pPr>
      <w:hyperlink w:anchor="section_1d40622e52e44aaabc77aa626089f116">
        <w:r>
          <w:rPr>
            <w:rStyle w:val="Hyperlink"/>
          </w:rPr>
          <w:t>PSAMPR_SID_INFORMATION</w:t>
        </w:r>
      </w:hyperlink>
      <w:r>
        <w:t xml:space="preserve"> </w:t>
      </w:r>
      <w:r>
        <w:fldChar w:fldCharType="begin"/>
      </w:r>
      <w:r>
        <w:instrText>PAGEREF section_1d40622e52e44aaabc77aa626089f116</w:instrText>
      </w:r>
      <w:r>
        <w:fldChar w:fldCharType="separate"/>
      </w:r>
      <w:r>
        <w:rPr>
          <w:noProof/>
        </w:rPr>
        <w:t>45</w:t>
      </w:r>
      <w:r>
        <w:fldChar w:fldCharType="end"/>
      </w:r>
    </w:p>
    <w:p w:rsidR="00A7467A" w:rsidRDefault="00EF22DF">
      <w:pPr>
        <w:pStyle w:val="indexentry0"/>
      </w:pPr>
      <w:hyperlink w:anchor="section_675e37d9bb974f14bba2be081c87cd5d">
        <w:r>
          <w:rPr>
            <w:rStyle w:val="Hyperlink"/>
          </w:rPr>
          <w:t>PSAMPR_SR_SECURITY_DESCRIPTOR</w:t>
        </w:r>
      </w:hyperlink>
      <w:r>
        <w:t xml:space="preserve"> </w:t>
      </w:r>
      <w:r>
        <w:fldChar w:fldCharType="begin"/>
      </w:r>
      <w:r>
        <w:instrText>PAGEREF section_675e37d9bb974f14bba2be081c87cd5d</w:instrText>
      </w:r>
      <w:r>
        <w:fldChar w:fldCharType="separate"/>
      </w:r>
      <w:r>
        <w:rPr>
          <w:noProof/>
        </w:rPr>
        <w:t>46</w:t>
      </w:r>
      <w:r>
        <w:fldChar w:fldCharType="end"/>
      </w:r>
    </w:p>
    <w:p w:rsidR="00A7467A" w:rsidRDefault="00EF22DF">
      <w:pPr>
        <w:pStyle w:val="indexentry0"/>
      </w:pPr>
      <w:hyperlink w:anchor="section_2feb38064db245b790d286c8336a31ba">
        <w:r>
          <w:rPr>
            <w:rStyle w:val="Hyperlink"/>
          </w:rPr>
          <w:t>PSAMPR_ULONG_ARRAY</w:t>
        </w:r>
      </w:hyperlink>
      <w:r>
        <w:t xml:space="preserve"> </w:t>
      </w:r>
      <w:r>
        <w:fldChar w:fldCharType="begin"/>
      </w:r>
      <w:r>
        <w:instrText>PAGEREF section_2feb38064db245b790d286c8336a31ba</w:instrText>
      </w:r>
      <w:r>
        <w:fldChar w:fldCharType="separate"/>
      </w:r>
      <w:r>
        <w:rPr>
          <w:noProof/>
        </w:rPr>
        <w:t>45</w:t>
      </w:r>
      <w:r>
        <w:fldChar w:fldCharType="end"/>
      </w:r>
    </w:p>
    <w:p w:rsidR="00A7467A" w:rsidRDefault="00EF22DF">
      <w:pPr>
        <w:pStyle w:val="indexentry0"/>
      </w:pPr>
      <w:hyperlink w:anchor="section_89a4133172c74814af3979bdba0d822f">
        <w:r>
          <w:rPr>
            <w:rStyle w:val="Hyperlink"/>
          </w:rPr>
          <w:t>PSAMPR_USER_A_NAME_INFORMATION</w:t>
        </w:r>
      </w:hyperlink>
      <w:r>
        <w:t xml:space="preserve"> </w:t>
      </w:r>
      <w:r>
        <w:fldChar w:fldCharType="begin"/>
      </w:r>
      <w:r>
        <w:instrText>PAGEREF section_89a4133172c74814af3979bdba0d822f</w:instrText>
      </w:r>
      <w:r>
        <w:fldChar w:fldCharType="separate"/>
      </w:r>
      <w:r>
        <w:rPr>
          <w:noProof/>
        </w:rPr>
        <w:t>66</w:t>
      </w:r>
      <w:r>
        <w:fldChar w:fldCharType="end"/>
      </w:r>
    </w:p>
    <w:p w:rsidR="00A7467A" w:rsidRDefault="00EF22DF">
      <w:pPr>
        <w:pStyle w:val="indexentry0"/>
      </w:pPr>
      <w:hyperlink w:anchor="section_7aef58f2474a46abaa2a54f7eb8625e9">
        <w:r>
          <w:rPr>
            <w:rStyle w:val="Hyperlink"/>
          </w:rPr>
          <w:t>PSAMPR_USER_ACCOUNT_INFORMATION</w:t>
        </w:r>
      </w:hyperlink>
      <w:r>
        <w:t xml:space="preserve"> </w:t>
      </w:r>
      <w:r>
        <w:fldChar w:fldCharType="begin"/>
      </w:r>
      <w:r>
        <w:instrText>PAGEREF section_7aef58f2474a46abaa2a54f7eb8625e9</w:instrText>
      </w:r>
      <w:r>
        <w:fldChar w:fldCharType="separate"/>
      </w:r>
      <w:r>
        <w:rPr>
          <w:noProof/>
        </w:rPr>
        <w:t>66</w:t>
      </w:r>
      <w:r>
        <w:fldChar w:fldCharType="end"/>
      </w:r>
    </w:p>
    <w:p w:rsidR="00A7467A" w:rsidRDefault="00EF22DF">
      <w:pPr>
        <w:pStyle w:val="indexentry0"/>
      </w:pPr>
      <w:hyperlink w:anchor="section_fd4e8928c3704d0cb0fb5c781128cccb">
        <w:r>
          <w:rPr>
            <w:rStyle w:val="Hyperlink"/>
          </w:rPr>
          <w:t>PSAMPR_USER_ADMIN_COMMENT_INFORMATION</w:t>
        </w:r>
      </w:hyperlink>
      <w:r>
        <w:t xml:space="preserve"> </w:t>
      </w:r>
      <w:r>
        <w:fldChar w:fldCharType="begin"/>
      </w:r>
      <w:r>
        <w:instrText>PAGEREF section_fd4e8928c3704d0cb0fb5c781128cccb</w:instrText>
      </w:r>
      <w:r>
        <w:fldChar w:fldCharType="separate"/>
      </w:r>
      <w:r>
        <w:rPr>
          <w:noProof/>
        </w:rPr>
        <w:t>68</w:t>
      </w:r>
      <w:r>
        <w:fldChar w:fldCharType="end"/>
      </w:r>
    </w:p>
    <w:p w:rsidR="00A7467A" w:rsidRDefault="00EF22DF">
      <w:pPr>
        <w:pStyle w:val="indexentry0"/>
      </w:pPr>
      <w:hyperlink w:anchor="section_dc966b81da274daea28cec16534f1cb9">
        <w:r>
          <w:rPr>
            <w:rStyle w:val="Hyperlink"/>
          </w:rPr>
          <w:t>PSAMPR_USER_ALL_INFORMATION</w:t>
        </w:r>
      </w:hyperlink>
      <w:r>
        <w:t xml:space="preserve"> </w:t>
      </w:r>
      <w:r>
        <w:fldChar w:fldCharType="begin"/>
      </w:r>
      <w:r>
        <w:instrText>PAGEREF section_dc966b81da274daea28cec16534f1cb9</w:instrText>
      </w:r>
      <w:r>
        <w:fldChar w:fldCharType="separate"/>
      </w:r>
      <w:r>
        <w:rPr>
          <w:noProof/>
        </w:rPr>
        <w:t>63</w:t>
      </w:r>
      <w:r>
        <w:fldChar w:fldCharType="end"/>
      </w:r>
    </w:p>
    <w:p w:rsidR="00A7467A" w:rsidRDefault="00EF22DF">
      <w:pPr>
        <w:pStyle w:val="indexentry0"/>
      </w:pPr>
      <w:hyperlink w:anchor="section_22f073f55e9340098c9a8569e910f379">
        <w:r>
          <w:rPr>
            <w:rStyle w:val="Hyperlink"/>
          </w:rPr>
          <w:t>PSAMPR_USER_F_NAME_INFORMATION</w:t>
        </w:r>
      </w:hyperlink>
      <w:r>
        <w:t xml:space="preserve"> </w:t>
      </w:r>
      <w:r>
        <w:fldChar w:fldCharType="begin"/>
      </w:r>
      <w:r>
        <w:instrText>PAGEREF section_22f073f55e9340098c9a8569e910f379</w:instrText>
      </w:r>
      <w:r>
        <w:fldChar w:fldCharType="separate"/>
      </w:r>
      <w:r>
        <w:rPr>
          <w:noProof/>
        </w:rPr>
        <w:t>66</w:t>
      </w:r>
      <w:r>
        <w:fldChar w:fldCharType="end"/>
      </w:r>
    </w:p>
    <w:p w:rsidR="00A7467A" w:rsidRDefault="00EF22DF">
      <w:pPr>
        <w:pStyle w:val="indexentry0"/>
      </w:pPr>
      <w:hyperlink w:anchor="section_d74231bd81e242299e82ce6d3713cc62">
        <w:r>
          <w:rPr>
            <w:rStyle w:val="Hyperlink"/>
          </w:rPr>
          <w:t>PSAMPR_USER_GENERAL_INFORMATION</w:t>
        </w:r>
      </w:hyperlink>
      <w:r>
        <w:t xml:space="preserve"> </w:t>
      </w:r>
      <w:r>
        <w:fldChar w:fldCharType="begin"/>
      </w:r>
      <w:r>
        <w:instrText>PAGEREF section_d74231bd81e242299e82ce6d3713cc62</w:instrText>
      </w:r>
      <w:r>
        <w:fldChar w:fldCharType="separate"/>
      </w:r>
      <w:r>
        <w:rPr>
          <w:noProof/>
        </w:rPr>
        <w:t>65</w:t>
      </w:r>
      <w:r>
        <w:fldChar w:fldCharType="end"/>
      </w:r>
    </w:p>
    <w:p w:rsidR="00A7467A" w:rsidRDefault="00EF22DF">
      <w:pPr>
        <w:pStyle w:val="indexentry0"/>
      </w:pPr>
      <w:hyperlink w:anchor="section_c42b2b9d301d40b7ad4c257f31904602">
        <w:r>
          <w:rPr>
            <w:rStyle w:val="Hyperlink"/>
          </w:rPr>
          <w:t>PSAMPR_USER_HOME_INFORMATION</w:t>
        </w:r>
      </w:hyperlink>
      <w:r>
        <w:t xml:space="preserve"> </w:t>
      </w:r>
      <w:r>
        <w:fldChar w:fldCharType="begin"/>
      </w:r>
      <w:r>
        <w:instrText>PAGEREF section_c42b2b9d301d40b7ad4c257f31904602</w:instrText>
      </w:r>
      <w:r>
        <w:fldChar w:fldCharType="separate"/>
      </w:r>
      <w:r>
        <w:rPr>
          <w:noProof/>
        </w:rPr>
        <w:t>67</w:t>
      </w:r>
      <w:r>
        <w:fldChar w:fldCharType="end"/>
      </w:r>
    </w:p>
    <w:p w:rsidR="00A7467A" w:rsidRDefault="00EF22DF">
      <w:pPr>
        <w:pStyle w:val="indexentry0"/>
      </w:pPr>
      <w:hyperlink w:anchor="section_50d17755c6b840bd8cacbd6cfa31adf2">
        <w:r>
          <w:rPr>
            <w:rStyle w:val="Hyperlink"/>
          </w:rPr>
          <w:t>PSAMPR_USER_INTERNAL1_INFORMATION</w:t>
        </w:r>
      </w:hyperlink>
      <w:r>
        <w:t xml:space="preserve"> </w:t>
      </w:r>
      <w:r>
        <w:fldChar w:fldCharType="begin"/>
      </w:r>
      <w:r>
        <w:instrText>PAGEREF section_50d17755c6b840bd8cacbd6cfa31adf2</w:instrText>
      </w:r>
      <w:r>
        <w:fldChar w:fldCharType="separate"/>
      </w:r>
      <w:r>
        <w:rPr>
          <w:noProof/>
        </w:rPr>
        <w:t>70</w:t>
      </w:r>
      <w:r>
        <w:fldChar w:fldCharType="end"/>
      </w:r>
    </w:p>
    <w:p w:rsidR="00A7467A" w:rsidRDefault="00EF22DF">
      <w:pPr>
        <w:pStyle w:val="indexentry0"/>
      </w:pPr>
      <w:hyperlink w:anchor="section_e28bf420898944fb8b08f5a7c2f2e33c">
        <w:r>
          <w:rPr>
            <w:rStyle w:val="Hyperlink"/>
          </w:rPr>
          <w:t>PSAMPR_USER_INTERNAL4_INFORMATION</w:t>
        </w:r>
      </w:hyperlink>
      <w:r>
        <w:t xml:space="preserve"> </w:t>
      </w:r>
      <w:r>
        <w:fldChar w:fldCharType="begin"/>
      </w:r>
      <w:r>
        <w:instrText>PAGEREF section_e28bf420898944fb8</w:instrText>
      </w:r>
      <w:r>
        <w:instrText>b08f5a7c2f2e33c</w:instrText>
      </w:r>
      <w:r>
        <w:fldChar w:fldCharType="separate"/>
      </w:r>
      <w:r>
        <w:rPr>
          <w:noProof/>
        </w:rPr>
        <w:t>70</w:t>
      </w:r>
      <w:r>
        <w:fldChar w:fldCharType="end"/>
      </w:r>
    </w:p>
    <w:p w:rsidR="00A7467A" w:rsidRDefault="00EF22DF">
      <w:pPr>
        <w:pStyle w:val="indexentry0"/>
      </w:pPr>
      <w:hyperlink w:anchor="section_b2f614b90312421aabed10ee002ef780">
        <w:r>
          <w:rPr>
            <w:rStyle w:val="Hyperlink"/>
          </w:rPr>
          <w:t>PSAMPR_USER_INTERNAL4_INFORMATION_NEW</w:t>
        </w:r>
      </w:hyperlink>
      <w:r>
        <w:t xml:space="preserve"> </w:t>
      </w:r>
      <w:r>
        <w:fldChar w:fldCharType="begin"/>
      </w:r>
      <w:r>
        <w:instrText>PAGEREF section_b2f614b90312421aabed10ee002ef780</w:instrText>
      </w:r>
      <w:r>
        <w:fldChar w:fldCharType="separate"/>
      </w:r>
      <w:r>
        <w:rPr>
          <w:noProof/>
        </w:rPr>
        <w:t>70</w:t>
      </w:r>
      <w:r>
        <w:fldChar w:fldCharType="end"/>
      </w:r>
    </w:p>
    <w:p w:rsidR="00A7467A" w:rsidRDefault="00EF22DF">
      <w:pPr>
        <w:pStyle w:val="indexentry0"/>
      </w:pPr>
      <w:hyperlink w:anchor="section_1d2be36a754e46b18697d8aaa62bc450">
        <w:r>
          <w:rPr>
            <w:rStyle w:val="Hyperlink"/>
          </w:rPr>
          <w:t>PSAMPR_USER_INTERNAL5_I</w:t>
        </w:r>
        <w:r>
          <w:rPr>
            <w:rStyle w:val="Hyperlink"/>
          </w:rPr>
          <w:t>NFORMATION</w:t>
        </w:r>
      </w:hyperlink>
      <w:r>
        <w:t xml:space="preserve"> </w:t>
      </w:r>
      <w:r>
        <w:fldChar w:fldCharType="begin"/>
      </w:r>
      <w:r>
        <w:instrText>PAGEREF section_1d2be36a754e46b18697d8aaa62bc450</w:instrText>
      </w:r>
      <w:r>
        <w:fldChar w:fldCharType="separate"/>
      </w:r>
      <w:r>
        <w:rPr>
          <w:noProof/>
        </w:rPr>
        <w:t>71</w:t>
      </w:r>
      <w:r>
        <w:fldChar w:fldCharType="end"/>
      </w:r>
    </w:p>
    <w:p w:rsidR="00A7467A" w:rsidRDefault="00EF22DF">
      <w:pPr>
        <w:pStyle w:val="indexentry0"/>
      </w:pPr>
      <w:hyperlink w:anchor="section_563cc0495e4649a1b0e086efe4bc6e19">
        <w:r>
          <w:rPr>
            <w:rStyle w:val="Hyperlink"/>
          </w:rPr>
          <w:t>PSAMPR_USER_INTERNAL5_INFORMATION_NEW</w:t>
        </w:r>
      </w:hyperlink>
      <w:r>
        <w:t xml:space="preserve"> </w:t>
      </w:r>
      <w:r>
        <w:fldChar w:fldCharType="begin"/>
      </w:r>
      <w:r>
        <w:instrText>PAGEREF section_563cc0495e4649a1b0e086efe4bc6e19</w:instrText>
      </w:r>
      <w:r>
        <w:fldChar w:fldCharType="separate"/>
      </w:r>
      <w:r>
        <w:rPr>
          <w:noProof/>
        </w:rPr>
        <w:t>71</w:t>
      </w:r>
      <w:r>
        <w:fldChar w:fldCharType="end"/>
      </w:r>
    </w:p>
    <w:p w:rsidR="00A7467A" w:rsidRDefault="00EF22DF">
      <w:pPr>
        <w:pStyle w:val="indexentry0"/>
      </w:pPr>
      <w:hyperlink w:anchor="section_094647addb3647b6956de672b13ec3e6">
        <w:r>
          <w:rPr>
            <w:rStyle w:val="Hyperlink"/>
          </w:rPr>
          <w:t>PSAMPR_USER_LOGON_HOURS_INFORMATION</w:t>
        </w:r>
      </w:hyperlink>
      <w:r>
        <w:t xml:space="preserve"> </w:t>
      </w:r>
      <w:r>
        <w:fldChar w:fldCharType="begin"/>
      </w:r>
      <w:r>
        <w:instrText>PAGEREF section_094647addb3647b6956de672b13ec3e6</w:instrText>
      </w:r>
      <w:r>
        <w:fldChar w:fldCharType="separate"/>
      </w:r>
      <w:r>
        <w:rPr>
          <w:noProof/>
        </w:rPr>
        <w:t>68</w:t>
      </w:r>
      <w:r>
        <w:fldChar w:fldCharType="end"/>
      </w:r>
    </w:p>
    <w:p w:rsidR="00A7467A" w:rsidRDefault="00EF22DF">
      <w:pPr>
        <w:pStyle w:val="indexentry0"/>
      </w:pPr>
      <w:hyperlink w:anchor="section_29b54f06896143fd8ecb4b2a8020d474">
        <w:r>
          <w:rPr>
            <w:rStyle w:val="Hyperlink"/>
          </w:rPr>
          <w:t>PSAMPR_USER_LOGON_INFORMATION</w:t>
        </w:r>
      </w:hyperlink>
      <w:r>
        <w:t xml:space="preserve"> </w:t>
      </w:r>
      <w:r>
        <w:fldChar w:fldCharType="begin"/>
      </w:r>
      <w:r>
        <w:instrText>PAGEREF section_29b54f06896143fd8ecb4b2a8020d474</w:instrText>
      </w:r>
      <w:r>
        <w:fldChar w:fldCharType="separate"/>
      </w:r>
      <w:r>
        <w:rPr>
          <w:noProof/>
        </w:rPr>
        <w:t>65</w:t>
      </w:r>
      <w:r>
        <w:fldChar w:fldCharType="end"/>
      </w:r>
    </w:p>
    <w:p w:rsidR="00A7467A" w:rsidRDefault="00EF22DF">
      <w:pPr>
        <w:pStyle w:val="indexentry0"/>
      </w:pPr>
      <w:hyperlink w:anchor="section_400d937e66e544af929d13dfab550d46">
        <w:r>
          <w:rPr>
            <w:rStyle w:val="Hyperlink"/>
          </w:rPr>
          <w:t>PSAMPR_USER_NAME_INFORMATION</w:t>
        </w:r>
      </w:hyperlink>
      <w:r>
        <w:t xml:space="preserve"> </w:t>
      </w:r>
      <w:r>
        <w:fldChar w:fldCharType="begin"/>
      </w:r>
      <w:r>
        <w:instrText>PAGEREF section_400d937e66e544af929d13dfab550d46</w:instrText>
      </w:r>
      <w:r>
        <w:fldChar w:fldCharType="separate"/>
      </w:r>
      <w:r>
        <w:rPr>
          <w:noProof/>
        </w:rPr>
        <w:t>67</w:t>
      </w:r>
      <w:r>
        <w:fldChar w:fldCharType="end"/>
      </w:r>
    </w:p>
    <w:p w:rsidR="00A7467A" w:rsidRDefault="00EF22DF">
      <w:pPr>
        <w:pStyle w:val="indexentry0"/>
      </w:pPr>
      <w:hyperlink w:anchor="section_05f1ac12c90f4aed8821d211a9c834b3">
        <w:r>
          <w:rPr>
            <w:rStyle w:val="Hyperlink"/>
          </w:rPr>
          <w:t>PSAMPR_USER_PARAMETERS_INFORMATION</w:t>
        </w:r>
      </w:hyperlink>
      <w:r>
        <w:t xml:space="preserve"> </w:t>
      </w:r>
      <w:r>
        <w:fldChar w:fldCharType="begin"/>
      </w:r>
      <w:r>
        <w:instrText>PAGEREF sect</w:instrText>
      </w:r>
      <w:r>
        <w:instrText>ion_05f1ac12c90f4aed8821d211a9c834b3</w:instrText>
      </w:r>
      <w:r>
        <w:fldChar w:fldCharType="separate"/>
      </w:r>
      <w:r>
        <w:rPr>
          <w:noProof/>
        </w:rPr>
        <w:t>65</w:t>
      </w:r>
      <w:r>
        <w:fldChar w:fldCharType="end"/>
      </w:r>
    </w:p>
    <w:p w:rsidR="00A7467A" w:rsidRDefault="00EF22DF">
      <w:pPr>
        <w:pStyle w:val="indexentry0"/>
      </w:pPr>
      <w:hyperlink w:anchor="section_551365bdd06d4e0ca72a41567e008f1e">
        <w:r>
          <w:rPr>
            <w:rStyle w:val="Hyperlink"/>
          </w:rPr>
          <w:t>PSAMPR_USER_PREFERENCES_INFORMATION</w:t>
        </w:r>
      </w:hyperlink>
      <w:r>
        <w:t xml:space="preserve"> </w:t>
      </w:r>
      <w:r>
        <w:fldChar w:fldCharType="begin"/>
      </w:r>
      <w:r>
        <w:instrText>PAGEREF section_551365bdd06d4e0ca72a41567e008f1e</w:instrText>
      </w:r>
      <w:r>
        <w:fldChar w:fldCharType="separate"/>
      </w:r>
      <w:r>
        <w:rPr>
          <w:noProof/>
        </w:rPr>
        <w:t>65</w:t>
      </w:r>
      <w:r>
        <w:fldChar w:fldCharType="end"/>
      </w:r>
    </w:p>
    <w:p w:rsidR="00A7467A" w:rsidRDefault="00EF22DF">
      <w:pPr>
        <w:pStyle w:val="indexentry0"/>
      </w:pPr>
      <w:hyperlink w:anchor="section_53883066b32941938a9fcbf53927804d">
        <w:r>
          <w:rPr>
            <w:rStyle w:val="Hyperlink"/>
          </w:rPr>
          <w:t>PSAM</w:t>
        </w:r>
        <w:r>
          <w:rPr>
            <w:rStyle w:val="Hyperlink"/>
          </w:rPr>
          <w:t>PR_USER_PROFILE_INFORMATION</w:t>
        </w:r>
      </w:hyperlink>
      <w:r>
        <w:t xml:space="preserve"> </w:t>
      </w:r>
      <w:r>
        <w:fldChar w:fldCharType="begin"/>
      </w:r>
      <w:r>
        <w:instrText>PAGEREF section_53883066b32941938a9fcbf53927804d</w:instrText>
      </w:r>
      <w:r>
        <w:fldChar w:fldCharType="separate"/>
      </w:r>
      <w:r>
        <w:rPr>
          <w:noProof/>
        </w:rPr>
        <w:t>67</w:t>
      </w:r>
      <w:r>
        <w:fldChar w:fldCharType="end"/>
      </w:r>
    </w:p>
    <w:p w:rsidR="00A7467A" w:rsidRDefault="00EF22DF">
      <w:pPr>
        <w:pStyle w:val="indexentry0"/>
      </w:pPr>
      <w:hyperlink w:anchor="section_4e55e798c5874e0cbcfd944e7480dc22">
        <w:r>
          <w:rPr>
            <w:rStyle w:val="Hyperlink"/>
          </w:rPr>
          <w:t>PSAMPR_USER_SCRIPT_INFORMATION</w:t>
        </w:r>
      </w:hyperlink>
      <w:r>
        <w:t xml:space="preserve"> </w:t>
      </w:r>
      <w:r>
        <w:fldChar w:fldCharType="begin"/>
      </w:r>
      <w:r>
        <w:instrText>PAGEREF section_4e55e798c5874e0cbcfd944e7480dc22</w:instrText>
      </w:r>
      <w:r>
        <w:fldChar w:fldCharType="separate"/>
      </w:r>
      <w:r>
        <w:rPr>
          <w:noProof/>
        </w:rPr>
        <w:t>67</w:t>
      </w:r>
      <w:r>
        <w:fldChar w:fldCharType="end"/>
      </w:r>
    </w:p>
    <w:p w:rsidR="00A7467A" w:rsidRDefault="00EF22DF">
      <w:pPr>
        <w:pStyle w:val="indexentry0"/>
      </w:pPr>
      <w:hyperlink w:anchor="section_f991ad1bf9b043ac853b4d900c7618f0">
        <w:r>
          <w:rPr>
            <w:rStyle w:val="Hyperlink"/>
          </w:rPr>
          <w:t>PSAMPR_USER_WORKSTATIONS_INFORMATION</w:t>
        </w:r>
      </w:hyperlink>
      <w:r>
        <w:t xml:space="preserve"> </w:t>
      </w:r>
      <w:r>
        <w:fldChar w:fldCharType="begin"/>
      </w:r>
      <w:r>
        <w:instrText>PAGEREF section_f991ad1bf9b043ac853b4d900c7618f0</w:instrText>
      </w:r>
      <w:r>
        <w:fldChar w:fldCharType="separate"/>
      </w:r>
      <w:r>
        <w:rPr>
          <w:noProof/>
        </w:rPr>
        <w:t>68</w:t>
      </w:r>
      <w:r>
        <w:fldChar w:fldCharType="end"/>
      </w:r>
    </w:p>
    <w:p w:rsidR="00A7467A" w:rsidRDefault="00EF22DF">
      <w:pPr>
        <w:pStyle w:val="indexentry0"/>
      </w:pPr>
      <w:hyperlink w:anchor="section_eb5f1508ede14ff1be8255f3e2ef1633">
        <w:r>
          <w:rPr>
            <w:rStyle w:val="Hyperlink"/>
          </w:rPr>
          <w:t>PUSER_CONTROL_INFORMATION</w:t>
        </w:r>
      </w:hyperlink>
      <w:r>
        <w:t xml:space="preserve"> </w:t>
      </w:r>
      <w:r>
        <w:fldChar w:fldCharType="begin"/>
      </w:r>
      <w:r>
        <w:instrText>PAGEREF section_eb5f1508ede14ff1be8255f3e2e</w:instrText>
      </w:r>
      <w:r>
        <w:instrText>f1633</w:instrText>
      </w:r>
      <w:r>
        <w:fldChar w:fldCharType="separate"/>
      </w:r>
      <w:r>
        <w:rPr>
          <w:noProof/>
        </w:rPr>
        <w:t>62</w:t>
      </w:r>
      <w:r>
        <w:fldChar w:fldCharType="end"/>
      </w:r>
    </w:p>
    <w:p w:rsidR="00A7467A" w:rsidRDefault="00EF22DF">
      <w:pPr>
        <w:pStyle w:val="indexentry0"/>
      </w:pPr>
      <w:hyperlink w:anchor="section_07bd97943db0458db327bbb2d9e799cf">
        <w:r>
          <w:rPr>
            <w:rStyle w:val="Hyperlink"/>
          </w:rPr>
          <w:t>PUSER_DOMAIN_PASSWORD_INFORMATION</w:t>
        </w:r>
      </w:hyperlink>
      <w:r>
        <w:t xml:space="preserve"> </w:t>
      </w:r>
      <w:r>
        <w:fldChar w:fldCharType="begin"/>
      </w:r>
      <w:r>
        <w:instrText>PAGEREF section_07bd97943db0458db327bbb2d9e799cf</w:instrText>
      </w:r>
      <w:r>
        <w:fldChar w:fldCharType="separate"/>
      </w:r>
      <w:r>
        <w:rPr>
          <w:noProof/>
        </w:rPr>
        <w:t>48</w:t>
      </w:r>
      <w:r>
        <w:fldChar w:fldCharType="end"/>
      </w:r>
    </w:p>
    <w:p w:rsidR="00A7467A" w:rsidRDefault="00EF22DF">
      <w:pPr>
        <w:pStyle w:val="indexentry0"/>
      </w:pPr>
      <w:hyperlink w:anchor="section_8c1308e0723e4170817045a6a723989a">
        <w:r>
          <w:rPr>
            <w:rStyle w:val="Hyperlink"/>
          </w:rPr>
          <w:t>PUSER_EXPIRES_INFORMATION</w:t>
        </w:r>
      </w:hyperlink>
      <w:r>
        <w:t xml:space="preserve"> </w:t>
      </w:r>
      <w:r>
        <w:fldChar w:fldCharType="begin"/>
      </w:r>
      <w:r>
        <w:instrText>PAGEREF s</w:instrText>
      </w:r>
      <w:r>
        <w:instrText>ection_8c1308e0723e4170817045a6a723989a</w:instrText>
      </w:r>
      <w:r>
        <w:fldChar w:fldCharType="separate"/>
      </w:r>
      <w:r>
        <w:rPr>
          <w:noProof/>
        </w:rPr>
        <w:t>63</w:t>
      </w:r>
      <w:r>
        <w:fldChar w:fldCharType="end"/>
      </w:r>
    </w:p>
    <w:p w:rsidR="00A7467A" w:rsidRDefault="00EF22DF">
      <w:pPr>
        <w:pStyle w:val="indexentry0"/>
      </w:pPr>
      <w:hyperlink w:anchor="section_3fd86f83f5ad4bb4814a6554f5797b34">
        <w:r>
          <w:rPr>
            <w:rStyle w:val="Hyperlink"/>
          </w:rPr>
          <w:t>PUSER_PRIMARY_GROUP_INFORMATION</w:t>
        </w:r>
      </w:hyperlink>
      <w:r>
        <w:t xml:space="preserve"> </w:t>
      </w:r>
      <w:r>
        <w:fldChar w:fldCharType="begin"/>
      </w:r>
      <w:r>
        <w:instrText>PAGEREF section_3fd86f83f5ad4bb4814a6554f5797b34</w:instrText>
      </w:r>
      <w:r>
        <w:fldChar w:fldCharType="separate"/>
      </w:r>
      <w:r>
        <w:rPr>
          <w:noProof/>
        </w:rPr>
        <w:t>62</w:t>
      </w:r>
      <w:r>
        <w:fldChar w:fldCharType="end"/>
      </w:r>
    </w:p>
    <w:p w:rsidR="00A7467A" w:rsidRDefault="00A7467A">
      <w:pPr>
        <w:spacing w:before="0" w:after="0"/>
        <w:rPr>
          <w:sz w:val="16"/>
        </w:rPr>
      </w:pPr>
    </w:p>
    <w:p w:rsidR="00A7467A" w:rsidRDefault="00EF22DF">
      <w:pPr>
        <w:pStyle w:val="indexheader"/>
      </w:pPr>
      <w:r>
        <w:t>Q</w:t>
      </w:r>
    </w:p>
    <w:p w:rsidR="00A7467A" w:rsidRDefault="00A7467A">
      <w:pPr>
        <w:spacing w:before="0" w:after="0"/>
        <w:rPr>
          <w:sz w:val="16"/>
        </w:rPr>
      </w:pPr>
    </w:p>
    <w:p w:rsidR="00A7467A" w:rsidRDefault="00EF22DF">
      <w:pPr>
        <w:pStyle w:val="indexentry0"/>
      </w:pPr>
      <w:hyperlink w:anchor="section_97c29e0795d14273b7dfe8fe4e0f7592">
        <w:r>
          <w:rPr>
            <w:rStyle w:val="Hyperlink"/>
          </w:rPr>
          <w:t>Query pattern</w:t>
        </w:r>
      </w:hyperlink>
      <w:r>
        <w:t xml:space="preserve"> </w:t>
      </w:r>
      <w:r>
        <w:fldChar w:fldCharType="begin"/>
      </w:r>
      <w:r>
        <w:instrText>PAGEREF section_97c29e0795d14273b7dfe8fe4e0f7592</w:instrText>
      </w:r>
      <w:r>
        <w:fldChar w:fldCharType="separate"/>
      </w:r>
      <w:r>
        <w:rPr>
          <w:noProof/>
        </w:rPr>
        <w:t>164</w:t>
      </w:r>
      <w:r>
        <w:fldChar w:fldCharType="end"/>
      </w:r>
    </w:p>
    <w:p w:rsidR="00A7467A" w:rsidRDefault="00EF22DF">
      <w:pPr>
        <w:pStyle w:val="indexentry0"/>
      </w:pPr>
      <w:hyperlink w:anchor="section_97c29e0795d14273b7dfe8fe4e0f7592">
        <w:r>
          <w:rPr>
            <w:rStyle w:val="Hyperlink"/>
          </w:rPr>
          <w:t>Query Pattern method</w:t>
        </w:r>
      </w:hyperlink>
      <w:r>
        <w:t xml:space="preserve"> </w:t>
      </w:r>
      <w:r>
        <w:fldChar w:fldCharType="begin"/>
      </w:r>
      <w:r>
        <w:instrText>PAGEREF section_97c29e0795d14273b7dfe8fe4e0f7592</w:instrText>
      </w:r>
      <w:r>
        <w:fldChar w:fldCharType="separate"/>
      </w:r>
      <w:r>
        <w:rPr>
          <w:noProof/>
        </w:rPr>
        <w:t>164</w:t>
      </w:r>
      <w:r>
        <w:fldChar w:fldCharType="end"/>
      </w:r>
    </w:p>
    <w:p w:rsidR="00A7467A" w:rsidRDefault="00A7467A">
      <w:pPr>
        <w:spacing w:before="0" w:after="0"/>
        <w:rPr>
          <w:sz w:val="16"/>
        </w:rPr>
      </w:pPr>
    </w:p>
    <w:p w:rsidR="00A7467A" w:rsidRDefault="00EF22DF">
      <w:pPr>
        <w:pStyle w:val="indexheader"/>
      </w:pPr>
      <w:r>
        <w:t>R</w:t>
      </w:r>
    </w:p>
    <w:p w:rsidR="00A7467A" w:rsidRDefault="00A7467A">
      <w:pPr>
        <w:spacing w:before="0" w:after="0"/>
        <w:rPr>
          <w:sz w:val="16"/>
        </w:rPr>
      </w:pPr>
    </w:p>
    <w:p w:rsidR="00A7467A" w:rsidRDefault="00EF22DF">
      <w:pPr>
        <w:pStyle w:val="indexentry0"/>
      </w:pPr>
      <w:hyperlink w:anchor="section_5fe3c4c4e71b440db2fd8448bfaf6e04">
        <w:r>
          <w:rPr>
            <w:rStyle w:val="Hyperlink"/>
          </w:rPr>
          <w:t>RC4 cipher usage</w:t>
        </w:r>
      </w:hyperlink>
      <w:r>
        <w:t xml:space="preserve"> </w:t>
      </w:r>
      <w:r>
        <w:fldChar w:fldCharType="begin"/>
      </w:r>
      <w:r>
        <w:instrText>PAGEREF section_5fe3c4c4e71b440db2fd8448bfaf6e04</w:instrText>
      </w:r>
      <w:r>
        <w:fldChar w:fldCharType="separate"/>
      </w:r>
      <w:r>
        <w:rPr>
          <w:noProof/>
        </w:rPr>
        <w:t>225</w:t>
      </w:r>
      <w:r>
        <w:fldChar w:fldCharType="end"/>
      </w:r>
    </w:p>
    <w:p w:rsidR="00A7467A" w:rsidRDefault="00EF22DF">
      <w:pPr>
        <w:pStyle w:val="indexentry0"/>
      </w:pPr>
      <w:hyperlink w:anchor="section_15b9ebf7161d4c83a672dceb2ac8c448">
        <w:r>
          <w:rPr>
            <w:rStyle w:val="Hyperlink"/>
          </w:rPr>
          <w:t>READ_CONTROL</w:t>
        </w:r>
      </w:hyperlink>
      <w:r>
        <w:t xml:space="preserve"> </w:t>
      </w:r>
      <w:r>
        <w:fldChar w:fldCharType="begin"/>
      </w:r>
      <w:r>
        <w:instrText>PAGEREF section_15b9ebf7161d4c83a672dceb2ac8c448</w:instrText>
      </w:r>
      <w:r>
        <w:fldChar w:fldCharType="separate"/>
      </w:r>
      <w:r>
        <w:rPr>
          <w:noProof/>
        </w:rPr>
        <w:t>29</w:t>
      </w:r>
      <w:r>
        <w:fldChar w:fldCharType="end"/>
      </w:r>
    </w:p>
    <w:p w:rsidR="00A7467A" w:rsidRDefault="00EF22DF">
      <w:pPr>
        <w:pStyle w:val="indexentry0"/>
      </w:pPr>
      <w:hyperlink w:anchor="section_7a3554d46cce41eca95d7d56f53e59e7">
        <w:r>
          <w:rPr>
            <w:rStyle w:val="Hyperlink"/>
          </w:rPr>
          <w:t>References</w:t>
        </w:r>
      </w:hyperlink>
      <w:r>
        <w:t xml:space="preserve"> </w:t>
      </w:r>
      <w:r>
        <w:fldChar w:fldCharType="begin"/>
      </w:r>
      <w:r>
        <w:instrText>PAGEREF section_7a3554d46cce41eca95d7d56f53e59e7</w:instrText>
      </w:r>
      <w:r>
        <w:fldChar w:fldCharType="separate"/>
      </w:r>
      <w:r>
        <w:rPr>
          <w:noProof/>
        </w:rPr>
        <w:t>15</w:t>
      </w:r>
      <w:r>
        <w:fldChar w:fldCharType="end"/>
      </w:r>
    </w:p>
    <w:p w:rsidR="00A7467A" w:rsidRDefault="00EF22DF">
      <w:pPr>
        <w:pStyle w:val="indexentry0"/>
      </w:pPr>
      <w:r>
        <w:t xml:space="preserve">   </w:t>
      </w:r>
      <w:hyperlink w:anchor="section_d39954f3a9b24c0e92eebf99a7676872">
        <w:r>
          <w:rPr>
            <w:rStyle w:val="Hyperlink"/>
          </w:rPr>
          <w:t>informative</w:t>
        </w:r>
      </w:hyperlink>
      <w:r>
        <w:t xml:space="preserve"> </w:t>
      </w:r>
      <w:r>
        <w:fldChar w:fldCharType="begin"/>
      </w:r>
      <w:r>
        <w:instrText>PAGEREF section_d39954f3a9b24c0e92eebf99a7676872</w:instrText>
      </w:r>
      <w:r>
        <w:fldChar w:fldCharType="separate"/>
      </w:r>
      <w:r>
        <w:rPr>
          <w:noProof/>
        </w:rPr>
        <w:t>17</w:t>
      </w:r>
      <w:r>
        <w:fldChar w:fldCharType="end"/>
      </w:r>
    </w:p>
    <w:p w:rsidR="00A7467A" w:rsidRDefault="00EF22DF">
      <w:pPr>
        <w:pStyle w:val="indexentry0"/>
      </w:pPr>
      <w:r>
        <w:t xml:space="preserve">   </w:t>
      </w:r>
      <w:hyperlink w:anchor="section_8626acfed4f3409b89763ae772b5120b">
        <w:r>
          <w:rPr>
            <w:rStyle w:val="Hyperlink"/>
          </w:rPr>
          <w:t>normative</w:t>
        </w:r>
      </w:hyperlink>
      <w:r>
        <w:t xml:space="preserve"> </w:t>
      </w:r>
      <w:r>
        <w:fldChar w:fldCharType="begin"/>
      </w:r>
      <w:r>
        <w:instrText>PAGEREF section_8626acfed4f3409b89763ae772b5120b</w:instrText>
      </w:r>
      <w:r>
        <w:fldChar w:fldCharType="separate"/>
      </w:r>
      <w:r>
        <w:rPr>
          <w:noProof/>
        </w:rPr>
        <w:t>15</w:t>
      </w:r>
      <w:r>
        <w:fldChar w:fldCharType="end"/>
      </w:r>
    </w:p>
    <w:p w:rsidR="00A7467A" w:rsidRDefault="00EF22DF">
      <w:pPr>
        <w:pStyle w:val="indexentry0"/>
      </w:pPr>
      <w:hyperlink w:anchor="section_c483654f84ed46af8f4ab2a28cedca5d">
        <w:r>
          <w:rPr>
            <w:rStyle w:val="Hyperlink"/>
          </w:rPr>
          <w:t>Relationship to other protocols</w:t>
        </w:r>
      </w:hyperlink>
      <w:r>
        <w:t xml:space="preserve"> </w:t>
      </w:r>
      <w:r>
        <w:fldChar w:fldCharType="begin"/>
      </w:r>
      <w:r>
        <w:instrText>PAGEREF section_c483654f84ed46af8f4ab2a28cedca5d</w:instrText>
      </w:r>
      <w:r>
        <w:fldChar w:fldCharType="separate"/>
      </w:r>
      <w:r>
        <w:rPr>
          <w:noProof/>
        </w:rPr>
        <w:t>25</w:t>
      </w:r>
      <w:r>
        <w:fldChar w:fldCharType="end"/>
      </w:r>
    </w:p>
    <w:p w:rsidR="00A7467A" w:rsidRDefault="00EF22DF">
      <w:pPr>
        <w:pStyle w:val="indexentry0"/>
      </w:pPr>
      <w:hyperlink w:anchor="section_775e581d03f34d2dafa45e9ad3604fee">
        <w:r>
          <w:rPr>
            <w:rStyle w:val="Hyperlink"/>
          </w:rPr>
          <w:t>RPC_S_PROCNUM_OUT_OF_RANGE</w:t>
        </w:r>
      </w:hyperlink>
      <w:r>
        <w:t xml:space="preserve"> </w:t>
      </w:r>
      <w:r>
        <w:fldChar w:fldCharType="begin"/>
      </w:r>
      <w:r>
        <w:instrText>PAGEREF section_775e581d03f34d2dafa45e9ad3604fee</w:instrText>
      </w:r>
      <w:r>
        <w:fldChar w:fldCharType="separate"/>
      </w:r>
      <w:r>
        <w:rPr>
          <w:noProof/>
        </w:rPr>
        <w:t>41</w:t>
      </w:r>
      <w:r>
        <w:fldChar w:fldCharType="end"/>
      </w:r>
    </w:p>
    <w:p w:rsidR="00A7467A" w:rsidRDefault="00EF22DF">
      <w:pPr>
        <w:pStyle w:val="indexentry0"/>
      </w:pPr>
      <w:hyperlink w:anchor="section_77dbfdbb66274871ab125333929347dc">
        <w:r>
          <w:rPr>
            <w:rStyle w:val="Hyperlink"/>
          </w:rPr>
          <w:t>RPC_SHORT_BLOB structure</w:t>
        </w:r>
      </w:hyperlink>
      <w:r>
        <w:t xml:space="preserve"> </w:t>
      </w:r>
      <w:r>
        <w:fldChar w:fldCharType="begin"/>
      </w:r>
      <w:r>
        <w:instrText>PAGEREF section_77dbfdbb66274871ab125333929347dc</w:instrText>
      </w:r>
      <w:r>
        <w:fldChar w:fldCharType="separate"/>
      </w:r>
      <w:r>
        <w:rPr>
          <w:noProof/>
        </w:rPr>
        <w:t>43</w:t>
      </w:r>
      <w:r>
        <w:fldChar w:fldCharType="end"/>
      </w:r>
    </w:p>
    <w:p w:rsidR="00A7467A" w:rsidRDefault="00EF22DF">
      <w:pPr>
        <w:pStyle w:val="indexentry0"/>
      </w:pPr>
      <w:hyperlink w:anchor="section_28330caf78c449e091c146bbfeed633b">
        <w:r>
          <w:rPr>
            <w:rStyle w:val="Hyperlink"/>
          </w:rPr>
          <w:t>RPC_STRING structure</w:t>
        </w:r>
      </w:hyperlink>
      <w:r>
        <w:t xml:space="preserve"> </w:t>
      </w:r>
      <w:r>
        <w:fldChar w:fldCharType="begin"/>
      </w:r>
      <w:r>
        <w:instrText>PAGEREF section_28330caf78c449e091c146bbfeed633b</w:instrText>
      </w:r>
      <w:r>
        <w:fldChar w:fldCharType="separate"/>
      </w:r>
      <w:r>
        <w:rPr>
          <w:noProof/>
        </w:rPr>
        <w:t>42</w:t>
      </w:r>
      <w:r>
        <w:fldChar w:fldCharType="end"/>
      </w:r>
    </w:p>
    <w:p w:rsidR="00A7467A" w:rsidRDefault="00A7467A">
      <w:pPr>
        <w:spacing w:before="0" w:after="0"/>
        <w:rPr>
          <w:sz w:val="16"/>
        </w:rPr>
      </w:pPr>
    </w:p>
    <w:p w:rsidR="00A7467A" w:rsidRDefault="00EF22DF">
      <w:pPr>
        <w:pStyle w:val="indexheader"/>
      </w:pPr>
      <w:r>
        <w:t>S</w:t>
      </w:r>
    </w:p>
    <w:p w:rsidR="00A7467A" w:rsidRDefault="00A7467A">
      <w:pPr>
        <w:spacing w:before="0" w:after="0"/>
        <w:rPr>
          <w:sz w:val="16"/>
        </w:rPr>
      </w:pPr>
    </w:p>
    <w:p w:rsidR="00A7467A" w:rsidRDefault="00EF22DF">
      <w:pPr>
        <w:pStyle w:val="indexentry0"/>
      </w:pPr>
      <w:hyperlink w:anchor="section_e742be45665d4576b8720bc99d1e1fbe">
        <w:r>
          <w:rPr>
            <w:rStyle w:val="Hyperlink"/>
          </w:rPr>
          <w:t>SAM_ALIAS_OBJECT</w:t>
        </w:r>
      </w:hyperlink>
      <w:r>
        <w:t xml:space="preserve"> </w:t>
      </w:r>
      <w:r>
        <w:fldChar w:fldCharType="begin"/>
      </w:r>
      <w:r>
        <w:instrText>PAGEREF section_e742be45665d4576b87</w:instrText>
      </w:r>
      <w:r>
        <w:instrText>20bc99d1e1fbe</w:instrText>
      </w:r>
      <w:r>
        <w:fldChar w:fldCharType="separate"/>
      </w:r>
      <w:r>
        <w:rPr>
          <w:noProof/>
        </w:rPr>
        <w:t>36</w:t>
      </w:r>
      <w:r>
        <w:fldChar w:fldCharType="end"/>
      </w:r>
    </w:p>
    <w:p w:rsidR="00A7467A" w:rsidRDefault="00EF22DF">
      <w:pPr>
        <w:pStyle w:val="indexentry0"/>
      </w:pPr>
      <w:hyperlink w:anchor="section_e742be45665d4576b8720bc99d1e1fbe">
        <w:r>
          <w:rPr>
            <w:rStyle w:val="Hyperlink"/>
          </w:rPr>
          <w:t>SAM_APP_BASIC_GROUP</w:t>
        </w:r>
      </w:hyperlink>
      <w:r>
        <w:t xml:space="preserve"> </w:t>
      </w:r>
      <w:r>
        <w:fldChar w:fldCharType="begin"/>
      </w:r>
      <w:r>
        <w:instrText>PAGEREF section_e742be45665d4576b8720bc99d1e1fbe</w:instrText>
      </w:r>
      <w:r>
        <w:fldChar w:fldCharType="separate"/>
      </w:r>
      <w:r>
        <w:rPr>
          <w:noProof/>
        </w:rPr>
        <w:t>36</w:t>
      </w:r>
      <w:r>
        <w:fldChar w:fldCharType="end"/>
      </w:r>
    </w:p>
    <w:p w:rsidR="00A7467A" w:rsidRDefault="00EF22DF">
      <w:pPr>
        <w:pStyle w:val="indexentry0"/>
      </w:pPr>
      <w:hyperlink w:anchor="section_e742be45665d4576b8720bc99d1e1fbe">
        <w:r>
          <w:rPr>
            <w:rStyle w:val="Hyperlink"/>
          </w:rPr>
          <w:t>SAM_APP_QUERY_GROUP</w:t>
        </w:r>
      </w:hyperlink>
      <w:r>
        <w:t xml:space="preserve"> </w:t>
      </w:r>
      <w:r>
        <w:fldChar w:fldCharType="begin"/>
      </w:r>
      <w:r>
        <w:instrText>PAGEREF section_e742b</w:instrText>
      </w:r>
      <w:r>
        <w:instrText>e45665d4576b8720bc99d1e1fbe</w:instrText>
      </w:r>
      <w:r>
        <w:fldChar w:fldCharType="separate"/>
      </w:r>
      <w:r>
        <w:rPr>
          <w:noProof/>
        </w:rPr>
        <w:t>36</w:t>
      </w:r>
      <w:r>
        <w:fldChar w:fldCharType="end"/>
      </w:r>
    </w:p>
    <w:p w:rsidR="00A7467A" w:rsidRDefault="00EF22DF">
      <w:pPr>
        <w:pStyle w:val="indexentry0"/>
      </w:pPr>
      <w:hyperlink w:anchor="section_e742be45665d4576b8720bc99d1e1fbe">
        <w:r>
          <w:rPr>
            <w:rStyle w:val="Hyperlink"/>
          </w:rPr>
          <w:t>SAM_DOMAIN_OBJECT</w:t>
        </w:r>
      </w:hyperlink>
      <w:r>
        <w:t xml:space="preserve"> </w:t>
      </w:r>
      <w:r>
        <w:fldChar w:fldCharType="begin"/>
      </w:r>
      <w:r>
        <w:instrText>PAGEREF section_e742be45665d4576b8720bc99d1e1fbe</w:instrText>
      </w:r>
      <w:r>
        <w:fldChar w:fldCharType="separate"/>
      </w:r>
      <w:r>
        <w:rPr>
          <w:noProof/>
        </w:rPr>
        <w:t>36</w:t>
      </w:r>
      <w:r>
        <w:fldChar w:fldCharType="end"/>
      </w:r>
    </w:p>
    <w:p w:rsidR="00A7467A" w:rsidRDefault="00EF22DF">
      <w:pPr>
        <w:pStyle w:val="indexentry0"/>
      </w:pPr>
      <w:hyperlink w:anchor="section_e742be45665d4576b8720bc99d1e1fbe">
        <w:r>
          <w:rPr>
            <w:rStyle w:val="Hyperlink"/>
          </w:rPr>
          <w:t>SAM_GROUP_OBJECT</w:t>
        </w:r>
      </w:hyperlink>
      <w:r>
        <w:t xml:space="preserve"> </w:t>
      </w:r>
      <w:r>
        <w:fldChar w:fldCharType="begin"/>
      </w:r>
      <w:r>
        <w:instrText>PAGEREF sect</w:instrText>
      </w:r>
      <w:r>
        <w:instrText>ion_e742be45665d4576b8720bc99d1e1fbe</w:instrText>
      </w:r>
      <w:r>
        <w:fldChar w:fldCharType="separate"/>
      </w:r>
      <w:r>
        <w:rPr>
          <w:noProof/>
        </w:rPr>
        <w:t>36</w:t>
      </w:r>
      <w:r>
        <w:fldChar w:fldCharType="end"/>
      </w:r>
    </w:p>
    <w:p w:rsidR="00A7467A" w:rsidRDefault="00EF22DF">
      <w:pPr>
        <w:pStyle w:val="indexentry0"/>
      </w:pPr>
      <w:hyperlink w:anchor="section_e742be45665d4576b8720bc99d1e1fbe">
        <w:r>
          <w:rPr>
            <w:rStyle w:val="Hyperlink"/>
          </w:rPr>
          <w:t>SAM_MACHINE_ACCOUNT</w:t>
        </w:r>
      </w:hyperlink>
      <w:r>
        <w:t xml:space="preserve"> </w:t>
      </w:r>
      <w:r>
        <w:fldChar w:fldCharType="begin"/>
      </w:r>
      <w:r>
        <w:instrText>PAGEREF section_e742be45665d4576b8720bc99d1e1fbe</w:instrText>
      </w:r>
      <w:r>
        <w:fldChar w:fldCharType="separate"/>
      </w:r>
      <w:r>
        <w:rPr>
          <w:noProof/>
        </w:rPr>
        <w:t>36</w:t>
      </w:r>
      <w:r>
        <w:fldChar w:fldCharType="end"/>
      </w:r>
    </w:p>
    <w:p w:rsidR="00A7467A" w:rsidRDefault="00EF22DF">
      <w:pPr>
        <w:pStyle w:val="indexentry0"/>
      </w:pPr>
      <w:hyperlink w:anchor="section_e742be45665d4576b8720bc99d1e1fbe">
        <w:r>
          <w:rPr>
            <w:rStyle w:val="Hyperlink"/>
          </w:rPr>
          <w:t>SAM_NON_SECURITY_ALI</w:t>
        </w:r>
        <w:r>
          <w:rPr>
            <w:rStyle w:val="Hyperlink"/>
          </w:rPr>
          <w:t>AS_OBJECT</w:t>
        </w:r>
      </w:hyperlink>
      <w:r>
        <w:t xml:space="preserve"> </w:t>
      </w:r>
      <w:r>
        <w:fldChar w:fldCharType="begin"/>
      </w:r>
      <w:r>
        <w:instrText>PAGEREF section_e742be45665d4576b8720bc99d1e1fbe</w:instrText>
      </w:r>
      <w:r>
        <w:fldChar w:fldCharType="separate"/>
      </w:r>
      <w:r>
        <w:rPr>
          <w:noProof/>
        </w:rPr>
        <w:t>36</w:t>
      </w:r>
      <w:r>
        <w:fldChar w:fldCharType="end"/>
      </w:r>
    </w:p>
    <w:p w:rsidR="00A7467A" w:rsidRDefault="00EF22DF">
      <w:pPr>
        <w:pStyle w:val="indexentry0"/>
      </w:pPr>
      <w:hyperlink w:anchor="section_e742be45665d4576b8720bc99d1e1fbe">
        <w:r>
          <w:rPr>
            <w:rStyle w:val="Hyperlink"/>
          </w:rPr>
          <w:t>SAM_NON_SECURITY_GROUP_OBJECT</w:t>
        </w:r>
      </w:hyperlink>
      <w:r>
        <w:t xml:space="preserve"> </w:t>
      </w:r>
      <w:r>
        <w:fldChar w:fldCharType="begin"/>
      </w:r>
      <w:r>
        <w:instrText>PAGEREF section_e742be45665d4576b8720bc99d1e1fbe</w:instrText>
      </w:r>
      <w:r>
        <w:fldChar w:fldCharType="separate"/>
      </w:r>
      <w:r>
        <w:rPr>
          <w:noProof/>
        </w:rPr>
        <w:t>36</w:t>
      </w:r>
      <w:r>
        <w:fldChar w:fldCharType="end"/>
      </w:r>
    </w:p>
    <w:p w:rsidR="00A7467A" w:rsidRDefault="00EF22DF">
      <w:pPr>
        <w:pStyle w:val="indexentry0"/>
      </w:pPr>
      <w:hyperlink w:anchor="section_e8afb15ec0534984b84b66877236e141">
        <w:r>
          <w:rPr>
            <w:rStyle w:val="Hyperlink"/>
          </w:rPr>
          <w:t>SAM_SERVER_ALL_ACCESS</w:t>
        </w:r>
      </w:hyperlink>
      <w:r>
        <w:t xml:space="preserve"> </w:t>
      </w:r>
      <w:r>
        <w:fldChar w:fldCharType="begin"/>
      </w:r>
      <w:r>
        <w:instrText>PAGEREF section_e8afb15ec0534984b84b66877236e141</w:instrText>
      </w:r>
      <w:r>
        <w:fldChar w:fldCharType="separate"/>
      </w:r>
      <w:r>
        <w:rPr>
          <w:noProof/>
        </w:rPr>
        <w:t>30</w:t>
      </w:r>
      <w:r>
        <w:fldChar w:fldCharType="end"/>
      </w:r>
    </w:p>
    <w:p w:rsidR="00A7467A" w:rsidRDefault="00EF22DF">
      <w:pPr>
        <w:pStyle w:val="indexentry0"/>
      </w:pPr>
      <w:hyperlink w:anchor="section_e8afb15ec0534984b84b66877236e141">
        <w:r>
          <w:rPr>
            <w:rStyle w:val="Hyperlink"/>
          </w:rPr>
          <w:t>SAM_SERVER_CONNECT</w:t>
        </w:r>
      </w:hyperlink>
      <w:r>
        <w:t xml:space="preserve"> </w:t>
      </w:r>
      <w:r>
        <w:fldChar w:fldCharType="begin"/>
      </w:r>
      <w:r>
        <w:instrText>PAGEREF section_e8afb15ec0534984b84b6</w:instrText>
      </w:r>
      <w:r>
        <w:instrText>6877236e141</w:instrText>
      </w:r>
      <w:r>
        <w:fldChar w:fldCharType="separate"/>
      </w:r>
      <w:r>
        <w:rPr>
          <w:noProof/>
        </w:rPr>
        <w:t>30</w:t>
      </w:r>
      <w:r>
        <w:fldChar w:fldCharType="end"/>
      </w:r>
    </w:p>
    <w:p w:rsidR="00A7467A" w:rsidRDefault="00EF22DF">
      <w:pPr>
        <w:pStyle w:val="indexentry0"/>
      </w:pPr>
      <w:hyperlink w:anchor="section_e8afb15ec0534984b84b66877236e141">
        <w:r>
          <w:rPr>
            <w:rStyle w:val="Hyperlink"/>
          </w:rPr>
          <w:t>SAM_SERVER_CREATE_DOMAIN</w:t>
        </w:r>
      </w:hyperlink>
      <w:r>
        <w:t xml:space="preserve"> </w:t>
      </w:r>
      <w:r>
        <w:fldChar w:fldCharType="begin"/>
      </w:r>
      <w:r>
        <w:instrText>PAGEREF section_e8afb15ec0534984b84b66877236e141</w:instrText>
      </w:r>
      <w:r>
        <w:fldChar w:fldCharType="separate"/>
      </w:r>
      <w:r>
        <w:rPr>
          <w:noProof/>
        </w:rPr>
        <w:t>30</w:t>
      </w:r>
      <w:r>
        <w:fldChar w:fldCharType="end"/>
      </w:r>
    </w:p>
    <w:p w:rsidR="00A7467A" w:rsidRDefault="00EF22DF">
      <w:pPr>
        <w:pStyle w:val="indexentry0"/>
      </w:pPr>
      <w:hyperlink w:anchor="section_e8afb15ec0534984b84b66877236e141">
        <w:r>
          <w:rPr>
            <w:rStyle w:val="Hyperlink"/>
          </w:rPr>
          <w:t>SAM_SERVER_ENUMERATE_DOMAINS</w:t>
        </w:r>
      </w:hyperlink>
      <w:r>
        <w:t xml:space="preserve"> </w:t>
      </w:r>
      <w:r>
        <w:fldChar w:fldCharType="begin"/>
      </w:r>
      <w:r>
        <w:instrText>PAGEREF section_e8afb15ec0534984b84b66877236e141</w:instrText>
      </w:r>
      <w:r>
        <w:fldChar w:fldCharType="separate"/>
      </w:r>
      <w:r>
        <w:rPr>
          <w:noProof/>
        </w:rPr>
        <w:t>30</w:t>
      </w:r>
      <w:r>
        <w:fldChar w:fldCharType="end"/>
      </w:r>
    </w:p>
    <w:p w:rsidR="00A7467A" w:rsidRDefault="00EF22DF">
      <w:pPr>
        <w:pStyle w:val="indexentry0"/>
      </w:pPr>
      <w:hyperlink w:anchor="section_e8afb15ec0534984b84b66877236e141">
        <w:r>
          <w:rPr>
            <w:rStyle w:val="Hyperlink"/>
          </w:rPr>
          <w:t>SAM_SERVER_EXECUTE</w:t>
        </w:r>
      </w:hyperlink>
      <w:r>
        <w:t xml:space="preserve"> </w:t>
      </w:r>
      <w:r>
        <w:fldChar w:fldCharType="begin"/>
      </w:r>
      <w:r>
        <w:instrText>PAGEREF section_e8afb15ec0534984b84b66877236e141</w:instrText>
      </w:r>
      <w:r>
        <w:fldChar w:fldCharType="separate"/>
      </w:r>
      <w:r>
        <w:rPr>
          <w:noProof/>
        </w:rPr>
        <w:t>30</w:t>
      </w:r>
      <w:r>
        <w:fldChar w:fldCharType="end"/>
      </w:r>
    </w:p>
    <w:p w:rsidR="00A7467A" w:rsidRDefault="00EF22DF">
      <w:pPr>
        <w:pStyle w:val="indexentry0"/>
      </w:pPr>
      <w:hyperlink w:anchor="section_e8afb15ec0534984b84b66877236e141">
        <w:r>
          <w:rPr>
            <w:rStyle w:val="Hyperlink"/>
          </w:rPr>
          <w:t>SAM_SERVE</w:t>
        </w:r>
        <w:r>
          <w:rPr>
            <w:rStyle w:val="Hyperlink"/>
          </w:rPr>
          <w:t>R_INITIALIZE</w:t>
        </w:r>
      </w:hyperlink>
      <w:r>
        <w:t xml:space="preserve"> </w:t>
      </w:r>
      <w:r>
        <w:fldChar w:fldCharType="begin"/>
      </w:r>
      <w:r>
        <w:instrText>PAGEREF section_e8afb15ec0534984b84b66877236e141</w:instrText>
      </w:r>
      <w:r>
        <w:fldChar w:fldCharType="separate"/>
      </w:r>
      <w:r>
        <w:rPr>
          <w:noProof/>
        </w:rPr>
        <w:t>30</w:t>
      </w:r>
      <w:r>
        <w:fldChar w:fldCharType="end"/>
      </w:r>
    </w:p>
    <w:p w:rsidR="00A7467A" w:rsidRDefault="00EF22DF">
      <w:pPr>
        <w:pStyle w:val="indexentry0"/>
      </w:pPr>
      <w:hyperlink w:anchor="section_e8afb15ec0534984b84b66877236e141">
        <w:r>
          <w:rPr>
            <w:rStyle w:val="Hyperlink"/>
          </w:rPr>
          <w:t>SAM_SERVER_LOOKUP_DOMAIN</w:t>
        </w:r>
      </w:hyperlink>
      <w:r>
        <w:t xml:space="preserve"> </w:t>
      </w:r>
      <w:r>
        <w:fldChar w:fldCharType="begin"/>
      </w:r>
      <w:r>
        <w:instrText>PAGEREF section_e8afb15ec0534984b84b66877236e141</w:instrText>
      </w:r>
      <w:r>
        <w:fldChar w:fldCharType="separate"/>
      </w:r>
      <w:r>
        <w:rPr>
          <w:noProof/>
        </w:rPr>
        <w:t>30</w:t>
      </w:r>
      <w:r>
        <w:fldChar w:fldCharType="end"/>
      </w:r>
    </w:p>
    <w:p w:rsidR="00A7467A" w:rsidRDefault="00EF22DF">
      <w:pPr>
        <w:pStyle w:val="indexentry0"/>
      </w:pPr>
      <w:hyperlink w:anchor="section_e8afb15ec0534984b84b66877236e141">
        <w:r>
          <w:rPr>
            <w:rStyle w:val="Hyperlink"/>
          </w:rPr>
          <w:t>SAM_SERVER_READ</w:t>
        </w:r>
      </w:hyperlink>
      <w:r>
        <w:t xml:space="preserve"> </w:t>
      </w:r>
      <w:r>
        <w:fldChar w:fldCharType="begin"/>
      </w:r>
      <w:r>
        <w:instrText>PAGEREF section_e8afb15ec0534984b84b66877236e141</w:instrText>
      </w:r>
      <w:r>
        <w:fldChar w:fldCharType="separate"/>
      </w:r>
      <w:r>
        <w:rPr>
          <w:noProof/>
        </w:rPr>
        <w:t>30</w:t>
      </w:r>
      <w:r>
        <w:fldChar w:fldCharType="end"/>
      </w:r>
    </w:p>
    <w:p w:rsidR="00A7467A" w:rsidRDefault="00EF22DF">
      <w:pPr>
        <w:pStyle w:val="indexentry0"/>
      </w:pPr>
      <w:hyperlink w:anchor="section_e8afb15ec0534984b84b66877236e141">
        <w:r>
          <w:rPr>
            <w:rStyle w:val="Hyperlink"/>
          </w:rPr>
          <w:t>SAM_SERVER_SHUTDOWN</w:t>
        </w:r>
      </w:hyperlink>
      <w:r>
        <w:t xml:space="preserve"> </w:t>
      </w:r>
      <w:r>
        <w:fldChar w:fldCharType="begin"/>
      </w:r>
      <w:r>
        <w:instrText>PAGEREF section_e8afb15ec0534984b84b66877236e141</w:instrText>
      </w:r>
      <w:r>
        <w:fldChar w:fldCharType="separate"/>
      </w:r>
      <w:r>
        <w:rPr>
          <w:noProof/>
        </w:rPr>
        <w:t>30</w:t>
      </w:r>
      <w:r>
        <w:fldChar w:fldCharType="end"/>
      </w:r>
    </w:p>
    <w:p w:rsidR="00A7467A" w:rsidRDefault="00EF22DF">
      <w:pPr>
        <w:pStyle w:val="indexentry0"/>
      </w:pPr>
      <w:hyperlink w:anchor="section_e8afb15ec0534984b84b66877236e141">
        <w:r>
          <w:rPr>
            <w:rStyle w:val="Hyperlink"/>
          </w:rPr>
          <w:t>SAM_SERVER_WRITE</w:t>
        </w:r>
      </w:hyperlink>
      <w:r>
        <w:t xml:space="preserve"> </w:t>
      </w:r>
      <w:r>
        <w:fldChar w:fldCharType="begin"/>
      </w:r>
      <w:r>
        <w:instrText>PAGEREF section_e8afb15ec0534984b84b66877236e141</w:instrText>
      </w:r>
      <w:r>
        <w:fldChar w:fldCharType="separate"/>
      </w:r>
      <w:r>
        <w:rPr>
          <w:noProof/>
        </w:rPr>
        <w:t>30</w:t>
      </w:r>
      <w:r>
        <w:fldChar w:fldCharType="end"/>
      </w:r>
    </w:p>
    <w:p w:rsidR="00A7467A" w:rsidRDefault="00EF22DF">
      <w:pPr>
        <w:pStyle w:val="indexentry0"/>
      </w:pPr>
      <w:hyperlink w:anchor="section_e742be45665d4576b8720bc99d1e1fbe">
        <w:r>
          <w:rPr>
            <w:rStyle w:val="Hyperlink"/>
          </w:rPr>
          <w:t>SAM_TRUST_ACCOUNT</w:t>
        </w:r>
      </w:hyperlink>
      <w:r>
        <w:t xml:space="preserve"> </w:t>
      </w:r>
      <w:r>
        <w:fldChar w:fldCharType="begin"/>
      </w:r>
      <w:r>
        <w:instrText>PAGEREF section_e742be45665d4576b8720bc99d1e1fbe</w:instrText>
      </w:r>
      <w:r>
        <w:fldChar w:fldCharType="separate"/>
      </w:r>
      <w:r>
        <w:rPr>
          <w:noProof/>
        </w:rPr>
        <w:t>36</w:t>
      </w:r>
      <w:r>
        <w:fldChar w:fldCharType="end"/>
      </w:r>
    </w:p>
    <w:p w:rsidR="00A7467A" w:rsidRDefault="00EF22DF">
      <w:pPr>
        <w:pStyle w:val="indexentry0"/>
      </w:pPr>
      <w:hyperlink w:anchor="section_e742be45665d4576b8720bc99d1e1fbe">
        <w:r>
          <w:rPr>
            <w:rStyle w:val="Hyperlink"/>
          </w:rPr>
          <w:t>SAM_USER_OBJECT</w:t>
        </w:r>
      </w:hyperlink>
      <w:r>
        <w:t xml:space="preserve"> </w:t>
      </w:r>
      <w:r>
        <w:fldChar w:fldCharType="begin"/>
      </w:r>
      <w:r>
        <w:instrText>PAGEREF section_e742be45665d4576b8720bc99d1e1fbe</w:instrText>
      </w:r>
      <w:r>
        <w:fldChar w:fldCharType="separate"/>
      </w:r>
      <w:r>
        <w:rPr>
          <w:noProof/>
        </w:rPr>
        <w:t>36</w:t>
      </w:r>
      <w:r>
        <w:fldChar w:fldCharType="end"/>
      </w:r>
    </w:p>
    <w:p w:rsidR="00A7467A" w:rsidRDefault="00EF22DF">
      <w:pPr>
        <w:pStyle w:val="indexentry0"/>
      </w:pPr>
      <w:hyperlink w:anchor="section_5a666b2ccd214615819b6dbfe7a2b13f">
        <w:r>
          <w:rPr>
            <w:rStyle w:val="Hyperlink"/>
          </w:rPr>
          <w:t>SAM_VALIDATE_AUTHENTICATION_INPUT_ARG structure</w:t>
        </w:r>
      </w:hyperlink>
      <w:r>
        <w:t xml:space="preserve"> </w:t>
      </w:r>
      <w:r>
        <w:fldChar w:fldCharType="begin"/>
      </w:r>
      <w:r>
        <w:instrText>PAGEREF sectio</w:instrText>
      </w:r>
      <w:r>
        <w:instrText>n_5a666b2ccd214615819b6dbfe7a2b13f</w:instrText>
      </w:r>
      <w:r>
        <w:fldChar w:fldCharType="separate"/>
      </w:r>
      <w:r>
        <w:rPr>
          <w:noProof/>
        </w:rPr>
        <w:t>81</w:t>
      </w:r>
      <w:r>
        <w:fldChar w:fldCharType="end"/>
      </w:r>
    </w:p>
    <w:p w:rsidR="00A7467A" w:rsidRDefault="00EF22DF">
      <w:pPr>
        <w:pStyle w:val="indexentry0"/>
      </w:pPr>
      <w:hyperlink w:anchor="section_c2efbd2771664305a33de2519a1dc2cf">
        <w:r>
          <w:rPr>
            <w:rStyle w:val="Hyperlink"/>
          </w:rPr>
          <w:t>SAM_VALIDATE_PASSWORD_CHANGE_INPUT_ARG structure</w:t>
        </w:r>
      </w:hyperlink>
      <w:r>
        <w:t xml:space="preserve"> </w:t>
      </w:r>
      <w:r>
        <w:fldChar w:fldCharType="begin"/>
      </w:r>
      <w:r>
        <w:instrText>PAGEREF section_c2efbd2771664305a33de2519a1dc2cf</w:instrText>
      </w:r>
      <w:r>
        <w:fldChar w:fldCharType="separate"/>
      </w:r>
      <w:r>
        <w:rPr>
          <w:noProof/>
        </w:rPr>
        <w:t>82</w:t>
      </w:r>
      <w:r>
        <w:fldChar w:fldCharType="end"/>
      </w:r>
    </w:p>
    <w:p w:rsidR="00A7467A" w:rsidRDefault="00EF22DF">
      <w:pPr>
        <w:pStyle w:val="indexentry0"/>
      </w:pPr>
      <w:hyperlink w:anchor="section_295b336b27c84dfebc18216c13bb6ebc">
        <w:r>
          <w:rPr>
            <w:rStyle w:val="Hyperlink"/>
          </w:rPr>
          <w:t>SAM_VALIDATE_PASSWORD_HASH structure</w:t>
        </w:r>
      </w:hyperlink>
      <w:r>
        <w:t xml:space="preserve"> </w:t>
      </w:r>
      <w:r>
        <w:fldChar w:fldCharType="begin"/>
      </w:r>
      <w:r>
        <w:instrText>PAGEREF section_295b336b27c84dfebc18216c13bb6ebc</w:instrText>
      </w:r>
      <w:r>
        <w:fldChar w:fldCharType="separate"/>
      </w:r>
      <w:r>
        <w:rPr>
          <w:noProof/>
        </w:rPr>
        <w:t>79</w:t>
      </w:r>
      <w:r>
        <w:fldChar w:fldCharType="end"/>
      </w:r>
    </w:p>
    <w:p w:rsidR="00A7467A" w:rsidRDefault="00EF22DF">
      <w:pPr>
        <w:pStyle w:val="indexentry0"/>
      </w:pPr>
      <w:hyperlink w:anchor="section_74ba81886b2447d9837e7210f6dd70a1">
        <w:r>
          <w:rPr>
            <w:rStyle w:val="Hyperlink"/>
          </w:rPr>
          <w:t>SAM_VALIDATE_PASSWORD_RESET_INPUT_ARG structure</w:t>
        </w:r>
      </w:hyperlink>
      <w:r>
        <w:t xml:space="preserve"> </w:t>
      </w:r>
      <w:r>
        <w:fldChar w:fldCharType="begin"/>
      </w:r>
      <w:r>
        <w:instrText>PAGEREF section_74ba81886b2447d9837e7210f6dd70a</w:instrText>
      </w:r>
      <w:r>
        <w:instrText>1</w:instrText>
      </w:r>
      <w:r>
        <w:fldChar w:fldCharType="separate"/>
      </w:r>
      <w:r>
        <w:rPr>
          <w:noProof/>
        </w:rPr>
        <w:t>82</w:t>
      </w:r>
      <w:r>
        <w:fldChar w:fldCharType="end"/>
      </w:r>
    </w:p>
    <w:p w:rsidR="00A7467A" w:rsidRDefault="00EF22DF">
      <w:pPr>
        <w:pStyle w:val="indexentry0"/>
      </w:pPr>
      <w:hyperlink w:anchor="section_e0b2d21d0b1c4fc08f4a895bef6ffc4e">
        <w:r>
          <w:rPr>
            <w:rStyle w:val="Hyperlink"/>
          </w:rPr>
          <w:t>SAM_VALIDATE_PERSISTED_FIELDS structure</w:t>
        </w:r>
      </w:hyperlink>
      <w:r>
        <w:t xml:space="preserve"> </w:t>
      </w:r>
      <w:r>
        <w:fldChar w:fldCharType="begin"/>
      </w:r>
      <w:r>
        <w:instrText>PAGEREF section_e0b2d21d0b1c4fc08f4a895bef6ffc4e</w:instrText>
      </w:r>
      <w:r>
        <w:fldChar w:fldCharType="separate"/>
      </w:r>
      <w:r>
        <w:rPr>
          <w:noProof/>
        </w:rPr>
        <w:t>79</w:t>
      </w:r>
      <w:r>
        <w:fldChar w:fldCharType="end"/>
      </w:r>
    </w:p>
    <w:p w:rsidR="00A7467A" w:rsidRDefault="00EF22DF">
      <w:pPr>
        <w:pStyle w:val="indexentry0"/>
      </w:pPr>
      <w:hyperlink w:anchor="section_37717c35b4a44febb7eb7e0da42a511f">
        <w:r>
          <w:rPr>
            <w:rStyle w:val="Hyperlink"/>
          </w:rPr>
          <w:t>SAM_VALIDATE_STANDARD_OUTPUT_ARG st</w:t>
        </w:r>
        <w:r>
          <w:rPr>
            <w:rStyle w:val="Hyperlink"/>
          </w:rPr>
          <w:t>ructure</w:t>
        </w:r>
      </w:hyperlink>
      <w:r>
        <w:t xml:space="preserve"> </w:t>
      </w:r>
      <w:r>
        <w:fldChar w:fldCharType="begin"/>
      </w:r>
      <w:r>
        <w:instrText>PAGEREF section_37717c35b4a44febb7eb7e0da42a511f</w:instrText>
      </w:r>
      <w:r>
        <w:fldChar w:fldCharType="separate"/>
      </w:r>
      <w:r>
        <w:rPr>
          <w:noProof/>
        </w:rPr>
        <w:t>81</w:t>
      </w:r>
      <w:r>
        <w:fldChar w:fldCharType="end"/>
      </w:r>
    </w:p>
    <w:p w:rsidR="00A7467A" w:rsidRDefault="00EF22DF">
      <w:pPr>
        <w:pStyle w:val="indexentry0"/>
      </w:pPr>
      <w:hyperlink w:anchor="section_e0b65a04ca2a458b8e32e5dcb569c919">
        <w:r>
          <w:rPr>
            <w:rStyle w:val="Hyperlink"/>
          </w:rPr>
          <w:t>SAM_VALIDATE_VALIDATION_STATUS enumeration</w:t>
        </w:r>
      </w:hyperlink>
      <w:r>
        <w:t xml:space="preserve"> </w:t>
      </w:r>
      <w:r>
        <w:fldChar w:fldCharType="begin"/>
      </w:r>
      <w:r>
        <w:instrText>PAGEREF section_e0b65a04ca2a458b8e32e5dcb569c919</w:instrText>
      </w:r>
      <w:r>
        <w:fldChar w:fldCharType="separate"/>
      </w:r>
      <w:r>
        <w:rPr>
          <w:noProof/>
        </w:rPr>
        <w:t>80</w:t>
      </w:r>
      <w:r>
        <w:fldChar w:fldCharType="end"/>
      </w:r>
    </w:p>
    <w:p w:rsidR="00A7467A" w:rsidRDefault="00EF22DF">
      <w:pPr>
        <w:pStyle w:val="indexentry0"/>
      </w:pPr>
      <w:hyperlink w:anchor="section_cc2dc6cee45f481aa8ed5d0e273336b3">
        <w:r>
          <w:rPr>
            <w:rStyle w:val="Hyperlink"/>
          </w:rPr>
          <w:t>SamContextHandle data model</w:t>
        </w:r>
      </w:hyperlink>
      <w:r>
        <w:t xml:space="preserve"> </w:t>
      </w:r>
      <w:r>
        <w:fldChar w:fldCharType="begin"/>
      </w:r>
      <w:r>
        <w:instrText>PAGEREF section_cc2dc6cee45f481aa8ed5d0e273336b3</w:instrText>
      </w:r>
      <w:r>
        <w:fldChar w:fldCharType="separate"/>
      </w:r>
      <w:r>
        <w:rPr>
          <w:noProof/>
        </w:rPr>
        <w:t>123</w:t>
      </w:r>
      <w:r>
        <w:fldChar w:fldCharType="end"/>
      </w:r>
    </w:p>
    <w:p w:rsidR="00A7467A" w:rsidRDefault="00EF22DF">
      <w:pPr>
        <w:pStyle w:val="indexentry0"/>
      </w:pPr>
      <w:hyperlink w:anchor="section_0968f7a5d87c4fec85c45287a7be6cf4">
        <w:r>
          <w:rPr>
            <w:rStyle w:val="Hyperlink"/>
          </w:rPr>
          <w:t>SAMPR_ALIAS_ADM_COMMENT_INFORMATION structure</w:t>
        </w:r>
      </w:hyperlink>
      <w:r>
        <w:t xml:space="preserve"> </w:t>
      </w:r>
      <w:r>
        <w:fldChar w:fldCharType="begin"/>
      </w:r>
      <w:r>
        <w:instrText>PAGEREF section_0968f7a5d87c4fec85c45287a7be6cf4</w:instrText>
      </w:r>
      <w:r>
        <w:fldChar w:fldCharType="separate"/>
      </w:r>
      <w:r>
        <w:rPr>
          <w:noProof/>
        </w:rPr>
        <w:t>59</w:t>
      </w:r>
      <w:r>
        <w:fldChar w:fldCharType="end"/>
      </w:r>
    </w:p>
    <w:p w:rsidR="00A7467A" w:rsidRDefault="00EF22DF">
      <w:pPr>
        <w:pStyle w:val="indexentry0"/>
      </w:pPr>
      <w:hyperlink w:anchor="section_025890e9c48347e08761632caf30be3f">
        <w:r>
          <w:rPr>
            <w:rStyle w:val="Hyperlink"/>
          </w:rPr>
          <w:t>SAMPR_ALIAS_GENERAL_INFORMATION structure</w:t>
        </w:r>
      </w:hyperlink>
      <w:r>
        <w:t xml:space="preserve"> </w:t>
      </w:r>
      <w:r>
        <w:fldChar w:fldCharType="begin"/>
      </w:r>
      <w:r>
        <w:instrText>PAGEREF section_025890e9c48347e08761632caf30be3f</w:instrText>
      </w:r>
      <w:r>
        <w:fldChar w:fldCharType="separate"/>
      </w:r>
      <w:r>
        <w:rPr>
          <w:noProof/>
        </w:rPr>
        <w:t>59</w:t>
      </w:r>
      <w:r>
        <w:fldChar w:fldCharType="end"/>
      </w:r>
    </w:p>
    <w:p w:rsidR="00A7467A" w:rsidRDefault="00EF22DF">
      <w:pPr>
        <w:pStyle w:val="indexentry0"/>
      </w:pPr>
      <w:hyperlink w:anchor="section_e32831e5429e493d8cd2297236f0792c">
        <w:r>
          <w:rPr>
            <w:rStyle w:val="Hyperlink"/>
          </w:rPr>
          <w:t>SAMPR_ALIAS_NAME_INFORMATION structure</w:t>
        </w:r>
      </w:hyperlink>
      <w:r>
        <w:t xml:space="preserve"> </w:t>
      </w:r>
      <w:r>
        <w:fldChar w:fldCharType="begin"/>
      </w:r>
      <w:r>
        <w:instrText>PAGEREF section_e32831e5429e493d8cd2297236f0792c</w:instrText>
      </w:r>
      <w:r>
        <w:fldChar w:fldCharType="separate"/>
      </w:r>
      <w:r>
        <w:rPr>
          <w:noProof/>
        </w:rPr>
        <w:t>59</w:t>
      </w:r>
      <w:r>
        <w:fldChar w:fldCharType="end"/>
      </w:r>
    </w:p>
    <w:p w:rsidR="00A7467A" w:rsidRDefault="00EF22DF">
      <w:pPr>
        <w:pStyle w:val="indexentry0"/>
      </w:pPr>
      <w:hyperlink w:anchor="section_3dd24be0ed1342f28fba8af4445b4fdc">
        <w:r>
          <w:rPr>
            <w:rStyle w:val="Hyperlink"/>
          </w:rPr>
          <w:t>SAMPR_DOMAIN_DISPLAY_GROUP structure</w:t>
        </w:r>
      </w:hyperlink>
      <w:r>
        <w:t xml:space="preserve"> </w:t>
      </w:r>
      <w:r>
        <w:fldChar w:fldCharType="begin"/>
      </w:r>
      <w:r>
        <w:instrText>PAGEREF section_3dd24be0ed1342f28fba8af4445b4fdc</w:instrText>
      </w:r>
      <w:r>
        <w:fldChar w:fldCharType="separate"/>
      </w:r>
      <w:r>
        <w:rPr>
          <w:noProof/>
        </w:rPr>
        <w:t>75</w:t>
      </w:r>
      <w:r>
        <w:fldChar w:fldCharType="end"/>
      </w:r>
    </w:p>
    <w:p w:rsidR="00A7467A" w:rsidRDefault="00EF22DF">
      <w:pPr>
        <w:pStyle w:val="indexentry0"/>
      </w:pPr>
      <w:hyperlink w:anchor="section_ce9c4119c5e446b5a71aec16daf8f457">
        <w:r>
          <w:rPr>
            <w:rStyle w:val="Hyperlink"/>
          </w:rPr>
          <w:t>SAMPR_DOMAIN_DISPLAY_GROUP_BUFFER structure</w:t>
        </w:r>
      </w:hyperlink>
      <w:r>
        <w:t xml:space="preserve"> </w:t>
      </w:r>
      <w:r>
        <w:fldChar w:fldCharType="begin"/>
      </w:r>
      <w:r>
        <w:instrText>PAGEREF section_ce9c4119c5e446b5a71aec16daf8f457</w:instrText>
      </w:r>
      <w:r>
        <w:fldChar w:fldCharType="separate"/>
      </w:r>
      <w:r>
        <w:rPr>
          <w:noProof/>
        </w:rPr>
        <w:t>77</w:t>
      </w:r>
      <w:r>
        <w:fldChar w:fldCharType="end"/>
      </w:r>
    </w:p>
    <w:p w:rsidR="00A7467A" w:rsidRDefault="00EF22DF">
      <w:pPr>
        <w:pStyle w:val="indexentry0"/>
      </w:pPr>
      <w:hyperlink w:anchor="section_353bfb6107304aee848988c249b1a9e1">
        <w:r>
          <w:rPr>
            <w:rStyle w:val="Hyperlink"/>
          </w:rPr>
          <w:t>SAMPR_DOMAIN_DISPLAY_MACHINE stru</w:t>
        </w:r>
        <w:r>
          <w:rPr>
            <w:rStyle w:val="Hyperlink"/>
          </w:rPr>
          <w:t>cture</w:t>
        </w:r>
      </w:hyperlink>
      <w:r>
        <w:t xml:space="preserve"> </w:t>
      </w:r>
      <w:r>
        <w:fldChar w:fldCharType="begin"/>
      </w:r>
      <w:r>
        <w:instrText>PAGEREF section_353bfb6107304aee848988c249b1a9e1</w:instrText>
      </w:r>
      <w:r>
        <w:fldChar w:fldCharType="separate"/>
      </w:r>
      <w:r>
        <w:rPr>
          <w:noProof/>
        </w:rPr>
        <w:t>75</w:t>
      </w:r>
      <w:r>
        <w:fldChar w:fldCharType="end"/>
      </w:r>
    </w:p>
    <w:p w:rsidR="00A7467A" w:rsidRDefault="00EF22DF">
      <w:pPr>
        <w:pStyle w:val="indexentry0"/>
      </w:pPr>
      <w:hyperlink w:anchor="section_18aa8d70157e482eb2e44e6f4dbb76fe">
        <w:r>
          <w:rPr>
            <w:rStyle w:val="Hyperlink"/>
          </w:rPr>
          <w:t>SAMPR_DOMAIN_DISPLAY_MACHINE_BUFFER structure</w:t>
        </w:r>
      </w:hyperlink>
      <w:r>
        <w:t xml:space="preserve"> </w:t>
      </w:r>
      <w:r>
        <w:fldChar w:fldCharType="begin"/>
      </w:r>
      <w:r>
        <w:instrText>PAGEREF section_18aa8d70157e482eb2e44e6f4dbb76fe</w:instrText>
      </w:r>
      <w:r>
        <w:fldChar w:fldCharType="separate"/>
      </w:r>
      <w:r>
        <w:rPr>
          <w:noProof/>
        </w:rPr>
        <w:t>77</w:t>
      </w:r>
      <w:r>
        <w:fldChar w:fldCharType="end"/>
      </w:r>
    </w:p>
    <w:p w:rsidR="00A7467A" w:rsidRDefault="00EF22DF">
      <w:pPr>
        <w:pStyle w:val="indexentry0"/>
      </w:pPr>
      <w:hyperlink w:anchor="section_5392e27d9f924803b6b70a9f02497443">
        <w:r>
          <w:rPr>
            <w:rStyle w:val="Hyperlink"/>
          </w:rPr>
          <w:t>SAMPR_DOMAIN_DISPLAY_OEM_GROUP structure</w:t>
        </w:r>
      </w:hyperlink>
      <w:r>
        <w:t xml:space="preserve"> </w:t>
      </w:r>
      <w:r>
        <w:fldChar w:fldCharType="begin"/>
      </w:r>
      <w:r>
        <w:instrText>PAGEREF section_5392e27d9f924803b6b70a9f02497443</w:instrText>
      </w:r>
      <w:r>
        <w:fldChar w:fldCharType="separate"/>
      </w:r>
      <w:r>
        <w:rPr>
          <w:noProof/>
        </w:rPr>
        <w:t>76</w:t>
      </w:r>
      <w:r>
        <w:fldChar w:fldCharType="end"/>
      </w:r>
    </w:p>
    <w:p w:rsidR="00A7467A" w:rsidRDefault="00EF22DF">
      <w:pPr>
        <w:pStyle w:val="indexentry0"/>
      </w:pPr>
      <w:hyperlink w:anchor="section_a549f5f16b2b4eef87122d43d94410d2">
        <w:r>
          <w:rPr>
            <w:rStyle w:val="Hyperlink"/>
          </w:rPr>
          <w:t>SAMPR_DOMAIN_DISPLAY_OEM_GROUP_BUFFER structure</w:t>
        </w:r>
      </w:hyperlink>
      <w:r>
        <w:t xml:space="preserve"> </w:t>
      </w:r>
      <w:r>
        <w:fldChar w:fldCharType="begin"/>
      </w:r>
      <w:r>
        <w:instrText>PAGEREF section_a549f5f1</w:instrText>
      </w:r>
      <w:r>
        <w:instrText>6b2b4eef87122d43d94410d2</w:instrText>
      </w:r>
      <w:r>
        <w:fldChar w:fldCharType="separate"/>
      </w:r>
      <w:r>
        <w:rPr>
          <w:noProof/>
        </w:rPr>
        <w:t>77</w:t>
      </w:r>
      <w:r>
        <w:fldChar w:fldCharType="end"/>
      </w:r>
    </w:p>
    <w:p w:rsidR="00A7467A" w:rsidRDefault="00EF22DF">
      <w:pPr>
        <w:pStyle w:val="indexentry0"/>
      </w:pPr>
      <w:hyperlink w:anchor="section_c8e910bdfeb549a4939e2262fe17ad2b">
        <w:r>
          <w:rPr>
            <w:rStyle w:val="Hyperlink"/>
          </w:rPr>
          <w:t>SAMPR_DOMAIN_DISPLAY_OEM_USER structure</w:t>
        </w:r>
      </w:hyperlink>
      <w:r>
        <w:t xml:space="preserve"> </w:t>
      </w:r>
      <w:r>
        <w:fldChar w:fldCharType="begin"/>
      </w:r>
      <w:r>
        <w:instrText>PAGEREF section_c8e910bdfeb549a4939e2262fe17ad2b</w:instrText>
      </w:r>
      <w:r>
        <w:fldChar w:fldCharType="separate"/>
      </w:r>
      <w:r>
        <w:rPr>
          <w:noProof/>
        </w:rPr>
        <w:t>76</w:t>
      </w:r>
      <w:r>
        <w:fldChar w:fldCharType="end"/>
      </w:r>
    </w:p>
    <w:p w:rsidR="00A7467A" w:rsidRDefault="00EF22DF">
      <w:pPr>
        <w:pStyle w:val="indexentry0"/>
      </w:pPr>
      <w:hyperlink w:anchor="section_0e9f25a9d30540b68b9fa50e58430124">
        <w:r>
          <w:rPr>
            <w:rStyle w:val="Hyperlink"/>
          </w:rPr>
          <w:t>SAMPR_DOMAIN</w:t>
        </w:r>
        <w:r>
          <w:rPr>
            <w:rStyle w:val="Hyperlink"/>
          </w:rPr>
          <w:t>_DISPLAY_OEM_USER_BUFFER structure</w:t>
        </w:r>
      </w:hyperlink>
      <w:r>
        <w:t xml:space="preserve"> </w:t>
      </w:r>
      <w:r>
        <w:fldChar w:fldCharType="begin"/>
      </w:r>
      <w:r>
        <w:instrText>PAGEREF section_0e9f25a9d30540b68b9fa50e58430124</w:instrText>
      </w:r>
      <w:r>
        <w:fldChar w:fldCharType="separate"/>
      </w:r>
      <w:r>
        <w:rPr>
          <w:noProof/>
        </w:rPr>
        <w:t>77</w:t>
      </w:r>
      <w:r>
        <w:fldChar w:fldCharType="end"/>
      </w:r>
    </w:p>
    <w:p w:rsidR="00A7467A" w:rsidRDefault="00EF22DF">
      <w:pPr>
        <w:pStyle w:val="indexentry0"/>
      </w:pPr>
      <w:hyperlink w:anchor="section_4f5a1a08c75346ee888b39d360022745">
        <w:r>
          <w:rPr>
            <w:rStyle w:val="Hyperlink"/>
          </w:rPr>
          <w:t>SAMPR_DOMAIN_DISPLAY_USER structure</w:t>
        </w:r>
      </w:hyperlink>
      <w:r>
        <w:t xml:space="preserve"> </w:t>
      </w:r>
      <w:r>
        <w:fldChar w:fldCharType="begin"/>
      </w:r>
      <w:r>
        <w:instrText>PAGEREF section_4f5a1a08c75346ee888b39d360022745</w:instrText>
      </w:r>
      <w:r>
        <w:fldChar w:fldCharType="separate"/>
      </w:r>
      <w:r>
        <w:rPr>
          <w:noProof/>
        </w:rPr>
        <w:t>75</w:t>
      </w:r>
      <w:r>
        <w:fldChar w:fldCharType="end"/>
      </w:r>
    </w:p>
    <w:p w:rsidR="00A7467A" w:rsidRDefault="00EF22DF">
      <w:pPr>
        <w:pStyle w:val="indexentry0"/>
      </w:pPr>
      <w:hyperlink w:anchor="section_453c355ea84d421ebdbcdd7fbfc148a4">
        <w:r>
          <w:rPr>
            <w:rStyle w:val="Hyperlink"/>
          </w:rPr>
          <w:t>SAMPR_DOMAIN_DISPLAY_USER_BUFFER structure</w:t>
        </w:r>
      </w:hyperlink>
      <w:r>
        <w:t xml:space="preserve"> </w:t>
      </w:r>
      <w:r>
        <w:fldChar w:fldCharType="begin"/>
      </w:r>
      <w:r>
        <w:instrText>PAGEREF section_453c355ea84d421ebdbcdd7fbfc148a4</w:instrText>
      </w:r>
      <w:r>
        <w:fldChar w:fldCharType="separate"/>
      </w:r>
      <w:r>
        <w:rPr>
          <w:noProof/>
        </w:rPr>
        <w:t>76</w:t>
      </w:r>
      <w:r>
        <w:fldChar w:fldCharType="end"/>
      </w:r>
    </w:p>
    <w:p w:rsidR="00A7467A" w:rsidRDefault="00EF22DF">
      <w:pPr>
        <w:pStyle w:val="indexentry0"/>
      </w:pPr>
      <w:hyperlink w:anchor="section_85973e1c96f24c808135b24d74ad7794">
        <w:r>
          <w:rPr>
            <w:rStyle w:val="Hyperlink"/>
          </w:rPr>
          <w:t>SAMPR_DOMAIN_GENERAL_INFORMATION stru</w:t>
        </w:r>
        <w:r>
          <w:rPr>
            <w:rStyle w:val="Hyperlink"/>
          </w:rPr>
          <w:t>cture</w:t>
        </w:r>
      </w:hyperlink>
      <w:r>
        <w:t xml:space="preserve"> </w:t>
      </w:r>
      <w:r>
        <w:fldChar w:fldCharType="begin"/>
      </w:r>
      <w:r>
        <w:instrText>PAGEREF section_85973e1c96f24c808135b24d74ad7794</w:instrText>
      </w:r>
      <w:r>
        <w:fldChar w:fldCharType="separate"/>
      </w:r>
      <w:r>
        <w:rPr>
          <w:noProof/>
        </w:rPr>
        <w:t>53</w:t>
      </w:r>
      <w:r>
        <w:fldChar w:fldCharType="end"/>
      </w:r>
    </w:p>
    <w:p w:rsidR="00A7467A" w:rsidRDefault="00EF22DF">
      <w:pPr>
        <w:pStyle w:val="indexentry0"/>
      </w:pPr>
      <w:hyperlink w:anchor="section_9a663cf209234959b2c52e25c19735ff">
        <w:r>
          <w:rPr>
            <w:rStyle w:val="Hyperlink"/>
          </w:rPr>
          <w:t>SAMPR_DOMAIN_GENERAL_INFORMATION2 structure</w:t>
        </w:r>
      </w:hyperlink>
      <w:r>
        <w:t xml:space="preserve"> </w:t>
      </w:r>
      <w:r>
        <w:fldChar w:fldCharType="begin"/>
      </w:r>
      <w:r>
        <w:instrText>PAGEREF section_9a663cf209234959b2c52e25c19735ff</w:instrText>
      </w:r>
      <w:r>
        <w:fldChar w:fldCharType="separate"/>
      </w:r>
      <w:r>
        <w:rPr>
          <w:noProof/>
        </w:rPr>
        <w:t>53</w:t>
      </w:r>
      <w:r>
        <w:fldChar w:fldCharType="end"/>
      </w:r>
    </w:p>
    <w:p w:rsidR="00A7467A" w:rsidRDefault="00EF22DF">
      <w:pPr>
        <w:pStyle w:val="indexentry0"/>
      </w:pPr>
      <w:hyperlink w:anchor="section_c9d789edc54a4450be56251e627e1f52">
        <w:r>
          <w:rPr>
            <w:rStyle w:val="Hyperlink"/>
          </w:rPr>
          <w:t>SAMPR_DOMAIN_LOCKOUT_INFORMATION structure</w:t>
        </w:r>
      </w:hyperlink>
      <w:r>
        <w:t xml:space="preserve"> </w:t>
      </w:r>
      <w:r>
        <w:fldChar w:fldCharType="begin"/>
      </w:r>
      <w:r>
        <w:instrText>PAGEREF section_c9d789edc54a4450be56251e627e1f52</w:instrText>
      </w:r>
      <w:r>
        <w:fldChar w:fldCharType="separate"/>
      </w:r>
      <w:r>
        <w:rPr>
          <w:noProof/>
        </w:rPr>
        <w:t>54</w:t>
      </w:r>
      <w:r>
        <w:fldChar w:fldCharType="end"/>
      </w:r>
    </w:p>
    <w:p w:rsidR="00A7467A" w:rsidRDefault="00EF22DF">
      <w:pPr>
        <w:pStyle w:val="indexentry0"/>
      </w:pPr>
      <w:hyperlink w:anchor="section_5131d2c004c74c1b8fd50b0b6cfa6c24">
        <w:r>
          <w:rPr>
            <w:rStyle w:val="Hyperlink"/>
          </w:rPr>
          <w:t>SAMPR_DOMAIN_NAME_INFORMATION structure</w:t>
        </w:r>
      </w:hyperlink>
      <w:r>
        <w:t xml:space="preserve"> </w:t>
      </w:r>
      <w:r>
        <w:fldChar w:fldCharType="begin"/>
      </w:r>
      <w:r>
        <w:instrText>PAGEREF section_5131d2c004c74c1b</w:instrText>
      </w:r>
      <w:r>
        <w:instrText>8fd50b0b6cfa6c24</w:instrText>
      </w:r>
      <w:r>
        <w:fldChar w:fldCharType="separate"/>
      </w:r>
      <w:r>
        <w:rPr>
          <w:noProof/>
        </w:rPr>
        <w:t>54</w:t>
      </w:r>
      <w:r>
        <w:fldChar w:fldCharType="end"/>
      </w:r>
    </w:p>
    <w:p w:rsidR="00A7467A" w:rsidRDefault="00EF22DF">
      <w:pPr>
        <w:pStyle w:val="indexentry0"/>
      </w:pPr>
      <w:hyperlink w:anchor="section_7cbb7ff0e593440d8341a3435195cdf1">
        <w:r>
          <w:rPr>
            <w:rStyle w:val="Hyperlink"/>
          </w:rPr>
          <w:t>SAMPR_DOMAIN_OEM_INFORMATION structure</w:t>
        </w:r>
      </w:hyperlink>
      <w:r>
        <w:t xml:space="preserve"> </w:t>
      </w:r>
      <w:r>
        <w:fldChar w:fldCharType="begin"/>
      </w:r>
      <w:r>
        <w:instrText>PAGEREF section_7cbb7ff0e593440d8341a3435195cdf1</w:instrText>
      </w:r>
      <w:r>
        <w:fldChar w:fldCharType="separate"/>
      </w:r>
      <w:r>
        <w:rPr>
          <w:noProof/>
        </w:rPr>
        <w:t>54</w:t>
      </w:r>
      <w:r>
        <w:fldChar w:fldCharType="end"/>
      </w:r>
    </w:p>
    <w:p w:rsidR="00A7467A" w:rsidRDefault="00EF22DF">
      <w:pPr>
        <w:pStyle w:val="indexentry0"/>
      </w:pPr>
      <w:hyperlink w:anchor="section_c9293797e11d4098be12bf9e1de91f20">
        <w:r>
          <w:rPr>
            <w:rStyle w:val="Hyperlink"/>
          </w:rPr>
          <w:t>SAMPR_DOMAIN_REPLICAT</w:t>
        </w:r>
        <w:r>
          <w:rPr>
            <w:rStyle w:val="Hyperlink"/>
          </w:rPr>
          <w:t>ION_INFORMATION structure</w:t>
        </w:r>
      </w:hyperlink>
      <w:r>
        <w:t xml:space="preserve"> </w:t>
      </w:r>
      <w:r>
        <w:fldChar w:fldCharType="begin"/>
      </w:r>
      <w:r>
        <w:instrText>PAGEREF section_c9293797e11d4098be12bf9e1de91f20</w:instrText>
      </w:r>
      <w:r>
        <w:fldChar w:fldCharType="separate"/>
      </w:r>
      <w:r>
        <w:rPr>
          <w:noProof/>
        </w:rPr>
        <w:t>54</w:t>
      </w:r>
      <w:r>
        <w:fldChar w:fldCharType="end"/>
      </w:r>
    </w:p>
    <w:p w:rsidR="00A7467A" w:rsidRDefault="00EF22DF">
      <w:pPr>
        <w:pStyle w:val="indexentry0"/>
      </w:pPr>
      <w:hyperlink w:anchor="section_23f9ef4ccf3e43309287ea4799b03201">
        <w:r>
          <w:rPr>
            <w:rStyle w:val="Hyperlink"/>
          </w:rPr>
          <w:t>SAMPR_ENCRYPTED_USER_PASSWORD structure</w:t>
        </w:r>
      </w:hyperlink>
      <w:r>
        <w:t xml:space="preserve"> </w:t>
      </w:r>
      <w:r>
        <w:fldChar w:fldCharType="begin"/>
      </w:r>
      <w:r>
        <w:instrText>PAGEREF section_23f9ef4ccf3e43309287ea4799b03201</w:instrText>
      </w:r>
      <w:r>
        <w:fldChar w:fldCharType="separate"/>
      </w:r>
      <w:r>
        <w:rPr>
          <w:noProof/>
        </w:rPr>
        <w:t>68</w:t>
      </w:r>
      <w:r>
        <w:fldChar w:fldCharType="end"/>
      </w:r>
    </w:p>
    <w:p w:rsidR="00A7467A" w:rsidRDefault="00EF22DF">
      <w:pPr>
        <w:pStyle w:val="indexentry0"/>
      </w:pPr>
      <w:hyperlink w:anchor="section_112ecc941cbe41cdb669377402c20786">
        <w:r>
          <w:rPr>
            <w:rStyle w:val="Hyperlink"/>
          </w:rPr>
          <w:t>SAMPR_ENCRYPTED_USER_PASSWORD_NEW structure</w:t>
        </w:r>
      </w:hyperlink>
      <w:r>
        <w:t xml:space="preserve"> </w:t>
      </w:r>
      <w:r>
        <w:fldChar w:fldCharType="begin"/>
      </w:r>
      <w:r>
        <w:instrText>PAGEREF section_112ecc941cbe41cdb669377402c20786</w:instrText>
      </w:r>
      <w:r>
        <w:fldChar w:fldCharType="separate"/>
      </w:r>
      <w:r>
        <w:rPr>
          <w:noProof/>
        </w:rPr>
        <w:t>69</w:t>
      </w:r>
      <w:r>
        <w:fldChar w:fldCharType="end"/>
      </w:r>
    </w:p>
    <w:p w:rsidR="00A7467A" w:rsidRDefault="00EF22DF">
      <w:pPr>
        <w:pStyle w:val="indexentry0"/>
      </w:pPr>
      <w:hyperlink w:anchor="section_c53161a438e84a28a33e0d378fce03dd">
        <w:r>
          <w:rPr>
            <w:rStyle w:val="Hyperlink"/>
          </w:rPr>
          <w:t>SAMPR_ENUMERATION_BUFFER structure</w:t>
        </w:r>
      </w:hyperlink>
      <w:r>
        <w:t xml:space="preserve"> </w:t>
      </w:r>
      <w:r>
        <w:fldChar w:fldCharType="begin"/>
      </w:r>
      <w:r>
        <w:instrText>PAGEREF section_c53161a438e84a28a33e0d378fce03dd</w:instrText>
      </w:r>
      <w:r>
        <w:fldChar w:fldCharType="separate"/>
      </w:r>
      <w:r>
        <w:rPr>
          <w:noProof/>
        </w:rPr>
        <w:t>46</w:t>
      </w:r>
      <w:r>
        <w:fldChar w:fldCharType="end"/>
      </w:r>
    </w:p>
    <w:p w:rsidR="00A7467A" w:rsidRDefault="00EF22DF">
      <w:pPr>
        <w:pStyle w:val="indexentry0"/>
      </w:pPr>
      <w:hyperlink w:anchor="section_31879676cc954cf18f75c09ddcef8750">
        <w:r>
          <w:rPr>
            <w:rStyle w:val="Hyperlink"/>
          </w:rPr>
          <w:t>SAMPR_GET_GROUPS_BUFFER structure</w:t>
        </w:r>
      </w:hyperlink>
      <w:r>
        <w:t xml:space="preserve"> </w:t>
      </w:r>
      <w:r>
        <w:fldChar w:fldCharType="begin"/>
      </w:r>
      <w:r>
        <w:instrText>PAGEREF section_31879676cc954cf18f75c09ddcef8750</w:instrText>
      </w:r>
      <w:r>
        <w:fldChar w:fldCharType="separate"/>
      </w:r>
      <w:r>
        <w:rPr>
          <w:noProof/>
        </w:rPr>
        <w:t>47</w:t>
      </w:r>
      <w:r>
        <w:fldChar w:fldCharType="end"/>
      </w:r>
    </w:p>
    <w:p w:rsidR="00A7467A" w:rsidRDefault="00EF22DF">
      <w:pPr>
        <w:pStyle w:val="indexentry0"/>
      </w:pPr>
      <w:hyperlink w:anchor="section_225147b145b74fdea5bfbf420e18fa08">
        <w:r>
          <w:rPr>
            <w:rStyle w:val="Hyperlink"/>
          </w:rPr>
          <w:t>SAMPR_GET_MEMBERS_BUFFER structure</w:t>
        </w:r>
      </w:hyperlink>
      <w:r>
        <w:t xml:space="preserve"> </w:t>
      </w:r>
      <w:r>
        <w:fldChar w:fldCharType="begin"/>
      </w:r>
      <w:r>
        <w:instrText>PAGEREF section_225147b145b74fdea5bfbf420e18fa08</w:instrText>
      </w:r>
      <w:r>
        <w:fldChar w:fldCharType="separate"/>
      </w:r>
      <w:r>
        <w:rPr>
          <w:noProof/>
        </w:rPr>
        <w:t>47</w:t>
      </w:r>
      <w:r>
        <w:fldChar w:fldCharType="end"/>
      </w:r>
    </w:p>
    <w:p w:rsidR="00A7467A" w:rsidRDefault="00EF22DF">
      <w:pPr>
        <w:pStyle w:val="indexentry0"/>
      </w:pPr>
      <w:hyperlink w:anchor="section_84b322dd06214502ac311f50af943abb">
        <w:r>
          <w:rPr>
            <w:rStyle w:val="Hyperlink"/>
          </w:rPr>
          <w:t>SAMPR_GROUP_ADM_COMMENT_INFORMATION structure</w:t>
        </w:r>
      </w:hyperlink>
      <w:r>
        <w:t xml:space="preserve"> </w:t>
      </w:r>
      <w:r>
        <w:fldChar w:fldCharType="begin"/>
      </w:r>
      <w:r>
        <w:instrText>PAGEREF section_84b322dd06214502ac311f50af943abb</w:instrText>
      </w:r>
      <w:r>
        <w:fldChar w:fldCharType="separate"/>
      </w:r>
      <w:r>
        <w:rPr>
          <w:noProof/>
        </w:rPr>
        <w:t>57</w:t>
      </w:r>
      <w:r>
        <w:fldChar w:fldCharType="end"/>
      </w:r>
    </w:p>
    <w:p w:rsidR="00A7467A" w:rsidRDefault="00EF22DF">
      <w:pPr>
        <w:pStyle w:val="indexentry0"/>
      </w:pPr>
      <w:hyperlink w:anchor="section_fe821071d3334eef862af45408343e4e">
        <w:r>
          <w:rPr>
            <w:rStyle w:val="Hyperlink"/>
          </w:rPr>
          <w:t>SAMPR_GROUP_GENERAL_INFORMATION structure</w:t>
        </w:r>
      </w:hyperlink>
      <w:r>
        <w:t xml:space="preserve"> </w:t>
      </w:r>
      <w:r>
        <w:fldChar w:fldCharType="begin"/>
      </w:r>
      <w:r>
        <w:instrText>PAGEREF section_fe821071d3334eef862af45408343e4e</w:instrText>
      </w:r>
      <w:r>
        <w:fldChar w:fldCharType="separate"/>
      </w:r>
      <w:r>
        <w:rPr>
          <w:noProof/>
        </w:rPr>
        <w:t>57</w:t>
      </w:r>
      <w:r>
        <w:fldChar w:fldCharType="end"/>
      </w:r>
    </w:p>
    <w:p w:rsidR="00A7467A" w:rsidRDefault="00EF22DF">
      <w:pPr>
        <w:pStyle w:val="indexentry0"/>
      </w:pPr>
      <w:hyperlink w:anchor="section_75b2f39b46fd44d980bda78123dddbdb">
        <w:r>
          <w:rPr>
            <w:rStyle w:val="Hyperlink"/>
          </w:rPr>
          <w:t>SAMPR_GROUP_NAME_INFORMATION structure</w:t>
        </w:r>
      </w:hyperlink>
      <w:r>
        <w:t xml:space="preserve"> </w:t>
      </w:r>
      <w:r>
        <w:fldChar w:fldCharType="begin"/>
      </w:r>
      <w:r>
        <w:instrText>PAGEREF section_75b2f39b46fd44d980bda78123dddbdb</w:instrText>
      </w:r>
      <w:r>
        <w:fldChar w:fldCharType="separate"/>
      </w:r>
      <w:r>
        <w:rPr>
          <w:noProof/>
        </w:rPr>
        <w:t>57</w:t>
      </w:r>
      <w:r>
        <w:fldChar w:fldCharType="end"/>
      </w:r>
    </w:p>
    <w:p w:rsidR="00A7467A" w:rsidRDefault="00EF22DF">
      <w:pPr>
        <w:pStyle w:val="indexentry0"/>
      </w:pPr>
      <w:hyperlink w:anchor="section_d83c356b7dda409682705c581f84a4d9">
        <w:r>
          <w:rPr>
            <w:rStyle w:val="Hyperlink"/>
          </w:rPr>
          <w:t>SAMPR_LOGON_HOURS structure</w:t>
        </w:r>
      </w:hyperlink>
      <w:r>
        <w:t xml:space="preserve"> </w:t>
      </w:r>
      <w:r>
        <w:fldChar w:fldCharType="begin"/>
      </w:r>
      <w:r>
        <w:instrText>PAGEREF section_d83c356b7dda409682705c581f84a4d9</w:instrText>
      </w:r>
      <w:r>
        <w:fldChar w:fldCharType="separate"/>
      </w:r>
      <w:r>
        <w:rPr>
          <w:noProof/>
        </w:rPr>
        <w:t>63</w:t>
      </w:r>
      <w:r>
        <w:fldChar w:fldCharType="end"/>
      </w:r>
    </w:p>
    <w:p w:rsidR="00A7467A" w:rsidRDefault="00EF22DF">
      <w:pPr>
        <w:pStyle w:val="indexentry0"/>
      </w:pPr>
      <w:hyperlink w:anchor="section_0c138399f6634039b4e7b3c9f82bff65">
        <w:r>
          <w:rPr>
            <w:rStyle w:val="Hyperlink"/>
          </w:rPr>
          <w:t>SAMPR_PSID_ARRAY structure</w:t>
        </w:r>
      </w:hyperlink>
      <w:r>
        <w:t xml:space="preserve"> </w:t>
      </w:r>
      <w:r>
        <w:fldChar w:fldCharType="begin"/>
      </w:r>
      <w:r>
        <w:instrText>PAGEREF section_0c138399f6634039b4e7b3c9f82bff65</w:instrText>
      </w:r>
      <w:r>
        <w:fldChar w:fldCharType="separate"/>
      </w:r>
      <w:r>
        <w:rPr>
          <w:noProof/>
        </w:rPr>
        <w:t>45</w:t>
      </w:r>
      <w:r>
        <w:fldChar w:fldCharType="end"/>
      </w:r>
    </w:p>
    <w:p w:rsidR="00A7467A" w:rsidRDefault="00EF22DF">
      <w:pPr>
        <w:pStyle w:val="indexentry0"/>
      </w:pPr>
      <w:hyperlink w:anchor="section_a44c2dc18a3a4eb89c4d2e9f6eb07f78">
        <w:r>
          <w:rPr>
            <w:rStyle w:val="Hyperlink"/>
          </w:rPr>
          <w:t>SAMPR_PSID_ARRAY_OUT structure</w:t>
        </w:r>
      </w:hyperlink>
      <w:r>
        <w:t xml:space="preserve"> </w:t>
      </w:r>
      <w:r>
        <w:fldChar w:fldCharType="begin"/>
      </w:r>
      <w:r>
        <w:instrText>PAGEREF section_a44c2dc18a3a4eb89c4d2e9f6eb07f78</w:instrText>
      </w:r>
      <w:r>
        <w:fldChar w:fldCharType="separate"/>
      </w:r>
      <w:r>
        <w:rPr>
          <w:noProof/>
        </w:rPr>
        <w:t>45</w:t>
      </w:r>
      <w:r>
        <w:fldChar w:fldCharType="end"/>
      </w:r>
    </w:p>
    <w:p w:rsidR="00A7467A" w:rsidRDefault="00EF22DF">
      <w:pPr>
        <w:pStyle w:val="indexentry0"/>
      </w:pPr>
      <w:hyperlink w:anchor="section_029f91321f574a80906dfb9e5bc0480e">
        <w:r>
          <w:rPr>
            <w:rStyle w:val="Hyperlink"/>
          </w:rPr>
          <w:t>SAMPR_RETURNED_USTRING_ARRAY structure</w:t>
        </w:r>
      </w:hyperlink>
      <w:r>
        <w:t xml:space="preserve"> </w:t>
      </w:r>
      <w:r>
        <w:fldChar w:fldCharType="begin"/>
      </w:r>
      <w:r>
        <w:instrText>PAGEREF section_029f91321f574a80906dfb9e5bc0480e</w:instrText>
      </w:r>
      <w:r>
        <w:fldChar w:fldCharType="separate"/>
      </w:r>
      <w:r>
        <w:rPr>
          <w:noProof/>
        </w:rPr>
        <w:t>46</w:t>
      </w:r>
      <w:r>
        <w:fldChar w:fldCharType="end"/>
      </w:r>
    </w:p>
    <w:p w:rsidR="00A7467A" w:rsidRDefault="00EF22DF">
      <w:pPr>
        <w:pStyle w:val="indexentry0"/>
      </w:pPr>
      <w:hyperlink w:anchor="section_963e60b592334669b8a885bf4f0806dc">
        <w:r>
          <w:rPr>
            <w:rStyle w:val="Hyperlink"/>
          </w:rPr>
          <w:t>SAMPR_REVISION_INFO_V1 structure</w:t>
        </w:r>
      </w:hyperlink>
      <w:r>
        <w:t xml:space="preserve"> </w:t>
      </w:r>
      <w:r>
        <w:fldChar w:fldCharType="begin"/>
      </w:r>
      <w:r>
        <w:instrText>PAGEREF section_963e60b592334669</w:instrText>
      </w:r>
      <w:r>
        <w:instrText>b8a885bf4f0806dc</w:instrText>
      </w:r>
      <w:r>
        <w:fldChar w:fldCharType="separate"/>
      </w:r>
      <w:r>
        <w:rPr>
          <w:noProof/>
        </w:rPr>
        <w:t>48</w:t>
      </w:r>
      <w:r>
        <w:fldChar w:fldCharType="end"/>
      </w:r>
    </w:p>
    <w:p w:rsidR="00A7467A" w:rsidRDefault="00EF22DF">
      <w:pPr>
        <w:pStyle w:val="indexentry0"/>
      </w:pPr>
      <w:hyperlink w:anchor="section_5c94a35ae7f24675af34741f5a8ee1a2">
        <w:r>
          <w:rPr>
            <w:rStyle w:val="Hyperlink"/>
          </w:rPr>
          <w:t>SAMPR_RID_ENUMERATION structure</w:t>
        </w:r>
      </w:hyperlink>
      <w:r>
        <w:t xml:space="preserve"> </w:t>
      </w:r>
      <w:r>
        <w:fldChar w:fldCharType="begin"/>
      </w:r>
      <w:r>
        <w:instrText>PAGEREF section_5c94a35ae7f24675af34741f5a8ee1a2</w:instrText>
      </w:r>
      <w:r>
        <w:fldChar w:fldCharType="separate"/>
      </w:r>
      <w:r>
        <w:rPr>
          <w:noProof/>
        </w:rPr>
        <w:t>46</w:t>
      </w:r>
      <w:r>
        <w:fldChar w:fldCharType="end"/>
      </w:r>
    </w:p>
    <w:p w:rsidR="00A7467A" w:rsidRDefault="00EF22DF">
      <w:pPr>
        <w:pStyle w:val="indexentry0"/>
      </w:pPr>
      <w:hyperlink w:anchor="section_1d40622e52e44aaabc77aa626089f116">
        <w:r>
          <w:rPr>
            <w:rStyle w:val="Hyperlink"/>
          </w:rPr>
          <w:t>SAMPR_SID_INFORMATION structure</w:t>
        </w:r>
      </w:hyperlink>
      <w:r>
        <w:t xml:space="preserve"> </w:t>
      </w:r>
      <w:r>
        <w:fldChar w:fldCharType="begin"/>
      </w:r>
      <w:r>
        <w:instrText>PAGEREF section_1d40622e52e44aaabc77aa626089f116</w:instrText>
      </w:r>
      <w:r>
        <w:fldChar w:fldCharType="separate"/>
      </w:r>
      <w:r>
        <w:rPr>
          <w:noProof/>
        </w:rPr>
        <w:t>45</w:t>
      </w:r>
      <w:r>
        <w:fldChar w:fldCharType="end"/>
      </w:r>
    </w:p>
    <w:p w:rsidR="00A7467A" w:rsidRDefault="00EF22DF">
      <w:pPr>
        <w:pStyle w:val="indexentry0"/>
      </w:pPr>
      <w:hyperlink w:anchor="section_675e37d9bb974f14bba2be081c87cd5d">
        <w:r>
          <w:rPr>
            <w:rStyle w:val="Hyperlink"/>
          </w:rPr>
          <w:t>SAMPR_SR_SECURITY_DESCRIPTOR structure</w:t>
        </w:r>
      </w:hyperlink>
      <w:r>
        <w:t xml:space="preserve"> </w:t>
      </w:r>
      <w:r>
        <w:fldChar w:fldCharType="begin"/>
      </w:r>
      <w:r>
        <w:instrText>PAGEREF section_675e37d9bb974f14bba2be081c87cd5d</w:instrText>
      </w:r>
      <w:r>
        <w:fldChar w:fldCharType="separate"/>
      </w:r>
      <w:r>
        <w:rPr>
          <w:noProof/>
        </w:rPr>
        <w:t>46</w:t>
      </w:r>
      <w:r>
        <w:fldChar w:fldCharType="end"/>
      </w:r>
    </w:p>
    <w:p w:rsidR="00A7467A" w:rsidRDefault="00EF22DF">
      <w:pPr>
        <w:pStyle w:val="indexentry0"/>
      </w:pPr>
      <w:hyperlink w:anchor="section_2feb38064db245b790d286c8336a31ba">
        <w:r>
          <w:rPr>
            <w:rStyle w:val="Hyperlink"/>
          </w:rPr>
          <w:t>SAMPR_ULONG_ARRAY structure</w:t>
        </w:r>
      </w:hyperlink>
      <w:r>
        <w:t xml:space="preserve"> </w:t>
      </w:r>
      <w:r>
        <w:fldChar w:fldCharType="begin"/>
      </w:r>
      <w:r>
        <w:instrText>PAGEREF section_2feb38064db245b790d286c8336a31ba</w:instrText>
      </w:r>
      <w:r>
        <w:fldChar w:fldCharType="separate"/>
      </w:r>
      <w:r>
        <w:rPr>
          <w:noProof/>
        </w:rPr>
        <w:t>45</w:t>
      </w:r>
      <w:r>
        <w:fldChar w:fldCharType="end"/>
      </w:r>
    </w:p>
    <w:p w:rsidR="00A7467A" w:rsidRDefault="00EF22DF">
      <w:pPr>
        <w:pStyle w:val="indexentry0"/>
      </w:pPr>
      <w:hyperlink w:anchor="section_89a4133172c74814af3979bdba0d822f">
        <w:r>
          <w:rPr>
            <w:rStyle w:val="Hyperlink"/>
          </w:rPr>
          <w:t>SAMPR_USER_A_NAME_INFORMATION structure</w:t>
        </w:r>
      </w:hyperlink>
      <w:r>
        <w:t xml:space="preserve"> </w:t>
      </w:r>
      <w:r>
        <w:fldChar w:fldCharType="begin"/>
      </w:r>
      <w:r>
        <w:instrText>PAGEREF section_89a4133172</w:instrText>
      </w:r>
      <w:r>
        <w:instrText>c74814af3979bdba0d822f</w:instrText>
      </w:r>
      <w:r>
        <w:fldChar w:fldCharType="separate"/>
      </w:r>
      <w:r>
        <w:rPr>
          <w:noProof/>
        </w:rPr>
        <w:t>66</w:t>
      </w:r>
      <w:r>
        <w:fldChar w:fldCharType="end"/>
      </w:r>
    </w:p>
    <w:p w:rsidR="00A7467A" w:rsidRDefault="00EF22DF">
      <w:pPr>
        <w:pStyle w:val="indexentry0"/>
      </w:pPr>
      <w:hyperlink w:anchor="section_7aef58f2474a46abaa2a54f7eb8625e9">
        <w:r>
          <w:rPr>
            <w:rStyle w:val="Hyperlink"/>
          </w:rPr>
          <w:t>SAMPR_USER_ACCOUNT_INFORMATION structure</w:t>
        </w:r>
      </w:hyperlink>
      <w:r>
        <w:t xml:space="preserve"> </w:t>
      </w:r>
      <w:r>
        <w:fldChar w:fldCharType="begin"/>
      </w:r>
      <w:r>
        <w:instrText>PAGEREF section_7aef58f2474a46abaa2a54f7eb8625e9</w:instrText>
      </w:r>
      <w:r>
        <w:fldChar w:fldCharType="separate"/>
      </w:r>
      <w:r>
        <w:rPr>
          <w:noProof/>
        </w:rPr>
        <w:t>66</w:t>
      </w:r>
      <w:r>
        <w:fldChar w:fldCharType="end"/>
      </w:r>
    </w:p>
    <w:p w:rsidR="00A7467A" w:rsidRDefault="00EF22DF">
      <w:pPr>
        <w:pStyle w:val="indexentry0"/>
      </w:pPr>
      <w:hyperlink w:anchor="section_fd4e8928c3704d0cb0fb5c781128cccb">
        <w:r>
          <w:rPr>
            <w:rStyle w:val="Hyperlink"/>
          </w:rPr>
          <w:t>SAMPR_USER_AD</w:t>
        </w:r>
        <w:r>
          <w:rPr>
            <w:rStyle w:val="Hyperlink"/>
          </w:rPr>
          <w:t>MIN_COMMENT_INFORMATION structure</w:t>
        </w:r>
      </w:hyperlink>
      <w:r>
        <w:t xml:space="preserve"> </w:t>
      </w:r>
      <w:r>
        <w:fldChar w:fldCharType="begin"/>
      </w:r>
      <w:r>
        <w:instrText>PAGEREF section_fd4e8928c3704d0cb0fb5c781128cccb</w:instrText>
      </w:r>
      <w:r>
        <w:fldChar w:fldCharType="separate"/>
      </w:r>
      <w:r>
        <w:rPr>
          <w:noProof/>
        </w:rPr>
        <w:t>68</w:t>
      </w:r>
      <w:r>
        <w:fldChar w:fldCharType="end"/>
      </w:r>
    </w:p>
    <w:p w:rsidR="00A7467A" w:rsidRDefault="00EF22DF">
      <w:pPr>
        <w:pStyle w:val="indexentry0"/>
      </w:pPr>
      <w:hyperlink w:anchor="section_dc966b81da274daea28cec16534f1cb9">
        <w:r>
          <w:rPr>
            <w:rStyle w:val="Hyperlink"/>
          </w:rPr>
          <w:t>SAMPR_USER_ALL_INFORMATION structure</w:t>
        </w:r>
      </w:hyperlink>
      <w:r>
        <w:t xml:space="preserve"> </w:t>
      </w:r>
      <w:r>
        <w:fldChar w:fldCharType="begin"/>
      </w:r>
      <w:r>
        <w:instrText>PAGEREF section_dc966b81da274daea28cec16534f1cb9</w:instrText>
      </w:r>
      <w:r>
        <w:fldChar w:fldCharType="separate"/>
      </w:r>
      <w:r>
        <w:rPr>
          <w:noProof/>
        </w:rPr>
        <w:t>63</w:t>
      </w:r>
      <w:r>
        <w:fldChar w:fldCharType="end"/>
      </w:r>
    </w:p>
    <w:p w:rsidR="00A7467A" w:rsidRDefault="00EF22DF">
      <w:pPr>
        <w:pStyle w:val="indexentry0"/>
      </w:pPr>
      <w:hyperlink w:anchor="section_22f073f55e9340098c9a8569e910f379">
        <w:r>
          <w:rPr>
            <w:rStyle w:val="Hyperlink"/>
          </w:rPr>
          <w:t>SAMPR_USER_F_NAME_INFORMATION structure</w:t>
        </w:r>
      </w:hyperlink>
      <w:r>
        <w:t xml:space="preserve"> </w:t>
      </w:r>
      <w:r>
        <w:fldChar w:fldCharType="begin"/>
      </w:r>
      <w:r>
        <w:instrText>PAGEREF section_22f073f55e9340098c9a8569e910f379</w:instrText>
      </w:r>
      <w:r>
        <w:fldChar w:fldCharType="separate"/>
      </w:r>
      <w:r>
        <w:rPr>
          <w:noProof/>
        </w:rPr>
        <w:t>66</w:t>
      </w:r>
      <w:r>
        <w:fldChar w:fldCharType="end"/>
      </w:r>
    </w:p>
    <w:p w:rsidR="00A7467A" w:rsidRDefault="00EF22DF">
      <w:pPr>
        <w:pStyle w:val="indexentry0"/>
      </w:pPr>
      <w:hyperlink w:anchor="section_d74231bd81e242299e82ce6d3713cc62">
        <w:r>
          <w:rPr>
            <w:rStyle w:val="Hyperlink"/>
          </w:rPr>
          <w:t>SAMPR_USER_GENERAL_INFORMATION structure</w:t>
        </w:r>
      </w:hyperlink>
      <w:r>
        <w:t xml:space="preserve"> </w:t>
      </w:r>
      <w:r>
        <w:fldChar w:fldCharType="begin"/>
      </w:r>
      <w:r>
        <w:instrText>PAGEREF section_d74231bd81e242299e82ce6d3713cc62</w:instrText>
      </w:r>
      <w:r>
        <w:fldChar w:fldCharType="separate"/>
      </w:r>
      <w:r>
        <w:rPr>
          <w:noProof/>
        </w:rPr>
        <w:t>65</w:t>
      </w:r>
      <w:r>
        <w:fldChar w:fldCharType="end"/>
      </w:r>
    </w:p>
    <w:p w:rsidR="00A7467A" w:rsidRDefault="00EF22DF">
      <w:pPr>
        <w:pStyle w:val="indexentry0"/>
      </w:pPr>
      <w:hyperlink w:anchor="section_c42b2b9d301d40b7ad4c257f31904602">
        <w:r>
          <w:rPr>
            <w:rStyle w:val="Hyperlink"/>
          </w:rPr>
          <w:t>SAMPR_USER_HOME_INFORMATION structure</w:t>
        </w:r>
      </w:hyperlink>
      <w:r>
        <w:t xml:space="preserve"> </w:t>
      </w:r>
      <w:r>
        <w:fldChar w:fldCharType="begin"/>
      </w:r>
      <w:r>
        <w:instrText>PAGEREF section_c42b2b9d301d40b7ad4c257f31904602</w:instrText>
      </w:r>
      <w:r>
        <w:fldChar w:fldCharType="separate"/>
      </w:r>
      <w:r>
        <w:rPr>
          <w:noProof/>
        </w:rPr>
        <w:t>67</w:t>
      </w:r>
      <w:r>
        <w:fldChar w:fldCharType="end"/>
      </w:r>
    </w:p>
    <w:p w:rsidR="00A7467A" w:rsidRDefault="00EF22DF">
      <w:pPr>
        <w:pStyle w:val="indexentry0"/>
      </w:pPr>
      <w:hyperlink w:anchor="section_50d17755c6b840bd8cacbd6cfa31adf2">
        <w:r>
          <w:rPr>
            <w:rStyle w:val="Hyperlink"/>
          </w:rPr>
          <w:t>SAMPR_USER_INTERNAL1_INFORMATION structure</w:t>
        </w:r>
      </w:hyperlink>
      <w:r>
        <w:t xml:space="preserve"> </w:t>
      </w:r>
      <w:r>
        <w:fldChar w:fldCharType="begin"/>
      </w:r>
      <w:r>
        <w:instrText>PAGEREF section_50d17755c6b840bd8cacbd6cfa31adf2</w:instrText>
      </w:r>
      <w:r>
        <w:fldChar w:fldCharType="separate"/>
      </w:r>
      <w:r>
        <w:rPr>
          <w:noProof/>
        </w:rPr>
        <w:t>70</w:t>
      </w:r>
      <w:r>
        <w:fldChar w:fldCharType="end"/>
      </w:r>
    </w:p>
    <w:p w:rsidR="00A7467A" w:rsidRDefault="00EF22DF">
      <w:pPr>
        <w:pStyle w:val="indexentry0"/>
      </w:pPr>
      <w:hyperlink w:anchor="section_e28bf420898944fb8b08f5a7c2f2e33c">
        <w:r>
          <w:rPr>
            <w:rStyle w:val="Hyperlink"/>
          </w:rPr>
          <w:t>SAMPR_USER_INTERNAL4_INFORMATION stru</w:t>
        </w:r>
        <w:r>
          <w:rPr>
            <w:rStyle w:val="Hyperlink"/>
          </w:rPr>
          <w:t>cture</w:t>
        </w:r>
      </w:hyperlink>
      <w:r>
        <w:t xml:space="preserve"> </w:t>
      </w:r>
      <w:r>
        <w:fldChar w:fldCharType="begin"/>
      </w:r>
      <w:r>
        <w:instrText>PAGEREF section_e28bf420898944fb8b08f5a7c2f2e33c</w:instrText>
      </w:r>
      <w:r>
        <w:fldChar w:fldCharType="separate"/>
      </w:r>
      <w:r>
        <w:rPr>
          <w:noProof/>
        </w:rPr>
        <w:t>70</w:t>
      </w:r>
      <w:r>
        <w:fldChar w:fldCharType="end"/>
      </w:r>
    </w:p>
    <w:p w:rsidR="00A7467A" w:rsidRDefault="00EF22DF">
      <w:pPr>
        <w:pStyle w:val="indexentry0"/>
      </w:pPr>
      <w:hyperlink w:anchor="section_b2f614b90312421aabed10ee002ef780">
        <w:r>
          <w:rPr>
            <w:rStyle w:val="Hyperlink"/>
          </w:rPr>
          <w:t>SAMPR_USER_INTERNAL4_INFORMATION_NEW structure</w:t>
        </w:r>
      </w:hyperlink>
      <w:r>
        <w:t xml:space="preserve"> </w:t>
      </w:r>
      <w:r>
        <w:fldChar w:fldCharType="begin"/>
      </w:r>
      <w:r>
        <w:instrText>PAGEREF section_b2f614b90312421aabed10ee002ef780</w:instrText>
      </w:r>
      <w:r>
        <w:fldChar w:fldCharType="separate"/>
      </w:r>
      <w:r>
        <w:rPr>
          <w:noProof/>
        </w:rPr>
        <w:t>70</w:t>
      </w:r>
      <w:r>
        <w:fldChar w:fldCharType="end"/>
      </w:r>
    </w:p>
    <w:p w:rsidR="00A7467A" w:rsidRDefault="00EF22DF">
      <w:pPr>
        <w:pStyle w:val="indexentry0"/>
      </w:pPr>
      <w:hyperlink w:anchor="section_1d2be36a754e46b18697d8aaa62bc450">
        <w:r>
          <w:rPr>
            <w:rStyle w:val="Hyperlink"/>
          </w:rPr>
          <w:t>SAMPR_USER_INTERNAL5_INFORMATION structure</w:t>
        </w:r>
      </w:hyperlink>
      <w:r>
        <w:t xml:space="preserve"> </w:t>
      </w:r>
      <w:r>
        <w:fldChar w:fldCharType="begin"/>
      </w:r>
      <w:r>
        <w:instrText>PAGEREF section_1d2be36a754e46b18697d8aaa62bc450</w:instrText>
      </w:r>
      <w:r>
        <w:fldChar w:fldCharType="separate"/>
      </w:r>
      <w:r>
        <w:rPr>
          <w:noProof/>
        </w:rPr>
        <w:t>71</w:t>
      </w:r>
      <w:r>
        <w:fldChar w:fldCharType="end"/>
      </w:r>
    </w:p>
    <w:p w:rsidR="00A7467A" w:rsidRDefault="00EF22DF">
      <w:pPr>
        <w:pStyle w:val="indexentry0"/>
      </w:pPr>
      <w:hyperlink w:anchor="section_563cc0495e4649a1b0e086efe4bc6e19">
        <w:r>
          <w:rPr>
            <w:rStyle w:val="Hyperlink"/>
          </w:rPr>
          <w:t>SAMPR_USER_INTERNAL5_INFORMATION_NEW structure</w:t>
        </w:r>
      </w:hyperlink>
      <w:r>
        <w:t xml:space="preserve"> </w:t>
      </w:r>
      <w:r>
        <w:fldChar w:fldCharType="begin"/>
      </w:r>
      <w:r>
        <w:instrText>PAGEREF section_563cc0</w:instrText>
      </w:r>
      <w:r>
        <w:instrText>495e4649a1b0e086efe4bc6e19</w:instrText>
      </w:r>
      <w:r>
        <w:fldChar w:fldCharType="separate"/>
      </w:r>
      <w:r>
        <w:rPr>
          <w:noProof/>
        </w:rPr>
        <w:t>71</w:t>
      </w:r>
      <w:r>
        <w:fldChar w:fldCharType="end"/>
      </w:r>
    </w:p>
    <w:p w:rsidR="00A7467A" w:rsidRDefault="00EF22DF">
      <w:pPr>
        <w:pStyle w:val="indexentry0"/>
      </w:pPr>
      <w:hyperlink w:anchor="section_094647addb3647b6956de672b13ec3e6">
        <w:r>
          <w:rPr>
            <w:rStyle w:val="Hyperlink"/>
          </w:rPr>
          <w:t>SAMPR_USER_LOGON_HOURS_INFORMATION structure</w:t>
        </w:r>
      </w:hyperlink>
      <w:r>
        <w:t xml:space="preserve"> </w:t>
      </w:r>
      <w:r>
        <w:fldChar w:fldCharType="begin"/>
      </w:r>
      <w:r>
        <w:instrText>PAGEREF section_094647addb3647b6956de672b13ec3e6</w:instrText>
      </w:r>
      <w:r>
        <w:fldChar w:fldCharType="separate"/>
      </w:r>
      <w:r>
        <w:rPr>
          <w:noProof/>
        </w:rPr>
        <w:t>68</w:t>
      </w:r>
      <w:r>
        <w:fldChar w:fldCharType="end"/>
      </w:r>
    </w:p>
    <w:p w:rsidR="00A7467A" w:rsidRDefault="00EF22DF">
      <w:pPr>
        <w:pStyle w:val="indexentry0"/>
      </w:pPr>
      <w:hyperlink w:anchor="section_29b54f06896143fd8ecb4b2a8020d474">
        <w:r>
          <w:rPr>
            <w:rStyle w:val="Hyperlink"/>
          </w:rPr>
          <w:t>SAMPR</w:t>
        </w:r>
        <w:r>
          <w:rPr>
            <w:rStyle w:val="Hyperlink"/>
          </w:rPr>
          <w:t>_USER_LOGON_INFORMATION structure</w:t>
        </w:r>
      </w:hyperlink>
      <w:r>
        <w:t xml:space="preserve"> </w:t>
      </w:r>
      <w:r>
        <w:fldChar w:fldCharType="begin"/>
      </w:r>
      <w:r>
        <w:instrText>PAGEREF section_29b54f06896143fd8ecb4b2a8020d474</w:instrText>
      </w:r>
      <w:r>
        <w:fldChar w:fldCharType="separate"/>
      </w:r>
      <w:r>
        <w:rPr>
          <w:noProof/>
        </w:rPr>
        <w:t>65</w:t>
      </w:r>
      <w:r>
        <w:fldChar w:fldCharType="end"/>
      </w:r>
    </w:p>
    <w:p w:rsidR="00A7467A" w:rsidRDefault="00EF22DF">
      <w:pPr>
        <w:pStyle w:val="indexentry0"/>
      </w:pPr>
      <w:hyperlink w:anchor="section_400d937e66e544af929d13dfab550d46">
        <w:r>
          <w:rPr>
            <w:rStyle w:val="Hyperlink"/>
          </w:rPr>
          <w:t>SAMPR_USER_NAME_INFORMATION structure</w:t>
        </w:r>
      </w:hyperlink>
      <w:r>
        <w:t xml:space="preserve"> </w:t>
      </w:r>
      <w:r>
        <w:fldChar w:fldCharType="begin"/>
      </w:r>
      <w:r>
        <w:instrText>PAGEREF section_400d937e66e544af929d13dfab550d46</w:instrText>
      </w:r>
      <w:r>
        <w:fldChar w:fldCharType="separate"/>
      </w:r>
      <w:r>
        <w:rPr>
          <w:noProof/>
        </w:rPr>
        <w:t>67</w:t>
      </w:r>
      <w:r>
        <w:fldChar w:fldCharType="end"/>
      </w:r>
    </w:p>
    <w:p w:rsidR="00A7467A" w:rsidRDefault="00EF22DF">
      <w:pPr>
        <w:pStyle w:val="indexentry0"/>
      </w:pPr>
      <w:hyperlink w:anchor="section_05f1ac12c90f4aed8821d211a9c834b3">
        <w:r>
          <w:rPr>
            <w:rStyle w:val="Hyperlink"/>
          </w:rPr>
          <w:t>SAMPR_USER_PARAMETERS_INFORMATION structure</w:t>
        </w:r>
      </w:hyperlink>
      <w:r>
        <w:t xml:space="preserve"> </w:t>
      </w:r>
      <w:r>
        <w:fldChar w:fldCharType="begin"/>
      </w:r>
      <w:r>
        <w:instrText>PAGEREF section_05f1ac12c90f4aed8821d211a9c834b3</w:instrText>
      </w:r>
      <w:r>
        <w:fldChar w:fldCharType="separate"/>
      </w:r>
      <w:r>
        <w:rPr>
          <w:noProof/>
        </w:rPr>
        <w:t>65</w:t>
      </w:r>
      <w:r>
        <w:fldChar w:fldCharType="end"/>
      </w:r>
    </w:p>
    <w:p w:rsidR="00A7467A" w:rsidRDefault="00EF22DF">
      <w:pPr>
        <w:pStyle w:val="indexentry0"/>
      </w:pPr>
      <w:hyperlink w:anchor="section_551365bdd06d4e0ca72a41567e008f1e">
        <w:r>
          <w:rPr>
            <w:rStyle w:val="Hyperlink"/>
          </w:rPr>
          <w:t>SAMPR_USER_PREFERENCES_INFORMATION structure</w:t>
        </w:r>
      </w:hyperlink>
      <w:r>
        <w:t xml:space="preserve"> </w:t>
      </w:r>
      <w:r>
        <w:fldChar w:fldCharType="begin"/>
      </w:r>
      <w:r>
        <w:instrText>PAGE</w:instrText>
      </w:r>
      <w:r>
        <w:instrText>REF section_551365bdd06d4e0ca72a41567e008f1e</w:instrText>
      </w:r>
      <w:r>
        <w:fldChar w:fldCharType="separate"/>
      </w:r>
      <w:r>
        <w:rPr>
          <w:noProof/>
        </w:rPr>
        <w:t>65</w:t>
      </w:r>
      <w:r>
        <w:fldChar w:fldCharType="end"/>
      </w:r>
    </w:p>
    <w:p w:rsidR="00A7467A" w:rsidRDefault="00EF22DF">
      <w:pPr>
        <w:pStyle w:val="indexentry0"/>
      </w:pPr>
      <w:hyperlink w:anchor="section_53883066b32941938a9fcbf53927804d">
        <w:r>
          <w:rPr>
            <w:rStyle w:val="Hyperlink"/>
          </w:rPr>
          <w:t>SAMPR_USER_PROFILE_INFORMATION structure</w:t>
        </w:r>
      </w:hyperlink>
      <w:r>
        <w:t xml:space="preserve"> </w:t>
      </w:r>
      <w:r>
        <w:fldChar w:fldCharType="begin"/>
      </w:r>
      <w:r>
        <w:instrText>PAGEREF section_53883066b32941938a9fcbf53927804d</w:instrText>
      </w:r>
      <w:r>
        <w:fldChar w:fldCharType="separate"/>
      </w:r>
      <w:r>
        <w:rPr>
          <w:noProof/>
        </w:rPr>
        <w:t>67</w:t>
      </w:r>
      <w:r>
        <w:fldChar w:fldCharType="end"/>
      </w:r>
    </w:p>
    <w:p w:rsidR="00A7467A" w:rsidRDefault="00EF22DF">
      <w:pPr>
        <w:pStyle w:val="indexentry0"/>
      </w:pPr>
      <w:hyperlink w:anchor="section_4e55e798c5874e0cbcfd944e7480dc22">
        <w:r>
          <w:rPr>
            <w:rStyle w:val="Hyperlink"/>
          </w:rPr>
          <w:t>SAMPR_USER_SCRIPT_INFORMATION structure</w:t>
        </w:r>
      </w:hyperlink>
      <w:r>
        <w:t xml:space="preserve"> </w:t>
      </w:r>
      <w:r>
        <w:fldChar w:fldCharType="begin"/>
      </w:r>
      <w:r>
        <w:instrText>PAGEREF section_4e55e798c5874e0cbcfd944e7480dc22</w:instrText>
      </w:r>
      <w:r>
        <w:fldChar w:fldCharType="separate"/>
      </w:r>
      <w:r>
        <w:rPr>
          <w:noProof/>
        </w:rPr>
        <w:t>67</w:t>
      </w:r>
      <w:r>
        <w:fldChar w:fldCharType="end"/>
      </w:r>
    </w:p>
    <w:p w:rsidR="00A7467A" w:rsidRDefault="00EF22DF">
      <w:pPr>
        <w:pStyle w:val="indexentry0"/>
      </w:pPr>
      <w:hyperlink w:anchor="section_f991ad1bf9b043ac853b4d900c7618f0">
        <w:r>
          <w:rPr>
            <w:rStyle w:val="Hyperlink"/>
          </w:rPr>
          <w:t>SAMPR_USER_WORKSTATIONS_INFORMATION stru</w:t>
        </w:r>
        <w:r>
          <w:rPr>
            <w:rStyle w:val="Hyperlink"/>
          </w:rPr>
          <w:t>cture</w:t>
        </w:r>
      </w:hyperlink>
      <w:r>
        <w:t xml:space="preserve"> </w:t>
      </w:r>
      <w:r>
        <w:fldChar w:fldCharType="begin"/>
      </w:r>
      <w:r>
        <w:instrText>PAGEREF section_f991ad1bf9b043ac853b4d900c7618f0</w:instrText>
      </w:r>
      <w:r>
        <w:fldChar w:fldCharType="separate"/>
      </w:r>
      <w:r>
        <w:rPr>
          <w:noProof/>
        </w:rPr>
        <w:t>68</w:t>
      </w:r>
      <w:r>
        <w:fldChar w:fldCharType="end"/>
      </w:r>
    </w:p>
    <w:p w:rsidR="00A7467A" w:rsidRDefault="00EF22DF">
      <w:pPr>
        <w:pStyle w:val="indexentry0"/>
      </w:pPr>
      <w:hyperlink w:anchor="section_9a5d2c35e84b4e59b7b096c6fa0fc8d7">
        <w:r>
          <w:rPr>
            <w:rStyle w:val="Hyperlink"/>
          </w:rPr>
          <w:t>SamrAddMemberToAlias method</w:t>
        </w:r>
      </w:hyperlink>
      <w:r>
        <w:t xml:space="preserve"> </w:t>
      </w:r>
      <w:r>
        <w:fldChar w:fldCharType="begin"/>
      </w:r>
      <w:r>
        <w:instrText>PAGEREF section_9a5d2c35e84b4e59b7b096c6fa0fc8d7</w:instrText>
      </w:r>
      <w:r>
        <w:fldChar w:fldCharType="separate"/>
      </w:r>
      <w:r>
        <w:rPr>
          <w:noProof/>
        </w:rPr>
        <w:t>186</w:t>
      </w:r>
      <w:r>
        <w:fldChar w:fldCharType="end"/>
      </w:r>
    </w:p>
    <w:p w:rsidR="00A7467A" w:rsidRDefault="00EF22DF">
      <w:pPr>
        <w:pStyle w:val="indexentry0"/>
      </w:pPr>
      <w:hyperlink w:anchor="section_3c70fec36a2e48efbd4eaa2b3a1cd96a">
        <w:r>
          <w:rPr>
            <w:rStyle w:val="Hyperlink"/>
          </w:rPr>
          <w:t>SamrAddMemberToGroup method</w:t>
        </w:r>
      </w:hyperlink>
      <w:r>
        <w:t xml:space="preserve"> </w:t>
      </w:r>
      <w:r>
        <w:fldChar w:fldCharType="begin"/>
      </w:r>
      <w:r>
        <w:instrText>PAGEREF section_3c70fec36a2e48efbd4eaa2b3a1cd96a</w:instrText>
      </w:r>
      <w:r>
        <w:fldChar w:fldCharType="separate"/>
      </w:r>
      <w:r>
        <w:rPr>
          <w:noProof/>
        </w:rPr>
        <w:t>184</w:t>
      </w:r>
      <w:r>
        <w:fldChar w:fldCharType="end"/>
      </w:r>
    </w:p>
    <w:p w:rsidR="00A7467A" w:rsidRDefault="00EF22DF">
      <w:pPr>
        <w:pStyle w:val="indexentry0"/>
      </w:pPr>
      <w:hyperlink w:anchor="section_6d981290a203408094b04a26de22d8c5">
        <w:r>
          <w:rPr>
            <w:rStyle w:val="Hyperlink"/>
          </w:rPr>
          <w:t>SamrAddMultipleMembersToAlias method</w:t>
        </w:r>
      </w:hyperlink>
      <w:r>
        <w:t xml:space="preserve"> </w:t>
      </w:r>
      <w:r>
        <w:fldChar w:fldCharType="begin"/>
      </w:r>
      <w:r>
        <w:instrText>PAGEREF section_6d981290a203408094b04a26de22d8c5</w:instrText>
      </w:r>
      <w:r>
        <w:fldChar w:fldCharType="separate"/>
      </w:r>
      <w:r>
        <w:rPr>
          <w:noProof/>
        </w:rPr>
        <w:t>189</w:t>
      </w:r>
      <w:r>
        <w:fldChar w:fldCharType="end"/>
      </w:r>
    </w:p>
    <w:p w:rsidR="00A7467A" w:rsidRDefault="00EF22DF">
      <w:pPr>
        <w:pStyle w:val="indexentry0"/>
      </w:pPr>
      <w:hyperlink w:anchor="section_9699d8cae1a4433ca8c3d7bebeb01476">
        <w:r>
          <w:rPr>
            <w:rStyle w:val="Hyperlink"/>
          </w:rPr>
          <w:t>SamrChangePasswordUser method</w:t>
        </w:r>
      </w:hyperlink>
      <w:r>
        <w:t xml:space="preserve"> </w:t>
      </w:r>
      <w:r>
        <w:fldChar w:fldCharType="begin"/>
      </w:r>
      <w:r>
        <w:instrText>PAGEREF section_9699d8cae1a4433ca8c3d7bebeb01476</w:instrText>
      </w:r>
      <w:r>
        <w:fldChar w:fldCharType="separate"/>
      </w:r>
      <w:r>
        <w:rPr>
          <w:noProof/>
        </w:rPr>
        <w:t>192</w:t>
      </w:r>
      <w:r>
        <w:fldChar w:fldCharType="end"/>
      </w:r>
    </w:p>
    <w:p w:rsidR="00A7467A" w:rsidRDefault="00EF22DF">
      <w:pPr>
        <w:pStyle w:val="indexentry0"/>
      </w:pPr>
      <w:hyperlink w:anchor="section_55d134dfe25748ad8afacb2ca45cd3cc">
        <w:r>
          <w:rPr>
            <w:rStyle w:val="Hyperlink"/>
          </w:rPr>
          <w:t>SamrCloseHandle method</w:t>
        </w:r>
      </w:hyperlink>
      <w:r>
        <w:t xml:space="preserve"> </w:t>
      </w:r>
      <w:r>
        <w:fldChar w:fldCharType="begin"/>
      </w:r>
      <w:r>
        <w:instrText>PAGEREF section_55d134dfe25748ad8afacb2</w:instrText>
      </w:r>
      <w:r>
        <w:instrText>ca45cd3cc</w:instrText>
      </w:r>
      <w:r>
        <w:fldChar w:fldCharType="separate"/>
      </w:r>
      <w:r>
        <w:rPr>
          <w:noProof/>
        </w:rPr>
        <w:t>209</w:t>
      </w:r>
      <w:r>
        <w:fldChar w:fldCharType="end"/>
      </w:r>
    </w:p>
    <w:p w:rsidR="00A7467A" w:rsidRDefault="00EF22DF">
      <w:pPr>
        <w:pStyle w:val="indexentry0"/>
      </w:pPr>
      <w:hyperlink w:anchor="section_defe20910a614dfabe9a2c1206d53a1f">
        <w:r>
          <w:rPr>
            <w:rStyle w:val="Hyperlink"/>
          </w:rPr>
          <w:t>SamrConnect method</w:t>
        </w:r>
      </w:hyperlink>
      <w:r>
        <w:t xml:space="preserve"> </w:t>
      </w:r>
      <w:r>
        <w:fldChar w:fldCharType="begin"/>
      </w:r>
      <w:r>
        <w:instrText>PAGEREF section_defe20910a614dfabe9a2c1206d53a1f</w:instrText>
      </w:r>
      <w:r>
        <w:fldChar w:fldCharType="separate"/>
      </w:r>
      <w:r>
        <w:rPr>
          <w:noProof/>
        </w:rPr>
        <w:t>140</w:t>
      </w:r>
      <w:r>
        <w:fldChar w:fldCharType="end"/>
      </w:r>
    </w:p>
    <w:p w:rsidR="00A7467A" w:rsidRDefault="00EF22DF">
      <w:pPr>
        <w:pStyle w:val="indexentry0"/>
      </w:pPr>
      <w:hyperlink w:anchor="section_1076eb2a4f514c5aa7c7a78323b06198">
        <w:r>
          <w:rPr>
            <w:rStyle w:val="Hyperlink"/>
          </w:rPr>
          <w:t>SamrConnect2 method</w:t>
        </w:r>
      </w:hyperlink>
      <w:r>
        <w:t xml:space="preserve"> </w:t>
      </w:r>
      <w:r>
        <w:fldChar w:fldCharType="begin"/>
      </w:r>
      <w:r>
        <w:instrText>PAGEREF section_1076eb2a4f</w:instrText>
      </w:r>
      <w:r>
        <w:instrText>514c5aa7c7a78323b06198</w:instrText>
      </w:r>
      <w:r>
        <w:fldChar w:fldCharType="separate"/>
      </w:r>
      <w:r>
        <w:rPr>
          <w:noProof/>
        </w:rPr>
        <w:t>140</w:t>
      </w:r>
      <w:r>
        <w:fldChar w:fldCharType="end"/>
      </w:r>
    </w:p>
    <w:p w:rsidR="00A7467A" w:rsidRDefault="00EF22DF">
      <w:pPr>
        <w:pStyle w:val="indexentry0"/>
      </w:pPr>
      <w:hyperlink w:anchor="section_c1b14e670f4647a69fa70689d284afc9">
        <w:r>
          <w:rPr>
            <w:rStyle w:val="Hyperlink"/>
          </w:rPr>
          <w:t>SamrConnect4 method</w:t>
        </w:r>
      </w:hyperlink>
      <w:r>
        <w:t xml:space="preserve"> </w:t>
      </w:r>
      <w:r>
        <w:fldChar w:fldCharType="begin"/>
      </w:r>
      <w:r>
        <w:instrText>PAGEREF section_c1b14e670f4647a69fa70689d284afc9</w:instrText>
      </w:r>
      <w:r>
        <w:fldChar w:fldCharType="separate"/>
      </w:r>
      <w:r>
        <w:rPr>
          <w:noProof/>
        </w:rPr>
        <w:t>139</w:t>
      </w:r>
      <w:r>
        <w:fldChar w:fldCharType="end"/>
      </w:r>
    </w:p>
    <w:p w:rsidR="00A7467A" w:rsidRDefault="00EF22DF">
      <w:pPr>
        <w:pStyle w:val="indexentry0"/>
      </w:pPr>
      <w:hyperlink w:anchor="section_c842a8970a424ca5a6072afd05271dae">
        <w:r>
          <w:rPr>
            <w:rStyle w:val="Hyperlink"/>
          </w:rPr>
          <w:t>SamrConnect5 method</w:t>
        </w:r>
      </w:hyperlink>
      <w:r>
        <w:t xml:space="preserve"> </w:t>
      </w:r>
      <w:r>
        <w:fldChar w:fldCharType="begin"/>
      </w:r>
      <w:r>
        <w:instrText>PAGEREF section_c842a8970a424ca5a6072afd05271dae</w:instrText>
      </w:r>
      <w:r>
        <w:fldChar w:fldCharType="separate"/>
      </w:r>
      <w:r>
        <w:rPr>
          <w:noProof/>
        </w:rPr>
        <w:t>137</w:t>
      </w:r>
      <w:r>
        <w:fldChar w:fldCharType="end"/>
      </w:r>
    </w:p>
    <w:p w:rsidR="00A7467A" w:rsidRDefault="00EF22DF">
      <w:pPr>
        <w:pStyle w:val="indexentry0"/>
      </w:pPr>
      <w:hyperlink w:anchor="section_7e505875e44f4f9d922b7ff3871c752d">
        <w:r>
          <w:rPr>
            <w:rStyle w:val="Hyperlink"/>
          </w:rPr>
          <w:t>SamrCreateAliasInDomain method</w:t>
        </w:r>
      </w:hyperlink>
      <w:r>
        <w:t xml:space="preserve"> </w:t>
      </w:r>
      <w:r>
        <w:fldChar w:fldCharType="begin"/>
      </w:r>
      <w:r>
        <w:instrText>PAGEREF section_7e505875e44f4f9d922b7ff3871c752d</w:instrText>
      </w:r>
      <w:r>
        <w:fldChar w:fldCharType="separate"/>
      </w:r>
      <w:r>
        <w:rPr>
          <w:noProof/>
        </w:rPr>
        <w:t>160</w:t>
      </w:r>
      <w:r>
        <w:fldChar w:fldCharType="end"/>
      </w:r>
    </w:p>
    <w:p w:rsidR="00A7467A" w:rsidRDefault="00EF22DF">
      <w:pPr>
        <w:pStyle w:val="indexentry0"/>
      </w:pPr>
      <w:hyperlink w:anchor="section_175c1cf94fa248379e5bbb1f0f950bee">
        <w:r>
          <w:rPr>
            <w:rStyle w:val="Hyperlink"/>
          </w:rPr>
          <w:t>SamrCreateGroupInDomain method</w:t>
        </w:r>
      </w:hyperlink>
      <w:r>
        <w:t xml:space="preserve"> </w:t>
      </w:r>
      <w:r>
        <w:fldChar w:fldCharType="begin"/>
      </w:r>
      <w:r>
        <w:instrText>PAGEREF section_175c1cf94fa248379e5bbb1f0f950bee</w:instrText>
      </w:r>
      <w:r>
        <w:fldChar w:fldCharType="separate"/>
      </w:r>
      <w:r>
        <w:rPr>
          <w:noProof/>
        </w:rPr>
        <w:t>159</w:t>
      </w:r>
      <w:r>
        <w:fldChar w:fldCharType="end"/>
      </w:r>
    </w:p>
    <w:p w:rsidR="00A7467A" w:rsidRDefault="00EF22DF">
      <w:pPr>
        <w:pStyle w:val="indexentry0"/>
      </w:pPr>
      <w:hyperlink w:anchor="section_a98d7fbb17354fbfb41aef363c899002">
        <w:r>
          <w:rPr>
            <w:rStyle w:val="Hyperlink"/>
          </w:rPr>
          <w:t>SamrCreateUser2InDomain method</w:t>
        </w:r>
      </w:hyperlink>
      <w:r>
        <w:t xml:space="preserve"> </w:t>
      </w:r>
      <w:r>
        <w:fldChar w:fldCharType="begin"/>
      </w:r>
      <w:r>
        <w:instrText>PAGEREF section_a98d7fbb17354fbfb41aef363c899002</w:instrText>
      </w:r>
      <w:r>
        <w:fldChar w:fldCharType="separate"/>
      </w:r>
      <w:r>
        <w:rPr>
          <w:noProof/>
        </w:rPr>
        <w:t>161</w:t>
      </w:r>
      <w:r>
        <w:fldChar w:fldCharType="end"/>
      </w:r>
    </w:p>
    <w:p w:rsidR="00A7467A" w:rsidRDefault="00EF22DF">
      <w:pPr>
        <w:pStyle w:val="indexentry0"/>
      </w:pPr>
      <w:hyperlink w:anchor="section_cd0efce013fb410687db4bef73bb4b1b">
        <w:r>
          <w:rPr>
            <w:rStyle w:val="Hyperlink"/>
          </w:rPr>
          <w:t>SamrCreateUserInDomain method</w:t>
        </w:r>
      </w:hyperlink>
      <w:r>
        <w:t xml:space="preserve"> </w:t>
      </w:r>
      <w:r>
        <w:fldChar w:fldCharType="begin"/>
      </w:r>
      <w:r>
        <w:instrText>PAGEREF section_cd0efce013fb410687db4bef73bb4b1b</w:instrText>
      </w:r>
      <w:r>
        <w:fldChar w:fldCharType="separate"/>
      </w:r>
      <w:r>
        <w:rPr>
          <w:noProof/>
        </w:rPr>
        <w:t>163</w:t>
      </w:r>
      <w:r>
        <w:fldChar w:fldCharType="end"/>
      </w:r>
    </w:p>
    <w:p w:rsidR="00A7467A" w:rsidRDefault="00EF22DF">
      <w:pPr>
        <w:pStyle w:val="indexentry0"/>
      </w:pPr>
      <w:hyperlink w:anchor="section_ecb88df184d148c8b49cd3f444943100">
        <w:r>
          <w:rPr>
            <w:rStyle w:val="Hyperlink"/>
          </w:rPr>
          <w:t>SamrDeleteAlias method</w:t>
        </w:r>
      </w:hyperlink>
      <w:r>
        <w:t xml:space="preserve"> </w:t>
      </w:r>
      <w:r>
        <w:fldChar w:fldCharType="begin"/>
      </w:r>
      <w:r>
        <w:instrText>PAGEREF section_ecb88df184d148c8b49cd3f444943100</w:instrText>
      </w:r>
      <w:r>
        <w:fldChar w:fldCharType="separate"/>
      </w:r>
      <w:r>
        <w:rPr>
          <w:noProof/>
        </w:rPr>
        <w:t>183</w:t>
      </w:r>
      <w:r>
        <w:fldChar w:fldCharType="end"/>
      </w:r>
    </w:p>
    <w:p w:rsidR="00A7467A" w:rsidRDefault="00EF22DF">
      <w:pPr>
        <w:pStyle w:val="indexentry0"/>
      </w:pPr>
      <w:hyperlink w:anchor="section_664ed55f198a4775b9d4398131dba577">
        <w:r>
          <w:rPr>
            <w:rStyle w:val="Hyperlink"/>
          </w:rPr>
          <w:t>SamrDeleteGroup method</w:t>
        </w:r>
      </w:hyperlink>
      <w:r>
        <w:t xml:space="preserve"> </w:t>
      </w:r>
      <w:r>
        <w:fldChar w:fldCharType="begin"/>
      </w:r>
      <w:r>
        <w:instrText>PAGEREF section_664ed55f198a4775b9d4398131dba577</w:instrText>
      </w:r>
      <w:r>
        <w:fldChar w:fldCharType="separate"/>
      </w:r>
      <w:r>
        <w:rPr>
          <w:noProof/>
        </w:rPr>
        <w:t>182</w:t>
      </w:r>
      <w:r>
        <w:fldChar w:fldCharType="end"/>
      </w:r>
    </w:p>
    <w:p w:rsidR="00A7467A" w:rsidRDefault="00EF22DF">
      <w:pPr>
        <w:pStyle w:val="indexentry0"/>
      </w:pPr>
      <w:hyperlink w:anchor="section_4643a57956ec4c66a1ef4ab78dd21d73">
        <w:r>
          <w:rPr>
            <w:rStyle w:val="Hyperlink"/>
          </w:rPr>
          <w:t>SamrD</w:t>
        </w:r>
        <w:r>
          <w:rPr>
            <w:rStyle w:val="Hyperlink"/>
          </w:rPr>
          <w:t>eleteUser method</w:t>
        </w:r>
      </w:hyperlink>
      <w:r>
        <w:t xml:space="preserve"> </w:t>
      </w:r>
      <w:r>
        <w:fldChar w:fldCharType="begin"/>
      </w:r>
      <w:r>
        <w:instrText>PAGEREF section_4643a57956ec4c66a1ef4ab78dd21d73</w:instrText>
      </w:r>
      <w:r>
        <w:fldChar w:fldCharType="separate"/>
      </w:r>
      <w:r>
        <w:rPr>
          <w:noProof/>
        </w:rPr>
        <w:t>183</w:t>
      </w:r>
      <w:r>
        <w:fldChar w:fldCharType="end"/>
      </w:r>
    </w:p>
    <w:p w:rsidR="00A7467A" w:rsidRDefault="00EF22DF">
      <w:pPr>
        <w:pStyle w:val="indexentry0"/>
      </w:pPr>
      <w:hyperlink w:anchor="section_ce340cffedef4356ace033d2874d306b">
        <w:r>
          <w:rPr>
            <w:rStyle w:val="Hyperlink"/>
          </w:rPr>
          <w:t>SamrEnumerateAliasesInDomain method</w:t>
        </w:r>
      </w:hyperlink>
      <w:r>
        <w:t xml:space="preserve"> </w:t>
      </w:r>
      <w:r>
        <w:fldChar w:fldCharType="begin"/>
      </w:r>
      <w:r>
        <w:instrText>PAGEREF section_ce340cffedef4356ace033d2874d306b</w:instrText>
      </w:r>
      <w:r>
        <w:fldChar w:fldCharType="separate"/>
      </w:r>
      <w:r>
        <w:rPr>
          <w:noProof/>
        </w:rPr>
        <w:t>151</w:t>
      </w:r>
      <w:r>
        <w:fldChar w:fldCharType="end"/>
      </w:r>
    </w:p>
    <w:p w:rsidR="00A7467A" w:rsidRDefault="00EF22DF">
      <w:pPr>
        <w:pStyle w:val="indexentry0"/>
      </w:pPr>
      <w:hyperlink w:anchor="section_2142fd2d085442c1a9fb2fe964e381ce">
        <w:r>
          <w:rPr>
            <w:rStyle w:val="Hyperlink"/>
          </w:rPr>
          <w:t>SamrEnumerateDomainsInSamServer method</w:t>
        </w:r>
      </w:hyperlink>
      <w:r>
        <w:t xml:space="preserve"> </w:t>
      </w:r>
      <w:r>
        <w:fldChar w:fldCharType="begin"/>
      </w:r>
      <w:r>
        <w:instrText>PAGEREF section_2142fd2d085442c1a9fb2fe964e381ce</w:instrText>
      </w:r>
      <w:r>
        <w:fldChar w:fldCharType="separate"/>
      </w:r>
      <w:r>
        <w:rPr>
          <w:noProof/>
        </w:rPr>
        <w:t>148</w:t>
      </w:r>
      <w:r>
        <w:fldChar w:fldCharType="end"/>
      </w:r>
    </w:p>
    <w:p w:rsidR="00A7467A" w:rsidRDefault="00EF22DF">
      <w:pPr>
        <w:pStyle w:val="indexentry0"/>
      </w:pPr>
      <w:hyperlink w:anchor="section_e0b7a4b7ecfc405f9d7d32b3cd2cd6c8">
        <w:r>
          <w:rPr>
            <w:rStyle w:val="Hyperlink"/>
          </w:rPr>
          <w:t>SamrEnumerateGroupsInDomain method</w:t>
        </w:r>
      </w:hyperlink>
      <w:r>
        <w:t xml:space="preserve"> </w:t>
      </w:r>
      <w:r>
        <w:fldChar w:fldCharType="begin"/>
      </w:r>
      <w:r>
        <w:instrText>PAGEREF section_e0b7a4b7ecfc405f9d7d32b3cd2cd6c8</w:instrText>
      </w:r>
      <w:r>
        <w:fldChar w:fldCharType="separate"/>
      </w:r>
      <w:r>
        <w:rPr>
          <w:noProof/>
        </w:rPr>
        <w:t>151</w:t>
      </w:r>
      <w:r>
        <w:fldChar w:fldCharType="end"/>
      </w:r>
    </w:p>
    <w:p w:rsidR="00A7467A" w:rsidRDefault="00EF22DF">
      <w:pPr>
        <w:pStyle w:val="indexentry0"/>
      </w:pPr>
      <w:hyperlink w:anchor="section_6bdc92c0c6924ffb9de765858b68da75">
        <w:r>
          <w:rPr>
            <w:rStyle w:val="Hyperlink"/>
          </w:rPr>
          <w:t>SamrEnumerateUsersInDomain method</w:t>
        </w:r>
      </w:hyperlink>
      <w:r>
        <w:t xml:space="preserve"> </w:t>
      </w:r>
      <w:r>
        <w:fldChar w:fldCharType="begin"/>
      </w:r>
      <w:r>
        <w:instrText>PAGEREF section_6bdc92c0c6924ffb9de765858b68da75</w:instrText>
      </w:r>
      <w:r>
        <w:fldChar w:fldCharType="separate"/>
      </w:r>
      <w:r>
        <w:rPr>
          <w:noProof/>
        </w:rPr>
        <w:t>152</w:t>
      </w:r>
      <w:r>
        <w:fldChar w:fldCharType="end"/>
      </w:r>
    </w:p>
    <w:p w:rsidR="00A7467A" w:rsidRDefault="00EF22DF">
      <w:pPr>
        <w:pStyle w:val="indexentry0"/>
      </w:pPr>
      <w:hyperlink w:anchor="section_0318404522084c02b38bef955d6dc3ef">
        <w:r>
          <w:rPr>
            <w:rStyle w:val="Hyperlink"/>
          </w:rPr>
          <w:t>SamrGetAliasMembership method</w:t>
        </w:r>
      </w:hyperlink>
      <w:r>
        <w:t xml:space="preserve"> </w:t>
      </w:r>
      <w:r>
        <w:fldChar w:fldCharType="begin"/>
      </w:r>
      <w:r>
        <w:instrText>PAGEREF section_0318404522084c02b38bef955d6dc3ef</w:instrText>
      </w:r>
      <w:r>
        <w:fldChar w:fldCharType="separate"/>
      </w:r>
      <w:r>
        <w:rPr>
          <w:noProof/>
        </w:rPr>
        <w:t>190</w:t>
      </w:r>
      <w:r>
        <w:fldChar w:fldCharType="end"/>
      </w:r>
    </w:p>
    <w:p w:rsidR="00A7467A" w:rsidRDefault="00EF22DF">
      <w:pPr>
        <w:pStyle w:val="indexentry0"/>
      </w:pPr>
      <w:hyperlink w:anchor="section_af95abf82e1142c394aaba72f8f96c09">
        <w:r>
          <w:rPr>
            <w:rStyle w:val="Hyperlink"/>
          </w:rPr>
          <w:t>SamrGetDisplayEnumerationIndex method</w:t>
        </w:r>
      </w:hyperlink>
      <w:r>
        <w:t xml:space="preserve"> </w:t>
      </w:r>
      <w:r>
        <w:fldChar w:fldCharType="begin"/>
      </w:r>
      <w:r>
        <w:instrText>PAGEREF section_af95abf82e1142c394aaba72f8f96c09</w:instrText>
      </w:r>
      <w:r>
        <w:fldChar w:fldCharType="separate"/>
      </w:r>
      <w:r>
        <w:rPr>
          <w:noProof/>
        </w:rPr>
        <w:t>158</w:t>
      </w:r>
      <w:r>
        <w:fldChar w:fldCharType="end"/>
      </w:r>
    </w:p>
    <w:p w:rsidR="00A7467A" w:rsidRDefault="00EF22DF">
      <w:pPr>
        <w:pStyle w:val="indexentry0"/>
      </w:pPr>
      <w:hyperlink w:anchor="section_bd429624f2d547178aa2659952c3e209">
        <w:r>
          <w:rPr>
            <w:rStyle w:val="Hyperlink"/>
          </w:rPr>
          <w:t>SamrGetDisplayEnumerationIndex2 method</w:t>
        </w:r>
      </w:hyperlink>
      <w:r>
        <w:t xml:space="preserve"> </w:t>
      </w:r>
      <w:r>
        <w:fldChar w:fldCharType="begin"/>
      </w:r>
      <w:r>
        <w:instrText>PAGEREF section_bd429624f2d547178aa2659952c3e209</w:instrText>
      </w:r>
      <w:r>
        <w:fldChar w:fldCharType="separate"/>
      </w:r>
      <w:r>
        <w:rPr>
          <w:noProof/>
        </w:rPr>
        <w:t>157</w:t>
      </w:r>
      <w:r>
        <w:fldChar w:fldCharType="end"/>
      </w:r>
    </w:p>
    <w:p w:rsidR="00A7467A" w:rsidRDefault="00EF22DF">
      <w:pPr>
        <w:pStyle w:val="indexentry0"/>
      </w:pPr>
      <w:hyperlink w:anchor="section_1a8841487e904a93b4c47a0006f59026">
        <w:r>
          <w:rPr>
            <w:rStyle w:val="Hyperlink"/>
          </w:rPr>
          <w:t>SamrGetDomainPasswordInformation method</w:t>
        </w:r>
      </w:hyperlink>
      <w:r>
        <w:t xml:space="preserve"> </w:t>
      </w:r>
      <w:r>
        <w:fldChar w:fldCharType="begin"/>
      </w:r>
      <w:r>
        <w:instrText>PAGEREF sect</w:instrText>
      </w:r>
      <w:r>
        <w:instrText>ion_1a8841487e904a93b4c47a0006f59026</w:instrText>
      </w:r>
      <w:r>
        <w:fldChar w:fldCharType="separate"/>
      </w:r>
      <w:r>
        <w:rPr>
          <w:noProof/>
        </w:rPr>
        <w:t>211</w:t>
      </w:r>
      <w:r>
        <w:fldChar w:fldCharType="end"/>
      </w:r>
    </w:p>
    <w:p w:rsidR="00A7467A" w:rsidRDefault="00EF22DF">
      <w:pPr>
        <w:pStyle w:val="indexentry0"/>
      </w:pPr>
      <w:hyperlink w:anchor="section_a4adbf20040f4416a960e5b7917fdae7">
        <w:r>
          <w:rPr>
            <w:rStyle w:val="Hyperlink"/>
          </w:rPr>
          <w:t>SamrGetGroupsForUser method</w:t>
        </w:r>
      </w:hyperlink>
      <w:r>
        <w:t xml:space="preserve"> </w:t>
      </w:r>
      <w:r>
        <w:fldChar w:fldCharType="begin"/>
      </w:r>
      <w:r>
        <w:instrText>PAGEREF section_a4adbf20040f4416a960e5b7917fdae7</w:instrText>
      </w:r>
      <w:r>
        <w:fldChar w:fldCharType="separate"/>
      </w:r>
      <w:r>
        <w:rPr>
          <w:noProof/>
        </w:rPr>
        <w:t>190</w:t>
      </w:r>
      <w:r>
        <w:fldChar w:fldCharType="end"/>
      </w:r>
    </w:p>
    <w:p w:rsidR="00A7467A" w:rsidRDefault="00EF22DF">
      <w:pPr>
        <w:pStyle w:val="indexentry0"/>
      </w:pPr>
      <w:hyperlink w:anchor="section_5909af7f858b4cc7a2e4f852070d479d">
        <w:r>
          <w:rPr>
            <w:rStyle w:val="Hyperlink"/>
          </w:rPr>
          <w:t>SamrGetMembe</w:t>
        </w:r>
        <w:r>
          <w:rPr>
            <w:rStyle w:val="Hyperlink"/>
          </w:rPr>
          <w:t>rsInAlias method</w:t>
        </w:r>
      </w:hyperlink>
      <w:r>
        <w:t xml:space="preserve"> </w:t>
      </w:r>
      <w:r>
        <w:fldChar w:fldCharType="begin"/>
      </w:r>
      <w:r>
        <w:instrText>PAGEREF section_5909af7f858b4cc7a2e4f852070d479d</w:instrText>
      </w:r>
      <w:r>
        <w:fldChar w:fldCharType="separate"/>
      </w:r>
      <w:r>
        <w:rPr>
          <w:noProof/>
        </w:rPr>
        <w:t>188</w:t>
      </w:r>
      <w:r>
        <w:fldChar w:fldCharType="end"/>
      </w:r>
    </w:p>
    <w:p w:rsidR="00A7467A" w:rsidRDefault="00EF22DF">
      <w:pPr>
        <w:pStyle w:val="indexentry0"/>
      </w:pPr>
      <w:hyperlink w:anchor="section_3ed5030d88a342caa6e08c12aa2fdfbd">
        <w:r>
          <w:rPr>
            <w:rStyle w:val="Hyperlink"/>
          </w:rPr>
          <w:t>SamrGetMembersInGroup method</w:t>
        </w:r>
      </w:hyperlink>
      <w:r>
        <w:t xml:space="preserve"> </w:t>
      </w:r>
      <w:r>
        <w:fldChar w:fldCharType="begin"/>
      </w:r>
      <w:r>
        <w:instrText>PAGEREF section_3ed5030d88a342caa6e08c12aa2fdfbd</w:instrText>
      </w:r>
      <w:r>
        <w:fldChar w:fldCharType="separate"/>
      </w:r>
      <w:r>
        <w:rPr>
          <w:noProof/>
        </w:rPr>
        <w:t>186</w:t>
      </w:r>
      <w:r>
        <w:fldChar w:fldCharType="end"/>
      </w:r>
    </w:p>
    <w:p w:rsidR="00A7467A" w:rsidRDefault="00EF22DF">
      <w:pPr>
        <w:pStyle w:val="indexentry0"/>
      </w:pPr>
      <w:hyperlink w:anchor="section_db4bedfe465147439381d74c3ad8c41c">
        <w:r>
          <w:rPr>
            <w:rStyle w:val="Hyperlink"/>
          </w:rPr>
          <w:t>SamrGetUserDomainPasswordInformation method</w:t>
        </w:r>
      </w:hyperlink>
      <w:r>
        <w:t xml:space="preserve"> </w:t>
      </w:r>
      <w:r>
        <w:fldChar w:fldCharType="begin"/>
      </w:r>
      <w:r>
        <w:instrText>PAGEREF section_db4bedfe465147439381d74c3ad8c41c</w:instrText>
      </w:r>
      <w:r>
        <w:fldChar w:fldCharType="separate"/>
      </w:r>
      <w:r>
        <w:rPr>
          <w:noProof/>
        </w:rPr>
        <w:t>210</w:t>
      </w:r>
      <w:r>
        <w:fldChar w:fldCharType="end"/>
      </w:r>
    </w:p>
    <w:p w:rsidR="00A7467A" w:rsidRDefault="00EF22DF">
      <w:pPr>
        <w:pStyle w:val="indexentry0"/>
      </w:pPr>
      <w:hyperlink w:anchor="section_47492d59e0954398b03e8a062b989123">
        <w:r>
          <w:rPr>
            <w:rStyle w:val="Hyperlink"/>
          </w:rPr>
          <w:t>SamrLookupDomainInSamServer method</w:t>
        </w:r>
      </w:hyperlink>
      <w:r>
        <w:t xml:space="preserve"> </w:t>
      </w:r>
      <w:r>
        <w:fldChar w:fldCharType="begin"/>
      </w:r>
      <w:r>
        <w:instrText>PAGEREF section_47492d59e0954398b03e8a062b989123</w:instrText>
      </w:r>
      <w:r>
        <w:fldChar w:fldCharType="separate"/>
      </w:r>
      <w:r>
        <w:rPr>
          <w:noProof/>
        </w:rPr>
        <w:t>198</w:t>
      </w:r>
      <w:r>
        <w:fldChar w:fldCharType="end"/>
      </w:r>
    </w:p>
    <w:p w:rsidR="00A7467A" w:rsidRDefault="00EF22DF">
      <w:pPr>
        <w:pStyle w:val="indexentry0"/>
      </w:pPr>
      <w:hyperlink w:anchor="section_c870951c74b347149857224595ffc61a">
        <w:r>
          <w:rPr>
            <w:rStyle w:val="Hyperlink"/>
          </w:rPr>
          <w:t>SamrLookupIdsInDomain method</w:t>
        </w:r>
      </w:hyperlink>
      <w:r>
        <w:t xml:space="preserve"> </w:t>
      </w:r>
      <w:r>
        <w:fldChar w:fldCharType="begin"/>
      </w:r>
      <w:r>
        <w:instrText>PAGEREF section_c870951c74b347149857224595ffc61a</w:instrText>
      </w:r>
      <w:r>
        <w:fldChar w:fldCharType="separate"/>
      </w:r>
      <w:r>
        <w:rPr>
          <w:noProof/>
        </w:rPr>
        <w:t>200</w:t>
      </w:r>
      <w:r>
        <w:fldChar w:fldCharType="end"/>
      </w:r>
    </w:p>
    <w:p w:rsidR="00A7467A" w:rsidRDefault="00EF22DF">
      <w:pPr>
        <w:pStyle w:val="indexentry0"/>
      </w:pPr>
      <w:hyperlink w:anchor="section_d91271c67b2e419499278fabfa429f90">
        <w:r>
          <w:rPr>
            <w:rStyle w:val="Hyperlink"/>
          </w:rPr>
          <w:t>SamrLookupNamesInDomain method</w:t>
        </w:r>
      </w:hyperlink>
      <w:r>
        <w:t xml:space="preserve"> </w:t>
      </w:r>
      <w:r>
        <w:fldChar w:fldCharType="begin"/>
      </w:r>
      <w:r>
        <w:instrText>PAGEREF section_d91271c67b2e419499278fabfa429f90</w:instrText>
      </w:r>
      <w:r>
        <w:fldChar w:fldCharType="separate"/>
      </w:r>
      <w:r>
        <w:rPr>
          <w:noProof/>
        </w:rPr>
        <w:t>198</w:t>
      </w:r>
      <w:r>
        <w:fldChar w:fldCharType="end"/>
      </w:r>
    </w:p>
    <w:p w:rsidR="00A7467A" w:rsidRDefault="00EF22DF">
      <w:pPr>
        <w:pStyle w:val="indexentry0"/>
      </w:pPr>
      <w:hyperlink w:anchor="section_8d0bf63efa5f4c75be22558c52075842">
        <w:r>
          <w:rPr>
            <w:rStyle w:val="Hyperlink"/>
          </w:rPr>
          <w:t>SamrOemChangePasswordUser2 method</w:t>
        </w:r>
      </w:hyperlink>
      <w:r>
        <w:t xml:space="preserve"> </w:t>
      </w:r>
      <w:r>
        <w:fldChar w:fldCharType="begin"/>
      </w:r>
      <w:r>
        <w:instrText>PAGEREF section_8d0bf63efa5f4c75be22558c52075842</w:instrText>
      </w:r>
      <w:r>
        <w:fldChar w:fldCharType="separate"/>
      </w:r>
      <w:r>
        <w:rPr>
          <w:noProof/>
        </w:rPr>
        <w:t>195</w:t>
      </w:r>
      <w:r>
        <w:fldChar w:fldCharType="end"/>
      </w:r>
    </w:p>
    <w:p w:rsidR="00A7467A" w:rsidRDefault="00EF22DF">
      <w:pPr>
        <w:pStyle w:val="indexentry0"/>
      </w:pPr>
      <w:hyperlink w:anchor="section_c3696b7620054eba820d91fdded3422d">
        <w:r>
          <w:rPr>
            <w:rStyle w:val="Hyperlink"/>
          </w:rPr>
          <w:t>SamrOpenAlias method</w:t>
        </w:r>
      </w:hyperlink>
      <w:r>
        <w:t xml:space="preserve"> </w:t>
      </w:r>
      <w:r>
        <w:fldChar w:fldCharType="begin"/>
      </w:r>
      <w:r>
        <w:instrText>PAGEREF section_c3696b7620054eba820d91fdded3422d</w:instrText>
      </w:r>
      <w:r>
        <w:fldChar w:fldCharType="separate"/>
      </w:r>
      <w:r>
        <w:rPr>
          <w:noProof/>
        </w:rPr>
        <w:t>145</w:t>
      </w:r>
      <w:r>
        <w:fldChar w:fldCharType="end"/>
      </w:r>
    </w:p>
    <w:p w:rsidR="00A7467A" w:rsidRDefault="00EF22DF">
      <w:pPr>
        <w:pStyle w:val="indexentry0"/>
      </w:pPr>
      <w:hyperlink w:anchor="section_ba710c905b1242f89e5ad4aacc1329fa">
        <w:r>
          <w:rPr>
            <w:rStyle w:val="Hyperlink"/>
          </w:rPr>
          <w:t>SamrOpenDomain method</w:t>
        </w:r>
      </w:hyperlink>
      <w:r>
        <w:t xml:space="preserve"> </w:t>
      </w:r>
      <w:r>
        <w:fldChar w:fldCharType="begin"/>
      </w:r>
      <w:r>
        <w:instrText>PAGEREF section_ba710c905b1242f89e5ad4aacc1329fa</w:instrText>
      </w:r>
      <w:r>
        <w:fldChar w:fldCharType="separate"/>
      </w:r>
      <w:r>
        <w:rPr>
          <w:noProof/>
        </w:rPr>
        <w:t>141</w:t>
      </w:r>
      <w:r>
        <w:fldChar w:fldCharType="end"/>
      </w:r>
    </w:p>
    <w:p w:rsidR="00A7467A" w:rsidRDefault="00EF22DF">
      <w:pPr>
        <w:pStyle w:val="indexentry0"/>
      </w:pPr>
      <w:hyperlink w:anchor="section_d396e6c9d04a4729b0d8f50f2748f3c8">
        <w:r>
          <w:rPr>
            <w:rStyle w:val="Hyperlink"/>
          </w:rPr>
          <w:t>SamrOpenGroup method</w:t>
        </w:r>
      </w:hyperlink>
      <w:r>
        <w:t xml:space="preserve"> </w:t>
      </w:r>
      <w:r>
        <w:fldChar w:fldCharType="begin"/>
      </w:r>
      <w:r>
        <w:instrText>PAGEREF section_d396e6c9d04a4729b0d8f50f2748f3c8</w:instrText>
      </w:r>
      <w:r>
        <w:fldChar w:fldCharType="separate"/>
      </w:r>
      <w:r>
        <w:rPr>
          <w:noProof/>
        </w:rPr>
        <w:t>144</w:t>
      </w:r>
      <w:r>
        <w:fldChar w:fldCharType="end"/>
      </w:r>
    </w:p>
    <w:p w:rsidR="00A7467A" w:rsidRDefault="00EF22DF">
      <w:pPr>
        <w:pStyle w:val="indexentry0"/>
      </w:pPr>
      <w:hyperlink w:anchor="section_0aee1c31ec404633bb560cf8429093c0">
        <w:r>
          <w:rPr>
            <w:rStyle w:val="Hyperlink"/>
          </w:rPr>
          <w:t>SamrOpenUser method</w:t>
        </w:r>
      </w:hyperlink>
      <w:r>
        <w:t xml:space="preserve"> </w:t>
      </w:r>
      <w:r>
        <w:fldChar w:fldCharType="begin"/>
      </w:r>
      <w:r>
        <w:instrText>PAGEREF section_0aee1c31ec404633bb560cf84</w:instrText>
      </w:r>
      <w:r>
        <w:instrText>29093c0</w:instrText>
      </w:r>
      <w:r>
        <w:fldChar w:fldCharType="separate"/>
      </w:r>
      <w:r>
        <w:rPr>
          <w:noProof/>
        </w:rPr>
        <w:t>147</w:t>
      </w:r>
      <w:r>
        <w:fldChar w:fldCharType="end"/>
      </w:r>
    </w:p>
    <w:p w:rsidR="00A7467A" w:rsidRDefault="00EF22DF">
      <w:pPr>
        <w:pStyle w:val="indexentry0"/>
      </w:pPr>
      <w:hyperlink w:anchor="section_c1458942f2d54317a888abd27abad504">
        <w:r>
          <w:rPr>
            <w:rStyle w:val="Hyperlink"/>
          </w:rPr>
          <w:t>SamrQueryDisplayInformation method</w:t>
        </w:r>
      </w:hyperlink>
      <w:r>
        <w:t xml:space="preserve"> </w:t>
      </w:r>
      <w:r>
        <w:fldChar w:fldCharType="begin"/>
      </w:r>
      <w:r>
        <w:instrText>PAGEREF section_c1458942f2d54317a888abd27abad504</w:instrText>
      </w:r>
      <w:r>
        <w:fldChar w:fldCharType="separate"/>
      </w:r>
      <w:r>
        <w:rPr>
          <w:noProof/>
        </w:rPr>
        <w:t>156</w:t>
      </w:r>
      <w:r>
        <w:fldChar w:fldCharType="end"/>
      </w:r>
    </w:p>
    <w:p w:rsidR="00A7467A" w:rsidRDefault="00EF22DF">
      <w:pPr>
        <w:pStyle w:val="indexentry0"/>
      </w:pPr>
      <w:hyperlink w:anchor="section_9aa37aa4f77e49b199935c92ba97cd62">
        <w:r>
          <w:rPr>
            <w:rStyle w:val="Hyperlink"/>
          </w:rPr>
          <w:t>SamrQueryDisplayInformation2 metho</w:t>
        </w:r>
        <w:r>
          <w:rPr>
            <w:rStyle w:val="Hyperlink"/>
          </w:rPr>
          <w:t>d</w:t>
        </w:r>
      </w:hyperlink>
      <w:r>
        <w:t xml:space="preserve"> </w:t>
      </w:r>
      <w:r>
        <w:fldChar w:fldCharType="begin"/>
      </w:r>
      <w:r>
        <w:instrText>PAGEREF section_9aa37aa4f77e49b199935c92ba97cd62</w:instrText>
      </w:r>
      <w:r>
        <w:fldChar w:fldCharType="separate"/>
      </w:r>
      <w:r>
        <w:rPr>
          <w:noProof/>
        </w:rPr>
        <w:t>155</w:t>
      </w:r>
      <w:r>
        <w:fldChar w:fldCharType="end"/>
      </w:r>
    </w:p>
    <w:p w:rsidR="00A7467A" w:rsidRDefault="00EF22DF">
      <w:pPr>
        <w:pStyle w:val="indexentry0"/>
      </w:pPr>
      <w:hyperlink w:anchor="section_7cd1c6d088194a5897215be588c1d4ad">
        <w:r>
          <w:rPr>
            <w:rStyle w:val="Hyperlink"/>
          </w:rPr>
          <w:t>SamrQueryDisplayInformation3 method</w:t>
        </w:r>
      </w:hyperlink>
      <w:r>
        <w:t xml:space="preserve"> </w:t>
      </w:r>
      <w:r>
        <w:fldChar w:fldCharType="begin"/>
      </w:r>
      <w:r>
        <w:instrText>PAGEREF section_7cd1c6d088194a5897215be588c1d4ad</w:instrText>
      </w:r>
      <w:r>
        <w:fldChar w:fldCharType="separate"/>
      </w:r>
      <w:r>
        <w:rPr>
          <w:noProof/>
        </w:rPr>
        <w:t>153</w:t>
      </w:r>
      <w:r>
        <w:fldChar w:fldCharType="end"/>
      </w:r>
    </w:p>
    <w:p w:rsidR="00A7467A" w:rsidRDefault="00EF22DF">
      <w:pPr>
        <w:pStyle w:val="indexentry0"/>
      </w:pPr>
      <w:hyperlink w:anchor="section_599d6624d93b46de827a58eb0e7527bd">
        <w:r>
          <w:rPr>
            <w:rStyle w:val="Hyperlink"/>
          </w:rPr>
          <w:t>SamrQueryInformationAlias method</w:t>
        </w:r>
      </w:hyperlink>
      <w:r>
        <w:t xml:space="preserve"> </w:t>
      </w:r>
      <w:r>
        <w:fldChar w:fldCharType="begin"/>
      </w:r>
      <w:r>
        <w:instrText>PAGEREF section_599d6624d93b46de827a58eb0e7527bd</w:instrText>
      </w:r>
      <w:r>
        <w:fldChar w:fldCharType="separate"/>
      </w:r>
      <w:r>
        <w:rPr>
          <w:noProof/>
        </w:rPr>
        <w:t>168</w:t>
      </w:r>
      <w:r>
        <w:fldChar w:fldCharType="end"/>
      </w:r>
    </w:p>
    <w:p w:rsidR="00A7467A" w:rsidRDefault="00EF22DF">
      <w:pPr>
        <w:pStyle w:val="indexentry0"/>
      </w:pPr>
      <w:hyperlink w:anchor="section_5d6a2817caa941caa269fd13ecbb4fa8">
        <w:r>
          <w:rPr>
            <w:rStyle w:val="Hyperlink"/>
          </w:rPr>
          <w:t>SamrQueryInformationDomain method</w:t>
        </w:r>
      </w:hyperlink>
      <w:r>
        <w:t xml:space="preserve"> </w:t>
      </w:r>
      <w:r>
        <w:fldChar w:fldCharType="begin"/>
      </w:r>
      <w:r>
        <w:instrText>PAGEREF sec</w:instrText>
      </w:r>
      <w:r>
        <w:instrText>tion_5d6a2817caa941caa269fd13ecbb4fa8</w:instrText>
      </w:r>
      <w:r>
        <w:fldChar w:fldCharType="separate"/>
      </w:r>
      <w:r>
        <w:rPr>
          <w:noProof/>
        </w:rPr>
        <w:t>166</w:t>
      </w:r>
      <w:r>
        <w:fldChar w:fldCharType="end"/>
      </w:r>
    </w:p>
    <w:p w:rsidR="00A7467A" w:rsidRDefault="00EF22DF">
      <w:pPr>
        <w:pStyle w:val="indexentry0"/>
      </w:pPr>
      <w:hyperlink w:anchor="section_fbdbbd7401064ca2941e36ded0be0c62">
        <w:r>
          <w:rPr>
            <w:rStyle w:val="Hyperlink"/>
          </w:rPr>
          <w:t>SamrQueryInformationDomain2 method</w:t>
        </w:r>
      </w:hyperlink>
      <w:r>
        <w:t xml:space="preserve"> </w:t>
      </w:r>
      <w:r>
        <w:fldChar w:fldCharType="begin"/>
      </w:r>
      <w:r>
        <w:instrText>PAGEREF section_fbdbbd7401064ca2941e36ded0be0c62</w:instrText>
      </w:r>
      <w:r>
        <w:fldChar w:fldCharType="separate"/>
      </w:r>
      <w:r>
        <w:rPr>
          <w:noProof/>
        </w:rPr>
        <w:t>164</w:t>
      </w:r>
      <w:r>
        <w:fldChar w:fldCharType="end"/>
      </w:r>
    </w:p>
    <w:p w:rsidR="00A7467A" w:rsidRDefault="00EF22DF">
      <w:pPr>
        <w:pStyle w:val="indexentry0"/>
      </w:pPr>
      <w:hyperlink w:anchor="section_8fd0003f807640ae872f9cdb6576b3c7">
        <w:r>
          <w:rPr>
            <w:rStyle w:val="Hyperlink"/>
          </w:rPr>
          <w:t>SamrQueryInformationGroup method</w:t>
        </w:r>
      </w:hyperlink>
      <w:r>
        <w:t xml:space="preserve"> </w:t>
      </w:r>
      <w:r>
        <w:fldChar w:fldCharType="begin"/>
      </w:r>
      <w:r>
        <w:instrText>PAGEREF section_8fd0003f807640ae872f9cdb6576b3c7</w:instrText>
      </w:r>
      <w:r>
        <w:fldChar w:fldCharType="separate"/>
      </w:r>
      <w:r>
        <w:rPr>
          <w:noProof/>
        </w:rPr>
        <w:t>167</w:t>
      </w:r>
      <w:r>
        <w:fldChar w:fldCharType="end"/>
      </w:r>
    </w:p>
    <w:p w:rsidR="00A7467A" w:rsidRDefault="00EF22DF">
      <w:pPr>
        <w:pStyle w:val="indexentry0"/>
      </w:pPr>
      <w:hyperlink w:anchor="section_4ad8d54c0d5a4d5a9e9a1bc9ee008d47">
        <w:r>
          <w:rPr>
            <w:rStyle w:val="Hyperlink"/>
          </w:rPr>
          <w:t>SamrQueryInformationUser method</w:t>
        </w:r>
      </w:hyperlink>
      <w:r>
        <w:t xml:space="preserve"> </w:t>
      </w:r>
      <w:r>
        <w:fldChar w:fldCharType="begin"/>
      </w:r>
      <w:r>
        <w:instrText>PAGEREF section_4ad8d54c0d5a4d5a9e9a1bc9ee008d47</w:instrText>
      </w:r>
      <w:r>
        <w:fldChar w:fldCharType="separate"/>
      </w:r>
      <w:r>
        <w:rPr>
          <w:noProof/>
        </w:rPr>
        <w:t>172</w:t>
      </w:r>
      <w:r>
        <w:fldChar w:fldCharType="end"/>
      </w:r>
    </w:p>
    <w:p w:rsidR="00A7467A" w:rsidRDefault="00EF22DF">
      <w:pPr>
        <w:pStyle w:val="indexentry0"/>
      </w:pPr>
      <w:hyperlink w:anchor="section_29ab27f661da4c7d863ce228ee798f4d">
        <w:r>
          <w:rPr>
            <w:rStyle w:val="Hyperlink"/>
          </w:rPr>
          <w:t>SamrQueryInformationUser2 method</w:t>
        </w:r>
      </w:hyperlink>
      <w:r>
        <w:t xml:space="preserve"> </w:t>
      </w:r>
      <w:r>
        <w:fldChar w:fldCharType="begin"/>
      </w:r>
      <w:r>
        <w:instrText>PAGEREF section_29ab27f661da4c7d863ce228ee798f4d</w:instrText>
      </w:r>
      <w:r>
        <w:fldChar w:fldCharType="separate"/>
      </w:r>
      <w:r>
        <w:rPr>
          <w:noProof/>
        </w:rPr>
        <w:t>169</w:t>
      </w:r>
      <w:r>
        <w:fldChar w:fldCharType="end"/>
      </w:r>
    </w:p>
    <w:p w:rsidR="00A7467A" w:rsidRDefault="00EF22DF">
      <w:pPr>
        <w:pStyle w:val="indexentry0"/>
      </w:pPr>
      <w:hyperlink w:anchor="section_0ecf8fecd17e4a88b7f1e0f0f66790db">
        <w:r>
          <w:rPr>
            <w:rStyle w:val="Hyperlink"/>
          </w:rPr>
          <w:t>SamrQuerySecurityObject method</w:t>
        </w:r>
      </w:hyperlink>
      <w:r>
        <w:t xml:space="preserve"> </w:t>
      </w:r>
      <w:r>
        <w:fldChar w:fldCharType="begin"/>
      </w:r>
      <w:r>
        <w:instrText>PAGEREF section_0ecf8fecd17e4a88b7f1</w:instrText>
      </w:r>
      <w:r>
        <w:instrText>e0f0f66790db</w:instrText>
      </w:r>
      <w:r>
        <w:fldChar w:fldCharType="separate"/>
      </w:r>
      <w:r>
        <w:rPr>
          <w:noProof/>
        </w:rPr>
        <w:t>205</w:t>
      </w:r>
      <w:r>
        <w:fldChar w:fldCharType="end"/>
      </w:r>
    </w:p>
    <w:p w:rsidR="00A7467A" w:rsidRDefault="00EF22DF">
      <w:pPr>
        <w:pStyle w:val="indexentry0"/>
      </w:pPr>
      <w:hyperlink w:anchor="section_7e99402967a244fd84397640fe5a376b">
        <w:r>
          <w:rPr>
            <w:rStyle w:val="Hyperlink"/>
          </w:rPr>
          <w:t>SamrRemoveMemberFromAlias method</w:t>
        </w:r>
      </w:hyperlink>
      <w:r>
        <w:t xml:space="preserve"> </w:t>
      </w:r>
      <w:r>
        <w:fldChar w:fldCharType="begin"/>
      </w:r>
      <w:r>
        <w:instrText>PAGEREF section_7e99402967a244fd84397640fe5a376b</w:instrText>
      </w:r>
      <w:r>
        <w:fldChar w:fldCharType="separate"/>
      </w:r>
      <w:r>
        <w:rPr>
          <w:noProof/>
        </w:rPr>
        <w:t>187</w:t>
      </w:r>
      <w:r>
        <w:fldChar w:fldCharType="end"/>
      </w:r>
    </w:p>
    <w:p w:rsidR="00A7467A" w:rsidRDefault="00EF22DF">
      <w:pPr>
        <w:pStyle w:val="indexentry0"/>
      </w:pPr>
      <w:hyperlink w:anchor="section_03afc843584d473b834a3f5a1ac86cce">
        <w:r>
          <w:rPr>
            <w:rStyle w:val="Hyperlink"/>
          </w:rPr>
          <w:t>SamrRemoveMemberFromForeignDoma</w:t>
        </w:r>
        <w:r>
          <w:rPr>
            <w:rStyle w:val="Hyperlink"/>
          </w:rPr>
          <w:t>in method</w:t>
        </w:r>
      </w:hyperlink>
      <w:r>
        <w:t xml:space="preserve"> </w:t>
      </w:r>
      <w:r>
        <w:fldChar w:fldCharType="begin"/>
      </w:r>
      <w:r>
        <w:instrText>PAGEREF section_03afc843584d473b834a3f5a1ac86cce</w:instrText>
      </w:r>
      <w:r>
        <w:fldChar w:fldCharType="separate"/>
      </w:r>
      <w:r>
        <w:rPr>
          <w:noProof/>
        </w:rPr>
        <w:t>188</w:t>
      </w:r>
      <w:r>
        <w:fldChar w:fldCharType="end"/>
      </w:r>
    </w:p>
    <w:p w:rsidR="00A7467A" w:rsidRDefault="00EF22DF">
      <w:pPr>
        <w:pStyle w:val="indexentry0"/>
      </w:pPr>
      <w:hyperlink w:anchor="section_613ff6635863443089238f1edc05310b">
        <w:r>
          <w:rPr>
            <w:rStyle w:val="Hyperlink"/>
          </w:rPr>
          <w:t>SamrRemoveMemberFromGroup method</w:t>
        </w:r>
      </w:hyperlink>
      <w:r>
        <w:t xml:space="preserve"> </w:t>
      </w:r>
      <w:r>
        <w:fldChar w:fldCharType="begin"/>
      </w:r>
      <w:r>
        <w:instrText>PAGEREF section_613ff6635863443089238f1edc05310b</w:instrText>
      </w:r>
      <w:r>
        <w:fldChar w:fldCharType="separate"/>
      </w:r>
      <w:r>
        <w:rPr>
          <w:noProof/>
        </w:rPr>
        <w:t>185</w:t>
      </w:r>
      <w:r>
        <w:fldChar w:fldCharType="end"/>
      </w:r>
    </w:p>
    <w:p w:rsidR="00A7467A" w:rsidRDefault="00EF22DF">
      <w:pPr>
        <w:pStyle w:val="indexentry0"/>
      </w:pPr>
      <w:hyperlink w:anchor="section_7b2455d23f1344a7996950c240562c42">
        <w:r>
          <w:rPr>
            <w:rStyle w:val="Hyperlink"/>
          </w:rPr>
          <w:t>SamrRemoveMultipleMembersFromAlias method</w:t>
        </w:r>
      </w:hyperlink>
      <w:r>
        <w:t xml:space="preserve"> </w:t>
      </w:r>
      <w:r>
        <w:fldChar w:fldCharType="begin"/>
      </w:r>
      <w:r>
        <w:instrText>PAGEREF section_7b2455d23f1344a7996950c240562c42</w:instrText>
      </w:r>
      <w:r>
        <w:fldChar w:fldCharType="separate"/>
      </w:r>
      <w:r>
        <w:rPr>
          <w:noProof/>
        </w:rPr>
        <w:t>189</w:t>
      </w:r>
      <w:r>
        <w:fldChar w:fldCharType="end"/>
      </w:r>
    </w:p>
    <w:p w:rsidR="00A7467A" w:rsidRDefault="00EF22DF">
      <w:pPr>
        <w:pStyle w:val="indexentry0"/>
      </w:pPr>
      <w:hyperlink w:anchor="section_00ff8192a4f645ba9f65917e46b6a693">
        <w:r>
          <w:rPr>
            <w:rStyle w:val="Hyperlink"/>
          </w:rPr>
          <w:t>SamrRidToSid method</w:t>
        </w:r>
      </w:hyperlink>
      <w:r>
        <w:t xml:space="preserve"> </w:t>
      </w:r>
      <w:r>
        <w:fldChar w:fldCharType="begin"/>
      </w:r>
      <w:r>
        <w:instrText>PAGEREF section_</w:instrText>
      </w:r>
      <w:r>
        <w:instrText>00ff8192a4f645ba9f65917e46b6a693</w:instrText>
      </w:r>
      <w:r>
        <w:fldChar w:fldCharType="separate"/>
      </w:r>
      <w:r>
        <w:rPr>
          <w:noProof/>
        </w:rPr>
        <w:t>211</w:t>
      </w:r>
      <w:r>
        <w:fldChar w:fldCharType="end"/>
      </w:r>
    </w:p>
    <w:p w:rsidR="00A7467A" w:rsidRDefault="00EF22DF">
      <w:pPr>
        <w:pStyle w:val="indexentry0"/>
      </w:pPr>
      <w:hyperlink w:anchor="section_9bcad7d2b8e14d28a03386040b7b3ce9">
        <w:r>
          <w:rPr>
            <w:rStyle w:val="Hyperlink"/>
          </w:rPr>
          <w:t>SamrSetDSRMPassword method</w:t>
        </w:r>
      </w:hyperlink>
      <w:r>
        <w:t xml:space="preserve"> </w:t>
      </w:r>
      <w:r>
        <w:fldChar w:fldCharType="begin"/>
      </w:r>
      <w:r>
        <w:instrText>PAGEREF section_9bcad7d2b8e14d28a03386040b7b3ce9</w:instrText>
      </w:r>
      <w:r>
        <w:fldChar w:fldCharType="separate"/>
      </w:r>
      <w:r>
        <w:rPr>
          <w:noProof/>
        </w:rPr>
        <w:t>212</w:t>
      </w:r>
      <w:r>
        <w:fldChar w:fldCharType="end"/>
      </w:r>
    </w:p>
    <w:p w:rsidR="00A7467A" w:rsidRDefault="00EF22DF">
      <w:pPr>
        <w:pStyle w:val="indexentry0"/>
      </w:pPr>
      <w:hyperlink w:anchor="section_ba787e4e3a4b47a2aca3c3ac2d2c511e">
        <w:r>
          <w:rPr>
            <w:rStyle w:val="Hyperlink"/>
          </w:rPr>
          <w:t>SamrSetInformatio</w:t>
        </w:r>
        <w:r>
          <w:rPr>
            <w:rStyle w:val="Hyperlink"/>
          </w:rPr>
          <w:t>nAlias method</w:t>
        </w:r>
      </w:hyperlink>
      <w:r>
        <w:t xml:space="preserve"> </w:t>
      </w:r>
      <w:r>
        <w:fldChar w:fldCharType="begin"/>
      </w:r>
      <w:r>
        <w:instrText>PAGEREF section_ba787e4e3a4b47a2aca3c3ac2d2c511e</w:instrText>
      </w:r>
      <w:r>
        <w:fldChar w:fldCharType="separate"/>
      </w:r>
      <w:r>
        <w:rPr>
          <w:noProof/>
        </w:rPr>
        <w:t>175</w:t>
      </w:r>
      <w:r>
        <w:fldChar w:fldCharType="end"/>
      </w:r>
    </w:p>
    <w:p w:rsidR="00A7467A" w:rsidRDefault="00EF22DF">
      <w:pPr>
        <w:pStyle w:val="indexentry0"/>
      </w:pPr>
      <w:hyperlink w:anchor="section_9b7ae0b0bd1141339c62fba7095aee12">
        <w:r>
          <w:rPr>
            <w:rStyle w:val="Hyperlink"/>
          </w:rPr>
          <w:t>SamrSetInformationDomain method</w:t>
        </w:r>
      </w:hyperlink>
      <w:r>
        <w:t xml:space="preserve"> </w:t>
      </w:r>
      <w:r>
        <w:fldChar w:fldCharType="begin"/>
      </w:r>
      <w:r>
        <w:instrText>PAGEREF section_9b7ae0b0bd1141339c62fba7095aee12</w:instrText>
      </w:r>
      <w:r>
        <w:fldChar w:fldCharType="separate"/>
      </w:r>
      <w:r>
        <w:rPr>
          <w:noProof/>
        </w:rPr>
        <w:t>173</w:t>
      </w:r>
      <w:r>
        <w:fldChar w:fldCharType="end"/>
      </w:r>
    </w:p>
    <w:p w:rsidR="00A7467A" w:rsidRDefault="00EF22DF">
      <w:pPr>
        <w:pStyle w:val="indexentry0"/>
      </w:pPr>
      <w:hyperlink w:anchor="section_e66db19f600a481bbc4e23953433255d">
        <w:r>
          <w:rPr>
            <w:rStyle w:val="Hyperlink"/>
          </w:rPr>
          <w:t>SamrSetInformationGroup method</w:t>
        </w:r>
      </w:hyperlink>
      <w:r>
        <w:t xml:space="preserve"> </w:t>
      </w:r>
      <w:r>
        <w:fldChar w:fldCharType="begin"/>
      </w:r>
      <w:r>
        <w:instrText>PAGEREF section_e66db19f600a481bbc4e23953433255d</w:instrText>
      </w:r>
      <w:r>
        <w:fldChar w:fldCharType="separate"/>
      </w:r>
      <w:r>
        <w:rPr>
          <w:noProof/>
        </w:rPr>
        <w:t>174</w:t>
      </w:r>
      <w:r>
        <w:fldChar w:fldCharType="end"/>
      </w:r>
    </w:p>
    <w:p w:rsidR="00A7467A" w:rsidRDefault="00EF22DF">
      <w:pPr>
        <w:pStyle w:val="indexentry0"/>
      </w:pPr>
      <w:hyperlink w:anchor="section_538222f71b894811949a0eac62e38dce">
        <w:r>
          <w:rPr>
            <w:rStyle w:val="Hyperlink"/>
          </w:rPr>
          <w:t>SamrSetInformationUser method</w:t>
        </w:r>
      </w:hyperlink>
      <w:r>
        <w:t xml:space="preserve"> </w:t>
      </w:r>
      <w:r>
        <w:fldChar w:fldCharType="begin"/>
      </w:r>
      <w:r>
        <w:instrText>PAGEREF section_538222f71b894811949a0eac62e38dce</w:instrText>
      </w:r>
      <w:r>
        <w:fldChar w:fldCharType="separate"/>
      </w:r>
      <w:r>
        <w:rPr>
          <w:noProof/>
        </w:rPr>
        <w:t>181</w:t>
      </w:r>
      <w:r>
        <w:fldChar w:fldCharType="end"/>
      </w:r>
    </w:p>
    <w:p w:rsidR="00A7467A" w:rsidRDefault="00EF22DF">
      <w:pPr>
        <w:pStyle w:val="indexentry0"/>
      </w:pPr>
      <w:hyperlink w:anchor="section_99ee9f3943e84bbaac3a82e0c0e0699e">
        <w:r>
          <w:rPr>
            <w:rStyle w:val="Hyperlink"/>
          </w:rPr>
          <w:t>SamrSetInformationUser2 method</w:t>
        </w:r>
      </w:hyperlink>
      <w:r>
        <w:t xml:space="preserve"> </w:t>
      </w:r>
      <w:r>
        <w:fldChar w:fldCharType="begin"/>
      </w:r>
      <w:r>
        <w:instrText>PAGEREF section_99ee9f3943e84bbaac3a82e0c0e0699e</w:instrText>
      </w:r>
      <w:r>
        <w:fldChar w:fldCharType="separate"/>
      </w:r>
      <w:r>
        <w:rPr>
          <w:noProof/>
        </w:rPr>
        <w:t>176</w:t>
      </w:r>
      <w:r>
        <w:fldChar w:fldCharType="end"/>
      </w:r>
    </w:p>
    <w:p w:rsidR="00A7467A" w:rsidRDefault="00EF22DF">
      <w:pPr>
        <w:pStyle w:val="indexentry0"/>
      </w:pPr>
      <w:hyperlink w:anchor="section_a4db0c2755404d2fb11108db1ee0b5a4">
        <w:r>
          <w:rPr>
            <w:rStyle w:val="Hyperlink"/>
          </w:rPr>
          <w:t>SamrSetMemberAttributesOfGroup method</w:t>
        </w:r>
      </w:hyperlink>
      <w:r>
        <w:t xml:space="preserve"> </w:t>
      </w:r>
      <w:r>
        <w:fldChar w:fldCharType="begin"/>
      </w:r>
      <w:r>
        <w:instrText>PAGEREF section</w:instrText>
      </w:r>
      <w:r>
        <w:instrText>_a4db0c2755404d2fb11108db1ee0b5a4</w:instrText>
      </w:r>
      <w:r>
        <w:fldChar w:fldCharType="separate"/>
      </w:r>
      <w:r>
        <w:rPr>
          <w:noProof/>
        </w:rPr>
        <w:t>210</w:t>
      </w:r>
      <w:r>
        <w:fldChar w:fldCharType="end"/>
      </w:r>
    </w:p>
    <w:p w:rsidR="00A7467A" w:rsidRDefault="00EF22DF">
      <w:pPr>
        <w:pStyle w:val="indexentry0"/>
      </w:pPr>
      <w:hyperlink w:anchor="section_6666a06658cf4118bf4bdd54ed55ecf0">
        <w:r>
          <w:rPr>
            <w:rStyle w:val="Hyperlink"/>
          </w:rPr>
          <w:t>SamrSetSecurityObject method</w:t>
        </w:r>
      </w:hyperlink>
      <w:r>
        <w:t xml:space="preserve"> </w:t>
      </w:r>
      <w:r>
        <w:fldChar w:fldCharType="begin"/>
      </w:r>
      <w:r>
        <w:instrText>PAGEREF section_6666a06658cf4118bf4bdd54ed55ecf0</w:instrText>
      </w:r>
      <w:r>
        <w:fldChar w:fldCharType="separate"/>
      </w:r>
      <w:r>
        <w:rPr>
          <w:noProof/>
        </w:rPr>
        <w:t>202</w:t>
      </w:r>
      <w:r>
        <w:fldChar w:fldCharType="end"/>
      </w:r>
    </w:p>
    <w:p w:rsidR="00A7467A" w:rsidRDefault="00EF22DF">
      <w:pPr>
        <w:pStyle w:val="indexentry0"/>
      </w:pPr>
      <w:hyperlink w:anchor="section_acb3204ada8b478e91391ea589edb880">
        <w:r>
          <w:rPr>
            <w:rStyle w:val="Hyperlink"/>
          </w:rPr>
          <w:t>SamrUnicodeCha</w:t>
        </w:r>
        <w:r>
          <w:rPr>
            <w:rStyle w:val="Hyperlink"/>
          </w:rPr>
          <w:t>ngePasswordUser2 method</w:t>
        </w:r>
      </w:hyperlink>
      <w:r>
        <w:t xml:space="preserve"> </w:t>
      </w:r>
      <w:r>
        <w:fldChar w:fldCharType="begin"/>
      </w:r>
      <w:r>
        <w:instrText>PAGEREF section_acb3204ada8b478e91391ea589edb880</w:instrText>
      </w:r>
      <w:r>
        <w:fldChar w:fldCharType="separate"/>
      </w:r>
      <w:r>
        <w:rPr>
          <w:noProof/>
        </w:rPr>
        <w:t>196</w:t>
      </w:r>
      <w:r>
        <w:fldChar w:fldCharType="end"/>
      </w:r>
    </w:p>
    <w:p w:rsidR="00A7467A" w:rsidRDefault="00EF22DF">
      <w:pPr>
        <w:pStyle w:val="indexentry0"/>
      </w:pPr>
      <w:hyperlink w:anchor="section_218e3a7a042f4c8097ce3d46c4efa3fe">
        <w:r>
          <w:rPr>
            <w:rStyle w:val="Hyperlink"/>
          </w:rPr>
          <w:t>SamrValidatePassword data types</w:t>
        </w:r>
      </w:hyperlink>
      <w:r>
        <w:t xml:space="preserve"> </w:t>
      </w:r>
      <w:r>
        <w:fldChar w:fldCharType="begin"/>
      </w:r>
      <w:r>
        <w:instrText>PAGEREF section_218e3a7a042f4c8097ce3d46c4efa3fe</w:instrText>
      </w:r>
      <w:r>
        <w:fldChar w:fldCharType="separate"/>
      </w:r>
      <w:r>
        <w:rPr>
          <w:noProof/>
        </w:rPr>
        <w:t>79</w:t>
      </w:r>
      <w:r>
        <w:fldChar w:fldCharType="end"/>
      </w:r>
    </w:p>
    <w:p w:rsidR="00A7467A" w:rsidRDefault="00EF22DF">
      <w:pPr>
        <w:pStyle w:val="indexentry0"/>
      </w:pPr>
      <w:hyperlink w:anchor="section_c78a7239f8fc4a42bb71321e897dc046">
        <w:r>
          <w:rPr>
            <w:rStyle w:val="Hyperlink"/>
          </w:rPr>
          <w:t>SamrValidatePassword method</w:t>
        </w:r>
      </w:hyperlink>
      <w:r>
        <w:t xml:space="preserve"> </w:t>
      </w:r>
      <w:r>
        <w:fldChar w:fldCharType="begin"/>
      </w:r>
      <w:r>
        <w:instrText>PAGEREF section_c78a7239f8fc4a42bb71321e897dc046</w:instrText>
      </w:r>
      <w:r>
        <w:fldChar w:fldCharType="separate"/>
      </w:r>
      <w:r>
        <w:rPr>
          <w:noProof/>
        </w:rPr>
        <w:t>213</w:t>
      </w:r>
      <w:r>
        <w:fldChar w:fldCharType="end"/>
      </w:r>
    </w:p>
    <w:p w:rsidR="00A7467A" w:rsidRDefault="00EF22DF">
      <w:pPr>
        <w:pStyle w:val="indexentry0"/>
      </w:pPr>
      <w:hyperlink w:anchor="section_6c5ed06fba804980a6469cca57266a91">
        <w:r>
          <w:rPr>
            <w:rStyle w:val="Hyperlink"/>
          </w:rPr>
          <w:t>Schema elements - directory service</w:t>
        </w:r>
      </w:hyperlink>
      <w:r>
        <w:t xml:space="preserve"> </w:t>
      </w:r>
      <w:r>
        <w:fldChar w:fldCharType="begin"/>
      </w:r>
      <w:r>
        <w:instrText>PAGEREF sectio</w:instrText>
      </w:r>
      <w:r>
        <w:instrText>n_6c5ed06fba804980a6469cca57266a91</w:instrText>
      </w:r>
      <w:r>
        <w:fldChar w:fldCharType="separate"/>
      </w:r>
      <w:r>
        <w:rPr>
          <w:noProof/>
        </w:rPr>
        <w:t>96</w:t>
      </w:r>
      <w:r>
        <w:fldChar w:fldCharType="end"/>
      </w:r>
    </w:p>
    <w:p w:rsidR="00A7467A" w:rsidRDefault="00EF22DF">
      <w:pPr>
        <w:pStyle w:val="indexentry0"/>
      </w:pPr>
      <w:hyperlink w:anchor="section_9e093bd2e4514dd5970097b977d7ebb2">
        <w:r>
          <w:rPr>
            <w:rStyle w:val="Hyperlink"/>
          </w:rPr>
          <w:t>SE_GROUP_ENABLED</w:t>
        </w:r>
      </w:hyperlink>
      <w:r>
        <w:t xml:space="preserve"> </w:t>
      </w:r>
      <w:r>
        <w:fldChar w:fldCharType="begin"/>
      </w:r>
      <w:r>
        <w:instrText>PAGEREF section_9e093bd2e4514dd5970097b977d7ebb2</w:instrText>
      </w:r>
      <w:r>
        <w:fldChar w:fldCharType="separate"/>
      </w:r>
      <w:r>
        <w:rPr>
          <w:noProof/>
        </w:rPr>
        <w:t>36</w:t>
      </w:r>
      <w:r>
        <w:fldChar w:fldCharType="end"/>
      </w:r>
    </w:p>
    <w:p w:rsidR="00A7467A" w:rsidRDefault="00EF22DF">
      <w:pPr>
        <w:pStyle w:val="indexentry0"/>
      </w:pPr>
      <w:hyperlink w:anchor="section_9e093bd2e4514dd5970097b977d7ebb2">
        <w:r>
          <w:rPr>
            <w:rStyle w:val="Hyperlink"/>
          </w:rPr>
          <w:t>SE_GROUP_ENABLED_BY_DEFAU</w:t>
        </w:r>
        <w:r>
          <w:rPr>
            <w:rStyle w:val="Hyperlink"/>
          </w:rPr>
          <w:t>LT</w:t>
        </w:r>
      </w:hyperlink>
      <w:r>
        <w:t xml:space="preserve"> </w:t>
      </w:r>
      <w:r>
        <w:fldChar w:fldCharType="begin"/>
      </w:r>
      <w:r>
        <w:instrText>PAGEREF section_9e093bd2e4514dd5970097b977d7ebb2</w:instrText>
      </w:r>
      <w:r>
        <w:fldChar w:fldCharType="separate"/>
      </w:r>
      <w:r>
        <w:rPr>
          <w:noProof/>
        </w:rPr>
        <w:t>36</w:t>
      </w:r>
      <w:r>
        <w:fldChar w:fldCharType="end"/>
      </w:r>
    </w:p>
    <w:p w:rsidR="00A7467A" w:rsidRDefault="00EF22DF">
      <w:pPr>
        <w:pStyle w:val="indexentry0"/>
      </w:pPr>
      <w:hyperlink w:anchor="section_9e093bd2e4514dd5970097b977d7ebb2">
        <w:r>
          <w:rPr>
            <w:rStyle w:val="Hyperlink"/>
          </w:rPr>
          <w:t>SE_GROUP_MANDATORY</w:t>
        </w:r>
      </w:hyperlink>
      <w:r>
        <w:t xml:space="preserve"> </w:t>
      </w:r>
      <w:r>
        <w:fldChar w:fldCharType="begin"/>
      </w:r>
      <w:r>
        <w:instrText>PAGEREF section_9e093bd2e4514dd5970097b977d7ebb2</w:instrText>
      </w:r>
      <w:r>
        <w:fldChar w:fldCharType="separate"/>
      </w:r>
      <w:r>
        <w:rPr>
          <w:noProof/>
        </w:rPr>
        <w:t>36</w:t>
      </w:r>
      <w:r>
        <w:fldChar w:fldCharType="end"/>
      </w:r>
    </w:p>
    <w:p w:rsidR="00A7467A" w:rsidRDefault="00EF22DF">
      <w:pPr>
        <w:pStyle w:val="indexentry0"/>
      </w:pPr>
      <w:r>
        <w:t>Security</w:t>
      </w:r>
    </w:p>
    <w:p w:rsidR="00A7467A" w:rsidRDefault="00EF22DF">
      <w:pPr>
        <w:pStyle w:val="indexentry0"/>
      </w:pPr>
      <w:r>
        <w:t xml:space="preserve">   </w:t>
      </w:r>
      <w:hyperlink w:anchor="section_801e68e3b26d4a65b95becce817becd9">
        <w:r>
          <w:rPr>
            <w:rStyle w:val="Hyperlink"/>
          </w:rPr>
          <w:t>implementer considerations</w:t>
        </w:r>
      </w:hyperlink>
      <w:r>
        <w:t xml:space="preserve"> </w:t>
      </w:r>
      <w:r>
        <w:fldChar w:fldCharType="begin"/>
      </w:r>
      <w:r>
        <w:instrText>PAGEREF section_801e68e3b26d4a65b95becce817becd9</w:instrText>
      </w:r>
      <w:r>
        <w:fldChar w:fldCharType="separate"/>
      </w:r>
      <w:r>
        <w:rPr>
          <w:noProof/>
        </w:rPr>
        <w:t>235</w:t>
      </w:r>
      <w:r>
        <w:fldChar w:fldCharType="end"/>
      </w:r>
    </w:p>
    <w:p w:rsidR="00A7467A" w:rsidRDefault="00EF22DF">
      <w:pPr>
        <w:pStyle w:val="indexentry0"/>
      </w:pPr>
      <w:r>
        <w:t xml:space="preserve">   </w:t>
      </w:r>
      <w:hyperlink w:anchor="section_d9bd6ce0787948d0ab29f4cf3a84e99e">
        <w:r>
          <w:rPr>
            <w:rStyle w:val="Hyperlink"/>
          </w:rPr>
          <w:t>parameter index</w:t>
        </w:r>
      </w:hyperlink>
      <w:r>
        <w:t xml:space="preserve"> </w:t>
      </w:r>
      <w:r>
        <w:fldChar w:fldCharType="begin"/>
      </w:r>
      <w:r>
        <w:instrText>PAGEREF section_d9bd6ce0787948d0ab29f4cf3a84e99e</w:instrText>
      </w:r>
      <w:r>
        <w:fldChar w:fldCharType="separate"/>
      </w:r>
      <w:r>
        <w:rPr>
          <w:noProof/>
        </w:rPr>
        <w:t>235</w:t>
      </w:r>
      <w:r>
        <w:fldChar w:fldCharType="end"/>
      </w:r>
    </w:p>
    <w:p w:rsidR="00A7467A" w:rsidRDefault="00EF22DF">
      <w:pPr>
        <w:pStyle w:val="indexentry0"/>
      </w:pPr>
      <w:r>
        <w:t>Security model</w:t>
      </w:r>
    </w:p>
    <w:p w:rsidR="00A7467A" w:rsidRDefault="00EF22DF">
      <w:pPr>
        <w:pStyle w:val="indexentry0"/>
      </w:pPr>
      <w:r>
        <w:t xml:space="preserve">   </w:t>
      </w:r>
      <w:hyperlink w:anchor="section_a533f08da1664274a6e8e59125afa433">
        <w:r>
          <w:rPr>
            <w:rStyle w:val="Hyperlink"/>
          </w:rPr>
          <w:t>client</w:t>
        </w:r>
      </w:hyperlink>
      <w:r>
        <w:t xml:space="preserve"> </w:t>
      </w:r>
      <w:r>
        <w:fldChar w:fldCharType="begin"/>
      </w:r>
      <w:r>
        <w:instrText>PAGEREF section_a533f08da1664274a6e8e59125afa433</w:instrText>
      </w:r>
      <w:r>
        <w:fldChar w:fldCharType="separate"/>
      </w:r>
      <w:r>
        <w:rPr>
          <w:noProof/>
        </w:rPr>
        <w:t>225</w:t>
      </w:r>
      <w:r>
        <w:fldChar w:fldCharType="end"/>
      </w:r>
    </w:p>
    <w:p w:rsidR="00A7467A" w:rsidRDefault="00EF22DF">
      <w:pPr>
        <w:pStyle w:val="indexentry0"/>
      </w:pPr>
      <w:r>
        <w:t xml:space="preserve">   </w:t>
      </w:r>
      <w:hyperlink w:anchor="section_5e3f7f39df374f9cbb99a27d79cc957f">
        <w:r>
          <w:rPr>
            <w:rStyle w:val="Hyperlink"/>
          </w:rPr>
          <w:t>server</w:t>
        </w:r>
      </w:hyperlink>
      <w:r>
        <w:t xml:space="preserve"> </w:t>
      </w:r>
      <w:r>
        <w:fldChar w:fldCharType="begin"/>
      </w:r>
      <w:r>
        <w:instrText>PAGEREF section_5e3f7f39df374f9cbb99a27d79cc957f</w:instrText>
      </w:r>
      <w:r>
        <w:fldChar w:fldCharType="separate"/>
      </w:r>
      <w:r>
        <w:rPr>
          <w:noProof/>
        </w:rPr>
        <w:t>123</w:t>
      </w:r>
      <w:r>
        <w:fldChar w:fldCharType="end"/>
      </w:r>
    </w:p>
    <w:p w:rsidR="00A7467A" w:rsidRDefault="00EF22DF">
      <w:pPr>
        <w:pStyle w:val="indexentry0"/>
      </w:pPr>
      <w:hyperlink w:anchor="section_34a12061d0ea4f0eb8f536107794062a">
        <w:r>
          <w:rPr>
            <w:rStyle w:val="Hyperlink"/>
          </w:rPr>
          <w:t>Security pattern</w:t>
        </w:r>
      </w:hyperlink>
      <w:r>
        <w:t xml:space="preserve"> </w:t>
      </w:r>
      <w:r>
        <w:fldChar w:fldCharType="begin"/>
      </w:r>
      <w:r>
        <w:instrText>PAGEREF section_34a12061d0ea4f0eb8f536107794062a</w:instrText>
      </w:r>
      <w:r>
        <w:fldChar w:fldCharType="separate"/>
      </w:r>
      <w:r>
        <w:rPr>
          <w:noProof/>
        </w:rPr>
        <w:t>201</w:t>
      </w:r>
      <w:r>
        <w:fldChar w:fldCharType="end"/>
      </w:r>
    </w:p>
    <w:p w:rsidR="00A7467A" w:rsidRDefault="00EF22DF">
      <w:pPr>
        <w:pStyle w:val="indexentry0"/>
      </w:pPr>
      <w:hyperlink w:anchor="section_34a12061d0ea4f0eb8f536107794062a">
        <w:r>
          <w:rPr>
            <w:rStyle w:val="Hyperlink"/>
          </w:rPr>
          <w:t>Security Pattern method</w:t>
        </w:r>
      </w:hyperlink>
      <w:r>
        <w:t xml:space="preserve"> </w:t>
      </w:r>
      <w:r>
        <w:fldChar w:fldCharType="begin"/>
      </w:r>
      <w:r>
        <w:instrText>PAGEREF section_34a12061d0ea4f0eb8f53</w:instrText>
      </w:r>
      <w:r>
        <w:instrText>6107794062a</w:instrText>
      </w:r>
      <w:r>
        <w:fldChar w:fldCharType="separate"/>
      </w:r>
      <w:r>
        <w:rPr>
          <w:noProof/>
        </w:rPr>
        <w:t>201</w:t>
      </w:r>
      <w:r>
        <w:fldChar w:fldCharType="end"/>
      </w:r>
    </w:p>
    <w:p w:rsidR="00A7467A" w:rsidRDefault="00EF22DF">
      <w:pPr>
        <w:pStyle w:val="indexentry0"/>
      </w:pPr>
      <w:hyperlink w:anchor="section_6e1afbe517b34e37b409a996f4e02c6b">
        <w:r>
          <w:rPr>
            <w:rStyle w:val="Hyperlink"/>
          </w:rPr>
          <w:t>Selective enumerate associated structures</w:t>
        </w:r>
      </w:hyperlink>
      <w:r>
        <w:t xml:space="preserve"> </w:t>
      </w:r>
      <w:r>
        <w:fldChar w:fldCharType="begin"/>
      </w:r>
      <w:r>
        <w:instrText>PAGEREF section_6e1afbe517b34e37b409a996f4e02c6b</w:instrText>
      </w:r>
      <w:r>
        <w:fldChar w:fldCharType="separate"/>
      </w:r>
      <w:r>
        <w:rPr>
          <w:noProof/>
        </w:rPr>
        <w:t>74</w:t>
      </w:r>
      <w:r>
        <w:fldChar w:fldCharType="end"/>
      </w:r>
    </w:p>
    <w:p w:rsidR="00A7467A" w:rsidRDefault="00EF22DF">
      <w:pPr>
        <w:pStyle w:val="indexentry0"/>
      </w:pPr>
      <w:hyperlink w:anchor="section_4e123dbfe1014ade9ffff2247ed25a11">
        <w:r>
          <w:rPr>
            <w:rStyle w:val="Hyperlink"/>
          </w:rPr>
          <w:t>Selective enumerate fie</w:t>
        </w:r>
        <w:r>
          <w:rPr>
            <w:rStyle w:val="Hyperlink"/>
          </w:rPr>
          <w:t>lds</w:t>
        </w:r>
      </w:hyperlink>
      <w:r>
        <w:t xml:space="preserve"> </w:t>
      </w:r>
      <w:r>
        <w:fldChar w:fldCharType="begin"/>
      </w:r>
      <w:r>
        <w:instrText>PAGEREF section_4e123dbfe1014ade9ffff2247ed25a11</w:instrText>
      </w:r>
      <w:r>
        <w:fldChar w:fldCharType="separate"/>
      </w:r>
      <w:r>
        <w:rPr>
          <w:noProof/>
        </w:rPr>
        <w:t>74</w:t>
      </w:r>
      <w:r>
        <w:fldChar w:fldCharType="end"/>
      </w:r>
    </w:p>
    <w:p w:rsidR="00A7467A" w:rsidRDefault="00EF22DF">
      <w:pPr>
        <w:pStyle w:val="indexentry0"/>
      </w:pPr>
      <w:hyperlink w:anchor="section_f1970f00e3d54ec485bc2caf0bf18f6d">
        <w:r>
          <w:rPr>
            <w:rStyle w:val="Hyperlink"/>
          </w:rPr>
          <w:t>Selective enumerate pattern</w:t>
        </w:r>
      </w:hyperlink>
      <w:r>
        <w:t xml:space="preserve"> </w:t>
      </w:r>
      <w:r>
        <w:fldChar w:fldCharType="begin"/>
      </w:r>
      <w:r>
        <w:instrText>PAGEREF section_f1970f00e3d54ec485bc2caf0bf18f6d</w:instrText>
      </w:r>
      <w:r>
        <w:fldChar w:fldCharType="separate"/>
      </w:r>
      <w:r>
        <w:rPr>
          <w:noProof/>
        </w:rPr>
        <w:t>153</w:t>
      </w:r>
      <w:r>
        <w:fldChar w:fldCharType="end"/>
      </w:r>
    </w:p>
    <w:p w:rsidR="00A7467A" w:rsidRDefault="00EF22DF">
      <w:pPr>
        <w:pStyle w:val="indexentry0"/>
      </w:pPr>
      <w:hyperlink w:anchor="section_f1970f00e3d54ec485bc2caf0bf18f6d">
        <w:r>
          <w:rPr>
            <w:rStyle w:val="Hyperlink"/>
          </w:rPr>
          <w:t>Selective Enumerate Pattern method</w:t>
        </w:r>
      </w:hyperlink>
      <w:r>
        <w:t xml:space="preserve"> </w:t>
      </w:r>
      <w:r>
        <w:fldChar w:fldCharType="begin"/>
      </w:r>
      <w:r>
        <w:instrText>PAGEREF section_f1970f00e3d54ec485bc2caf0bf18f6d</w:instrText>
      </w:r>
      <w:r>
        <w:fldChar w:fldCharType="separate"/>
      </w:r>
      <w:r>
        <w:rPr>
          <w:noProof/>
        </w:rPr>
        <w:t>153</w:t>
      </w:r>
      <w:r>
        <w:fldChar w:fldCharType="end"/>
      </w:r>
    </w:p>
    <w:p w:rsidR="00A7467A" w:rsidRDefault="00EF22DF">
      <w:pPr>
        <w:pStyle w:val="indexentry0"/>
      </w:pPr>
      <w:r>
        <w:t>Sequencing rules</w:t>
      </w:r>
    </w:p>
    <w:p w:rsidR="00A7467A" w:rsidRDefault="00EF22DF">
      <w:pPr>
        <w:pStyle w:val="indexentry0"/>
      </w:pPr>
      <w:r>
        <w:t xml:space="preserve">   </w:t>
      </w:r>
      <w:hyperlink w:anchor="section_4d35b12bbdbe42afa6e946c85ee8d1d1">
        <w:r>
          <w:rPr>
            <w:rStyle w:val="Hyperlink"/>
          </w:rPr>
          <w:t>client</w:t>
        </w:r>
      </w:hyperlink>
      <w:r>
        <w:t xml:space="preserve"> </w:t>
      </w:r>
      <w:r>
        <w:fldChar w:fldCharType="begin"/>
      </w:r>
      <w:r>
        <w:instrText>PAGEREF section_4d35b12bbdbe42afa6e946c85ee8d1d1</w:instrText>
      </w:r>
      <w:r>
        <w:fldChar w:fldCharType="separate"/>
      </w:r>
      <w:r>
        <w:rPr>
          <w:noProof/>
        </w:rPr>
        <w:t>226</w:t>
      </w:r>
      <w:r>
        <w:fldChar w:fldCharType="end"/>
      </w:r>
    </w:p>
    <w:p w:rsidR="00A7467A" w:rsidRDefault="00EF22DF">
      <w:pPr>
        <w:pStyle w:val="indexentry0"/>
      </w:pPr>
      <w:r>
        <w:t xml:space="preserve">   </w:t>
      </w:r>
      <w:hyperlink w:anchor="section_3f15814e46004647abfd3890f5f3570c">
        <w:r>
          <w:rPr>
            <w:rStyle w:val="Hyperlink"/>
          </w:rPr>
          <w:t>server</w:t>
        </w:r>
      </w:hyperlink>
      <w:r>
        <w:t xml:space="preserve"> </w:t>
      </w:r>
      <w:r>
        <w:fldChar w:fldCharType="begin"/>
      </w:r>
      <w:r>
        <w:instrText>PAGEREF section_3f15814e46004647abfd3890f5f3570c</w:instrText>
      </w:r>
      <w:r>
        <w:fldChar w:fldCharType="separate"/>
      </w:r>
      <w:r>
        <w:rPr>
          <w:noProof/>
        </w:rPr>
        <w:t>132</w:t>
      </w:r>
      <w:r>
        <w:fldChar w:fldCharType="end"/>
      </w:r>
    </w:p>
    <w:p w:rsidR="00A7467A" w:rsidRDefault="00EF22DF">
      <w:pPr>
        <w:pStyle w:val="indexentry0"/>
      </w:pPr>
      <w:r>
        <w:t>Server</w:t>
      </w:r>
    </w:p>
    <w:p w:rsidR="00A7467A" w:rsidRDefault="00EF22DF">
      <w:pPr>
        <w:pStyle w:val="indexentry0"/>
      </w:pPr>
      <w:r>
        <w:t xml:space="preserve">   </w:t>
      </w:r>
      <w:hyperlink w:anchor="section_814e12f610374b648d288f1b899dc57f">
        <w:r>
          <w:rPr>
            <w:rStyle w:val="Hyperlink"/>
          </w:rPr>
          <w:t>abstract data model</w:t>
        </w:r>
      </w:hyperlink>
      <w:r>
        <w:t xml:space="preserve"> </w:t>
      </w:r>
      <w:r>
        <w:fldChar w:fldCharType="begin"/>
      </w:r>
      <w:r>
        <w:instrText>PAGEREF section_814e12f610374b648d288f1b899dc57f</w:instrText>
      </w:r>
      <w:r>
        <w:fldChar w:fldCharType="separate"/>
      </w:r>
      <w:r>
        <w:rPr>
          <w:noProof/>
        </w:rPr>
        <w:t>97</w:t>
      </w:r>
      <w:r>
        <w:fldChar w:fldCharType="end"/>
      </w:r>
    </w:p>
    <w:p w:rsidR="00A7467A" w:rsidRDefault="00EF22DF">
      <w:pPr>
        <w:pStyle w:val="indexentry0"/>
      </w:pPr>
      <w:r>
        <w:t xml:space="preserve">   </w:t>
      </w:r>
      <w:hyperlink w:anchor="section_41d7ca60909f4d0db85ac9a35b5f2aaa">
        <w:r>
          <w:rPr>
            <w:rStyle w:val="Hyperlink"/>
          </w:rPr>
          <w:t>Change Password Pattern method</w:t>
        </w:r>
      </w:hyperlink>
      <w:r>
        <w:t xml:space="preserve"> </w:t>
      </w:r>
      <w:r>
        <w:fldChar w:fldCharType="begin"/>
      </w:r>
      <w:r>
        <w:instrText>PAGEREF section_41d7ca60909f4d0db85ac9a35b5f2aaa</w:instrText>
      </w:r>
      <w:r>
        <w:fldChar w:fldCharType="separate"/>
      </w:r>
      <w:r>
        <w:rPr>
          <w:noProof/>
        </w:rPr>
        <w:t>191</w:t>
      </w:r>
      <w:r>
        <w:fldChar w:fldCharType="end"/>
      </w:r>
    </w:p>
    <w:p w:rsidR="00A7467A" w:rsidRDefault="00EF22DF">
      <w:pPr>
        <w:pStyle w:val="indexentry0"/>
      </w:pPr>
      <w:r>
        <w:t xml:space="preserve">   </w:t>
      </w:r>
      <w:hyperlink w:anchor="section_2214fd297c2d450fb68d6a0e97ebe48f">
        <w:r>
          <w:rPr>
            <w:rStyle w:val="Hyperlink"/>
          </w:rPr>
          <w:t>Create Pattern method</w:t>
        </w:r>
      </w:hyperlink>
      <w:r>
        <w:t xml:space="preserve"> </w:t>
      </w:r>
      <w:r>
        <w:fldChar w:fldCharType="begin"/>
      </w:r>
      <w:r>
        <w:instrText>PAGEREF section_2214fd</w:instrText>
      </w:r>
      <w:r>
        <w:instrText>297c2d450fb68d6a0e97ebe48f</w:instrText>
      </w:r>
      <w:r>
        <w:fldChar w:fldCharType="separate"/>
      </w:r>
      <w:r>
        <w:rPr>
          <w:noProof/>
        </w:rPr>
        <w:t>159</w:t>
      </w:r>
      <w:r>
        <w:fldChar w:fldCharType="end"/>
      </w:r>
    </w:p>
    <w:p w:rsidR="00A7467A" w:rsidRDefault="00EF22DF">
      <w:pPr>
        <w:pStyle w:val="indexentry0"/>
      </w:pPr>
      <w:r>
        <w:t xml:space="preserve">   </w:t>
      </w:r>
      <w:hyperlink w:anchor="section_7cf72c9694b545a39ae34bff96541946">
        <w:r>
          <w:rPr>
            <w:rStyle w:val="Hyperlink"/>
          </w:rPr>
          <w:t>Delete Pattern method</w:t>
        </w:r>
      </w:hyperlink>
      <w:r>
        <w:t xml:space="preserve"> </w:t>
      </w:r>
      <w:r>
        <w:fldChar w:fldCharType="begin"/>
      </w:r>
      <w:r>
        <w:instrText>PAGEREF section_7cf72c9694b545a39ae34bff96541946</w:instrText>
      </w:r>
      <w:r>
        <w:fldChar w:fldCharType="separate"/>
      </w:r>
      <w:r>
        <w:rPr>
          <w:noProof/>
        </w:rPr>
        <w:t>182</w:t>
      </w:r>
      <w:r>
        <w:fldChar w:fldCharType="end"/>
      </w:r>
    </w:p>
    <w:p w:rsidR="00A7467A" w:rsidRDefault="00EF22DF">
      <w:pPr>
        <w:pStyle w:val="indexentry0"/>
      </w:pPr>
      <w:r>
        <w:t xml:space="preserve">   </w:t>
      </w:r>
      <w:hyperlink w:anchor="section_a14d7cf8e908468497879d6c4492957a">
        <w:r>
          <w:rPr>
            <w:rStyle w:val="Hyperlink"/>
          </w:rPr>
          <w:t>Enumerate Pattern meth</w:t>
        </w:r>
        <w:r>
          <w:rPr>
            <w:rStyle w:val="Hyperlink"/>
          </w:rPr>
          <w:t>od</w:t>
        </w:r>
      </w:hyperlink>
      <w:r>
        <w:t xml:space="preserve"> </w:t>
      </w:r>
      <w:r>
        <w:fldChar w:fldCharType="begin"/>
      </w:r>
      <w:r>
        <w:instrText>PAGEREF section_a14d7cf8e908468497879d6c4492957a</w:instrText>
      </w:r>
      <w:r>
        <w:fldChar w:fldCharType="separate"/>
      </w:r>
      <w:r>
        <w:rPr>
          <w:noProof/>
        </w:rPr>
        <w:t>148</w:t>
      </w:r>
      <w:r>
        <w:fldChar w:fldCharType="end"/>
      </w:r>
    </w:p>
    <w:p w:rsidR="00A7467A" w:rsidRDefault="00EF22DF">
      <w:pPr>
        <w:pStyle w:val="indexentry0"/>
      </w:pPr>
      <w:r>
        <w:t xml:space="preserve">   </w:t>
      </w:r>
      <w:hyperlink w:anchor="section_c6c15f12dc63441f865bf78c552e0c73">
        <w:r>
          <w:rPr>
            <w:rStyle w:val="Hyperlink"/>
          </w:rPr>
          <w:t>initialization</w:t>
        </w:r>
      </w:hyperlink>
      <w:r>
        <w:t xml:space="preserve"> </w:t>
      </w:r>
      <w:r>
        <w:fldChar w:fldCharType="begin"/>
      </w:r>
      <w:r>
        <w:instrText>PAGEREF section_c6c15f12dc63441f865bf78c552e0c73</w:instrText>
      </w:r>
      <w:r>
        <w:fldChar w:fldCharType="separate"/>
      </w:r>
      <w:r>
        <w:rPr>
          <w:noProof/>
        </w:rPr>
        <w:t>129</w:t>
      </w:r>
      <w:r>
        <w:fldChar w:fldCharType="end"/>
      </w:r>
    </w:p>
    <w:p w:rsidR="00A7467A" w:rsidRDefault="00EF22DF">
      <w:pPr>
        <w:pStyle w:val="indexentry0"/>
      </w:pPr>
      <w:r>
        <w:t xml:space="preserve">   local events</w:t>
      </w:r>
    </w:p>
    <w:p w:rsidR="00A7467A" w:rsidRDefault="00EF22DF">
      <w:pPr>
        <w:pStyle w:val="indexentry0"/>
      </w:pPr>
      <w:r>
        <w:t xml:space="preserve">      </w:t>
      </w:r>
      <w:hyperlink w:anchor="section_a2cb29f5f0c54a7886b06ba9029a1bd7">
        <w:r>
          <w:rPr>
            <w:rStyle w:val="Hyperlink"/>
          </w:rPr>
          <w:t>domain join processing</w:t>
        </w:r>
      </w:hyperlink>
      <w:r>
        <w:t xml:space="preserve"> </w:t>
      </w:r>
      <w:r>
        <w:fldChar w:fldCharType="begin"/>
      </w:r>
      <w:r>
        <w:instrText>PAGEREF section_a2cb29f5f0c54a7886b06ba9029a1bd7</w:instrText>
      </w:r>
      <w:r>
        <w:fldChar w:fldCharType="separate"/>
      </w:r>
      <w:r>
        <w:rPr>
          <w:noProof/>
        </w:rPr>
        <w:t>224</w:t>
      </w:r>
      <w:r>
        <w:fldChar w:fldCharType="end"/>
      </w:r>
    </w:p>
    <w:p w:rsidR="00A7467A" w:rsidRDefault="00EF22DF">
      <w:pPr>
        <w:pStyle w:val="indexentry0"/>
      </w:pPr>
      <w:r>
        <w:t xml:space="preserve">      </w:t>
      </w:r>
      <w:hyperlink w:anchor="section_ea1feef87b4244c38446646fc6bfda01">
        <w:r>
          <w:rPr>
            <w:rStyle w:val="Hyperlink"/>
          </w:rPr>
          <w:t>domain unjoin processing</w:t>
        </w:r>
      </w:hyperlink>
      <w:r>
        <w:t xml:space="preserve"> </w:t>
      </w:r>
      <w:r>
        <w:fldChar w:fldCharType="begin"/>
      </w:r>
      <w:r>
        <w:instrText>PAGEREF section_ea1feef87b4244c38446646fc6bfda01</w:instrText>
      </w:r>
      <w:r>
        <w:fldChar w:fldCharType="separate"/>
      </w:r>
      <w:r>
        <w:rPr>
          <w:noProof/>
        </w:rPr>
        <w:t>225</w:t>
      </w:r>
      <w:r>
        <w:fldChar w:fldCharType="end"/>
      </w:r>
    </w:p>
    <w:p w:rsidR="00A7467A" w:rsidRDefault="00EF22DF">
      <w:pPr>
        <w:pStyle w:val="indexentry0"/>
      </w:pPr>
      <w:r>
        <w:t xml:space="preserve">   </w:t>
      </w:r>
      <w:hyperlink w:anchor="section_ae07443cf5864fd7b0b361cf300d06b7">
        <w:r>
          <w:rPr>
            <w:rStyle w:val="Hyperlink"/>
          </w:rPr>
          <w:t>Lookup Pattern method</w:t>
        </w:r>
      </w:hyperlink>
      <w:r>
        <w:t xml:space="preserve"> </w:t>
      </w:r>
      <w:r>
        <w:fldChar w:fldCharType="begin"/>
      </w:r>
      <w:r>
        <w:instrText>PAGEREF section_ae07443cf5864fd7b0b361cf300d06b7</w:instrText>
      </w:r>
      <w:r>
        <w:fldChar w:fldCharType="separate"/>
      </w:r>
      <w:r>
        <w:rPr>
          <w:noProof/>
        </w:rPr>
        <w:t>197</w:t>
      </w:r>
      <w:r>
        <w:fldChar w:fldCharType="end"/>
      </w:r>
    </w:p>
    <w:p w:rsidR="00A7467A" w:rsidRDefault="00EF22DF">
      <w:pPr>
        <w:pStyle w:val="indexentry0"/>
      </w:pPr>
      <w:r>
        <w:t xml:space="preserve">   </w:t>
      </w:r>
      <w:hyperlink w:anchor="section_e8205d2c9ebb4845b9270aca7cbc1f2c">
        <w:r>
          <w:rPr>
            <w:rStyle w:val="Hyperlink"/>
          </w:rPr>
          <w:t>Membership Pattern method</w:t>
        </w:r>
      </w:hyperlink>
      <w:r>
        <w:t xml:space="preserve"> </w:t>
      </w:r>
      <w:r>
        <w:fldChar w:fldCharType="begin"/>
      </w:r>
      <w:r>
        <w:instrText>PAGEREF section_e8205d2c9ebb4845b9270aca</w:instrText>
      </w:r>
      <w:r>
        <w:instrText>7cbc1f2c</w:instrText>
      </w:r>
      <w:r>
        <w:fldChar w:fldCharType="separate"/>
      </w:r>
      <w:r>
        <w:rPr>
          <w:noProof/>
        </w:rPr>
        <w:t>184</w:t>
      </w:r>
      <w:r>
        <w:fldChar w:fldCharType="end"/>
      </w:r>
    </w:p>
    <w:p w:rsidR="00A7467A" w:rsidRDefault="00EF22DF">
      <w:pPr>
        <w:pStyle w:val="indexentry0"/>
      </w:pPr>
      <w:r>
        <w:t xml:space="preserve">   </w:t>
      </w:r>
      <w:hyperlink w:anchor="section_95a94bcc822c48be81c39697917b3633">
        <w:r>
          <w:rPr>
            <w:rStyle w:val="Hyperlink"/>
          </w:rPr>
          <w:t>Membership-Of Pattern method</w:t>
        </w:r>
      </w:hyperlink>
      <w:r>
        <w:t xml:space="preserve"> </w:t>
      </w:r>
      <w:r>
        <w:fldChar w:fldCharType="begin"/>
      </w:r>
      <w:r>
        <w:instrText>PAGEREF section_95a94bcc822c48be81c39697917b3633</w:instrText>
      </w:r>
      <w:r>
        <w:fldChar w:fldCharType="separate"/>
      </w:r>
      <w:r>
        <w:rPr>
          <w:noProof/>
        </w:rPr>
        <w:t>189</w:t>
      </w:r>
      <w:r>
        <w:fldChar w:fldCharType="end"/>
      </w:r>
    </w:p>
    <w:p w:rsidR="00A7467A" w:rsidRDefault="00EF22DF">
      <w:pPr>
        <w:pStyle w:val="indexentry0"/>
      </w:pPr>
      <w:r>
        <w:t xml:space="preserve">   </w:t>
      </w:r>
      <w:hyperlink w:anchor="section_3f15814e46004647abfd3890f5f3570c">
        <w:r>
          <w:rPr>
            <w:rStyle w:val="Hyperlink"/>
          </w:rPr>
          <w:t>message processing</w:t>
        </w:r>
      </w:hyperlink>
      <w:r>
        <w:t xml:space="preserve"> </w:t>
      </w:r>
      <w:r>
        <w:fldChar w:fldCharType="begin"/>
      </w:r>
      <w:r>
        <w:instrText>PAGEREF section_3f15814e46004647abfd3890f5f3570c</w:instrText>
      </w:r>
      <w:r>
        <w:fldChar w:fldCharType="separate"/>
      </w:r>
      <w:r>
        <w:rPr>
          <w:noProof/>
        </w:rPr>
        <w:t>132</w:t>
      </w:r>
      <w:r>
        <w:fldChar w:fldCharType="end"/>
      </w:r>
    </w:p>
    <w:p w:rsidR="00A7467A" w:rsidRDefault="00EF22DF">
      <w:pPr>
        <w:pStyle w:val="indexentry0"/>
      </w:pPr>
      <w:r>
        <w:t xml:space="preserve">   </w:t>
      </w:r>
      <w:hyperlink w:anchor="section_8fd836b683f64d14a138ef532ffbec4e">
        <w:r>
          <w:rPr>
            <w:rStyle w:val="Hyperlink"/>
          </w:rPr>
          <w:t>Miscellaneous method</w:t>
        </w:r>
      </w:hyperlink>
      <w:r>
        <w:t xml:space="preserve"> </w:t>
      </w:r>
      <w:r>
        <w:fldChar w:fldCharType="begin"/>
      </w:r>
      <w:r>
        <w:instrText>PAGEREF section_8fd836b683f64d14a138ef532ffbec4e</w:instrText>
      </w:r>
      <w:r>
        <w:fldChar w:fldCharType="separate"/>
      </w:r>
      <w:r>
        <w:rPr>
          <w:noProof/>
        </w:rPr>
        <w:t>209</w:t>
      </w:r>
      <w:r>
        <w:fldChar w:fldCharType="end"/>
      </w:r>
    </w:p>
    <w:p w:rsidR="00A7467A" w:rsidRDefault="00EF22DF">
      <w:pPr>
        <w:pStyle w:val="indexentry0"/>
      </w:pPr>
      <w:r>
        <w:t xml:space="preserve">   </w:t>
      </w:r>
      <w:hyperlink w:anchor="section_6d92e4991d164c3596e6c564dfd2972b">
        <w:r>
          <w:rPr>
            <w:rStyle w:val="Hyperlink"/>
          </w:rPr>
          <w:t>O</w:t>
        </w:r>
        <w:r>
          <w:rPr>
            <w:rStyle w:val="Hyperlink"/>
          </w:rPr>
          <w:t>pen Pattern method</w:t>
        </w:r>
      </w:hyperlink>
      <w:r>
        <w:t xml:space="preserve"> </w:t>
      </w:r>
      <w:r>
        <w:fldChar w:fldCharType="begin"/>
      </w:r>
      <w:r>
        <w:instrText>PAGEREF section_6d92e4991d164c3596e6c564dfd2972b</w:instrText>
      </w:r>
      <w:r>
        <w:fldChar w:fldCharType="separate"/>
      </w:r>
      <w:r>
        <w:rPr>
          <w:noProof/>
        </w:rPr>
        <w:t>137</w:t>
      </w:r>
      <w:r>
        <w:fldChar w:fldCharType="end"/>
      </w:r>
    </w:p>
    <w:p w:rsidR="00A7467A" w:rsidRDefault="00EF22DF">
      <w:pPr>
        <w:pStyle w:val="indexentry0"/>
      </w:pPr>
      <w:r>
        <w:t xml:space="preserve">   </w:t>
      </w:r>
      <w:hyperlink w:anchor="section_8adc992116ba4ba1becf67cb7dd7b205">
        <w:r>
          <w:rPr>
            <w:rStyle w:val="Hyperlink"/>
          </w:rPr>
          <w:t>overview</w:t>
        </w:r>
      </w:hyperlink>
      <w:r>
        <w:t xml:space="preserve"> </w:t>
      </w:r>
      <w:r>
        <w:fldChar w:fldCharType="begin"/>
      </w:r>
      <w:r>
        <w:instrText>PAGEREF section_8adc992116ba4ba1becf67cb7dd7b205</w:instrText>
      </w:r>
      <w:r>
        <w:fldChar w:fldCharType="separate"/>
      </w:r>
      <w:r>
        <w:rPr>
          <w:noProof/>
        </w:rPr>
        <w:t>97</w:t>
      </w:r>
      <w:r>
        <w:fldChar w:fldCharType="end"/>
      </w:r>
    </w:p>
    <w:p w:rsidR="00A7467A" w:rsidRDefault="00EF22DF">
      <w:pPr>
        <w:pStyle w:val="indexentry0"/>
      </w:pPr>
      <w:r>
        <w:t xml:space="preserve">   </w:t>
      </w:r>
      <w:hyperlink w:anchor="section_97c29e0795d14273b7dfe8fe4e0f7592">
        <w:r>
          <w:rPr>
            <w:rStyle w:val="Hyperlink"/>
          </w:rPr>
          <w:t>Query Pattern method</w:t>
        </w:r>
      </w:hyperlink>
      <w:r>
        <w:t xml:space="preserve"> </w:t>
      </w:r>
      <w:r>
        <w:fldChar w:fldCharType="begin"/>
      </w:r>
      <w:r>
        <w:instrText>PAGEREF section_97c29e0795d14273b7dfe8fe4e0f7592</w:instrText>
      </w:r>
      <w:r>
        <w:fldChar w:fldCharType="separate"/>
      </w:r>
      <w:r>
        <w:rPr>
          <w:noProof/>
        </w:rPr>
        <w:t>164</w:t>
      </w:r>
      <w:r>
        <w:fldChar w:fldCharType="end"/>
      </w:r>
    </w:p>
    <w:p w:rsidR="00A7467A" w:rsidRDefault="00EF22DF">
      <w:pPr>
        <w:pStyle w:val="indexentry0"/>
      </w:pPr>
      <w:r>
        <w:t xml:space="preserve">   </w:t>
      </w:r>
      <w:hyperlink w:anchor="section_5e3f7f39df374f9cbb99a27d79cc957f">
        <w:r>
          <w:rPr>
            <w:rStyle w:val="Hyperlink"/>
          </w:rPr>
          <w:t>security model</w:t>
        </w:r>
      </w:hyperlink>
      <w:r>
        <w:t xml:space="preserve"> </w:t>
      </w:r>
      <w:r>
        <w:fldChar w:fldCharType="begin"/>
      </w:r>
      <w:r>
        <w:instrText>PAGEREF section_5e3f7f39df374f9cbb99a27d79cc957f</w:instrText>
      </w:r>
      <w:r>
        <w:fldChar w:fldCharType="separate"/>
      </w:r>
      <w:r>
        <w:rPr>
          <w:noProof/>
        </w:rPr>
        <w:t>123</w:t>
      </w:r>
      <w:r>
        <w:fldChar w:fldCharType="end"/>
      </w:r>
    </w:p>
    <w:p w:rsidR="00A7467A" w:rsidRDefault="00EF22DF">
      <w:pPr>
        <w:pStyle w:val="indexentry0"/>
      </w:pPr>
      <w:r>
        <w:t xml:space="preserve">   </w:t>
      </w:r>
      <w:hyperlink w:anchor="section_34a12061d0ea4f0eb8f536107794062a">
        <w:r>
          <w:rPr>
            <w:rStyle w:val="Hyperlink"/>
          </w:rPr>
          <w:t>Security Pattern method</w:t>
        </w:r>
      </w:hyperlink>
      <w:r>
        <w:t xml:space="preserve"> </w:t>
      </w:r>
      <w:r>
        <w:fldChar w:fldCharType="begin"/>
      </w:r>
      <w:r>
        <w:instrText>PAGEREF section_34a12061d0ea4f0eb8f536107794062a</w:instrText>
      </w:r>
      <w:r>
        <w:fldChar w:fldCharType="separate"/>
      </w:r>
      <w:r>
        <w:rPr>
          <w:noProof/>
        </w:rPr>
        <w:t>201</w:t>
      </w:r>
      <w:r>
        <w:fldChar w:fldCharType="end"/>
      </w:r>
    </w:p>
    <w:p w:rsidR="00A7467A" w:rsidRDefault="00EF22DF">
      <w:pPr>
        <w:pStyle w:val="indexentry0"/>
      </w:pPr>
      <w:r>
        <w:t xml:space="preserve">   </w:t>
      </w:r>
      <w:hyperlink w:anchor="section_f1970f00e3d54ec485bc2caf0bf18f6d">
        <w:r>
          <w:rPr>
            <w:rStyle w:val="Hyperlink"/>
          </w:rPr>
          <w:t>Selective Enumerate Pattern method</w:t>
        </w:r>
      </w:hyperlink>
      <w:r>
        <w:t xml:space="preserve"> </w:t>
      </w:r>
      <w:r>
        <w:fldChar w:fldCharType="begin"/>
      </w:r>
      <w:r>
        <w:instrText>PAGEREF section_</w:instrText>
      </w:r>
      <w:r>
        <w:instrText>f1970f00e3d54ec485bc2caf0bf18f6d</w:instrText>
      </w:r>
      <w:r>
        <w:fldChar w:fldCharType="separate"/>
      </w:r>
      <w:r>
        <w:rPr>
          <w:noProof/>
        </w:rPr>
        <w:t>153</w:t>
      </w:r>
      <w:r>
        <w:fldChar w:fldCharType="end"/>
      </w:r>
    </w:p>
    <w:p w:rsidR="00A7467A" w:rsidRDefault="00EF22DF">
      <w:pPr>
        <w:pStyle w:val="indexentry0"/>
      </w:pPr>
      <w:r>
        <w:t xml:space="preserve">   </w:t>
      </w:r>
      <w:hyperlink w:anchor="section_3f15814e46004647abfd3890f5f3570c">
        <w:r>
          <w:rPr>
            <w:rStyle w:val="Hyperlink"/>
          </w:rPr>
          <w:t>sequencing rules</w:t>
        </w:r>
      </w:hyperlink>
      <w:r>
        <w:t xml:space="preserve"> </w:t>
      </w:r>
      <w:r>
        <w:fldChar w:fldCharType="begin"/>
      </w:r>
      <w:r>
        <w:instrText>PAGEREF section_3f15814e46004647abfd3890f5f3570c</w:instrText>
      </w:r>
      <w:r>
        <w:fldChar w:fldCharType="separate"/>
      </w:r>
      <w:r>
        <w:rPr>
          <w:noProof/>
        </w:rPr>
        <w:t>132</w:t>
      </w:r>
      <w:r>
        <w:fldChar w:fldCharType="end"/>
      </w:r>
    </w:p>
    <w:p w:rsidR="00A7467A" w:rsidRDefault="00EF22DF">
      <w:pPr>
        <w:pStyle w:val="indexentry0"/>
      </w:pPr>
      <w:r>
        <w:t xml:space="preserve">   </w:t>
      </w:r>
      <w:hyperlink w:anchor="section_8e86fe5140e2489992e9676466d4e6d3">
        <w:r>
          <w:rPr>
            <w:rStyle w:val="Hyperlink"/>
          </w:rPr>
          <w:t>Set Pattern method</w:t>
        </w:r>
      </w:hyperlink>
      <w:r>
        <w:t xml:space="preserve"> </w:t>
      </w:r>
      <w:r>
        <w:fldChar w:fldCharType="begin"/>
      </w:r>
      <w:r>
        <w:instrText>PAGEREF section_8e86fe5140e2489992e9676466d4e6d3</w:instrText>
      </w:r>
      <w:r>
        <w:fldChar w:fldCharType="separate"/>
      </w:r>
      <w:r>
        <w:rPr>
          <w:noProof/>
        </w:rPr>
        <w:t>172</w:t>
      </w:r>
      <w:r>
        <w:fldChar w:fldCharType="end"/>
      </w:r>
    </w:p>
    <w:p w:rsidR="00A7467A" w:rsidRDefault="00EF22DF">
      <w:pPr>
        <w:pStyle w:val="indexentry0"/>
      </w:pPr>
      <w:r>
        <w:t xml:space="preserve">   </w:t>
      </w:r>
      <w:hyperlink w:anchor="section_98bef3a3cf604854a933274f21dd59a8">
        <w:r>
          <w:rPr>
            <w:rStyle w:val="Hyperlink"/>
          </w:rPr>
          <w:t>supplemental message processing</w:t>
        </w:r>
      </w:hyperlink>
      <w:r>
        <w:t xml:space="preserve"> </w:t>
      </w:r>
      <w:r>
        <w:fldChar w:fldCharType="begin"/>
      </w:r>
      <w:r>
        <w:instrText>PAGEREF section_98bef3a3cf604854a933274f21dd59a8</w:instrText>
      </w:r>
      <w:r>
        <w:fldChar w:fldCharType="separate"/>
      </w:r>
      <w:r>
        <w:rPr>
          <w:noProof/>
        </w:rPr>
        <w:t>218</w:t>
      </w:r>
      <w:r>
        <w:fldChar w:fldCharType="end"/>
      </w:r>
    </w:p>
    <w:p w:rsidR="00A7467A" w:rsidRDefault="00EF22DF">
      <w:pPr>
        <w:pStyle w:val="indexentry0"/>
      </w:pPr>
      <w:r>
        <w:t xml:space="preserve">   </w:t>
      </w:r>
      <w:hyperlink w:anchor="section_cedb6f40179d408293e3e55e6c4facb5">
        <w:r>
          <w:rPr>
            <w:rStyle w:val="Hyperlink"/>
          </w:rPr>
          <w:t>timer events</w:t>
        </w:r>
      </w:hyperlink>
      <w:r>
        <w:t xml:space="preserve"> </w:t>
      </w:r>
      <w:r>
        <w:fldChar w:fldCharType="begin"/>
      </w:r>
      <w:r>
        <w:instrText>PAGEREF section_cedb6f40179d408293e3e55e6c4facb5</w:instrText>
      </w:r>
      <w:r>
        <w:fldChar w:fldCharType="separate"/>
      </w:r>
      <w:r>
        <w:rPr>
          <w:noProof/>
        </w:rPr>
        <w:t>224</w:t>
      </w:r>
      <w:r>
        <w:fldChar w:fldCharType="end"/>
      </w:r>
    </w:p>
    <w:p w:rsidR="00A7467A" w:rsidRDefault="00EF22DF">
      <w:pPr>
        <w:pStyle w:val="indexentry0"/>
      </w:pPr>
      <w:r>
        <w:lastRenderedPageBreak/>
        <w:t xml:space="preserve">   </w:t>
      </w:r>
      <w:hyperlink w:anchor="section_d736ccbad40b49c09adec8840696549c">
        <w:r>
          <w:rPr>
            <w:rStyle w:val="Hyperlink"/>
          </w:rPr>
          <w:t>timers</w:t>
        </w:r>
      </w:hyperlink>
      <w:r>
        <w:t xml:space="preserve"> </w:t>
      </w:r>
      <w:r>
        <w:fldChar w:fldCharType="begin"/>
      </w:r>
      <w:r>
        <w:instrText>PAGEREF section_d736ccbad40b49c09adec8840696549c</w:instrText>
      </w:r>
      <w:r>
        <w:fldChar w:fldCharType="separate"/>
      </w:r>
      <w:r>
        <w:rPr>
          <w:noProof/>
        </w:rPr>
        <w:t>129</w:t>
      </w:r>
      <w:r>
        <w:fldChar w:fldCharType="end"/>
      </w:r>
    </w:p>
    <w:p w:rsidR="00A7467A" w:rsidRDefault="00EF22DF">
      <w:pPr>
        <w:pStyle w:val="indexentry0"/>
      </w:pPr>
      <w:hyperlink w:anchor="section_8e86fe5140e2489992e9676466d4e6d3">
        <w:r>
          <w:rPr>
            <w:rStyle w:val="Hyperlink"/>
          </w:rPr>
          <w:t>Set pattern</w:t>
        </w:r>
      </w:hyperlink>
      <w:r>
        <w:t xml:space="preserve"> </w:t>
      </w:r>
      <w:r>
        <w:fldChar w:fldCharType="begin"/>
      </w:r>
      <w:r>
        <w:instrText>PAGEREF section_8e86fe5140e2489992e9676466d4e6d3</w:instrText>
      </w:r>
      <w:r>
        <w:fldChar w:fldCharType="separate"/>
      </w:r>
      <w:r>
        <w:rPr>
          <w:noProof/>
        </w:rPr>
        <w:t>172</w:t>
      </w:r>
      <w:r>
        <w:fldChar w:fldCharType="end"/>
      </w:r>
    </w:p>
    <w:p w:rsidR="00A7467A" w:rsidRDefault="00EF22DF">
      <w:pPr>
        <w:pStyle w:val="indexentry0"/>
      </w:pPr>
      <w:hyperlink w:anchor="section_8e86fe5140e2489992e9676466d4e6d3">
        <w:r>
          <w:rPr>
            <w:rStyle w:val="Hyperlink"/>
          </w:rPr>
          <w:t>Set Pattern method</w:t>
        </w:r>
      </w:hyperlink>
      <w:r>
        <w:t xml:space="preserve"> </w:t>
      </w:r>
      <w:r>
        <w:fldChar w:fldCharType="begin"/>
      </w:r>
      <w:r>
        <w:instrText>PAGEREF section_8e86fe5140e2489992e9676466d4e6d3</w:instrText>
      </w:r>
      <w:r>
        <w:fldChar w:fldCharType="separate"/>
      </w:r>
      <w:r>
        <w:rPr>
          <w:noProof/>
        </w:rPr>
        <w:t>172</w:t>
      </w:r>
      <w:r>
        <w:fldChar w:fldCharType="end"/>
      </w:r>
    </w:p>
    <w:p w:rsidR="00A7467A" w:rsidRDefault="00EF22DF">
      <w:pPr>
        <w:pStyle w:val="indexentry0"/>
      </w:pPr>
      <w:hyperlink w:anchor="section_312aea80d6c9410da8544c58a0a53ac3">
        <w:r>
          <w:rPr>
            <w:rStyle w:val="Hyperlink"/>
          </w:rPr>
          <w:t>SID_NAME_USE enumeration</w:t>
        </w:r>
      </w:hyperlink>
      <w:r>
        <w:t xml:space="preserve"> </w:t>
      </w:r>
      <w:r>
        <w:fldChar w:fldCharType="begin"/>
      </w:r>
      <w:r>
        <w:instrText>PAGEREF section_312aea80d6c9410da8544c58a0a53ac3</w:instrText>
      </w:r>
      <w:r>
        <w:fldChar w:fldCharType="separate"/>
      </w:r>
      <w:r>
        <w:rPr>
          <w:noProof/>
        </w:rPr>
        <w:t>43</w:t>
      </w:r>
      <w:r>
        <w:fldChar w:fldCharType="end"/>
      </w:r>
    </w:p>
    <w:p w:rsidR="00A7467A" w:rsidRDefault="00EF22DF">
      <w:pPr>
        <w:pStyle w:val="indexentry0"/>
      </w:pPr>
      <w:hyperlink w:anchor="section_57f09cdb51c3429a894dfd10d0407b2c">
        <w:r>
          <w:rPr>
            <w:rStyle w:val="Hyperlink"/>
          </w:rPr>
          <w:t>Standards assignments</w:t>
        </w:r>
      </w:hyperlink>
      <w:r>
        <w:t xml:space="preserve"> </w:t>
      </w:r>
      <w:r>
        <w:fldChar w:fldCharType="begin"/>
      </w:r>
      <w:r>
        <w:instrText>PAGEREF section_57f09cdb51c3429a894dfd10d0407b2c</w:instrText>
      </w:r>
      <w:r>
        <w:fldChar w:fldCharType="separate"/>
      </w:r>
      <w:r>
        <w:rPr>
          <w:noProof/>
        </w:rPr>
        <w:t>27</w:t>
      </w:r>
      <w:r>
        <w:fldChar w:fldCharType="end"/>
      </w:r>
    </w:p>
    <w:p w:rsidR="00A7467A" w:rsidRDefault="00EF22DF">
      <w:pPr>
        <w:pStyle w:val="indexentry0"/>
      </w:pPr>
      <w:hyperlink w:anchor="section_7440cfac6052492584e4c32e417de300">
        <w:r>
          <w:rPr>
            <w:rStyle w:val="Hyperlink"/>
          </w:rPr>
          <w:t>STATUS_ACCESS_DENIED</w:t>
        </w:r>
      </w:hyperlink>
      <w:r>
        <w:t xml:space="preserve"> </w:t>
      </w:r>
      <w:r>
        <w:fldChar w:fldCharType="begin"/>
      </w:r>
      <w:r>
        <w:instrText>PAGEREF section_7440cfac6052492584e4c32e417de300</w:instrText>
      </w:r>
      <w:r>
        <w:fldChar w:fldCharType="separate"/>
      </w:r>
      <w:r>
        <w:rPr>
          <w:noProof/>
        </w:rPr>
        <w:t>41</w:t>
      </w:r>
      <w:r>
        <w:fldChar w:fldCharType="end"/>
      </w:r>
    </w:p>
    <w:p w:rsidR="00A7467A" w:rsidRDefault="00EF22DF">
      <w:pPr>
        <w:pStyle w:val="indexentry0"/>
      </w:pPr>
      <w:hyperlink w:anchor="section_7440cfac6052492584e4c32e417de300">
        <w:r>
          <w:rPr>
            <w:rStyle w:val="Hyperlink"/>
          </w:rPr>
          <w:t>STATUS_ACCOUNT_LOCKED_OUT</w:t>
        </w:r>
      </w:hyperlink>
      <w:r>
        <w:t xml:space="preserve"> </w:t>
      </w:r>
      <w:r>
        <w:fldChar w:fldCharType="begin"/>
      </w:r>
      <w:r>
        <w:instrText>PAGEREF section_7440cfac6052492584e4c32e417de300</w:instrText>
      </w:r>
      <w:r>
        <w:fldChar w:fldCharType="separate"/>
      </w:r>
      <w:r>
        <w:rPr>
          <w:noProof/>
        </w:rPr>
        <w:t>41</w:t>
      </w:r>
      <w:r>
        <w:fldChar w:fldCharType="end"/>
      </w:r>
    </w:p>
    <w:p w:rsidR="00A7467A" w:rsidRDefault="00EF22DF">
      <w:pPr>
        <w:pStyle w:val="indexentry0"/>
      </w:pPr>
      <w:hyperlink w:anchor="section_7440cfac6052492584e4c32e417de300">
        <w:r>
          <w:rPr>
            <w:rStyle w:val="Hyperlink"/>
          </w:rPr>
          <w:t>STATUS_GROUP_EXISTS</w:t>
        </w:r>
      </w:hyperlink>
      <w:r>
        <w:t xml:space="preserve"> </w:t>
      </w:r>
      <w:r>
        <w:fldChar w:fldCharType="begin"/>
      </w:r>
      <w:r>
        <w:instrText>PAGEREF section_7440cfac6052492584e4c32e417de300</w:instrText>
      </w:r>
      <w:r>
        <w:fldChar w:fldCharType="separate"/>
      </w:r>
      <w:r>
        <w:rPr>
          <w:noProof/>
        </w:rPr>
        <w:t>41</w:t>
      </w:r>
      <w:r>
        <w:fldChar w:fldCharType="end"/>
      </w:r>
    </w:p>
    <w:p w:rsidR="00A7467A" w:rsidRDefault="00EF22DF">
      <w:pPr>
        <w:pStyle w:val="indexentry0"/>
      </w:pPr>
      <w:hyperlink w:anchor="section_7440cfac6052492584e4c32e417de300">
        <w:r>
          <w:rPr>
            <w:rStyle w:val="Hyperlink"/>
          </w:rPr>
          <w:t>STATUS_LM_CROSS_ENCRYPTION_REQUIRED</w:t>
        </w:r>
      </w:hyperlink>
      <w:r>
        <w:t xml:space="preserve"> </w:t>
      </w:r>
      <w:r>
        <w:fldChar w:fldCharType="begin"/>
      </w:r>
      <w:r>
        <w:instrText>PAGEREF section_7440cf</w:instrText>
      </w:r>
      <w:r>
        <w:instrText>ac6052492584e4c32e417de300</w:instrText>
      </w:r>
      <w:r>
        <w:fldChar w:fldCharType="separate"/>
      </w:r>
      <w:r>
        <w:rPr>
          <w:noProof/>
        </w:rPr>
        <w:t>41</w:t>
      </w:r>
      <w:r>
        <w:fldChar w:fldCharType="end"/>
      </w:r>
    </w:p>
    <w:p w:rsidR="00A7467A" w:rsidRDefault="00EF22DF">
      <w:pPr>
        <w:pStyle w:val="indexentry0"/>
      </w:pPr>
      <w:hyperlink w:anchor="section_7440cfac6052492584e4c32e417de300">
        <w:r>
          <w:rPr>
            <w:rStyle w:val="Hyperlink"/>
          </w:rPr>
          <w:t>STATUS_MORE_ENTRIES</w:t>
        </w:r>
      </w:hyperlink>
      <w:r>
        <w:t xml:space="preserve"> </w:t>
      </w:r>
      <w:r>
        <w:fldChar w:fldCharType="begin"/>
      </w:r>
      <w:r>
        <w:instrText>PAGEREF section_7440cfac6052492584e4c32e417de300</w:instrText>
      </w:r>
      <w:r>
        <w:fldChar w:fldCharType="separate"/>
      </w:r>
      <w:r>
        <w:rPr>
          <w:noProof/>
        </w:rPr>
        <w:t>41</w:t>
      </w:r>
      <w:r>
        <w:fldChar w:fldCharType="end"/>
      </w:r>
    </w:p>
    <w:p w:rsidR="00A7467A" w:rsidRDefault="00EF22DF">
      <w:pPr>
        <w:pStyle w:val="indexentry0"/>
      </w:pPr>
      <w:hyperlink w:anchor="section_7440cfac6052492584e4c32e417de300">
        <w:r>
          <w:rPr>
            <w:rStyle w:val="Hyperlink"/>
          </w:rPr>
          <w:t>STATUS_NO_MORE_ENTRIES</w:t>
        </w:r>
      </w:hyperlink>
      <w:r>
        <w:t xml:space="preserve"> </w:t>
      </w:r>
      <w:r>
        <w:fldChar w:fldCharType="begin"/>
      </w:r>
      <w:r>
        <w:instrText>PAGER</w:instrText>
      </w:r>
      <w:r>
        <w:instrText>EF section_7440cfac6052492584e4c32e417de300</w:instrText>
      </w:r>
      <w:r>
        <w:fldChar w:fldCharType="separate"/>
      </w:r>
      <w:r>
        <w:rPr>
          <w:noProof/>
        </w:rPr>
        <w:t>41</w:t>
      </w:r>
      <w:r>
        <w:fldChar w:fldCharType="end"/>
      </w:r>
    </w:p>
    <w:p w:rsidR="00A7467A" w:rsidRDefault="00EF22DF">
      <w:pPr>
        <w:pStyle w:val="indexentry0"/>
      </w:pPr>
      <w:hyperlink w:anchor="section_7440cfac6052492584e4c32e417de300">
        <w:r>
          <w:rPr>
            <w:rStyle w:val="Hyperlink"/>
          </w:rPr>
          <w:t>STATUS_NONE_MAPPED</w:t>
        </w:r>
      </w:hyperlink>
      <w:r>
        <w:t xml:space="preserve"> </w:t>
      </w:r>
      <w:r>
        <w:fldChar w:fldCharType="begin"/>
      </w:r>
      <w:r>
        <w:instrText>PAGEREF section_7440cfac6052492584e4c32e417de300</w:instrText>
      </w:r>
      <w:r>
        <w:fldChar w:fldCharType="separate"/>
      </w:r>
      <w:r>
        <w:rPr>
          <w:noProof/>
        </w:rPr>
        <w:t>41</w:t>
      </w:r>
      <w:r>
        <w:fldChar w:fldCharType="end"/>
      </w:r>
    </w:p>
    <w:p w:rsidR="00A7467A" w:rsidRDefault="00EF22DF">
      <w:pPr>
        <w:pStyle w:val="indexentry0"/>
      </w:pPr>
      <w:hyperlink w:anchor="section_7440cfac6052492584e4c32e417de300">
        <w:r>
          <w:rPr>
            <w:rStyle w:val="Hyperlink"/>
          </w:rPr>
          <w:t>STATUS_NT_CROS</w:t>
        </w:r>
        <w:r>
          <w:rPr>
            <w:rStyle w:val="Hyperlink"/>
          </w:rPr>
          <w:t>S_ENCRYPTION_REQUIRED</w:t>
        </w:r>
      </w:hyperlink>
      <w:r>
        <w:t xml:space="preserve"> </w:t>
      </w:r>
      <w:r>
        <w:fldChar w:fldCharType="begin"/>
      </w:r>
      <w:r>
        <w:instrText>PAGEREF section_7440cfac6052492584e4c32e417de300</w:instrText>
      </w:r>
      <w:r>
        <w:fldChar w:fldCharType="separate"/>
      </w:r>
      <w:r>
        <w:rPr>
          <w:noProof/>
        </w:rPr>
        <w:t>41</w:t>
      </w:r>
      <w:r>
        <w:fldChar w:fldCharType="end"/>
      </w:r>
    </w:p>
    <w:p w:rsidR="00A7467A" w:rsidRDefault="00EF22DF">
      <w:pPr>
        <w:pStyle w:val="indexentry0"/>
      </w:pPr>
      <w:hyperlink w:anchor="section_7440cfac6052492584e4c32e417de300">
        <w:r>
          <w:rPr>
            <w:rStyle w:val="Hyperlink"/>
          </w:rPr>
          <w:t>STATUS_SOME_NOT_MAPPED</w:t>
        </w:r>
      </w:hyperlink>
      <w:r>
        <w:t xml:space="preserve"> </w:t>
      </w:r>
      <w:r>
        <w:fldChar w:fldCharType="begin"/>
      </w:r>
      <w:r>
        <w:instrText>PAGEREF section_7440cfac6052492584e4c32e417de300</w:instrText>
      </w:r>
      <w:r>
        <w:fldChar w:fldCharType="separate"/>
      </w:r>
      <w:r>
        <w:rPr>
          <w:noProof/>
        </w:rPr>
        <w:t>41</w:t>
      </w:r>
      <w:r>
        <w:fldChar w:fldCharType="end"/>
      </w:r>
    </w:p>
    <w:p w:rsidR="00A7467A" w:rsidRDefault="00EF22DF">
      <w:pPr>
        <w:pStyle w:val="indexentry0"/>
      </w:pPr>
      <w:hyperlink w:anchor="section_7440cfac6052492584e4c32e417de300">
        <w:r>
          <w:rPr>
            <w:rStyle w:val="Hyperlink"/>
          </w:rPr>
          <w:t>STATUS_USER_EXISTS</w:t>
        </w:r>
      </w:hyperlink>
      <w:r>
        <w:t xml:space="preserve"> </w:t>
      </w:r>
      <w:r>
        <w:fldChar w:fldCharType="begin"/>
      </w:r>
      <w:r>
        <w:instrText>PAGEREF section_7440cfac6052492584e4c32e417de300</w:instrText>
      </w:r>
      <w:r>
        <w:fldChar w:fldCharType="separate"/>
      </w:r>
      <w:r>
        <w:rPr>
          <w:noProof/>
        </w:rPr>
        <w:t>41</w:t>
      </w:r>
      <w:r>
        <w:fldChar w:fldCharType="end"/>
      </w:r>
    </w:p>
    <w:p w:rsidR="00A7467A" w:rsidRDefault="00EF22DF">
      <w:pPr>
        <w:pStyle w:val="indexentry0"/>
      </w:pPr>
      <w:hyperlink w:anchor="section_7440cfac6052492584e4c32e417de300">
        <w:r>
          <w:rPr>
            <w:rStyle w:val="Hyperlink"/>
          </w:rPr>
          <w:t>STATUS_WRONG_PASSWORD</w:t>
        </w:r>
      </w:hyperlink>
      <w:r>
        <w:t xml:space="preserve"> </w:t>
      </w:r>
      <w:r>
        <w:fldChar w:fldCharType="begin"/>
      </w:r>
      <w:r>
        <w:instrText>PAGEREF section_7440cfac6052492584e4c32e417de300</w:instrText>
      </w:r>
      <w:r>
        <w:fldChar w:fldCharType="separate"/>
      </w:r>
      <w:r>
        <w:rPr>
          <w:noProof/>
        </w:rPr>
        <w:t>41</w:t>
      </w:r>
      <w:r>
        <w:fldChar w:fldCharType="end"/>
      </w:r>
    </w:p>
    <w:p w:rsidR="00A7467A" w:rsidRDefault="00EF22DF">
      <w:pPr>
        <w:pStyle w:val="indexentry0"/>
      </w:pPr>
      <w:r>
        <w:t>String</w:t>
      </w:r>
    </w:p>
    <w:p w:rsidR="00A7467A" w:rsidRDefault="00EF22DF">
      <w:pPr>
        <w:pStyle w:val="indexentry0"/>
      </w:pPr>
      <w:r>
        <w:t xml:space="preserve">   </w:t>
      </w:r>
      <w:hyperlink w:anchor="section_5c4b2e83044349318cef011d05257a61">
        <w:r>
          <w:rPr>
            <w:rStyle w:val="Hyperlink"/>
          </w:rPr>
          <w:t>handling</w:t>
        </w:r>
      </w:hyperlink>
      <w:r>
        <w:t xml:space="preserve"> </w:t>
      </w:r>
      <w:r>
        <w:fldChar w:fldCharType="begin"/>
      </w:r>
      <w:r>
        <w:instrText>PAGEREF section_5c4b2e83044349318cef011d05257a61</w:instrText>
      </w:r>
      <w:r>
        <w:fldChar w:fldCharType="separate"/>
      </w:r>
      <w:r>
        <w:rPr>
          <w:noProof/>
        </w:rPr>
        <w:t>98</w:t>
      </w:r>
      <w:r>
        <w:fldChar w:fldCharType="end"/>
      </w:r>
    </w:p>
    <w:p w:rsidR="00A7467A" w:rsidRDefault="00EF22DF">
      <w:pPr>
        <w:pStyle w:val="indexentry0"/>
      </w:pPr>
      <w:r>
        <w:t xml:space="preserve">   </w:t>
      </w:r>
      <w:hyperlink w:anchor="section_3e92c4e9cc5440bf9627994dcee92857">
        <w:r>
          <w:rPr>
            <w:rStyle w:val="Hyperlink"/>
          </w:rPr>
          <w:t>matching</w:t>
        </w:r>
      </w:hyperlink>
      <w:r>
        <w:t xml:space="preserve"> </w:t>
      </w:r>
      <w:r>
        <w:fldChar w:fldCharType="begin"/>
      </w:r>
      <w:r>
        <w:instrText>PAGEREF section_3e92c4e9cc5440bf9627994dcee92857</w:instrText>
      </w:r>
      <w:r>
        <w:fldChar w:fldCharType="separate"/>
      </w:r>
      <w:r>
        <w:rPr>
          <w:noProof/>
        </w:rPr>
        <w:t>98</w:t>
      </w:r>
      <w:r>
        <w:fldChar w:fldCharType="end"/>
      </w:r>
    </w:p>
    <w:p w:rsidR="00A7467A" w:rsidRDefault="00A7467A">
      <w:pPr>
        <w:spacing w:before="0" w:after="0"/>
        <w:rPr>
          <w:sz w:val="16"/>
        </w:rPr>
      </w:pPr>
    </w:p>
    <w:p w:rsidR="00A7467A" w:rsidRDefault="00EF22DF">
      <w:pPr>
        <w:pStyle w:val="indexheader"/>
      </w:pPr>
      <w:r>
        <w:t>T</w:t>
      </w:r>
    </w:p>
    <w:p w:rsidR="00A7467A" w:rsidRDefault="00A7467A">
      <w:pPr>
        <w:spacing w:before="0" w:after="0"/>
        <w:rPr>
          <w:sz w:val="16"/>
        </w:rPr>
      </w:pPr>
    </w:p>
    <w:p w:rsidR="00A7467A" w:rsidRDefault="00EF22DF">
      <w:pPr>
        <w:pStyle w:val="indexentry0"/>
      </w:pPr>
      <w:r>
        <w:t>Timer events</w:t>
      </w:r>
    </w:p>
    <w:p w:rsidR="00A7467A" w:rsidRDefault="00EF22DF">
      <w:pPr>
        <w:pStyle w:val="indexentry0"/>
      </w:pPr>
      <w:r>
        <w:t xml:space="preserve">   </w:t>
      </w:r>
      <w:hyperlink w:anchor="section_c0a840d832ce4eb98bc4c33bb39be76e">
        <w:r>
          <w:rPr>
            <w:rStyle w:val="Hyperlink"/>
          </w:rPr>
          <w:t>client</w:t>
        </w:r>
      </w:hyperlink>
      <w:r>
        <w:t xml:space="preserve"> </w:t>
      </w:r>
      <w:r>
        <w:fldChar w:fldCharType="begin"/>
      </w:r>
      <w:r>
        <w:instrText>PAGEREF section_c0a840d832ce4eb98bc4c33bb39be76e</w:instrText>
      </w:r>
      <w:r>
        <w:fldChar w:fldCharType="separate"/>
      </w:r>
      <w:r>
        <w:rPr>
          <w:noProof/>
        </w:rPr>
        <w:t>226</w:t>
      </w:r>
      <w:r>
        <w:fldChar w:fldCharType="end"/>
      </w:r>
    </w:p>
    <w:p w:rsidR="00A7467A" w:rsidRDefault="00EF22DF">
      <w:pPr>
        <w:pStyle w:val="indexentry0"/>
      </w:pPr>
      <w:r>
        <w:t xml:space="preserve">   </w:t>
      </w:r>
      <w:hyperlink w:anchor="section_cedb6f40179d408293e3e55e6c4facb5">
        <w:r>
          <w:rPr>
            <w:rStyle w:val="Hyperlink"/>
          </w:rPr>
          <w:t>server</w:t>
        </w:r>
      </w:hyperlink>
      <w:r>
        <w:t xml:space="preserve"> </w:t>
      </w:r>
      <w:r>
        <w:fldChar w:fldCharType="begin"/>
      </w:r>
      <w:r>
        <w:instrText>PAGEREF section_cedb6f40179d408293e3e55e6c4facb5</w:instrText>
      </w:r>
      <w:r>
        <w:fldChar w:fldCharType="separate"/>
      </w:r>
      <w:r>
        <w:rPr>
          <w:noProof/>
        </w:rPr>
        <w:t>224</w:t>
      </w:r>
      <w:r>
        <w:fldChar w:fldCharType="end"/>
      </w:r>
    </w:p>
    <w:p w:rsidR="00A7467A" w:rsidRDefault="00EF22DF">
      <w:pPr>
        <w:pStyle w:val="indexentry0"/>
      </w:pPr>
      <w:r>
        <w:t>Timers</w:t>
      </w:r>
    </w:p>
    <w:p w:rsidR="00A7467A" w:rsidRDefault="00EF22DF">
      <w:pPr>
        <w:pStyle w:val="indexentry0"/>
      </w:pPr>
      <w:r>
        <w:t xml:space="preserve">   </w:t>
      </w:r>
      <w:hyperlink w:anchor="section_2e602eb4fafb47f28bee64da82b060f2">
        <w:r>
          <w:rPr>
            <w:rStyle w:val="Hyperlink"/>
          </w:rPr>
          <w:t>client</w:t>
        </w:r>
      </w:hyperlink>
      <w:r>
        <w:t xml:space="preserve"> </w:t>
      </w:r>
      <w:r>
        <w:fldChar w:fldCharType="begin"/>
      </w:r>
      <w:r>
        <w:instrText>PAGEREF section_2e602eb4fafb47f28bee64da82b060f2</w:instrText>
      </w:r>
      <w:r>
        <w:fldChar w:fldCharType="separate"/>
      </w:r>
      <w:r>
        <w:rPr>
          <w:noProof/>
        </w:rPr>
        <w:t>226</w:t>
      </w:r>
      <w:r>
        <w:fldChar w:fldCharType="end"/>
      </w:r>
    </w:p>
    <w:p w:rsidR="00A7467A" w:rsidRDefault="00EF22DF">
      <w:pPr>
        <w:pStyle w:val="indexentry0"/>
      </w:pPr>
      <w:r>
        <w:t xml:space="preserve">   </w:t>
      </w:r>
      <w:hyperlink w:anchor="section_d736ccbad40b49c09adec8840696549c">
        <w:r>
          <w:rPr>
            <w:rStyle w:val="Hyperlink"/>
          </w:rPr>
          <w:t>server</w:t>
        </w:r>
      </w:hyperlink>
      <w:r>
        <w:t xml:space="preserve"> </w:t>
      </w:r>
      <w:r>
        <w:fldChar w:fldCharType="begin"/>
      </w:r>
      <w:r>
        <w:instrText>PAGEREF section_d736ccbad40b49c09adec8840696549c</w:instrText>
      </w:r>
      <w:r>
        <w:fldChar w:fldCharType="separate"/>
      </w:r>
      <w:r>
        <w:rPr>
          <w:noProof/>
        </w:rPr>
        <w:t>129</w:t>
      </w:r>
      <w:r>
        <w:fldChar w:fldCharType="end"/>
      </w:r>
    </w:p>
    <w:p w:rsidR="00A7467A" w:rsidRDefault="00EF22DF">
      <w:pPr>
        <w:pStyle w:val="indexentry0"/>
      </w:pPr>
      <w:hyperlink w:anchor="section_fc6206af03894af584bf28713d70b17c">
        <w:r>
          <w:rPr>
            <w:rStyle w:val="Hyperlink"/>
          </w:rPr>
          <w:t>Tracking changes</w:t>
        </w:r>
      </w:hyperlink>
      <w:r>
        <w:t xml:space="preserve"> </w:t>
      </w:r>
      <w:r>
        <w:fldChar w:fldCharType="begin"/>
      </w:r>
      <w:r>
        <w:instrText>PAGEREF section_fc6206af03894af584bf28713d70b17c</w:instrText>
      </w:r>
      <w:r>
        <w:fldChar w:fldCharType="separate"/>
      </w:r>
      <w:r>
        <w:rPr>
          <w:noProof/>
        </w:rPr>
        <w:t>271</w:t>
      </w:r>
      <w:r>
        <w:fldChar w:fldCharType="end"/>
      </w:r>
    </w:p>
    <w:p w:rsidR="00A7467A" w:rsidRDefault="00EF22DF">
      <w:pPr>
        <w:pStyle w:val="indexentry0"/>
      </w:pPr>
      <w:hyperlink w:anchor="section_084da2e70ba044fc8f17e8a200c69eb5">
        <w:r>
          <w:rPr>
            <w:rStyle w:val="Hyperlink"/>
          </w:rPr>
          <w:t>Transport</w:t>
        </w:r>
      </w:hyperlink>
      <w:r>
        <w:t xml:space="preserve"> </w:t>
      </w:r>
      <w:r>
        <w:fldChar w:fldCharType="begin"/>
      </w:r>
      <w:r>
        <w:instrText>PAGEREF section_084da2e70ba044fc8f17e8a200c69eb5</w:instrText>
      </w:r>
      <w:r>
        <w:fldChar w:fldCharType="separate"/>
      </w:r>
      <w:r>
        <w:rPr>
          <w:noProof/>
        </w:rPr>
        <w:t>28</w:t>
      </w:r>
      <w:r>
        <w:fldChar w:fldCharType="end"/>
      </w:r>
    </w:p>
    <w:p w:rsidR="00A7467A" w:rsidRDefault="00EF22DF">
      <w:pPr>
        <w:pStyle w:val="indexentry0"/>
      </w:pPr>
      <w:r>
        <w:t>Triggers</w:t>
      </w:r>
    </w:p>
    <w:p w:rsidR="00A7467A" w:rsidRDefault="00EF22DF">
      <w:pPr>
        <w:pStyle w:val="indexentry0"/>
      </w:pPr>
      <w:r>
        <w:t xml:space="preserve">   </w:t>
      </w:r>
      <w:hyperlink w:anchor="section_90f7a608d9f14831b2feb9a50cf26aec">
        <w:r>
          <w:rPr>
            <w:rStyle w:val="Hyperlink"/>
          </w:rPr>
          <w:t>attribute - originating updates</w:t>
        </w:r>
      </w:hyperlink>
      <w:r>
        <w:t xml:space="preserve"> </w:t>
      </w:r>
      <w:r>
        <w:fldChar w:fldCharType="begin"/>
      </w:r>
      <w:r>
        <w:instrText>PAGEREF section_90f7a608d9f14831b2feb9a50cf26aec</w:instrText>
      </w:r>
      <w:r>
        <w:fldChar w:fldCharType="separate"/>
      </w:r>
      <w:r>
        <w:rPr>
          <w:noProof/>
        </w:rPr>
        <w:t>110</w:t>
      </w:r>
      <w:r>
        <w:fldChar w:fldCharType="end"/>
      </w:r>
    </w:p>
    <w:p w:rsidR="00A7467A" w:rsidRDefault="00EF22DF">
      <w:pPr>
        <w:pStyle w:val="indexentry0"/>
      </w:pPr>
      <w:r>
        <w:t xml:space="preserve">   </w:t>
      </w:r>
      <w:hyperlink w:anchor="section_8dc2359a1fc146ce826ecf9150911b31">
        <w:r>
          <w:rPr>
            <w:rStyle w:val="Hyperlink"/>
          </w:rPr>
          <w:t>referenced from other constraints or triggers</w:t>
        </w:r>
      </w:hyperlink>
      <w:r>
        <w:t xml:space="preserve"> </w:t>
      </w:r>
      <w:r>
        <w:fldChar w:fldCharType="begin"/>
      </w:r>
      <w:r>
        <w:instrText>PAGEREF section_8dc2359a1fc146ce826ecf9150911b31</w:instrText>
      </w:r>
      <w:r>
        <w:fldChar w:fldCharType="separate"/>
      </w:r>
      <w:r>
        <w:rPr>
          <w:noProof/>
        </w:rPr>
        <w:t>121</w:t>
      </w:r>
      <w:r>
        <w:fldChar w:fldCharType="end"/>
      </w:r>
    </w:p>
    <w:p w:rsidR="00A7467A" w:rsidRDefault="00A7467A">
      <w:pPr>
        <w:spacing w:before="0" w:after="0"/>
        <w:rPr>
          <w:sz w:val="16"/>
        </w:rPr>
      </w:pPr>
    </w:p>
    <w:p w:rsidR="00A7467A" w:rsidRDefault="00EF22DF">
      <w:pPr>
        <w:pStyle w:val="indexheader"/>
      </w:pPr>
      <w:r>
        <w:t>U</w:t>
      </w:r>
    </w:p>
    <w:p w:rsidR="00A7467A" w:rsidRDefault="00A7467A">
      <w:pPr>
        <w:spacing w:before="0" w:after="0"/>
        <w:rPr>
          <w:sz w:val="16"/>
        </w:rPr>
      </w:pPr>
    </w:p>
    <w:p w:rsidR="00A7467A" w:rsidRDefault="00EF22DF">
      <w:pPr>
        <w:pStyle w:val="indexentry0"/>
      </w:pPr>
      <w:hyperlink w:anchor="section_10bf6c8e34af4cf98dff6b6330922863">
        <w:r>
          <w:rPr>
            <w:rStyle w:val="Hyperlink"/>
          </w:rPr>
          <w:t>UF_ACCOUNTDISABLE</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UF_DONT_EXPIRE_PASSWD</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UF_DONT_REQUIRE_PREAUTH</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UF_ENCRYPTED_TEXT_PASSWORD_ALLOWED</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UF_HOMEDIR_REQUIRED</w:t>
        </w:r>
      </w:hyperlink>
      <w:r>
        <w:t xml:space="preserve"> </w:t>
      </w:r>
      <w:r>
        <w:fldChar w:fldCharType="begin"/>
      </w:r>
      <w:r>
        <w:instrText>PAGEREF section_10bf6c</w:instrText>
      </w:r>
      <w:r>
        <w:instrText>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UF_INTERDOMAIN_TRUST_ACCOUNT</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UF_LOCKOUT</w:t>
        </w:r>
      </w:hyperlink>
      <w:r>
        <w:t xml:space="preserve"> </w:t>
      </w:r>
      <w:r>
        <w:fldChar w:fldCharType="begin"/>
      </w:r>
      <w:r>
        <w:instrText xml:space="preserve">PAGEREF </w:instrText>
      </w:r>
      <w:r>
        <w:instrText>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UF_MNS_LOGON_ACCOUNT</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UF_NO_AUTH_DATA_REQUIRED</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UF_NORMAL_ACCOUNT</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UF_NOT_DELEGATED</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UF_PARTIAL_SECRETS_ACCOUNT</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UF_PASSWD_CANT_CHANGE</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UF_PASSWD_NOTREQD</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UF_PASSWORD_EXPIRED</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UF_SCRIPT</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UF_SERVER_TRUST_ACCOUNT</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UF_SMARTCARD_REQUIRED</w:t>
        </w:r>
      </w:hyperlink>
      <w:r>
        <w:t xml:space="preserve"> </w:t>
      </w:r>
      <w:r>
        <w:fldChar w:fldCharType="begin"/>
      </w:r>
      <w:r>
        <w:instrText>PAGEREF section_10bf6c8e34af</w:instrText>
      </w:r>
      <w:r>
        <w:instrText>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UF_TEMP_DUPLICATE_ACCOUNT</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UF_TRUSTED_FOR_DELEGATION</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UF_TRUSTED_TO_AUTHENTICATE_FOR_DELEGATION</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UF_USE_AES_KEYS</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UF_USE_DES_KEY_ONLY</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hyperlink w:anchor="section_10bf6c8e34af4cf98dff6b6330922863">
        <w:r>
          <w:rPr>
            <w:rStyle w:val="Hyperlink"/>
          </w:rPr>
          <w:t>UF_WORKSTATION_TRUST_ACCOUNT</w:t>
        </w:r>
      </w:hyperlink>
      <w:r>
        <w:t xml:space="preserve"> </w:t>
      </w:r>
      <w:r>
        <w:fldChar w:fldCharType="begin"/>
      </w:r>
      <w:r>
        <w:instrText>PAGEREF section_10bf6c8e34af4cf98dff6b6330922863</w:instrText>
      </w:r>
      <w:r>
        <w:fldChar w:fldCharType="separate"/>
      </w:r>
      <w:r>
        <w:rPr>
          <w:noProof/>
        </w:rPr>
        <w:t>39</w:t>
      </w:r>
      <w:r>
        <w:fldChar w:fldCharType="end"/>
      </w:r>
    </w:p>
    <w:p w:rsidR="00A7467A" w:rsidRDefault="00EF22DF">
      <w:pPr>
        <w:pStyle w:val="indexentry0"/>
      </w:pPr>
      <w:r>
        <w:t>Update constraints</w:t>
      </w:r>
    </w:p>
    <w:p w:rsidR="00A7467A" w:rsidRDefault="00EF22DF">
      <w:pPr>
        <w:pStyle w:val="indexentry0"/>
      </w:pPr>
      <w:r>
        <w:t xml:space="preserve">   </w:t>
      </w:r>
      <w:hyperlink w:anchor="section_8dc2359a1fc146ce826ecf9150911b31">
        <w:r>
          <w:rPr>
            <w:rStyle w:val="Hyperlink"/>
          </w:rPr>
          <w:t>additional triggers</w:t>
        </w:r>
      </w:hyperlink>
      <w:r>
        <w:t xml:space="preserve"> </w:t>
      </w:r>
      <w:r>
        <w:fldChar w:fldCharType="begin"/>
      </w:r>
      <w:r>
        <w:instrText>PAGEREF section_8dc2359a1fc146ce826ecf915091</w:instrText>
      </w:r>
      <w:r>
        <w:instrText>1b31</w:instrText>
      </w:r>
      <w:r>
        <w:fldChar w:fldCharType="separate"/>
      </w:r>
      <w:r>
        <w:rPr>
          <w:noProof/>
        </w:rPr>
        <w:t>121</w:t>
      </w:r>
      <w:r>
        <w:fldChar w:fldCharType="end"/>
      </w:r>
    </w:p>
    <w:p w:rsidR="00A7467A" w:rsidRDefault="00EF22DF">
      <w:pPr>
        <w:pStyle w:val="indexentry0"/>
      </w:pPr>
      <w:r>
        <w:t xml:space="preserve">   </w:t>
      </w:r>
      <w:hyperlink w:anchor="section_90f7a608d9f14831b2feb9a50cf26aec">
        <w:r>
          <w:rPr>
            <w:rStyle w:val="Hyperlink"/>
          </w:rPr>
          <w:t>attribute triggers</w:t>
        </w:r>
      </w:hyperlink>
      <w:r>
        <w:t xml:space="preserve"> </w:t>
      </w:r>
      <w:r>
        <w:fldChar w:fldCharType="begin"/>
      </w:r>
      <w:r>
        <w:instrText>PAGEREF section_90f7a608d9f14831b2feb9a50cf26aec</w:instrText>
      </w:r>
      <w:r>
        <w:fldChar w:fldCharType="separate"/>
      </w:r>
      <w:r>
        <w:rPr>
          <w:noProof/>
        </w:rPr>
        <w:t>110</w:t>
      </w:r>
      <w:r>
        <w:fldChar w:fldCharType="end"/>
      </w:r>
    </w:p>
    <w:p w:rsidR="00A7467A" w:rsidRDefault="00EF22DF">
      <w:pPr>
        <w:pStyle w:val="indexentry0"/>
      </w:pPr>
      <w:r>
        <w:t xml:space="preserve">   attributes (</w:t>
      </w:r>
      <w:hyperlink w:anchor="section_6da47028e678475eb015a5a15ee98212">
        <w:r>
          <w:rPr>
            <w:rStyle w:val="Hyperlink"/>
          </w:rPr>
          <w:t>section 3.1.1.5</w:t>
        </w:r>
      </w:hyperlink>
      <w:r>
        <w:t xml:space="preserve"> </w:t>
      </w:r>
      <w:r>
        <w:fldChar w:fldCharType="begin"/>
      </w:r>
      <w:r>
        <w:instrText>PAGEREF section_6</w:instrText>
      </w:r>
      <w:r>
        <w:instrText>da47028e678475eb015a5a15ee98212</w:instrText>
      </w:r>
      <w:r>
        <w:fldChar w:fldCharType="separate"/>
      </w:r>
      <w:r>
        <w:rPr>
          <w:noProof/>
        </w:rPr>
        <w:t>101</w:t>
      </w:r>
      <w:r>
        <w:fldChar w:fldCharType="end"/>
      </w:r>
      <w:r>
        <w:t xml:space="preserve">, </w:t>
      </w:r>
      <w:hyperlink w:anchor="section_e270cd0a529541be9e892c3dc3a39536">
        <w:r>
          <w:rPr>
            <w:rStyle w:val="Hyperlink"/>
          </w:rPr>
          <w:t>section 3.1.1.6</w:t>
        </w:r>
      </w:hyperlink>
      <w:r>
        <w:t xml:space="preserve"> </w:t>
      </w:r>
      <w:r>
        <w:fldChar w:fldCharType="begin"/>
      </w:r>
      <w:r>
        <w:instrText>PAGEREF section_e270cd0a529541be9e892c3dc3a39536</w:instrText>
      </w:r>
      <w:r>
        <w:fldChar w:fldCharType="separate"/>
      </w:r>
      <w:r>
        <w:rPr>
          <w:noProof/>
        </w:rPr>
        <w:t>102</w:t>
      </w:r>
      <w:r>
        <w:fldChar w:fldCharType="end"/>
      </w:r>
      <w:r>
        <w:t>)</w:t>
      </w:r>
    </w:p>
    <w:p w:rsidR="00A7467A" w:rsidRDefault="00EF22DF">
      <w:pPr>
        <w:pStyle w:val="indexentry0"/>
      </w:pPr>
      <w:r>
        <w:t xml:space="preserve">   </w:t>
      </w:r>
      <w:hyperlink w:anchor="section_946bee91429f425c88042a48912688db">
        <w:r>
          <w:rPr>
            <w:rStyle w:val="Hyperlink"/>
          </w:rPr>
          <w:t>referenced from other constraints or triggers</w:t>
        </w:r>
      </w:hyperlink>
      <w:r>
        <w:t xml:space="preserve"> </w:t>
      </w:r>
      <w:r>
        <w:fldChar w:fldCharType="begin"/>
      </w:r>
      <w:r>
        <w:instrText>PAGEREF section_946bee91429f425c88042a48912688db</w:instrText>
      </w:r>
      <w:r>
        <w:fldChar w:fldCharType="separate"/>
      </w:r>
      <w:r>
        <w:rPr>
          <w:noProof/>
        </w:rPr>
        <w:t>106</w:t>
      </w:r>
      <w:r>
        <w:fldChar w:fldCharType="end"/>
      </w:r>
    </w:p>
    <w:p w:rsidR="00A7467A" w:rsidRDefault="00EF22DF">
      <w:pPr>
        <w:pStyle w:val="indexentry0"/>
      </w:pPr>
      <w:r>
        <w:t>User</w:t>
      </w:r>
    </w:p>
    <w:p w:rsidR="00A7467A" w:rsidRDefault="00EF22DF">
      <w:pPr>
        <w:pStyle w:val="indexentry0"/>
      </w:pPr>
      <w:r>
        <w:t xml:space="preserve">   </w:t>
      </w:r>
      <w:hyperlink w:anchor="section_899d68a981454334a52f2fbd92bec94f">
        <w:r>
          <w:rPr>
            <w:rStyle w:val="Hyperlink"/>
          </w:rPr>
          <w:t>fields</w:t>
        </w:r>
      </w:hyperlink>
      <w:r>
        <w:t xml:space="preserve"> </w:t>
      </w:r>
      <w:r>
        <w:fldChar w:fldCharType="begin"/>
      </w:r>
      <w:r>
        <w:instrText>PAGEREF section_899d68a981454334a52f2fbd92bec94f</w:instrText>
      </w:r>
      <w:r>
        <w:fldChar w:fldCharType="separate"/>
      </w:r>
      <w:r>
        <w:rPr>
          <w:noProof/>
        </w:rPr>
        <w:t>61</w:t>
      </w:r>
      <w:r>
        <w:fldChar w:fldCharType="end"/>
      </w:r>
    </w:p>
    <w:p w:rsidR="00A7467A" w:rsidRDefault="00EF22DF">
      <w:pPr>
        <w:pStyle w:val="indexentry0"/>
      </w:pPr>
      <w:r>
        <w:t xml:space="preserve">   </w:t>
      </w:r>
      <w:hyperlink w:anchor="section_b7c69df54fe848658d265340c023f91e">
        <w:r>
          <w:rPr>
            <w:rStyle w:val="Hyperlink"/>
          </w:rPr>
          <w:t>query/set data types</w:t>
        </w:r>
      </w:hyperlink>
      <w:r>
        <w:t xml:space="preserve"> </w:t>
      </w:r>
      <w:r>
        <w:fldChar w:fldCharType="begin"/>
      </w:r>
      <w:r>
        <w:instrText>PAGEREF section_b7c69df54fe848658d265340c023f91e</w:instrText>
      </w:r>
      <w:r>
        <w:fldChar w:fldCharType="separate"/>
      </w:r>
      <w:r>
        <w:rPr>
          <w:noProof/>
        </w:rPr>
        <w:t>60</w:t>
      </w:r>
      <w:r>
        <w:fldChar w:fldCharType="end"/>
      </w:r>
    </w:p>
    <w:p w:rsidR="00A7467A" w:rsidRDefault="00EF22DF">
      <w:pPr>
        <w:pStyle w:val="indexentry0"/>
      </w:pPr>
      <w:r>
        <w:t>User account</w:t>
      </w:r>
    </w:p>
    <w:p w:rsidR="00A7467A" w:rsidRDefault="00EF22DF">
      <w:pPr>
        <w:pStyle w:val="indexentry0"/>
      </w:pPr>
      <w:r>
        <w:t xml:space="preserve">   </w:t>
      </w:r>
      <w:hyperlink w:anchor="section_3d8e23d8d9df481f83b39175f980294c">
        <w:r>
          <w:rPr>
            <w:rStyle w:val="Hyperlink"/>
          </w:rPr>
          <w:t>creating - example</w:t>
        </w:r>
      </w:hyperlink>
      <w:r>
        <w:t xml:space="preserve"> </w:t>
      </w:r>
      <w:r>
        <w:fldChar w:fldCharType="begin"/>
      </w:r>
      <w:r>
        <w:instrText>PAGEREF section_3d8e23d8d9df481f83b39175f9802</w:instrText>
      </w:r>
      <w:r>
        <w:instrText>94c</w:instrText>
      </w:r>
      <w:r>
        <w:fldChar w:fldCharType="separate"/>
      </w:r>
      <w:r>
        <w:rPr>
          <w:noProof/>
        </w:rPr>
        <w:t>228</w:t>
      </w:r>
      <w:r>
        <w:fldChar w:fldCharType="end"/>
      </w:r>
    </w:p>
    <w:p w:rsidR="00A7467A" w:rsidRDefault="00EF22DF">
      <w:pPr>
        <w:pStyle w:val="indexentry0"/>
      </w:pPr>
      <w:r>
        <w:t xml:space="preserve">   </w:t>
      </w:r>
      <w:hyperlink w:anchor="section_bf8cfb7624f742dea95fe5b9ec7435d0">
        <w:r>
          <w:rPr>
            <w:rStyle w:val="Hyperlink"/>
          </w:rPr>
          <w:t>enabling - example</w:t>
        </w:r>
      </w:hyperlink>
      <w:r>
        <w:t xml:space="preserve"> </w:t>
      </w:r>
      <w:r>
        <w:fldChar w:fldCharType="begin"/>
      </w:r>
      <w:r>
        <w:instrText>PAGEREF section_bf8cfb7624f742dea95fe5b9ec7435d0</w:instrText>
      </w:r>
      <w:r>
        <w:fldChar w:fldCharType="separate"/>
      </w:r>
      <w:r>
        <w:rPr>
          <w:noProof/>
        </w:rPr>
        <w:t>230</w:t>
      </w:r>
      <w:r>
        <w:fldChar w:fldCharType="end"/>
      </w:r>
    </w:p>
    <w:p w:rsidR="00A7467A" w:rsidRDefault="00EF22DF">
      <w:pPr>
        <w:pStyle w:val="indexentry0"/>
      </w:pPr>
      <w:hyperlink w:anchor="section_b10cfda1f24f441b8f4380cb93e786ec">
        <w:r>
          <w:rPr>
            <w:rStyle w:val="Hyperlink"/>
          </w:rPr>
          <w:t>USER_ACCOUNT_AUTO_LOCKED</w:t>
        </w:r>
      </w:hyperlink>
      <w:r>
        <w:t xml:space="preserve"> </w:t>
      </w:r>
      <w:r>
        <w:fldChar w:fldCharType="begin"/>
      </w:r>
      <w:r>
        <w:instrText>PAGEREF section_b10cfda1</w:instrText>
      </w:r>
      <w:r>
        <w:instrText>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USER_ACCOUNT_DISABLED</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c0be3f43bcf943eeb0273d02ab372c53">
        <w:r>
          <w:rPr>
            <w:rStyle w:val="Hyperlink"/>
          </w:rPr>
          <w:t>USER_ALL_ACCESS</w:t>
        </w:r>
      </w:hyperlink>
      <w:r>
        <w:t xml:space="preserve"> </w:t>
      </w:r>
      <w:r>
        <w:fldChar w:fldCharType="begin"/>
      </w:r>
      <w:r>
        <w:instrText>PAGEREF sect</w:instrText>
      </w:r>
      <w:r>
        <w:instrText>ion_c0be3f43bcf943eeb0273d02ab372c53</w:instrText>
      </w:r>
      <w:r>
        <w:fldChar w:fldCharType="separate"/>
      </w:r>
      <w:r>
        <w:rPr>
          <w:noProof/>
        </w:rPr>
        <w:t>33</w:t>
      </w:r>
      <w:r>
        <w:fldChar w:fldCharType="end"/>
      </w:r>
    </w:p>
    <w:p w:rsidR="00A7467A" w:rsidRDefault="00EF22DF">
      <w:pPr>
        <w:pStyle w:val="indexentry0"/>
      </w:pPr>
      <w:hyperlink w:anchor="section_2675c17672e04ac9ae6dcdd87b8ba520">
        <w:r>
          <w:rPr>
            <w:rStyle w:val="Hyperlink"/>
          </w:rPr>
          <w:t>USER_ALL_ACCOUNTEXPIRES</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USER_ALL_ADMINCO</w:t>
        </w:r>
        <w:r>
          <w:rPr>
            <w:rStyle w:val="Hyperlink"/>
          </w:rPr>
          <w:t>MMENT</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USER_ALL_BADPASSWORDCOUNT</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USER_ALL_CODEPAGE</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USER_ALL_COUNTRYCODE</w:t>
        </w:r>
      </w:hyperlink>
      <w:r>
        <w:t xml:space="preserve"> </w:t>
      </w:r>
      <w:r>
        <w:fldChar w:fldCharType="begin"/>
      </w:r>
      <w:r>
        <w:instrText>PAGEREF section_2675c17672e04ac9ae6dcdd</w:instrText>
      </w:r>
      <w:r>
        <w:instrText>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USER_ALL_FULLNAME</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USER_ALL_HOMEDIRECTORY</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USER_ALL_HOMEDIRECTORYDRIVE</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USER_ALL_LASTLOGOFF</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USER_ALL_LASTLOGON</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USER_ALL_LMPASSWORDPRESENT</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USER_ALL_LOGONCOUNT</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USER_ALL_LOGONHOURS</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USER_ALL_NTPASSWORDPRESENT</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USER_ALL_PARAMETERS</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USER_ALL_PASSWORDCANCHANGE</w:t>
        </w:r>
      </w:hyperlink>
      <w:r>
        <w:t xml:space="preserve"> </w:t>
      </w:r>
      <w:r>
        <w:fldChar w:fldCharType="begin"/>
      </w:r>
      <w:r>
        <w:instrText>PAGEREF section_2675c17672e04ac</w:instrText>
      </w:r>
      <w:r>
        <w:instrText>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USER_ALL_PASSWORDEXPIRED</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USER_ALL_PASSWORDLASTSET</w:t>
        </w:r>
      </w:hyperlink>
      <w:r>
        <w:t xml:space="preserve"> </w:t>
      </w:r>
      <w:r>
        <w:fldChar w:fldCharType="begin"/>
      </w:r>
      <w:r>
        <w:instrText>PAGEREF</w:instrText>
      </w:r>
      <w:r>
        <w:instrText xml:space="preserve">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USER_ALL_PASSWORDMUSTCHANGE</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w:t>
        </w:r>
        <w:r>
          <w:rPr>
            <w:rStyle w:val="Hyperlink"/>
          </w:rPr>
          <w:t>L_PRIMARYGROUPID</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USER_ALL_PRIVATEDATA</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USER_ALL_PROFILEPATH</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USER_ALL_SCRIPTPATH</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USER_ALL_SECURITYDESCRIPTOR</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USER_ALL_UNDEFINED_MASK</w:t>
        </w:r>
      </w:hyperlink>
      <w:r>
        <w:t xml:space="preserve"> </w:t>
      </w:r>
      <w:r>
        <w:fldChar w:fldCharType="begin"/>
      </w:r>
      <w:r>
        <w:instrText>PAGEREF section_2675c17672</w:instrText>
      </w:r>
      <w:r>
        <w:instrText>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USER_ALL_USERACCOUNTCONTROL</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USER_ALL_USERCOMMENT</w:t>
        </w:r>
      </w:hyperlink>
      <w:r>
        <w:t xml:space="preserve"> </w:t>
      </w:r>
      <w:r>
        <w:fldChar w:fldCharType="begin"/>
      </w:r>
      <w:r>
        <w:instrText>PAG</w:instrText>
      </w:r>
      <w:r>
        <w:instrText>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USER_ALL_USERID</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USER_ALL_USERNA</w:t>
        </w:r>
        <w:r>
          <w:rPr>
            <w:rStyle w:val="Hyperlink"/>
          </w:rPr>
          <w:t>ME</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2675c17672e04ac9ae6dcdd87b8ba520">
        <w:r>
          <w:rPr>
            <w:rStyle w:val="Hyperlink"/>
          </w:rPr>
          <w:t>USER_ALL_WORKSTATIONS</w:t>
        </w:r>
      </w:hyperlink>
      <w:r>
        <w:t xml:space="preserve"> </w:t>
      </w:r>
      <w:r>
        <w:fldChar w:fldCharType="begin"/>
      </w:r>
      <w:r>
        <w:instrText>PAGEREF section_2675c17672e04ac9ae6dcdd87b8ba520</w:instrText>
      </w:r>
      <w:r>
        <w:fldChar w:fldCharType="separate"/>
      </w:r>
      <w:r>
        <w:rPr>
          <w:noProof/>
        </w:rPr>
        <w:t>34</w:t>
      </w:r>
      <w:r>
        <w:fldChar w:fldCharType="end"/>
      </w:r>
    </w:p>
    <w:p w:rsidR="00A7467A" w:rsidRDefault="00EF22DF">
      <w:pPr>
        <w:pStyle w:val="indexentry0"/>
      </w:pPr>
      <w:hyperlink w:anchor="section_c0be3f43bcf943eeb0273d02ab372c53">
        <w:r>
          <w:rPr>
            <w:rStyle w:val="Hyperlink"/>
          </w:rPr>
          <w:t>U</w:t>
        </w:r>
        <w:r>
          <w:rPr>
            <w:rStyle w:val="Hyperlink"/>
          </w:rPr>
          <w:t>SER_CHANGE_PASSWORD</w:t>
        </w:r>
      </w:hyperlink>
      <w:r>
        <w:t xml:space="preserve"> </w:t>
      </w:r>
      <w:r>
        <w:fldChar w:fldCharType="begin"/>
      </w:r>
      <w:r>
        <w:instrText>PAGEREF section_c0be3f43bcf943eeb0273d02ab372c53</w:instrText>
      </w:r>
      <w:r>
        <w:fldChar w:fldCharType="separate"/>
      </w:r>
      <w:r>
        <w:rPr>
          <w:noProof/>
        </w:rPr>
        <w:t>33</w:t>
      </w:r>
      <w:r>
        <w:fldChar w:fldCharType="end"/>
      </w:r>
    </w:p>
    <w:p w:rsidR="00A7467A" w:rsidRDefault="00EF22DF">
      <w:pPr>
        <w:pStyle w:val="indexentry0"/>
      </w:pPr>
      <w:hyperlink w:anchor="section_eb5f1508ede14ff1be8255f3e2ef1633">
        <w:r>
          <w:rPr>
            <w:rStyle w:val="Hyperlink"/>
          </w:rPr>
          <w:t>USER_CONTROL_INFORMATION structure</w:t>
        </w:r>
      </w:hyperlink>
      <w:r>
        <w:t xml:space="preserve"> </w:t>
      </w:r>
      <w:r>
        <w:fldChar w:fldCharType="begin"/>
      </w:r>
      <w:r>
        <w:instrText>PAGEREF section_eb5f1508ede14ff1be8255f3e2ef1633</w:instrText>
      </w:r>
      <w:r>
        <w:fldChar w:fldCharType="separate"/>
      </w:r>
      <w:r>
        <w:rPr>
          <w:noProof/>
        </w:rPr>
        <w:t>62</w:t>
      </w:r>
      <w:r>
        <w:fldChar w:fldCharType="end"/>
      </w:r>
    </w:p>
    <w:p w:rsidR="00A7467A" w:rsidRDefault="00EF22DF">
      <w:pPr>
        <w:pStyle w:val="indexentry0"/>
      </w:pPr>
      <w:hyperlink w:anchor="section_07bd97943db0458db327bbb2d9e799cf">
        <w:r>
          <w:rPr>
            <w:rStyle w:val="Hyperlink"/>
          </w:rPr>
          <w:t>USER_DOMAIN_PASSWORD_INFORMATION structure</w:t>
        </w:r>
      </w:hyperlink>
      <w:r>
        <w:t xml:space="preserve"> </w:t>
      </w:r>
      <w:r>
        <w:fldChar w:fldCharType="begin"/>
      </w:r>
      <w:r>
        <w:instrText>PAGEREF section_07bd97943db0458db327bbb2d9e799cf</w:instrText>
      </w:r>
      <w:r>
        <w:fldChar w:fldCharType="separate"/>
      </w:r>
      <w:r>
        <w:rPr>
          <w:noProof/>
        </w:rPr>
        <w:t>48</w:t>
      </w:r>
      <w:r>
        <w:fldChar w:fldCharType="end"/>
      </w:r>
    </w:p>
    <w:p w:rsidR="00A7467A" w:rsidRDefault="00EF22DF">
      <w:pPr>
        <w:pStyle w:val="indexentry0"/>
      </w:pPr>
      <w:hyperlink w:anchor="section_b10cfda1f24f441b8f4380cb93e786ec">
        <w:r>
          <w:rPr>
            <w:rStyle w:val="Hyperlink"/>
          </w:rPr>
          <w:t>USER_DONT_EXPIRE_PASSWORD</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USER_DONT_REQUIRE_PREAUTH</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USER_ENCRYPTED_TEXT_PASSWORD_ALLOWED</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c0be3f43bcf943eeb0273d02ab372c53">
        <w:r>
          <w:rPr>
            <w:rStyle w:val="Hyperlink"/>
          </w:rPr>
          <w:t>USER_EXECUTE</w:t>
        </w:r>
      </w:hyperlink>
      <w:r>
        <w:t xml:space="preserve"> </w:t>
      </w:r>
      <w:r>
        <w:fldChar w:fldCharType="begin"/>
      </w:r>
      <w:r>
        <w:instrText>PAGEREF section_c0be3f43bcf943eeb0273d02ab372c53</w:instrText>
      </w:r>
      <w:r>
        <w:fldChar w:fldCharType="separate"/>
      </w:r>
      <w:r>
        <w:rPr>
          <w:noProof/>
        </w:rPr>
        <w:t>33</w:t>
      </w:r>
      <w:r>
        <w:fldChar w:fldCharType="end"/>
      </w:r>
    </w:p>
    <w:p w:rsidR="00A7467A" w:rsidRDefault="00EF22DF">
      <w:pPr>
        <w:pStyle w:val="indexentry0"/>
      </w:pPr>
      <w:hyperlink w:anchor="section_8c1308e0723e4170817045a6a723989a">
        <w:r>
          <w:rPr>
            <w:rStyle w:val="Hyperlink"/>
          </w:rPr>
          <w:t>USER_EXPIRES_INFORMATION structure</w:t>
        </w:r>
      </w:hyperlink>
      <w:r>
        <w:t xml:space="preserve"> </w:t>
      </w:r>
      <w:r>
        <w:fldChar w:fldCharType="begin"/>
      </w:r>
      <w:r>
        <w:instrText>PAGEREF section_8c1308e0723e4170817045a6a723989a</w:instrText>
      </w:r>
      <w:r>
        <w:fldChar w:fldCharType="separate"/>
      </w:r>
      <w:r>
        <w:rPr>
          <w:noProof/>
        </w:rPr>
        <w:t>63</w:t>
      </w:r>
      <w:r>
        <w:fldChar w:fldCharType="end"/>
      </w:r>
    </w:p>
    <w:p w:rsidR="00A7467A" w:rsidRDefault="00EF22DF">
      <w:pPr>
        <w:pStyle w:val="indexentry0"/>
      </w:pPr>
      <w:hyperlink w:anchor="section_c0be3f43bcf943eeb0273d02ab372c53">
        <w:r>
          <w:rPr>
            <w:rStyle w:val="Hyperlink"/>
          </w:rPr>
          <w:t>USER_FORCE_PASSWORD_CHANGE</w:t>
        </w:r>
      </w:hyperlink>
      <w:r>
        <w:t xml:space="preserve"> </w:t>
      </w:r>
      <w:r>
        <w:fldChar w:fldCharType="begin"/>
      </w:r>
      <w:r>
        <w:instrText>PAGEREF section_c0be3f43bcf943eeb0273d02ab372c53</w:instrText>
      </w:r>
      <w:r>
        <w:fldChar w:fldCharType="separate"/>
      </w:r>
      <w:r>
        <w:rPr>
          <w:noProof/>
        </w:rPr>
        <w:t>33</w:t>
      </w:r>
      <w:r>
        <w:fldChar w:fldCharType="end"/>
      </w:r>
    </w:p>
    <w:p w:rsidR="00A7467A" w:rsidRDefault="00EF22DF">
      <w:pPr>
        <w:pStyle w:val="indexentry0"/>
      </w:pPr>
      <w:hyperlink w:anchor="section_b10cfda1f24f441b8f4380cb93e786ec">
        <w:r>
          <w:rPr>
            <w:rStyle w:val="Hyperlink"/>
          </w:rPr>
          <w:t>USER_HOME_DIRECTORY_REQUIRED</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6b0dff905ac0429a93aa150334adabf6">
        <w:r>
          <w:rPr>
            <w:rStyle w:val="Hyperlink"/>
          </w:rPr>
          <w:t>USER_INFORMATION_CLASS enumeration</w:t>
        </w:r>
      </w:hyperlink>
      <w:r>
        <w:t xml:space="preserve"> </w:t>
      </w:r>
      <w:r>
        <w:fldChar w:fldCharType="begin"/>
      </w:r>
      <w:r>
        <w:instrText>PAGEREF section</w:instrText>
      </w:r>
      <w:r>
        <w:instrText>_6b0dff905ac0429a93aa150334adabf6</w:instrText>
      </w:r>
      <w:r>
        <w:fldChar w:fldCharType="separate"/>
      </w:r>
      <w:r>
        <w:rPr>
          <w:noProof/>
        </w:rPr>
        <w:t>71</w:t>
      </w:r>
      <w:r>
        <w:fldChar w:fldCharType="end"/>
      </w:r>
    </w:p>
    <w:p w:rsidR="00A7467A" w:rsidRDefault="00EF22DF">
      <w:pPr>
        <w:pStyle w:val="indexentry0"/>
      </w:pPr>
      <w:hyperlink w:anchor="section_b10cfda1f24f441b8f4380cb93e786ec">
        <w:r>
          <w:rPr>
            <w:rStyle w:val="Hyperlink"/>
          </w:rPr>
          <w:t>USER_INTERDOMAIN_TRUST_ACCOUNT</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c0be3f43bcf943eeb0273d02ab372c53">
        <w:r>
          <w:rPr>
            <w:rStyle w:val="Hyperlink"/>
          </w:rPr>
          <w:t>USER_LIST_GR</w:t>
        </w:r>
        <w:r>
          <w:rPr>
            <w:rStyle w:val="Hyperlink"/>
          </w:rPr>
          <w:t>OUPS</w:t>
        </w:r>
      </w:hyperlink>
      <w:r>
        <w:t xml:space="preserve"> </w:t>
      </w:r>
      <w:r>
        <w:fldChar w:fldCharType="begin"/>
      </w:r>
      <w:r>
        <w:instrText>PAGEREF section_c0be3f43bcf943eeb0273d02ab372c53</w:instrText>
      </w:r>
      <w:r>
        <w:fldChar w:fldCharType="separate"/>
      </w:r>
      <w:r>
        <w:rPr>
          <w:noProof/>
        </w:rPr>
        <w:t>33</w:t>
      </w:r>
      <w:r>
        <w:fldChar w:fldCharType="end"/>
      </w:r>
    </w:p>
    <w:p w:rsidR="00A7467A" w:rsidRDefault="00EF22DF">
      <w:pPr>
        <w:pStyle w:val="indexentry0"/>
      </w:pPr>
      <w:hyperlink w:anchor="section_b10cfda1f24f441b8f4380cb93e786ec">
        <w:r>
          <w:rPr>
            <w:rStyle w:val="Hyperlink"/>
          </w:rPr>
          <w:t>USER_MNS_LOGON_ACCOUNT</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USER_NO_AUTH_DATA_REQUIRED</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USER_NORMAL_ACCOUNT</w:t>
        </w:r>
      </w:hyperlink>
      <w:r>
        <w:t xml:space="preserve"> </w:t>
      </w:r>
      <w:r>
        <w:fldChar w:fldCharType="begin"/>
      </w:r>
      <w:r>
        <w:instrText>PAGEREF section_b10cfda1f24f441</w:instrText>
      </w:r>
      <w:r>
        <w:instrText>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USER_NOT_DELEGATED</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USER_PARTIAL_SECRETS_ACCOUNT</w:t>
        </w:r>
      </w:hyperlink>
      <w:r>
        <w:t xml:space="preserve"> </w:t>
      </w:r>
      <w:r>
        <w:fldChar w:fldCharType="begin"/>
      </w:r>
      <w:r>
        <w:instrText>PAGEREF s</w:instrText>
      </w:r>
      <w:r>
        <w:instrText>ection_b10cfda1f24f441b8f4380cb93e786ec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USER_PASSWORD_EXPIRED</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USER_PASSWORD_N</w:t>
        </w:r>
        <w:r>
          <w:rPr>
            <w:rStyle w:val="Hyperlink"/>
          </w:rPr>
          <w:t>OT_REQUIRED</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3fd86f83f5ad4bb4814a6554f5797b34">
        <w:r>
          <w:rPr>
            <w:rStyle w:val="Hyperlink"/>
          </w:rPr>
          <w:t>USER_PRIMARY_GROUP_INFORMATION structure</w:t>
        </w:r>
      </w:hyperlink>
      <w:r>
        <w:t xml:space="preserve"> </w:t>
      </w:r>
      <w:r>
        <w:fldChar w:fldCharType="begin"/>
      </w:r>
      <w:r>
        <w:instrText>PAGEREF section_3fd86f83f5ad4bb4814a6554f5797b34</w:instrText>
      </w:r>
      <w:r>
        <w:fldChar w:fldCharType="separate"/>
      </w:r>
      <w:r>
        <w:rPr>
          <w:noProof/>
        </w:rPr>
        <w:t>62</w:t>
      </w:r>
      <w:r>
        <w:fldChar w:fldCharType="end"/>
      </w:r>
    </w:p>
    <w:p w:rsidR="00A7467A" w:rsidRDefault="00EF22DF">
      <w:pPr>
        <w:pStyle w:val="indexentry0"/>
      </w:pPr>
      <w:hyperlink w:anchor="section_8263e7ababa943d28a363a9cb2dd3dad">
        <w:r>
          <w:rPr>
            <w:rStyle w:val="Hyperlink"/>
          </w:rPr>
          <w:t>USER_PROPERTIES packet</w:t>
        </w:r>
      </w:hyperlink>
      <w:r>
        <w:t xml:space="preserve"> </w:t>
      </w:r>
      <w:r>
        <w:fldChar w:fldCharType="begin"/>
      </w:r>
      <w:r>
        <w:instrText>PAGEREF section_8263e7ababa943d28a363a9cb2dd3dad</w:instrText>
      </w:r>
      <w:r>
        <w:fldChar w:fldCharType="separate"/>
      </w:r>
      <w:r>
        <w:rPr>
          <w:noProof/>
        </w:rPr>
        <w:t>84</w:t>
      </w:r>
      <w:r>
        <w:fldChar w:fldCharType="end"/>
      </w:r>
    </w:p>
    <w:p w:rsidR="00A7467A" w:rsidRDefault="00EF22DF">
      <w:pPr>
        <w:pStyle w:val="indexentry0"/>
      </w:pPr>
      <w:hyperlink w:anchor="section_7c0f2eca1783450bb5a0754cf11f22c9">
        <w:r>
          <w:rPr>
            <w:rStyle w:val="Hyperlink"/>
          </w:rPr>
          <w:t>USER_PROPERTY packet</w:t>
        </w:r>
      </w:hyperlink>
      <w:r>
        <w:t xml:space="preserve"> </w:t>
      </w:r>
      <w:r>
        <w:fldChar w:fldCharType="begin"/>
      </w:r>
      <w:r>
        <w:instrText>PAGEREF section_7c0f2eca1783450bb5a0754cf11f22c9</w:instrText>
      </w:r>
      <w:r>
        <w:fldChar w:fldCharType="separate"/>
      </w:r>
      <w:r>
        <w:rPr>
          <w:noProof/>
        </w:rPr>
        <w:t>85</w:t>
      </w:r>
      <w:r>
        <w:fldChar w:fldCharType="end"/>
      </w:r>
    </w:p>
    <w:p w:rsidR="00A7467A" w:rsidRDefault="00EF22DF">
      <w:pPr>
        <w:pStyle w:val="indexentry0"/>
      </w:pPr>
      <w:hyperlink w:anchor="section_c0be3f43bcf943eeb0273d02ab372c53">
        <w:r>
          <w:rPr>
            <w:rStyle w:val="Hyperlink"/>
          </w:rPr>
          <w:t>USER_READ</w:t>
        </w:r>
      </w:hyperlink>
      <w:r>
        <w:t xml:space="preserve"> </w:t>
      </w:r>
      <w:r>
        <w:fldChar w:fldCharType="begin"/>
      </w:r>
      <w:r>
        <w:instrText>PAGEREF section_c0be3f43bcf943eeb0273d02ab372c53</w:instrText>
      </w:r>
      <w:r>
        <w:fldChar w:fldCharType="separate"/>
      </w:r>
      <w:r>
        <w:rPr>
          <w:noProof/>
        </w:rPr>
        <w:t>33</w:t>
      </w:r>
      <w:r>
        <w:fldChar w:fldCharType="end"/>
      </w:r>
    </w:p>
    <w:p w:rsidR="00A7467A" w:rsidRDefault="00EF22DF">
      <w:pPr>
        <w:pStyle w:val="indexentry0"/>
      </w:pPr>
      <w:hyperlink w:anchor="section_c0be3f43bcf943eeb0273d02ab372c53">
        <w:r>
          <w:rPr>
            <w:rStyle w:val="Hyperlink"/>
          </w:rPr>
          <w:t>USER_READ_ACCOUNT</w:t>
        </w:r>
      </w:hyperlink>
      <w:r>
        <w:t xml:space="preserve"> </w:t>
      </w:r>
      <w:r>
        <w:fldChar w:fldCharType="begin"/>
      </w:r>
      <w:r>
        <w:instrText>PAGEREF section_c0be3f43bcf943eeb0273d02ab372c53</w:instrText>
      </w:r>
      <w:r>
        <w:fldChar w:fldCharType="separate"/>
      </w:r>
      <w:r>
        <w:rPr>
          <w:noProof/>
        </w:rPr>
        <w:t>33</w:t>
      </w:r>
      <w:r>
        <w:fldChar w:fldCharType="end"/>
      </w:r>
    </w:p>
    <w:p w:rsidR="00A7467A" w:rsidRDefault="00EF22DF">
      <w:pPr>
        <w:pStyle w:val="indexentry0"/>
      </w:pPr>
      <w:hyperlink w:anchor="section_c0be3f43bcf943eeb0273d02ab372c53">
        <w:r>
          <w:rPr>
            <w:rStyle w:val="Hyperlink"/>
          </w:rPr>
          <w:t>USER_READ_GENERAL</w:t>
        </w:r>
      </w:hyperlink>
      <w:r>
        <w:t xml:space="preserve"> </w:t>
      </w:r>
      <w:r>
        <w:fldChar w:fldCharType="begin"/>
      </w:r>
      <w:r>
        <w:instrText>PAGEREF section_c0be3f43bcf943eeb0273d02ab372c53</w:instrText>
      </w:r>
      <w:r>
        <w:fldChar w:fldCharType="separate"/>
      </w:r>
      <w:r>
        <w:rPr>
          <w:noProof/>
        </w:rPr>
        <w:t>33</w:t>
      </w:r>
      <w:r>
        <w:fldChar w:fldCharType="end"/>
      </w:r>
    </w:p>
    <w:p w:rsidR="00A7467A" w:rsidRDefault="00EF22DF">
      <w:pPr>
        <w:pStyle w:val="indexentry0"/>
      </w:pPr>
      <w:hyperlink w:anchor="section_c0be3f43bcf943eeb0273d02ab372c53">
        <w:r>
          <w:rPr>
            <w:rStyle w:val="Hyperlink"/>
          </w:rPr>
          <w:t>USER_READ_GROUP_INFORMATION</w:t>
        </w:r>
      </w:hyperlink>
      <w:r>
        <w:t xml:space="preserve"> </w:t>
      </w:r>
      <w:r>
        <w:fldChar w:fldCharType="begin"/>
      </w:r>
      <w:r>
        <w:instrText>PAGEREF section_c0be3f43bcf943ee</w:instrText>
      </w:r>
      <w:r>
        <w:instrText>b0273d02ab372c53</w:instrText>
      </w:r>
      <w:r>
        <w:fldChar w:fldCharType="separate"/>
      </w:r>
      <w:r>
        <w:rPr>
          <w:noProof/>
        </w:rPr>
        <w:t>33</w:t>
      </w:r>
      <w:r>
        <w:fldChar w:fldCharType="end"/>
      </w:r>
    </w:p>
    <w:p w:rsidR="00A7467A" w:rsidRDefault="00EF22DF">
      <w:pPr>
        <w:pStyle w:val="indexentry0"/>
      </w:pPr>
      <w:hyperlink w:anchor="section_c0be3f43bcf943eeb0273d02ab372c53">
        <w:r>
          <w:rPr>
            <w:rStyle w:val="Hyperlink"/>
          </w:rPr>
          <w:t>USER_READ_LOGON</w:t>
        </w:r>
      </w:hyperlink>
      <w:r>
        <w:t xml:space="preserve"> </w:t>
      </w:r>
      <w:r>
        <w:fldChar w:fldCharType="begin"/>
      </w:r>
      <w:r>
        <w:instrText>PAGEREF section_c0be3f43bcf943eeb0273d02ab372c53</w:instrText>
      </w:r>
      <w:r>
        <w:fldChar w:fldCharType="separate"/>
      </w:r>
      <w:r>
        <w:rPr>
          <w:noProof/>
        </w:rPr>
        <w:t>33</w:t>
      </w:r>
      <w:r>
        <w:fldChar w:fldCharType="end"/>
      </w:r>
    </w:p>
    <w:p w:rsidR="00A7467A" w:rsidRDefault="00EF22DF">
      <w:pPr>
        <w:pStyle w:val="indexentry0"/>
      </w:pPr>
      <w:hyperlink w:anchor="section_c0be3f43bcf943eeb0273d02ab372c53">
        <w:r>
          <w:rPr>
            <w:rStyle w:val="Hyperlink"/>
          </w:rPr>
          <w:t>USER_READ_PREFERENCES</w:t>
        </w:r>
      </w:hyperlink>
      <w:r>
        <w:t xml:space="preserve"> </w:t>
      </w:r>
      <w:r>
        <w:fldChar w:fldCharType="begin"/>
      </w:r>
      <w:r>
        <w:instrText>PAGEREF section_c0be</w:instrText>
      </w:r>
      <w:r>
        <w:instrText>3f43bcf943eeb0273d02ab372c53</w:instrText>
      </w:r>
      <w:r>
        <w:fldChar w:fldCharType="separate"/>
      </w:r>
      <w:r>
        <w:rPr>
          <w:noProof/>
        </w:rPr>
        <w:t>33</w:t>
      </w:r>
      <w:r>
        <w:fldChar w:fldCharType="end"/>
      </w:r>
    </w:p>
    <w:p w:rsidR="00A7467A" w:rsidRDefault="00EF22DF">
      <w:pPr>
        <w:pStyle w:val="indexentry0"/>
      </w:pPr>
      <w:hyperlink w:anchor="section_b10cfda1f24f441b8f4380cb93e786ec">
        <w:r>
          <w:rPr>
            <w:rStyle w:val="Hyperlink"/>
          </w:rPr>
          <w:t>USER_SERVER_TRUST_ACCOUNT</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USER_SMARTCARD_REQUIRE</w:t>
        </w:r>
        <w:r>
          <w:rPr>
            <w:rStyle w:val="Hyperlink"/>
          </w:rPr>
          <w:t>D</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USER_TEMP_DUPLICATE_ACCOUNT</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USER_TRUSTED_FOR_DELEGATION</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USER_TRUSTED_TO_AUTHENTICATE_FOR_DELEGATION</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USER_USE_AES_KEYS</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USER_USE_DES_KEY_ONLY</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b10cfda1f24f441b8f4380cb93e786ec">
        <w:r>
          <w:rPr>
            <w:rStyle w:val="Hyperlink"/>
          </w:rPr>
          <w:t>USER_WORKSTATION_TRUST_ACCOUNT</w:t>
        </w:r>
      </w:hyperlink>
      <w:r>
        <w:t xml:space="preserve"> </w:t>
      </w:r>
      <w:r>
        <w:fldChar w:fldCharType="begin"/>
      </w:r>
      <w:r>
        <w:instrText>PAGEREF section_b10cfda1f24f441b8f4380cb93e786ec</w:instrText>
      </w:r>
      <w:r>
        <w:fldChar w:fldCharType="separate"/>
      </w:r>
      <w:r>
        <w:rPr>
          <w:noProof/>
        </w:rPr>
        <w:t>37</w:t>
      </w:r>
      <w:r>
        <w:fldChar w:fldCharType="end"/>
      </w:r>
    </w:p>
    <w:p w:rsidR="00A7467A" w:rsidRDefault="00EF22DF">
      <w:pPr>
        <w:pStyle w:val="indexentry0"/>
      </w:pPr>
      <w:hyperlink w:anchor="section_c0be3f43bcf943eeb0273d02ab372c53">
        <w:r>
          <w:rPr>
            <w:rStyle w:val="Hyperlink"/>
          </w:rPr>
          <w:t>USER_WRITE</w:t>
        </w:r>
      </w:hyperlink>
      <w:r>
        <w:t xml:space="preserve"> </w:t>
      </w:r>
      <w:r>
        <w:fldChar w:fldCharType="begin"/>
      </w:r>
      <w:r>
        <w:instrText>PAGEREF section_c0be3f43bcf943eeb0273d02ab372c53</w:instrText>
      </w:r>
      <w:r>
        <w:fldChar w:fldCharType="separate"/>
      </w:r>
      <w:r>
        <w:rPr>
          <w:noProof/>
        </w:rPr>
        <w:t>33</w:t>
      </w:r>
      <w:r>
        <w:fldChar w:fldCharType="end"/>
      </w:r>
    </w:p>
    <w:p w:rsidR="00A7467A" w:rsidRDefault="00EF22DF">
      <w:pPr>
        <w:pStyle w:val="indexentry0"/>
      </w:pPr>
      <w:hyperlink w:anchor="section_c0be3f43bcf943eeb0273d02ab372c53">
        <w:r>
          <w:rPr>
            <w:rStyle w:val="Hyperlink"/>
          </w:rPr>
          <w:t>USER_WRITE_ACCOUNT</w:t>
        </w:r>
      </w:hyperlink>
      <w:r>
        <w:t xml:space="preserve"> </w:t>
      </w:r>
      <w:r>
        <w:fldChar w:fldCharType="begin"/>
      </w:r>
      <w:r>
        <w:instrText>PAGEREF section_c0be3f43bcf943eeb0273d02ab372c53</w:instrText>
      </w:r>
      <w:r>
        <w:fldChar w:fldCharType="separate"/>
      </w:r>
      <w:r>
        <w:rPr>
          <w:noProof/>
        </w:rPr>
        <w:t>33</w:t>
      </w:r>
      <w:r>
        <w:fldChar w:fldCharType="end"/>
      </w:r>
    </w:p>
    <w:p w:rsidR="00A7467A" w:rsidRDefault="00EF22DF">
      <w:pPr>
        <w:pStyle w:val="indexentry0"/>
      </w:pPr>
      <w:hyperlink w:anchor="section_c0be3f43bcf943eeb0273d02ab372c53">
        <w:r>
          <w:rPr>
            <w:rStyle w:val="Hyperlink"/>
          </w:rPr>
          <w:t>USER_WRITE_GROUP_INFORMATION</w:t>
        </w:r>
      </w:hyperlink>
      <w:r>
        <w:t xml:space="preserve"> </w:t>
      </w:r>
      <w:r>
        <w:fldChar w:fldCharType="begin"/>
      </w:r>
      <w:r>
        <w:instrText>PAGEREF section_c0be3f43bcf943eeb0273d02ab372c53</w:instrText>
      </w:r>
      <w:r>
        <w:fldChar w:fldCharType="separate"/>
      </w:r>
      <w:r>
        <w:rPr>
          <w:noProof/>
        </w:rPr>
        <w:t>33</w:t>
      </w:r>
      <w:r>
        <w:fldChar w:fldCharType="end"/>
      </w:r>
    </w:p>
    <w:p w:rsidR="00A7467A" w:rsidRDefault="00EF22DF">
      <w:pPr>
        <w:pStyle w:val="indexentry0"/>
      </w:pPr>
      <w:hyperlink w:anchor="section_c0be3f43bcf943eeb0273d02ab372c53">
        <w:r>
          <w:rPr>
            <w:rStyle w:val="Hyperlink"/>
          </w:rPr>
          <w:t>USER_WRITE_PREFERENCES</w:t>
        </w:r>
      </w:hyperlink>
      <w:r>
        <w:t xml:space="preserve"> </w:t>
      </w:r>
      <w:r>
        <w:fldChar w:fldCharType="begin"/>
      </w:r>
      <w:r>
        <w:instrText>PAGEREF section_c0be3f43bcf943eeb0273d02ab372c53</w:instrText>
      </w:r>
      <w:r>
        <w:fldChar w:fldCharType="separate"/>
      </w:r>
      <w:r>
        <w:rPr>
          <w:noProof/>
        </w:rPr>
        <w:t>33</w:t>
      </w:r>
      <w:r>
        <w:fldChar w:fldCharType="end"/>
      </w:r>
    </w:p>
    <w:p w:rsidR="00A7467A" w:rsidRDefault="00A7467A">
      <w:pPr>
        <w:spacing w:before="0" w:after="0"/>
        <w:rPr>
          <w:sz w:val="16"/>
        </w:rPr>
      </w:pPr>
    </w:p>
    <w:p w:rsidR="00A7467A" w:rsidRDefault="00EF22DF">
      <w:pPr>
        <w:pStyle w:val="indexheader"/>
      </w:pPr>
      <w:r>
        <w:t>V</w:t>
      </w:r>
    </w:p>
    <w:p w:rsidR="00A7467A" w:rsidRDefault="00A7467A">
      <w:pPr>
        <w:spacing w:before="0" w:after="0"/>
        <w:rPr>
          <w:sz w:val="16"/>
        </w:rPr>
      </w:pPr>
    </w:p>
    <w:p w:rsidR="00A7467A" w:rsidRDefault="00EF22DF">
      <w:pPr>
        <w:pStyle w:val="indexentry0"/>
      </w:pPr>
      <w:hyperlink w:anchor="section_574a4d8666ff448cad6ff81e70b795c8">
        <w:r>
          <w:rPr>
            <w:rStyle w:val="Hyperlink"/>
          </w:rPr>
          <w:t>Vendor-extensible fields</w:t>
        </w:r>
      </w:hyperlink>
      <w:r>
        <w:t xml:space="preserve"> </w:t>
      </w:r>
      <w:r>
        <w:fldChar w:fldCharType="begin"/>
      </w:r>
      <w:r>
        <w:instrText>PAGEREF section_574a4d8666ff448cad6ff81e70b795c8</w:instrText>
      </w:r>
      <w:r>
        <w:fldChar w:fldCharType="separate"/>
      </w:r>
      <w:r>
        <w:rPr>
          <w:noProof/>
        </w:rPr>
        <w:t>27</w:t>
      </w:r>
      <w:r>
        <w:fldChar w:fldCharType="end"/>
      </w:r>
    </w:p>
    <w:p w:rsidR="00A7467A" w:rsidRDefault="00EF22DF">
      <w:pPr>
        <w:pStyle w:val="indexentry0"/>
      </w:pPr>
      <w:hyperlink w:anchor="section_4e7d249a98c04c44ab177c63b67d337e">
        <w:r>
          <w:rPr>
            <w:rStyle w:val="Hyperlink"/>
          </w:rPr>
          <w:t>Versioning</w:t>
        </w:r>
      </w:hyperlink>
      <w:r>
        <w:t xml:space="preserve"> </w:t>
      </w:r>
      <w:r>
        <w:fldChar w:fldCharType="begin"/>
      </w:r>
      <w:r>
        <w:instrText>PAGEREF section_4e7d249a98c04c44ab177c63b67d337e</w:instrText>
      </w:r>
      <w:r>
        <w:fldChar w:fldCharType="separate"/>
      </w:r>
      <w:r>
        <w:rPr>
          <w:noProof/>
        </w:rPr>
        <w:t>26</w:t>
      </w:r>
      <w:r>
        <w:fldChar w:fldCharType="end"/>
      </w:r>
    </w:p>
    <w:p w:rsidR="00A7467A" w:rsidRDefault="00A7467A">
      <w:pPr>
        <w:spacing w:before="0" w:after="0"/>
        <w:rPr>
          <w:sz w:val="16"/>
        </w:rPr>
      </w:pPr>
    </w:p>
    <w:p w:rsidR="00A7467A" w:rsidRDefault="00EF22DF">
      <w:pPr>
        <w:pStyle w:val="indexheader"/>
      </w:pPr>
      <w:r>
        <w:t>W</w:t>
      </w:r>
    </w:p>
    <w:p w:rsidR="00A7467A" w:rsidRDefault="00A7467A">
      <w:pPr>
        <w:spacing w:before="0" w:after="0"/>
        <w:rPr>
          <w:sz w:val="16"/>
        </w:rPr>
      </w:pPr>
    </w:p>
    <w:p w:rsidR="00A7467A" w:rsidRDefault="00EF22DF">
      <w:pPr>
        <w:pStyle w:val="indexentry0"/>
      </w:pPr>
      <w:hyperlink w:anchor="section_830b39623a0042cf94dfc192dcfd4803">
        <w:r>
          <w:rPr>
            <w:rStyle w:val="Hyperlink"/>
          </w:rPr>
          <w:t>WDIGEST_CREDENTIALS packet</w:t>
        </w:r>
      </w:hyperlink>
      <w:r>
        <w:t xml:space="preserve"> </w:t>
      </w:r>
      <w:r>
        <w:fldChar w:fldCharType="begin"/>
      </w:r>
      <w:r>
        <w:instrText>PAGEREF section_830b39623a0042cf94dfc192dcfd4803</w:instrText>
      </w:r>
      <w:r>
        <w:fldChar w:fldCharType="separate"/>
      </w:r>
      <w:r>
        <w:rPr>
          <w:noProof/>
        </w:rPr>
        <w:t>85</w:t>
      </w:r>
      <w:r>
        <w:fldChar w:fldCharType="end"/>
      </w:r>
    </w:p>
    <w:p w:rsidR="00A7467A" w:rsidRDefault="00EF22DF">
      <w:pPr>
        <w:pStyle w:val="indexentry0"/>
      </w:pPr>
      <w:hyperlink w:anchor="section_15b9ebf7161d4c83a672dceb2ac8c448">
        <w:r>
          <w:rPr>
            <w:rStyle w:val="Hyperlink"/>
          </w:rPr>
          <w:t>WRITE_DAC</w:t>
        </w:r>
      </w:hyperlink>
      <w:r>
        <w:t xml:space="preserve"> </w:t>
      </w:r>
      <w:r>
        <w:fldChar w:fldCharType="begin"/>
      </w:r>
      <w:r>
        <w:instrText>PAGEREF section_15b9ebf7161d4c83a672dceb2ac8c448</w:instrText>
      </w:r>
      <w:r>
        <w:fldChar w:fldCharType="separate"/>
      </w:r>
      <w:r>
        <w:rPr>
          <w:noProof/>
        </w:rPr>
        <w:t>29</w:t>
      </w:r>
      <w:r>
        <w:fldChar w:fldCharType="end"/>
      </w:r>
    </w:p>
    <w:p w:rsidR="00A7467A" w:rsidRDefault="00EF22DF">
      <w:pPr>
        <w:pStyle w:val="indexentry0"/>
      </w:pPr>
      <w:hyperlink w:anchor="section_15b9ebf7161d4c83a672dceb2ac8c448">
        <w:r>
          <w:rPr>
            <w:rStyle w:val="Hyperlink"/>
          </w:rPr>
          <w:t>WRITE_OWNER</w:t>
        </w:r>
      </w:hyperlink>
      <w:r>
        <w:t xml:space="preserve"> </w:t>
      </w:r>
      <w:r>
        <w:fldChar w:fldCharType="begin"/>
      </w:r>
      <w:r>
        <w:instrText>PAGEREF section_15b9ebf7161d4c83a672dceb2ac8c448</w:instrText>
      </w:r>
      <w:r>
        <w:fldChar w:fldCharType="separate"/>
      </w:r>
      <w:r>
        <w:rPr>
          <w:noProof/>
        </w:rPr>
        <w:t>29</w:t>
      </w:r>
      <w:r>
        <w:fldChar w:fldCharType="end"/>
      </w:r>
    </w:p>
    <w:p w:rsidR="00A7467A" w:rsidRDefault="00A7467A">
      <w:pPr>
        <w:rPr>
          <w:rStyle w:val="InlineCode"/>
        </w:rPr>
      </w:pPr>
      <w:bookmarkStart w:id="903" w:name="EndOfDocument_ST"/>
      <w:bookmarkEnd w:id="903"/>
    </w:p>
    <w:sectPr w:rsidR="00A7467A">
      <w:footerReference w:type="default" r:id="rId2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7A" w:rsidRDefault="00EF22DF">
      <w:r>
        <w:separator/>
      </w:r>
    </w:p>
    <w:p w:rsidR="00A7467A" w:rsidRDefault="00A7467A"/>
  </w:endnote>
  <w:endnote w:type="continuationSeparator" w:id="0">
    <w:p w:rsidR="00A7467A" w:rsidRDefault="00EF22DF">
      <w:r>
        <w:continuationSeparator/>
      </w:r>
    </w:p>
    <w:p w:rsidR="00A7467A" w:rsidRDefault="00A74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67A" w:rsidRDefault="00EF22DF">
    <w:pPr>
      <w:pStyle w:val="Footer"/>
      <w:jc w:val="right"/>
    </w:pPr>
    <w:r>
      <w:fldChar w:fldCharType="begin"/>
    </w:r>
    <w:r>
      <w:instrText xml:space="preserve"> PAGE </w:instrText>
    </w:r>
    <w:r>
      <w:fldChar w:fldCharType="separate"/>
    </w:r>
    <w:r>
      <w:rPr>
        <w:noProof/>
      </w:rPr>
      <w:t>271</w:t>
    </w:r>
    <w:r>
      <w:fldChar w:fldCharType="end"/>
    </w:r>
    <w:r>
      <w:t xml:space="preserve"> / </w:t>
    </w:r>
    <w:r>
      <w:fldChar w:fldCharType="begin"/>
    </w:r>
    <w:r>
      <w:instrText xml:space="preserve"> NUMPAGES </w:instrText>
    </w:r>
    <w:r>
      <w:fldChar w:fldCharType="separate"/>
    </w:r>
    <w:r>
      <w:rPr>
        <w:noProof/>
      </w:rPr>
      <w:t>277</w:t>
    </w:r>
    <w:r>
      <w:fldChar w:fldCharType="end"/>
    </w:r>
  </w:p>
  <w:p w:rsidR="00A7467A" w:rsidRDefault="00EF22DF">
    <w:pPr>
      <w:pStyle w:val="PageFooter"/>
    </w:pPr>
    <w:r>
      <w:t>[MS-SAMR] - v20210407</w:t>
    </w:r>
  </w:p>
  <w:p w:rsidR="00A7467A" w:rsidRDefault="00EF22DF">
    <w:pPr>
      <w:pStyle w:val="PageFooter"/>
    </w:pPr>
    <w:r>
      <w:t>Security Account Manager (SAM) Remote Protocol (Client-to-Server)</w:t>
    </w:r>
  </w:p>
  <w:p w:rsidR="00A7467A" w:rsidRDefault="00EF22DF">
    <w:pPr>
      <w:pStyle w:val="PageFooter"/>
    </w:pPr>
    <w:r>
      <w:t>Copyright © 2021 Microsoft Corporation</w:t>
    </w:r>
  </w:p>
  <w:p w:rsidR="00A7467A" w:rsidRDefault="00EF22DF">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67A" w:rsidRDefault="00EF22DF">
    <w:pPr>
      <w:pStyle w:val="Footer"/>
      <w:jc w:val="right"/>
    </w:pPr>
    <w:r>
      <w:fldChar w:fldCharType="begin"/>
    </w:r>
    <w:r>
      <w:instrText xml:space="preserve"> PAGE </w:instrText>
    </w:r>
    <w:r>
      <w:fldChar w:fldCharType="separate"/>
    </w:r>
    <w:r>
      <w:rPr>
        <w:noProof/>
      </w:rPr>
      <w:t>277</w:t>
    </w:r>
    <w:r>
      <w:fldChar w:fldCharType="end"/>
    </w:r>
    <w:r>
      <w:t xml:space="preserve"> / </w:t>
    </w:r>
    <w:r>
      <w:fldChar w:fldCharType="begin"/>
    </w:r>
    <w:r>
      <w:instrText xml:space="preserve"> NUMPAGES </w:instrText>
    </w:r>
    <w:r>
      <w:fldChar w:fldCharType="separate"/>
    </w:r>
    <w:r>
      <w:rPr>
        <w:noProof/>
      </w:rPr>
      <w:t>277</w:t>
    </w:r>
    <w:r>
      <w:fldChar w:fldCharType="end"/>
    </w:r>
  </w:p>
  <w:p w:rsidR="00A7467A" w:rsidRDefault="00EF22DF">
    <w:pPr>
      <w:pStyle w:val="PageFooter"/>
    </w:pPr>
    <w:r>
      <w:t>[MS-SAMR] - v20210407</w:t>
    </w:r>
  </w:p>
  <w:p w:rsidR="00A7467A" w:rsidRDefault="00EF22DF">
    <w:pPr>
      <w:pStyle w:val="PageFooter"/>
    </w:pPr>
    <w:r>
      <w:t>Security Account Manager (SAM) Remote Protocol (Client-to-Server)</w:t>
    </w:r>
  </w:p>
  <w:p w:rsidR="00A7467A" w:rsidRDefault="00EF22DF">
    <w:pPr>
      <w:pStyle w:val="PageFooter"/>
    </w:pPr>
    <w:r>
      <w:t>Copyright © 2</w:t>
    </w:r>
    <w:r>
      <w:t>021 Microsoft Corporation</w:t>
    </w:r>
  </w:p>
  <w:p w:rsidR="00A7467A" w:rsidRDefault="00EF22DF">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7A" w:rsidRDefault="00EF22DF">
      <w:r>
        <w:separator/>
      </w:r>
    </w:p>
    <w:p w:rsidR="00A7467A" w:rsidRDefault="00A7467A"/>
  </w:footnote>
  <w:footnote w:type="continuationSeparator" w:id="0">
    <w:p w:rsidR="00A7467A" w:rsidRDefault="00EF22DF">
      <w:r>
        <w:continuationSeparator/>
      </w:r>
    </w:p>
    <w:p w:rsidR="00A7467A" w:rsidRDefault="00A746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2C3D83"/>
    <w:multiLevelType w:val="hybridMultilevel"/>
    <w:tmpl w:val="8ED176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036FEF9"/>
    <w:multiLevelType w:val="hybridMultilevel"/>
    <w:tmpl w:val="D6ECC2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496FFA7"/>
    <w:multiLevelType w:val="hybridMultilevel"/>
    <w:tmpl w:val="0E49E3B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4B56307"/>
    <w:multiLevelType w:val="hybridMultilevel"/>
    <w:tmpl w:val="D84CAB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88D4AC53"/>
    <w:multiLevelType w:val="hybridMultilevel"/>
    <w:tmpl w:val="FC15B2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922EA27"/>
    <w:multiLevelType w:val="hybridMultilevel"/>
    <w:tmpl w:val="9929771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8B09B0EE"/>
    <w:multiLevelType w:val="hybridMultilevel"/>
    <w:tmpl w:val="55CC7E2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8C44CEDB"/>
    <w:multiLevelType w:val="hybridMultilevel"/>
    <w:tmpl w:val="79FD16F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8C5F4406"/>
    <w:multiLevelType w:val="hybridMultilevel"/>
    <w:tmpl w:val="27DE84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8CA4A15F"/>
    <w:multiLevelType w:val="hybridMultilevel"/>
    <w:tmpl w:val="DA7040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8CD0724B"/>
    <w:multiLevelType w:val="hybridMultilevel"/>
    <w:tmpl w:val="6CF2C0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8D1CDA15"/>
    <w:multiLevelType w:val="hybridMultilevel"/>
    <w:tmpl w:val="E9820B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8E01C631"/>
    <w:multiLevelType w:val="hybridMultilevel"/>
    <w:tmpl w:val="74CC0B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8E8E1F83"/>
    <w:multiLevelType w:val="hybridMultilevel"/>
    <w:tmpl w:val="691076C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902BE7D1"/>
    <w:multiLevelType w:val="hybridMultilevel"/>
    <w:tmpl w:val="B1F14A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9104A022"/>
    <w:multiLevelType w:val="hybridMultilevel"/>
    <w:tmpl w:val="88A32E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14162C6"/>
    <w:multiLevelType w:val="hybridMultilevel"/>
    <w:tmpl w:val="6CD2311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91CCF771"/>
    <w:multiLevelType w:val="hybridMultilevel"/>
    <w:tmpl w:val="9C4BE81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91EA6EED"/>
    <w:multiLevelType w:val="hybridMultilevel"/>
    <w:tmpl w:val="82D9D6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9459C321"/>
    <w:multiLevelType w:val="hybridMultilevel"/>
    <w:tmpl w:val="F0DF4BC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9576E58F"/>
    <w:multiLevelType w:val="hybridMultilevel"/>
    <w:tmpl w:val="8FDD903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95855A9E"/>
    <w:multiLevelType w:val="hybridMultilevel"/>
    <w:tmpl w:val="AD97A85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95A205EE"/>
    <w:multiLevelType w:val="hybridMultilevel"/>
    <w:tmpl w:val="96D02C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9A434557"/>
    <w:multiLevelType w:val="hybridMultilevel"/>
    <w:tmpl w:val="7BCA8CD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9B15A4F2"/>
    <w:multiLevelType w:val="hybridMultilevel"/>
    <w:tmpl w:val="1E8A97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9F62D086"/>
    <w:multiLevelType w:val="hybridMultilevel"/>
    <w:tmpl w:val="B05295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A035AF60"/>
    <w:multiLevelType w:val="hybridMultilevel"/>
    <w:tmpl w:val="7BBA0F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A25B9A9E"/>
    <w:multiLevelType w:val="hybridMultilevel"/>
    <w:tmpl w:val="289C1E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A35CCC86"/>
    <w:multiLevelType w:val="hybridMultilevel"/>
    <w:tmpl w:val="2C0868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A497ABE0"/>
    <w:multiLevelType w:val="hybridMultilevel"/>
    <w:tmpl w:val="4A7D662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A8E7DD5B"/>
    <w:multiLevelType w:val="hybridMultilevel"/>
    <w:tmpl w:val="1E9D21B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AAC83F0B"/>
    <w:multiLevelType w:val="hybridMultilevel"/>
    <w:tmpl w:val="F72AB5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AB619998"/>
    <w:multiLevelType w:val="hybridMultilevel"/>
    <w:tmpl w:val="E260F7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AB69C4F1"/>
    <w:multiLevelType w:val="hybridMultilevel"/>
    <w:tmpl w:val="BE0DB4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ACCB4061"/>
    <w:multiLevelType w:val="hybridMultilevel"/>
    <w:tmpl w:val="4A3FBED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AF0391E8"/>
    <w:multiLevelType w:val="hybridMultilevel"/>
    <w:tmpl w:val="A3228E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AFE7583F"/>
    <w:multiLevelType w:val="hybridMultilevel"/>
    <w:tmpl w:val="948367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B519A79B"/>
    <w:multiLevelType w:val="hybridMultilevel"/>
    <w:tmpl w:val="1B1C031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B56EFE96"/>
    <w:multiLevelType w:val="hybridMultilevel"/>
    <w:tmpl w:val="A3F851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B7B3C8D9"/>
    <w:multiLevelType w:val="hybridMultilevel"/>
    <w:tmpl w:val="22F65D5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B8D64AE4"/>
    <w:multiLevelType w:val="hybridMultilevel"/>
    <w:tmpl w:val="CD7703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B943C01B"/>
    <w:multiLevelType w:val="hybridMultilevel"/>
    <w:tmpl w:val="B50310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BA176FC8"/>
    <w:multiLevelType w:val="hybridMultilevel"/>
    <w:tmpl w:val="82A3F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BB13AE7A"/>
    <w:multiLevelType w:val="hybridMultilevel"/>
    <w:tmpl w:val="11C11F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BBDEF070"/>
    <w:multiLevelType w:val="hybridMultilevel"/>
    <w:tmpl w:val="C062E0E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BBEC2BF0"/>
    <w:multiLevelType w:val="hybridMultilevel"/>
    <w:tmpl w:val="30CD27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BC4B7A7A"/>
    <w:multiLevelType w:val="hybridMultilevel"/>
    <w:tmpl w:val="615532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BCBAC981"/>
    <w:multiLevelType w:val="hybridMultilevel"/>
    <w:tmpl w:val="64DCC88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BEDF997C"/>
    <w:multiLevelType w:val="hybridMultilevel"/>
    <w:tmpl w:val="56524E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C0F7306F"/>
    <w:multiLevelType w:val="hybridMultilevel"/>
    <w:tmpl w:val="9DF4D7F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C24A85B9"/>
    <w:multiLevelType w:val="hybridMultilevel"/>
    <w:tmpl w:val="2317B32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C3607BE4"/>
    <w:multiLevelType w:val="hybridMultilevel"/>
    <w:tmpl w:val="D3CCA93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C38340B1"/>
    <w:multiLevelType w:val="hybridMultilevel"/>
    <w:tmpl w:val="511E9C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C3F1AF85"/>
    <w:multiLevelType w:val="hybridMultilevel"/>
    <w:tmpl w:val="8F0450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C66C955A"/>
    <w:multiLevelType w:val="hybridMultilevel"/>
    <w:tmpl w:val="764734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C67ABBC5"/>
    <w:multiLevelType w:val="hybridMultilevel"/>
    <w:tmpl w:val="563172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C8A7ACE7"/>
    <w:multiLevelType w:val="hybridMultilevel"/>
    <w:tmpl w:val="7713B65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C9F7943B"/>
    <w:multiLevelType w:val="hybridMultilevel"/>
    <w:tmpl w:val="E64921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CA1FD1B3"/>
    <w:multiLevelType w:val="hybridMultilevel"/>
    <w:tmpl w:val="F0A9A5B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CBC79B22"/>
    <w:multiLevelType w:val="hybridMultilevel"/>
    <w:tmpl w:val="A0127D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CCE800A1"/>
    <w:multiLevelType w:val="hybridMultilevel"/>
    <w:tmpl w:val="D9A376D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CD32D3A9"/>
    <w:multiLevelType w:val="hybridMultilevel"/>
    <w:tmpl w:val="7BCC7B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CDD22C72"/>
    <w:multiLevelType w:val="hybridMultilevel"/>
    <w:tmpl w:val="A554D75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CEB23393"/>
    <w:multiLevelType w:val="hybridMultilevel"/>
    <w:tmpl w:val="4E791E9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D0081B96"/>
    <w:multiLevelType w:val="hybridMultilevel"/>
    <w:tmpl w:val="460128C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D0541610"/>
    <w:multiLevelType w:val="hybridMultilevel"/>
    <w:tmpl w:val="27F6B80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D0DE37AF"/>
    <w:multiLevelType w:val="hybridMultilevel"/>
    <w:tmpl w:val="C4C98F5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D112BC84"/>
    <w:multiLevelType w:val="hybridMultilevel"/>
    <w:tmpl w:val="EF21F6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D2712098"/>
    <w:multiLevelType w:val="hybridMultilevel"/>
    <w:tmpl w:val="100C7A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D5F19A24"/>
    <w:multiLevelType w:val="hybridMultilevel"/>
    <w:tmpl w:val="7445E33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D7281582"/>
    <w:multiLevelType w:val="hybridMultilevel"/>
    <w:tmpl w:val="F230BB2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D79CF0A2"/>
    <w:multiLevelType w:val="hybridMultilevel"/>
    <w:tmpl w:val="22C72F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D8099801"/>
    <w:multiLevelType w:val="hybridMultilevel"/>
    <w:tmpl w:val="C4C8BA5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DA08A2B5"/>
    <w:multiLevelType w:val="hybridMultilevel"/>
    <w:tmpl w:val="319453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DCDF6022"/>
    <w:multiLevelType w:val="hybridMultilevel"/>
    <w:tmpl w:val="B3892A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DD9AFE29"/>
    <w:multiLevelType w:val="hybridMultilevel"/>
    <w:tmpl w:val="133D9E2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DE000A68"/>
    <w:multiLevelType w:val="hybridMultilevel"/>
    <w:tmpl w:val="97D70B1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DF21C186"/>
    <w:multiLevelType w:val="hybridMultilevel"/>
    <w:tmpl w:val="9BD5DC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E368E480"/>
    <w:multiLevelType w:val="hybridMultilevel"/>
    <w:tmpl w:val="115B288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E411BD93"/>
    <w:multiLevelType w:val="hybridMultilevel"/>
    <w:tmpl w:val="498451A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E5504701"/>
    <w:multiLevelType w:val="hybridMultilevel"/>
    <w:tmpl w:val="0AB4322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ED858885"/>
    <w:multiLevelType w:val="hybridMultilevel"/>
    <w:tmpl w:val="837B1D7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F28E0C15"/>
    <w:multiLevelType w:val="hybridMultilevel"/>
    <w:tmpl w:val="9C7E8F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F2AEDFE7"/>
    <w:multiLevelType w:val="hybridMultilevel"/>
    <w:tmpl w:val="D4DFF67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F416F56F"/>
    <w:multiLevelType w:val="hybridMultilevel"/>
    <w:tmpl w:val="22D3827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F5ABF3CB"/>
    <w:multiLevelType w:val="hybridMultilevel"/>
    <w:tmpl w:val="B54FF7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F62BD400"/>
    <w:multiLevelType w:val="hybridMultilevel"/>
    <w:tmpl w:val="35FCE0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F97817CF"/>
    <w:multiLevelType w:val="hybridMultilevel"/>
    <w:tmpl w:val="7088F1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FCF175B0"/>
    <w:multiLevelType w:val="hybridMultilevel"/>
    <w:tmpl w:val="2A99B8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FD4D8D45"/>
    <w:multiLevelType w:val="hybridMultilevel"/>
    <w:tmpl w:val="C8906C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FDA8F42B"/>
    <w:multiLevelType w:val="hybridMultilevel"/>
    <w:tmpl w:val="33CD35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FE42B72E"/>
    <w:multiLevelType w:val="hybridMultilevel"/>
    <w:tmpl w:val="AF3CC1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3" w15:restartNumberingAfterBreak="0">
    <w:nsid w:val="002FE464"/>
    <w:multiLevelType w:val="hybridMultilevel"/>
    <w:tmpl w:val="151BD0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0392B3B9"/>
    <w:multiLevelType w:val="hybridMultilevel"/>
    <w:tmpl w:val="714A99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03A01D40"/>
    <w:multiLevelType w:val="hybridMultilevel"/>
    <w:tmpl w:val="C411895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6" w15:restartNumberingAfterBreak="0">
    <w:nsid w:val="0434F24B"/>
    <w:multiLevelType w:val="hybridMultilevel"/>
    <w:tmpl w:val="17B50F6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04A723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8" w15:restartNumberingAfterBreak="0">
    <w:nsid w:val="0568B3F5"/>
    <w:multiLevelType w:val="hybridMultilevel"/>
    <w:tmpl w:val="ECD421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0600C318"/>
    <w:multiLevelType w:val="hybridMultilevel"/>
    <w:tmpl w:val="620551F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1" w15:restartNumberingAfterBreak="0">
    <w:nsid w:val="07833166"/>
    <w:multiLevelType w:val="hybridMultilevel"/>
    <w:tmpl w:val="7E42078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0A3CA737"/>
    <w:multiLevelType w:val="hybridMultilevel"/>
    <w:tmpl w:val="454CC48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0B946DA7"/>
    <w:multiLevelType w:val="hybridMultilevel"/>
    <w:tmpl w:val="6C0C67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4" w15:restartNumberingAfterBreak="0">
    <w:nsid w:val="0CE92D34"/>
    <w:multiLevelType w:val="hybridMultilevel"/>
    <w:tmpl w:val="09950AA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0D199D35"/>
    <w:multiLevelType w:val="hybridMultilevel"/>
    <w:tmpl w:val="FAE3130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0DE1C0D8"/>
    <w:multiLevelType w:val="hybridMultilevel"/>
    <w:tmpl w:val="615C5C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0E6971FF"/>
    <w:multiLevelType w:val="hybridMultilevel"/>
    <w:tmpl w:val="D458F090"/>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10040FEF"/>
    <w:multiLevelType w:val="hybridMultilevel"/>
    <w:tmpl w:val="F6846C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10B82BCF"/>
    <w:multiLevelType w:val="hybridMultilevel"/>
    <w:tmpl w:val="D89B64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11285EE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12ABC704"/>
    <w:multiLevelType w:val="hybridMultilevel"/>
    <w:tmpl w:val="ABD66A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12C731C5"/>
    <w:multiLevelType w:val="hybridMultilevel"/>
    <w:tmpl w:val="9657EC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132D63B0"/>
    <w:multiLevelType w:val="hybridMultilevel"/>
    <w:tmpl w:val="441F2CB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1665A341"/>
    <w:multiLevelType w:val="hybridMultilevel"/>
    <w:tmpl w:val="3DA4F9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16F4D4FB"/>
    <w:multiLevelType w:val="hybridMultilevel"/>
    <w:tmpl w:val="1A7E5E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173EAD05"/>
    <w:multiLevelType w:val="hybridMultilevel"/>
    <w:tmpl w:val="244664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8B3343E"/>
    <w:multiLevelType w:val="hybridMultilevel"/>
    <w:tmpl w:val="4020D91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2" w15:restartNumberingAfterBreak="0">
    <w:nsid w:val="19660C5C"/>
    <w:multiLevelType w:val="hybridMultilevel"/>
    <w:tmpl w:val="CD4252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1BCB6B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5" w15:restartNumberingAfterBreak="0">
    <w:nsid w:val="1D1548D9"/>
    <w:multiLevelType w:val="hybridMultilevel"/>
    <w:tmpl w:val="7A372D2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7" w15:restartNumberingAfterBreak="0">
    <w:nsid w:val="201DC4CE"/>
    <w:multiLevelType w:val="hybridMultilevel"/>
    <w:tmpl w:val="F76ABC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9" w15:restartNumberingAfterBreak="0">
    <w:nsid w:val="22A4137E"/>
    <w:multiLevelType w:val="hybridMultilevel"/>
    <w:tmpl w:val="A28220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238CB116"/>
    <w:multiLevelType w:val="hybridMultilevel"/>
    <w:tmpl w:val="67526F9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3" w15:restartNumberingAfterBreak="0">
    <w:nsid w:val="257DA22C"/>
    <w:multiLevelType w:val="hybridMultilevel"/>
    <w:tmpl w:val="E9EA45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5" w15:restartNumberingAfterBreak="0">
    <w:nsid w:val="265679E2"/>
    <w:multiLevelType w:val="hybridMultilevel"/>
    <w:tmpl w:val="7647057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2690B621"/>
    <w:multiLevelType w:val="hybridMultilevel"/>
    <w:tmpl w:val="BD8938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7" w15:restartNumberingAfterBreak="0">
    <w:nsid w:val="26E2C427"/>
    <w:multiLevelType w:val="hybridMultilevel"/>
    <w:tmpl w:val="2F2C1C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8" w15:restartNumberingAfterBreak="0">
    <w:nsid w:val="271F0472"/>
    <w:multiLevelType w:val="hybridMultilevel"/>
    <w:tmpl w:val="446C859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2" w15:restartNumberingAfterBreak="0">
    <w:nsid w:val="2920B74A"/>
    <w:multiLevelType w:val="hybridMultilevel"/>
    <w:tmpl w:val="015317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3" w15:restartNumberingAfterBreak="0">
    <w:nsid w:val="2ADCA906"/>
    <w:multiLevelType w:val="hybridMultilevel"/>
    <w:tmpl w:val="2330899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4" w15:restartNumberingAfterBreak="0">
    <w:nsid w:val="2C1A906C"/>
    <w:multiLevelType w:val="hybridMultilevel"/>
    <w:tmpl w:val="DAE37E6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5" w15:restartNumberingAfterBreak="0">
    <w:nsid w:val="2DF49D98"/>
    <w:multiLevelType w:val="hybridMultilevel"/>
    <w:tmpl w:val="2528AF7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47" w15:restartNumberingAfterBreak="0">
    <w:nsid w:val="2FE9A737"/>
    <w:multiLevelType w:val="hybridMultilevel"/>
    <w:tmpl w:val="819B8CA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49" w15:restartNumberingAfterBreak="0">
    <w:nsid w:val="31DBCADE"/>
    <w:multiLevelType w:val="hybridMultilevel"/>
    <w:tmpl w:val="8D92DD3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0" w15:restartNumberingAfterBreak="0">
    <w:nsid w:val="34687E0D"/>
    <w:multiLevelType w:val="hybridMultilevel"/>
    <w:tmpl w:val="17A8D3F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380334AA"/>
    <w:multiLevelType w:val="hybridMultilevel"/>
    <w:tmpl w:val="9762CB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384371A6"/>
    <w:multiLevelType w:val="hybridMultilevel"/>
    <w:tmpl w:val="F722EBC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4" w15:restartNumberingAfterBreak="0">
    <w:nsid w:val="3AA171B2"/>
    <w:multiLevelType w:val="hybridMultilevel"/>
    <w:tmpl w:val="08AAFE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5" w15:restartNumberingAfterBreak="0">
    <w:nsid w:val="3C7B1365"/>
    <w:multiLevelType w:val="hybridMultilevel"/>
    <w:tmpl w:val="01A457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6" w15:restartNumberingAfterBreak="0">
    <w:nsid w:val="3C7D1756"/>
    <w:multiLevelType w:val="hybridMultilevel"/>
    <w:tmpl w:val="9F1BD8D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7" w15:restartNumberingAfterBreak="0">
    <w:nsid w:val="3D6454C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3D8834F7"/>
    <w:multiLevelType w:val="hybridMultilevel"/>
    <w:tmpl w:val="E372FC2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9" w15:restartNumberingAfterBreak="0">
    <w:nsid w:val="3EED68A7"/>
    <w:multiLevelType w:val="hybridMultilevel"/>
    <w:tmpl w:val="58AE1E6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0" w15:restartNumberingAfterBreak="0">
    <w:nsid w:val="3F61A4CB"/>
    <w:multiLevelType w:val="hybridMultilevel"/>
    <w:tmpl w:val="E6314A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1" w15:restartNumberingAfterBreak="0">
    <w:nsid w:val="3FAD26EA"/>
    <w:multiLevelType w:val="hybridMultilevel"/>
    <w:tmpl w:val="66B2DCA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2" w15:restartNumberingAfterBreak="0">
    <w:nsid w:val="4076FA11"/>
    <w:multiLevelType w:val="hybridMultilevel"/>
    <w:tmpl w:val="37F2376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3" w15:restartNumberingAfterBreak="0">
    <w:nsid w:val="40B98C08"/>
    <w:multiLevelType w:val="hybridMultilevel"/>
    <w:tmpl w:val="5327C8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413D7125"/>
    <w:multiLevelType w:val="hybridMultilevel"/>
    <w:tmpl w:val="B377D5D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5" w15:restartNumberingAfterBreak="0">
    <w:nsid w:val="41983A01"/>
    <w:multiLevelType w:val="hybridMultilevel"/>
    <w:tmpl w:val="65EB77B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6" w15:restartNumberingAfterBreak="0">
    <w:nsid w:val="41BE04A8"/>
    <w:multiLevelType w:val="hybridMultilevel"/>
    <w:tmpl w:val="CD8113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426A1E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0" w15:restartNumberingAfterBreak="0">
    <w:nsid w:val="42F8E7EA"/>
    <w:multiLevelType w:val="hybridMultilevel"/>
    <w:tmpl w:val="CBD3BF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1" w15:restartNumberingAfterBreak="0">
    <w:nsid w:val="448D1588"/>
    <w:multiLevelType w:val="hybridMultilevel"/>
    <w:tmpl w:val="0FF8EF1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2" w15:restartNumberingAfterBreak="0">
    <w:nsid w:val="44FD5E0D"/>
    <w:multiLevelType w:val="hybridMultilevel"/>
    <w:tmpl w:val="6A50A2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4607C18A"/>
    <w:multiLevelType w:val="hybridMultilevel"/>
    <w:tmpl w:val="94C3019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473E0C3A"/>
    <w:multiLevelType w:val="hybridMultilevel"/>
    <w:tmpl w:val="325D861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7" w15:restartNumberingAfterBreak="0">
    <w:nsid w:val="474289D7"/>
    <w:multiLevelType w:val="hybridMultilevel"/>
    <w:tmpl w:val="5366BA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8" w15:restartNumberingAfterBreak="0">
    <w:nsid w:val="48A4964F"/>
    <w:multiLevelType w:val="hybridMultilevel"/>
    <w:tmpl w:val="B51716C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9" w15:restartNumberingAfterBreak="0">
    <w:nsid w:val="49C8E8E8"/>
    <w:multiLevelType w:val="hybridMultilevel"/>
    <w:tmpl w:val="3106D8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0" w15:restartNumberingAfterBreak="0">
    <w:nsid w:val="4A4E4D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1" w15:restartNumberingAfterBreak="0">
    <w:nsid w:val="4ABCA00A"/>
    <w:multiLevelType w:val="hybridMultilevel"/>
    <w:tmpl w:val="EFEE02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2" w15:restartNumberingAfterBreak="0">
    <w:nsid w:val="4AFB6CE6"/>
    <w:multiLevelType w:val="hybridMultilevel"/>
    <w:tmpl w:val="4DC095B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3" w15:restartNumberingAfterBreak="0">
    <w:nsid w:val="4B2A1DB6"/>
    <w:multiLevelType w:val="hybridMultilevel"/>
    <w:tmpl w:val="D07F227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4" w15:restartNumberingAfterBreak="0">
    <w:nsid w:val="4DDB730B"/>
    <w:multiLevelType w:val="hybridMultilevel"/>
    <w:tmpl w:val="3B9C2A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5" w15:restartNumberingAfterBreak="0">
    <w:nsid w:val="4EAC58A3"/>
    <w:multiLevelType w:val="hybridMultilevel"/>
    <w:tmpl w:val="FEC7CC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4FDD4CD2"/>
    <w:multiLevelType w:val="hybridMultilevel"/>
    <w:tmpl w:val="824A85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7" w15:restartNumberingAfterBreak="0">
    <w:nsid w:val="503AF377"/>
    <w:multiLevelType w:val="hybridMultilevel"/>
    <w:tmpl w:val="75F96A0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8" w15:restartNumberingAfterBreak="0">
    <w:nsid w:val="507E484F"/>
    <w:multiLevelType w:val="hybridMultilevel"/>
    <w:tmpl w:val="FA90960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9" w15:restartNumberingAfterBreak="0">
    <w:nsid w:val="50C355A7"/>
    <w:multiLevelType w:val="hybridMultilevel"/>
    <w:tmpl w:val="1504D9B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0" w15:restartNumberingAfterBreak="0">
    <w:nsid w:val="51DF91B1"/>
    <w:multiLevelType w:val="hybridMultilevel"/>
    <w:tmpl w:val="9B346AF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1" w15:restartNumberingAfterBreak="0">
    <w:nsid w:val="52AC92B0"/>
    <w:multiLevelType w:val="hybridMultilevel"/>
    <w:tmpl w:val="C01E96B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2" w15:restartNumberingAfterBreak="0">
    <w:nsid w:val="53A743EC"/>
    <w:multiLevelType w:val="hybridMultilevel"/>
    <w:tmpl w:val="3A84F68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3" w15:restartNumberingAfterBreak="0">
    <w:nsid w:val="53B57093"/>
    <w:multiLevelType w:val="hybridMultilevel"/>
    <w:tmpl w:val="BCDE1C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4" w15:restartNumberingAfterBreak="0">
    <w:nsid w:val="53D83CD4"/>
    <w:multiLevelType w:val="hybridMultilevel"/>
    <w:tmpl w:val="F94FAF9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55040929"/>
    <w:multiLevelType w:val="hybridMultilevel"/>
    <w:tmpl w:val="83F9EDE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7" w15:restartNumberingAfterBreak="0">
    <w:nsid w:val="55E77A34"/>
    <w:multiLevelType w:val="hybridMultilevel"/>
    <w:tmpl w:val="2B65FD5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99" w15:restartNumberingAfterBreak="0">
    <w:nsid w:val="5A88B916"/>
    <w:multiLevelType w:val="hybridMultilevel"/>
    <w:tmpl w:val="E5FBBB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0" w15:restartNumberingAfterBreak="0">
    <w:nsid w:val="5C210CE6"/>
    <w:multiLevelType w:val="hybridMultilevel"/>
    <w:tmpl w:val="6EB31E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5C8FE0C7"/>
    <w:multiLevelType w:val="hybridMultilevel"/>
    <w:tmpl w:val="0FC40F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3" w15:restartNumberingAfterBreak="0">
    <w:nsid w:val="5E0EA9FA"/>
    <w:multiLevelType w:val="hybridMultilevel"/>
    <w:tmpl w:val="DBD67E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5EE88B67"/>
    <w:multiLevelType w:val="hybridMultilevel"/>
    <w:tmpl w:val="F91411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6" w15:restartNumberingAfterBreak="0">
    <w:nsid w:val="5F7197B1"/>
    <w:multiLevelType w:val="hybridMultilevel"/>
    <w:tmpl w:val="A880AC0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7" w15:restartNumberingAfterBreak="0">
    <w:nsid w:val="61685C8A"/>
    <w:multiLevelType w:val="hybridMultilevel"/>
    <w:tmpl w:val="090D1C3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8" w15:restartNumberingAfterBreak="0">
    <w:nsid w:val="61DBCAF6"/>
    <w:multiLevelType w:val="hybridMultilevel"/>
    <w:tmpl w:val="60B741D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9" w15:restartNumberingAfterBreak="0">
    <w:nsid w:val="61DDC5B5"/>
    <w:multiLevelType w:val="hybridMultilevel"/>
    <w:tmpl w:val="EA0F54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0" w15:restartNumberingAfterBreak="0">
    <w:nsid w:val="61F774C1"/>
    <w:multiLevelType w:val="hybridMultilevel"/>
    <w:tmpl w:val="6C228F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1" w15:restartNumberingAfterBreak="0">
    <w:nsid w:val="64117A47"/>
    <w:multiLevelType w:val="hybridMultilevel"/>
    <w:tmpl w:val="4126DB8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AB0B4C"/>
    <w:multiLevelType w:val="hybridMultilevel"/>
    <w:tmpl w:val="AC04CA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7AB533D"/>
    <w:multiLevelType w:val="hybridMultilevel"/>
    <w:tmpl w:val="3591042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7" w15:restartNumberingAfterBreak="0">
    <w:nsid w:val="6B174D32"/>
    <w:multiLevelType w:val="hybridMultilevel"/>
    <w:tmpl w:val="1595F6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6B866251"/>
    <w:multiLevelType w:val="hybridMultilevel"/>
    <w:tmpl w:val="0B75102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6D2905D3"/>
    <w:multiLevelType w:val="hybridMultilevel"/>
    <w:tmpl w:val="1AD0238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3" w15:restartNumberingAfterBreak="0">
    <w:nsid w:val="6FA07BF2"/>
    <w:multiLevelType w:val="hybridMultilevel"/>
    <w:tmpl w:val="90A0C61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FEDA078"/>
    <w:multiLevelType w:val="hybridMultilevel"/>
    <w:tmpl w:val="2D4DE9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6" w15:restartNumberingAfterBreak="0">
    <w:nsid w:val="70A289CF"/>
    <w:multiLevelType w:val="hybridMultilevel"/>
    <w:tmpl w:val="4C2F4D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7" w15:restartNumberingAfterBreak="0">
    <w:nsid w:val="70D3AC4F"/>
    <w:multiLevelType w:val="hybridMultilevel"/>
    <w:tmpl w:val="EE23279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23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231" w15:restartNumberingAfterBreak="0">
    <w:nsid w:val="730AA6E5"/>
    <w:multiLevelType w:val="hybridMultilevel"/>
    <w:tmpl w:val="2577A6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2" w15:restartNumberingAfterBreak="0">
    <w:nsid w:val="739AFAAC"/>
    <w:multiLevelType w:val="hybridMultilevel"/>
    <w:tmpl w:val="3F07DE9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3" w15:restartNumberingAfterBreak="0">
    <w:nsid w:val="77550BA6"/>
    <w:multiLevelType w:val="hybridMultilevel"/>
    <w:tmpl w:val="BAACF99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4" w15:restartNumberingAfterBreak="0">
    <w:nsid w:val="77753090"/>
    <w:multiLevelType w:val="hybridMultilevel"/>
    <w:tmpl w:val="44E2ED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5" w15:restartNumberingAfterBreak="0">
    <w:nsid w:val="7794ECB1"/>
    <w:multiLevelType w:val="hybridMultilevel"/>
    <w:tmpl w:val="836F1B9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6" w15:restartNumberingAfterBreak="0">
    <w:nsid w:val="79298E09"/>
    <w:multiLevelType w:val="hybridMultilevel"/>
    <w:tmpl w:val="2AFF9E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39" w15:restartNumberingAfterBreak="0">
    <w:nsid w:val="7AAA4029"/>
    <w:multiLevelType w:val="hybridMultilevel"/>
    <w:tmpl w:val="F1A9AB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0" w15:restartNumberingAfterBreak="0">
    <w:nsid w:val="7B6578A6"/>
    <w:multiLevelType w:val="hybridMultilevel"/>
    <w:tmpl w:val="A885480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1" w15:restartNumberingAfterBreak="0">
    <w:nsid w:val="7D4A9635"/>
    <w:multiLevelType w:val="hybridMultilevel"/>
    <w:tmpl w:val="98C822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2" w15:restartNumberingAfterBreak="0">
    <w:nsid w:val="7DF143A4"/>
    <w:multiLevelType w:val="hybridMultilevel"/>
    <w:tmpl w:val="5F07298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215"/>
  </w:num>
  <w:num w:numId="2">
    <w:abstractNumId w:val="141"/>
  </w:num>
  <w:num w:numId="3">
    <w:abstractNumId w:val="131"/>
  </w:num>
  <w:num w:numId="4">
    <w:abstractNumId w:val="238"/>
  </w:num>
  <w:num w:numId="5">
    <w:abstractNumId w:val="146"/>
  </w:num>
  <w:num w:numId="6">
    <w:abstractNumId w:val="134"/>
  </w:num>
  <w:num w:numId="7">
    <w:abstractNumId w:val="229"/>
  </w:num>
  <w:num w:numId="8">
    <w:abstractNumId w:val="132"/>
  </w:num>
  <w:num w:numId="9">
    <w:abstractNumId w:val="100"/>
  </w:num>
  <w:num w:numId="10">
    <w:abstractNumId w:val="198"/>
  </w:num>
  <w:num w:numId="11">
    <w:abstractNumId w:val="148"/>
  </w:num>
  <w:num w:numId="12">
    <w:abstractNumId w:val="126"/>
  </w:num>
  <w:num w:numId="13">
    <w:abstractNumId w:val="230"/>
  </w:num>
  <w:num w:numId="14">
    <w:abstractNumId w:val="92"/>
  </w:num>
  <w:num w:numId="15">
    <w:abstractNumId w:val="214"/>
  </w:num>
  <w:num w:numId="16">
    <w:abstractNumId w:val="214"/>
  </w:num>
  <w:num w:numId="17">
    <w:abstractNumId w:val="214"/>
  </w:num>
  <w:num w:numId="18">
    <w:abstractNumId w:val="214"/>
  </w:num>
  <w:num w:numId="19">
    <w:abstractNumId w:val="214"/>
  </w:num>
  <w:num w:numId="20">
    <w:abstractNumId w:val="214"/>
  </w:num>
  <w:num w:numId="21">
    <w:abstractNumId w:val="214"/>
  </w:num>
  <w:num w:numId="22">
    <w:abstractNumId w:val="214"/>
  </w:num>
  <w:num w:numId="23">
    <w:abstractNumId w:val="214"/>
  </w:num>
  <w:num w:numId="24">
    <w:abstractNumId w:val="151"/>
  </w:num>
  <w:num w:numId="25">
    <w:abstractNumId w:val="228"/>
  </w:num>
  <w:num w:numId="26">
    <w:abstractNumId w:val="108"/>
  </w:num>
  <w:num w:numId="27">
    <w:abstractNumId w:val="173"/>
  </w:num>
  <w:num w:numId="28">
    <w:abstractNumId w:val="167"/>
  </w:num>
  <w:num w:numId="29">
    <w:abstractNumId w:val="115"/>
  </w:num>
  <w:num w:numId="30">
    <w:abstractNumId w:val="119"/>
  </w:num>
  <w:num w:numId="31">
    <w:abstractNumId w:val="140"/>
  </w:num>
  <w:num w:numId="32">
    <w:abstractNumId w:val="195"/>
  </w:num>
  <w:num w:numId="33">
    <w:abstractNumId w:val="123"/>
  </w:num>
  <w:num w:numId="34">
    <w:abstractNumId w:val="221"/>
  </w:num>
  <w:num w:numId="35">
    <w:abstractNumId w:val="204"/>
  </w:num>
  <w:num w:numId="36">
    <w:abstractNumId w:val="218"/>
  </w:num>
  <w:num w:numId="37">
    <w:abstractNumId w:val="128"/>
  </w:num>
  <w:num w:numId="38">
    <w:abstractNumId w:val="139"/>
  </w:num>
  <w:num w:numId="39">
    <w:abstractNumId w:val="201"/>
  </w:num>
  <w:num w:numId="40">
    <w:abstractNumId w:val="175"/>
  </w:num>
  <w:num w:numId="41">
    <w:abstractNumId w:val="168"/>
  </w:num>
  <w:num w:numId="42">
    <w:abstractNumId w:val="212"/>
  </w:num>
  <w:num w:numId="43">
    <w:abstractNumId w:val="224"/>
  </w:num>
  <w:num w:numId="44">
    <w:abstractNumId w:val="237"/>
  </w:num>
  <w:num w:numId="45">
    <w:abstractNumId w:val="220"/>
  </w:num>
  <w:num w:numId="46">
    <w:abstractNumId w:val="120"/>
  </w:num>
  <w:num w:numId="47">
    <w:abstractNumId w:val="239"/>
  </w:num>
  <w:num w:numId="48">
    <w:abstractNumId w:val="185"/>
  </w:num>
  <w:num w:numId="49">
    <w:abstractNumId w:val="55"/>
  </w:num>
  <w:num w:numId="50">
    <w:abstractNumId w:val="163"/>
  </w:num>
  <w:num w:numId="51">
    <w:abstractNumId w:val="59"/>
  </w:num>
  <w:num w:numId="52">
    <w:abstractNumId w:val="133"/>
  </w:num>
  <w:num w:numId="53">
    <w:abstractNumId w:val="48"/>
  </w:num>
  <w:num w:numId="54">
    <w:abstractNumId w:val="116"/>
  </w:num>
  <w:num w:numId="55">
    <w:abstractNumId w:val="18"/>
  </w:num>
  <w:num w:numId="56">
    <w:abstractNumId w:val="32"/>
  </w:num>
  <w:num w:numId="57">
    <w:abstractNumId w:val="61"/>
  </w:num>
  <w:num w:numId="58">
    <w:abstractNumId w:val="181"/>
  </w:num>
  <w:num w:numId="59">
    <w:abstractNumId w:val="54"/>
  </w:num>
  <w:num w:numId="60">
    <w:abstractNumId w:val="15"/>
  </w:num>
  <w:num w:numId="61">
    <w:abstractNumId w:val="202"/>
  </w:num>
  <w:num w:numId="62">
    <w:abstractNumId w:val="142"/>
  </w:num>
  <w:num w:numId="63">
    <w:abstractNumId w:val="38"/>
  </w:num>
  <w:num w:numId="64">
    <w:abstractNumId w:val="179"/>
  </w:num>
  <w:num w:numId="65">
    <w:abstractNumId w:val="209"/>
  </w:num>
  <w:num w:numId="66">
    <w:abstractNumId w:val="147"/>
  </w:num>
  <w:num w:numId="67">
    <w:abstractNumId w:val="65"/>
  </w:num>
  <w:num w:numId="68">
    <w:abstractNumId w:val="137"/>
  </w:num>
  <w:num w:numId="69">
    <w:abstractNumId w:val="22"/>
  </w:num>
  <w:num w:numId="70">
    <w:abstractNumId w:val="210"/>
  </w:num>
  <w:num w:numId="71">
    <w:abstractNumId w:val="197"/>
  </w:num>
  <w:num w:numId="72">
    <w:abstractNumId w:val="47"/>
  </w:num>
  <w:num w:numId="73">
    <w:abstractNumId w:val="188"/>
  </w:num>
  <w:num w:numId="74">
    <w:abstractNumId w:val="68"/>
  </w:num>
  <w:num w:numId="75">
    <w:abstractNumId w:val="242"/>
  </w:num>
  <w:num w:numId="76">
    <w:abstractNumId w:val="69"/>
  </w:num>
  <w:num w:numId="77">
    <w:abstractNumId w:val="64"/>
  </w:num>
  <w:num w:numId="78">
    <w:abstractNumId w:val="3"/>
  </w:num>
  <w:num w:numId="79">
    <w:abstractNumId w:val="103"/>
  </w:num>
  <w:num w:numId="80">
    <w:abstractNumId w:val="117"/>
  </w:num>
  <w:num w:numId="81">
    <w:abstractNumId w:val="223"/>
  </w:num>
  <w:num w:numId="82">
    <w:abstractNumId w:val="28"/>
  </w:num>
  <w:num w:numId="83">
    <w:abstractNumId w:val="149"/>
  </w:num>
  <w:num w:numId="84">
    <w:abstractNumId w:val="136"/>
  </w:num>
  <w:num w:numId="85">
    <w:abstractNumId w:val="63"/>
  </w:num>
  <w:num w:numId="86">
    <w:abstractNumId w:val="34"/>
  </w:num>
  <w:num w:numId="87">
    <w:abstractNumId w:val="86"/>
  </w:num>
  <w:num w:numId="88">
    <w:abstractNumId w:val="154"/>
  </w:num>
  <w:num w:numId="89">
    <w:abstractNumId w:val="178"/>
  </w:num>
  <w:num w:numId="90">
    <w:abstractNumId w:val="145"/>
  </w:num>
  <w:num w:numId="91">
    <w:abstractNumId w:val="81"/>
  </w:num>
  <w:num w:numId="92">
    <w:abstractNumId w:val="231"/>
  </w:num>
  <w:num w:numId="93">
    <w:abstractNumId w:val="183"/>
  </w:num>
  <w:num w:numId="94">
    <w:abstractNumId w:val="233"/>
  </w:num>
  <w:num w:numId="95">
    <w:abstractNumId w:val="191"/>
  </w:num>
  <w:num w:numId="96">
    <w:abstractNumId w:val="21"/>
  </w:num>
  <w:num w:numId="97">
    <w:abstractNumId w:val="161"/>
  </w:num>
  <w:num w:numId="98">
    <w:abstractNumId w:val="138"/>
  </w:num>
  <w:num w:numId="99">
    <w:abstractNumId w:val="101"/>
  </w:num>
  <w:num w:numId="100">
    <w:abstractNumId w:val="171"/>
  </w:num>
  <w:num w:numId="101">
    <w:abstractNumId w:val="17"/>
  </w:num>
  <w:num w:numId="102">
    <w:abstractNumId w:val="58"/>
  </w:num>
  <w:num w:numId="103">
    <w:abstractNumId w:val="105"/>
  </w:num>
  <w:num w:numId="104">
    <w:abstractNumId w:val="153"/>
  </w:num>
  <w:num w:numId="105">
    <w:abstractNumId w:val="196"/>
  </w:num>
  <w:num w:numId="106">
    <w:abstractNumId w:val="127"/>
  </w:num>
  <w:num w:numId="107">
    <w:abstractNumId w:val="1"/>
  </w:num>
  <w:num w:numId="108">
    <w:abstractNumId w:val="135"/>
  </w:num>
  <w:num w:numId="109">
    <w:abstractNumId w:val="174"/>
  </w:num>
  <w:num w:numId="110">
    <w:abstractNumId w:val="14"/>
  </w:num>
  <w:num w:numId="111">
    <w:abstractNumId w:val="208"/>
  </w:num>
  <w:num w:numId="112">
    <w:abstractNumId w:val="51"/>
  </w:num>
  <w:num w:numId="113">
    <w:abstractNumId w:val="74"/>
  </w:num>
  <w:num w:numId="114">
    <w:abstractNumId w:val="203"/>
  </w:num>
  <w:num w:numId="115">
    <w:abstractNumId w:val="4"/>
  </w:num>
  <w:num w:numId="116">
    <w:abstractNumId w:val="143"/>
  </w:num>
  <w:num w:numId="117">
    <w:abstractNumId w:val="98"/>
  </w:num>
  <w:num w:numId="118">
    <w:abstractNumId w:val="216"/>
  </w:num>
  <w:num w:numId="119">
    <w:abstractNumId w:val="236"/>
  </w:num>
  <w:num w:numId="120">
    <w:abstractNumId w:val="114"/>
  </w:num>
  <w:num w:numId="121">
    <w:abstractNumId w:val="26"/>
  </w:num>
  <w:num w:numId="122">
    <w:abstractNumId w:val="16"/>
  </w:num>
  <w:num w:numId="123">
    <w:abstractNumId w:val="11"/>
  </w:num>
  <w:num w:numId="124">
    <w:abstractNumId w:val="113"/>
  </w:num>
  <w:num w:numId="125">
    <w:abstractNumId w:val="46"/>
  </w:num>
  <w:num w:numId="126">
    <w:abstractNumId w:val="226"/>
  </w:num>
  <w:num w:numId="127">
    <w:abstractNumId w:val="23"/>
  </w:num>
  <w:num w:numId="128">
    <w:abstractNumId w:val="89"/>
  </w:num>
  <w:num w:numId="129">
    <w:abstractNumId w:val="129"/>
  </w:num>
  <w:num w:numId="130">
    <w:abstractNumId w:val="99"/>
  </w:num>
  <w:num w:numId="131">
    <w:abstractNumId w:val="76"/>
  </w:num>
  <w:num w:numId="132">
    <w:abstractNumId w:val="80"/>
  </w:num>
  <w:num w:numId="133">
    <w:abstractNumId w:val="9"/>
  </w:num>
  <w:num w:numId="134">
    <w:abstractNumId w:val="222"/>
  </w:num>
  <w:num w:numId="135">
    <w:abstractNumId w:val="90"/>
  </w:num>
  <w:num w:numId="136">
    <w:abstractNumId w:val="43"/>
  </w:num>
  <w:num w:numId="137">
    <w:abstractNumId w:val="96"/>
  </w:num>
  <w:num w:numId="138">
    <w:abstractNumId w:val="162"/>
  </w:num>
  <w:num w:numId="139">
    <w:abstractNumId w:val="52"/>
  </w:num>
  <w:num w:numId="140">
    <w:abstractNumId w:val="30"/>
  </w:num>
  <w:num w:numId="141">
    <w:abstractNumId w:val="67"/>
  </w:num>
  <w:num w:numId="142">
    <w:abstractNumId w:val="240"/>
  </w:num>
  <w:num w:numId="143">
    <w:abstractNumId w:val="41"/>
  </w:num>
  <w:num w:numId="144">
    <w:abstractNumId w:val="95"/>
  </w:num>
  <w:num w:numId="145">
    <w:abstractNumId w:val="102"/>
  </w:num>
  <w:num w:numId="146">
    <w:abstractNumId w:val="207"/>
  </w:num>
  <w:num w:numId="147">
    <w:abstractNumId w:val="7"/>
  </w:num>
  <w:num w:numId="148">
    <w:abstractNumId w:val="36"/>
  </w:num>
  <w:num w:numId="149">
    <w:abstractNumId w:val="164"/>
  </w:num>
  <w:num w:numId="150">
    <w:abstractNumId w:val="205"/>
  </w:num>
  <w:num w:numId="151">
    <w:abstractNumId w:val="70"/>
  </w:num>
  <w:num w:numId="152">
    <w:abstractNumId w:val="35"/>
  </w:num>
  <w:num w:numId="153">
    <w:abstractNumId w:val="87"/>
  </w:num>
  <w:num w:numId="154">
    <w:abstractNumId w:val="219"/>
  </w:num>
  <w:num w:numId="155">
    <w:abstractNumId w:val="213"/>
  </w:num>
  <w:num w:numId="156">
    <w:abstractNumId w:val="155"/>
  </w:num>
  <w:num w:numId="157">
    <w:abstractNumId w:val="12"/>
  </w:num>
  <w:num w:numId="158">
    <w:abstractNumId w:val="24"/>
  </w:num>
  <w:num w:numId="159">
    <w:abstractNumId w:val="93"/>
  </w:num>
  <w:num w:numId="160">
    <w:abstractNumId w:val="104"/>
  </w:num>
  <w:num w:numId="161">
    <w:abstractNumId w:val="0"/>
  </w:num>
  <w:num w:numId="162">
    <w:abstractNumId w:val="31"/>
  </w:num>
  <w:num w:numId="163">
    <w:abstractNumId w:val="8"/>
  </w:num>
  <w:num w:numId="164">
    <w:abstractNumId w:val="106"/>
  </w:num>
  <w:num w:numId="165">
    <w:abstractNumId w:val="39"/>
  </w:num>
  <w:num w:numId="166">
    <w:abstractNumId w:val="241"/>
  </w:num>
  <w:num w:numId="167">
    <w:abstractNumId w:val="79"/>
  </w:num>
  <w:num w:numId="168">
    <w:abstractNumId w:val="125"/>
  </w:num>
  <w:num w:numId="169">
    <w:abstractNumId w:val="190"/>
  </w:num>
  <w:num w:numId="170">
    <w:abstractNumId w:val="200"/>
  </w:num>
  <w:num w:numId="171">
    <w:abstractNumId w:val="206"/>
  </w:num>
  <w:num w:numId="172">
    <w:abstractNumId w:val="193"/>
  </w:num>
  <w:num w:numId="173">
    <w:abstractNumId w:val="73"/>
  </w:num>
  <w:num w:numId="174">
    <w:abstractNumId w:val="85"/>
  </w:num>
  <w:num w:numId="175">
    <w:abstractNumId w:val="177"/>
  </w:num>
  <w:num w:numId="176">
    <w:abstractNumId w:val="156"/>
  </w:num>
  <w:num w:numId="177">
    <w:abstractNumId w:val="170"/>
  </w:num>
  <w:num w:numId="178">
    <w:abstractNumId w:val="199"/>
  </w:num>
  <w:num w:numId="179">
    <w:abstractNumId w:val="88"/>
  </w:num>
  <w:num w:numId="180">
    <w:abstractNumId w:val="107"/>
  </w:num>
  <w:num w:numId="181">
    <w:abstractNumId w:val="165"/>
  </w:num>
  <w:num w:numId="182">
    <w:abstractNumId w:val="62"/>
  </w:num>
  <w:num w:numId="183">
    <w:abstractNumId w:val="112"/>
  </w:num>
  <w:num w:numId="184">
    <w:abstractNumId w:val="225"/>
  </w:num>
  <w:num w:numId="185">
    <w:abstractNumId w:val="2"/>
  </w:num>
  <w:num w:numId="186">
    <w:abstractNumId w:val="227"/>
  </w:num>
  <w:num w:numId="187">
    <w:abstractNumId w:val="217"/>
  </w:num>
  <w:num w:numId="188">
    <w:abstractNumId w:val="5"/>
  </w:num>
  <w:num w:numId="189">
    <w:abstractNumId w:val="53"/>
  </w:num>
  <w:num w:numId="190">
    <w:abstractNumId w:val="94"/>
  </w:num>
  <w:num w:numId="191">
    <w:abstractNumId w:val="122"/>
  </w:num>
  <w:num w:numId="192">
    <w:abstractNumId w:val="211"/>
  </w:num>
  <w:num w:numId="193">
    <w:abstractNumId w:val="189"/>
  </w:num>
  <w:num w:numId="194">
    <w:abstractNumId w:val="33"/>
  </w:num>
  <w:num w:numId="195">
    <w:abstractNumId w:val="234"/>
  </w:num>
  <w:num w:numId="196">
    <w:abstractNumId w:val="50"/>
  </w:num>
  <w:num w:numId="197">
    <w:abstractNumId w:val="110"/>
  </w:num>
  <w:num w:numId="198">
    <w:abstractNumId w:val="84"/>
  </w:num>
  <w:num w:numId="199">
    <w:abstractNumId w:val="121"/>
  </w:num>
  <w:num w:numId="200">
    <w:abstractNumId w:val="20"/>
  </w:num>
  <w:num w:numId="201">
    <w:abstractNumId w:val="78"/>
  </w:num>
  <w:num w:numId="202">
    <w:abstractNumId w:val="29"/>
  </w:num>
  <w:num w:numId="203">
    <w:abstractNumId w:val="45"/>
  </w:num>
  <w:num w:numId="204">
    <w:abstractNumId w:val="42"/>
  </w:num>
  <w:num w:numId="205">
    <w:abstractNumId w:val="49"/>
  </w:num>
  <w:num w:numId="206">
    <w:abstractNumId w:val="57"/>
  </w:num>
  <w:num w:numId="207">
    <w:abstractNumId w:val="77"/>
  </w:num>
  <w:num w:numId="208">
    <w:abstractNumId w:val="192"/>
  </w:num>
  <w:num w:numId="209">
    <w:abstractNumId w:val="75"/>
  </w:num>
  <w:num w:numId="210">
    <w:abstractNumId w:val="159"/>
  </w:num>
  <w:num w:numId="211">
    <w:abstractNumId w:val="118"/>
  </w:num>
  <w:num w:numId="212">
    <w:abstractNumId w:val="6"/>
  </w:num>
  <w:num w:numId="213">
    <w:abstractNumId w:val="182"/>
  </w:num>
  <w:num w:numId="214">
    <w:abstractNumId w:val="25"/>
  </w:num>
  <w:num w:numId="215">
    <w:abstractNumId w:val="13"/>
  </w:num>
  <w:num w:numId="216">
    <w:abstractNumId w:val="10"/>
  </w:num>
  <w:num w:numId="217">
    <w:abstractNumId w:val="19"/>
  </w:num>
  <w:num w:numId="218">
    <w:abstractNumId w:val="184"/>
  </w:num>
  <w:num w:numId="219">
    <w:abstractNumId w:val="66"/>
  </w:num>
  <w:num w:numId="220">
    <w:abstractNumId w:val="60"/>
  </w:num>
  <w:num w:numId="221">
    <w:abstractNumId w:val="91"/>
  </w:num>
  <w:num w:numId="222">
    <w:abstractNumId w:val="72"/>
  </w:num>
  <w:num w:numId="223">
    <w:abstractNumId w:val="150"/>
  </w:num>
  <w:num w:numId="224">
    <w:abstractNumId w:val="158"/>
  </w:num>
  <w:num w:numId="225">
    <w:abstractNumId w:val="83"/>
  </w:num>
  <w:num w:numId="226">
    <w:abstractNumId w:val="166"/>
  </w:num>
  <w:num w:numId="227">
    <w:abstractNumId w:val="160"/>
  </w:num>
  <w:num w:numId="228">
    <w:abstractNumId w:val="194"/>
  </w:num>
  <w:num w:numId="229">
    <w:abstractNumId w:val="232"/>
  </w:num>
  <w:num w:numId="230">
    <w:abstractNumId w:val="40"/>
  </w:num>
  <w:num w:numId="231">
    <w:abstractNumId w:val="56"/>
  </w:num>
  <w:num w:numId="232">
    <w:abstractNumId w:val="71"/>
  </w:num>
  <w:num w:numId="233">
    <w:abstractNumId w:val="44"/>
  </w:num>
  <w:num w:numId="234">
    <w:abstractNumId w:val="37"/>
  </w:num>
  <w:num w:numId="235">
    <w:abstractNumId w:val="82"/>
  </w:num>
  <w:num w:numId="236">
    <w:abstractNumId w:val="235"/>
  </w:num>
  <w:num w:numId="237">
    <w:abstractNumId w:val="186"/>
  </w:num>
  <w:num w:numId="238">
    <w:abstractNumId w:val="187"/>
  </w:num>
  <w:num w:numId="239">
    <w:abstractNumId w:val="172"/>
  </w:num>
  <w:num w:numId="240">
    <w:abstractNumId w:val="152"/>
  </w:num>
  <w:num w:numId="241">
    <w:abstractNumId w:val="176"/>
  </w:num>
  <w:num w:numId="242">
    <w:abstractNumId w:val="144"/>
  </w:num>
  <w:num w:numId="243">
    <w:abstractNumId w:val="109"/>
  </w:num>
  <w:num w:numId="244">
    <w:abstractNumId w:val="130"/>
  </w:num>
  <w:num w:numId="245">
    <w:abstractNumId w:val="27"/>
  </w:num>
  <w:num w:numId="246">
    <w:abstractNumId w:val="97"/>
  </w:num>
  <w:num w:numId="247">
    <w:abstractNumId w:val="180"/>
  </w:num>
  <w:num w:numId="248">
    <w:abstractNumId w:val="111"/>
  </w:num>
  <w:num w:numId="249">
    <w:abstractNumId w:val="169"/>
  </w:num>
  <w:num w:numId="250">
    <w:abstractNumId w:val="124"/>
  </w:num>
  <w:num w:numId="251">
    <w:abstractNumId w:val="157"/>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7467A"/>
    <w:rsid w:val="00A7467A"/>
    <w:rsid w:val="00EF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DA3%5d.pdf" TargetMode="External"/><Relationship Id="rId21" Type="http://schemas.openxmlformats.org/officeDocument/2006/relationships/hyperlink" Target="%5bMS-KILE%5d.pdf" TargetMode="External"/><Relationship Id="rId42" Type="http://schemas.openxmlformats.org/officeDocument/2006/relationships/hyperlink" Target="%5bMS-ADA3%5d.pdf" TargetMode="External"/><Relationship Id="rId63" Type="http://schemas.openxmlformats.org/officeDocument/2006/relationships/hyperlink" Target="https://go.microsoft.com/fwlink/?LinkId=90373" TargetMode="External"/><Relationship Id="rId84" Type="http://schemas.openxmlformats.org/officeDocument/2006/relationships/hyperlink" Target="%5bMS-NRPC%5d.pdf" TargetMode="External"/><Relationship Id="rId138" Type="http://schemas.openxmlformats.org/officeDocument/2006/relationships/hyperlink" Target="%5bMS-LSAD%5d.pdf" TargetMode="External"/><Relationship Id="rId159" Type="http://schemas.openxmlformats.org/officeDocument/2006/relationships/hyperlink" Target="%5bMS-ADTS%5d.pdf" TargetMode="External"/><Relationship Id="rId170" Type="http://schemas.openxmlformats.org/officeDocument/2006/relationships/hyperlink" Target="%5bMS-RPCE%5d.pdf" TargetMode="External"/><Relationship Id="rId191" Type="http://schemas.openxmlformats.org/officeDocument/2006/relationships/hyperlink" Target="%5bMS-RPCE%5d.pdf" TargetMode="External"/><Relationship Id="rId205" Type="http://schemas.openxmlformats.org/officeDocument/2006/relationships/hyperlink" Target="%5bMS-RPCE%5d.pdf" TargetMode="External"/><Relationship Id="rId226" Type="http://schemas.openxmlformats.org/officeDocument/2006/relationships/hyperlink" Target="%5bMS-RPCE%5d.pdf" TargetMode="External"/><Relationship Id="rId247" Type="http://schemas.openxmlformats.org/officeDocument/2006/relationships/hyperlink" Target="%5bMS-RPCE%5d.pdf" TargetMode="External"/><Relationship Id="rId107" Type="http://schemas.openxmlformats.org/officeDocument/2006/relationships/hyperlink" Target="https://go.microsoft.com/fwlink/?LinkId=89981" TargetMode="External"/><Relationship Id="rId11" Type="http://schemas.openxmlformats.org/officeDocument/2006/relationships/hyperlink" Target="mailto:iplg@microsoft.com" TargetMode="External"/><Relationship Id="rId32" Type="http://schemas.openxmlformats.org/officeDocument/2006/relationships/hyperlink" Target="%5bMS-AZOD%5d.pdf" TargetMode="External"/><Relationship Id="rId53" Type="http://schemas.openxmlformats.org/officeDocument/2006/relationships/hyperlink" Target="%5bMS-NRPC%5d.pdf" TargetMode="External"/><Relationship Id="rId74" Type="http://schemas.openxmlformats.org/officeDocument/2006/relationships/hyperlink" Target="https://go.microsoft.com/fwlink/?LinkId=311687" TargetMode="External"/><Relationship Id="rId128" Type="http://schemas.openxmlformats.org/officeDocument/2006/relationships/hyperlink" Target="%5bMS-ADA2%5d.pdf" TargetMode="External"/><Relationship Id="rId149" Type="http://schemas.openxmlformats.org/officeDocument/2006/relationships/hyperlink" Target="https://go.microsoft.com/fwlink/?LinkId=89824" TargetMode="External"/><Relationship Id="rId5" Type="http://schemas.openxmlformats.org/officeDocument/2006/relationships/settings" Target="settings.xml"/><Relationship Id="rId95" Type="http://schemas.openxmlformats.org/officeDocument/2006/relationships/hyperlink" Target="%5bMS-LSAD%5d.pdf" TargetMode="External"/><Relationship Id="rId160" Type="http://schemas.openxmlformats.org/officeDocument/2006/relationships/hyperlink" Target="%5bMS-ADTS%5d.pdf" TargetMode="External"/><Relationship Id="rId181" Type="http://schemas.openxmlformats.org/officeDocument/2006/relationships/hyperlink" Target="%5bMS-LSAD%5d.pdf" TargetMode="External"/><Relationship Id="rId216" Type="http://schemas.openxmlformats.org/officeDocument/2006/relationships/hyperlink" Target="%5bMS-ADTS%5d.pdf" TargetMode="External"/><Relationship Id="rId237" Type="http://schemas.openxmlformats.org/officeDocument/2006/relationships/hyperlink" Target="%5bMS-RPCE%5d.pdf" TargetMode="External"/><Relationship Id="rId22" Type="http://schemas.openxmlformats.org/officeDocument/2006/relationships/hyperlink" Target="%5bMS-ADOD%5d.pdf" TargetMode="External"/><Relationship Id="rId43" Type="http://schemas.openxmlformats.org/officeDocument/2006/relationships/hyperlink" Target="%5bMS-ADSC%5d.pdf" TargetMode="External"/><Relationship Id="rId64" Type="http://schemas.openxmlformats.org/officeDocument/2006/relationships/hyperlink" Target="https://go.microsoft.com/fwlink/?LinkId=90450" TargetMode="External"/><Relationship Id="rId118" Type="http://schemas.openxmlformats.org/officeDocument/2006/relationships/hyperlink" Target="%5bMS-ADSC%5d.pdf" TargetMode="External"/><Relationship Id="rId139" Type="http://schemas.openxmlformats.org/officeDocument/2006/relationships/hyperlink" Target="%5bMS-ADTS%5d.pdf" TargetMode="External"/><Relationship Id="rId85" Type="http://schemas.openxmlformats.org/officeDocument/2006/relationships/hyperlink" Target="%5bMS-NLMP%5d.pdf" TargetMode="External"/><Relationship Id="rId150" Type="http://schemas.openxmlformats.org/officeDocument/2006/relationships/hyperlink" Target="%5bMS-ADTS%5d.pdf" TargetMode="External"/><Relationship Id="rId171" Type="http://schemas.openxmlformats.org/officeDocument/2006/relationships/hyperlink" Target="%5bMS-RPCE%5d.pdf" TargetMode="External"/><Relationship Id="rId192" Type="http://schemas.openxmlformats.org/officeDocument/2006/relationships/hyperlink" Target="%5bMS-RPCE%5d.pdf" TargetMode="External"/><Relationship Id="rId206" Type="http://schemas.openxmlformats.org/officeDocument/2006/relationships/hyperlink" Target="%5bMS-RPCE%5d.pdf" TargetMode="External"/><Relationship Id="rId227" Type="http://schemas.openxmlformats.org/officeDocument/2006/relationships/hyperlink" Target="https://go.microsoft.com/fwlink/?LinkId=89824" TargetMode="External"/><Relationship Id="rId248" Type="http://schemas.openxmlformats.org/officeDocument/2006/relationships/hyperlink" Target="https://go.microsoft.com/fwlink/?LinkId=786963"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90317" TargetMode="External"/><Relationship Id="rId108" Type="http://schemas.openxmlformats.org/officeDocument/2006/relationships/hyperlink" Target="https://go.microsoft.com/fwlink/?LinkId=89855" TargetMode="External"/><Relationship Id="rId129" Type="http://schemas.openxmlformats.org/officeDocument/2006/relationships/hyperlink" Target="%5bMS-ADA3%5d.pdf" TargetMode="External"/><Relationship Id="rId54" Type="http://schemas.openxmlformats.org/officeDocument/2006/relationships/hyperlink" Target="%5bMS-PAC%5d.pdf" TargetMode="External"/><Relationship Id="rId70" Type="http://schemas.openxmlformats.org/officeDocument/2006/relationships/hyperlink" Target="https://go.microsoft.com/fwlink/?LinkId=89928" TargetMode="External"/><Relationship Id="rId75" Type="http://schemas.openxmlformats.org/officeDocument/2006/relationships/hyperlink" Target="%5bMS-UCODEREF%5d.pdf" TargetMode="External"/><Relationship Id="rId91" Type="http://schemas.openxmlformats.org/officeDocument/2006/relationships/hyperlink" Target="https://go.microsoft.com/fwlink/?LinkId=89824" TargetMode="External"/><Relationship Id="rId96" Type="http://schemas.openxmlformats.org/officeDocument/2006/relationships/hyperlink" Target="https://go.microsoft.com/fwlink/?LinkId=90458" TargetMode="External"/><Relationship Id="rId140" Type="http://schemas.openxmlformats.org/officeDocument/2006/relationships/hyperlink" Target="https://go.microsoft.com/fwlink/?LinkId=90551" TargetMode="External"/><Relationship Id="rId145" Type="http://schemas.openxmlformats.org/officeDocument/2006/relationships/hyperlink" Target="https://go.microsoft.com/fwlink/?LinkId=90450" TargetMode="External"/><Relationship Id="rId161" Type="http://schemas.openxmlformats.org/officeDocument/2006/relationships/hyperlink" Target="%5bMS-RPCE%5d.pdf" TargetMode="External"/><Relationship Id="rId166" Type="http://schemas.openxmlformats.org/officeDocument/2006/relationships/hyperlink" Target="%5bMS-RPCE%5d.pdf" TargetMode="External"/><Relationship Id="rId182" Type="http://schemas.openxmlformats.org/officeDocument/2006/relationships/hyperlink" Target="%5bMS-ADTS%5d.pdf" TargetMode="External"/><Relationship Id="rId187" Type="http://schemas.openxmlformats.org/officeDocument/2006/relationships/hyperlink" Target="%5bMS-RPCE%5d.pdf" TargetMode="External"/><Relationship Id="rId217"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5bMS-LSAT%5d.pdf" TargetMode="External"/><Relationship Id="rId233" Type="http://schemas.openxmlformats.org/officeDocument/2006/relationships/hyperlink" Target="%5bMS-DTYP%5d.pdf" TargetMode="External"/><Relationship Id="rId238" Type="http://schemas.openxmlformats.org/officeDocument/2006/relationships/hyperlink" Target="https://go.microsoft.com/fwlink/?LinkId=817338" TargetMode="External"/><Relationship Id="rId254" Type="http://schemas.openxmlformats.org/officeDocument/2006/relationships/footer" Target="footer1.xml"/><Relationship Id="rId23" Type="http://schemas.openxmlformats.org/officeDocument/2006/relationships/hyperlink" Target="%5bMS-ADTS%5d.pdf" TargetMode="External"/><Relationship Id="rId28" Type="http://schemas.openxmlformats.org/officeDocument/2006/relationships/hyperlink" Target="https://go.microsoft.com/fwlink/?LinkId=817338" TargetMode="External"/><Relationship Id="rId49" Type="http://schemas.openxmlformats.org/officeDocument/2006/relationships/hyperlink" Target="%5bMS-KILE%5d.pdf" TargetMode="External"/><Relationship Id="rId114" Type="http://schemas.openxmlformats.org/officeDocument/2006/relationships/hyperlink" Target="https://go.microsoft.com/fwlink/?LinkId=89874" TargetMode="External"/><Relationship Id="rId119" Type="http://schemas.openxmlformats.org/officeDocument/2006/relationships/hyperlink" Target="%5bMS-AUTHSOD%5d.pdf" TargetMode="External"/><Relationship Id="rId44" Type="http://schemas.openxmlformats.org/officeDocument/2006/relationships/hyperlink" Target="%5bMS-ADTS%5d.pdf" TargetMode="External"/><Relationship Id="rId60" Type="http://schemas.openxmlformats.org/officeDocument/2006/relationships/hyperlink" Target="https://go.microsoft.com/fwlink/?LinkId=90268" TargetMode="External"/><Relationship Id="rId65" Type="http://schemas.openxmlformats.org/officeDocument/2006/relationships/hyperlink" Target="https://go.microsoft.com/fwlink/?LinkId=90451" TargetMode="External"/><Relationship Id="rId81" Type="http://schemas.openxmlformats.org/officeDocument/2006/relationships/image" Target="media/image2.bin"/><Relationship Id="rId86" Type="http://schemas.openxmlformats.org/officeDocument/2006/relationships/hyperlink" Target="%5bMS-KILE%5d.pdf" TargetMode="External"/><Relationship Id="rId130" Type="http://schemas.openxmlformats.org/officeDocument/2006/relationships/hyperlink" Target="%5bMS-ADSC%5d.pdf" TargetMode="External"/><Relationship Id="rId135" Type="http://schemas.openxmlformats.org/officeDocument/2006/relationships/hyperlink" Target="%5bMS-ADTS%5d.pdf" TargetMode="External"/><Relationship Id="rId151" Type="http://schemas.openxmlformats.org/officeDocument/2006/relationships/hyperlink" Target="%5bMS-CIFS%5d.pdf" TargetMode="External"/><Relationship Id="rId156" Type="http://schemas.openxmlformats.org/officeDocument/2006/relationships/hyperlink" Target="%5bMS-KILE%5d.pdf" TargetMode="External"/><Relationship Id="rId177" Type="http://schemas.openxmlformats.org/officeDocument/2006/relationships/hyperlink" Target="%5bMS-LSAD%5d.pdf" TargetMode="External"/><Relationship Id="rId198" Type="http://schemas.openxmlformats.org/officeDocument/2006/relationships/hyperlink" Target="%5bMS-RPCE%5d.pdf" TargetMode="External"/><Relationship Id="rId172" Type="http://schemas.openxmlformats.org/officeDocument/2006/relationships/hyperlink" Target="%5bMS-RPCE%5d.pdf" TargetMode="External"/><Relationship Id="rId193" Type="http://schemas.openxmlformats.org/officeDocument/2006/relationships/hyperlink" Target="%5bMS-RPCE%5d.pdf" TargetMode="External"/><Relationship Id="rId202" Type="http://schemas.openxmlformats.org/officeDocument/2006/relationships/hyperlink" Target="%5bMS-RPCE%5d.pdf" TargetMode="External"/><Relationship Id="rId207" Type="http://schemas.openxmlformats.org/officeDocument/2006/relationships/hyperlink" Target="%5bMS-RPCE%5d.pdf" TargetMode="External"/><Relationship Id="rId223" Type="http://schemas.openxmlformats.org/officeDocument/2006/relationships/hyperlink" Target="%5bMS-ADTS%5d.pdf" TargetMode="External"/><Relationship Id="rId228" Type="http://schemas.openxmlformats.org/officeDocument/2006/relationships/hyperlink" Target="%5bMS-RPCE%5d.pdf" TargetMode="External"/><Relationship Id="rId244" Type="http://schemas.openxmlformats.org/officeDocument/2006/relationships/hyperlink" Target="%5bMS-DTYP%5d.pdf" TargetMode="External"/><Relationship Id="rId249" Type="http://schemas.openxmlformats.org/officeDocument/2006/relationships/hyperlink" Target="%5bMS-AZOD%5d.pdf" TargetMode="External"/><Relationship Id="rId13" Type="http://schemas.openxmlformats.org/officeDocument/2006/relationships/hyperlink" Target="https://www.microsoft.com/trademarks" TargetMode="External"/><Relationship Id="rId18" Type="http://schemas.openxmlformats.org/officeDocument/2006/relationships/hyperlink" Target="%5bMS-AUTHSOD%5d.pdf" TargetMode="External"/><Relationship Id="rId39" Type="http://schemas.openxmlformats.org/officeDocument/2006/relationships/hyperlink" Target="https://go.microsoft.com/fwlink/?LinkId=89874" TargetMode="External"/><Relationship Id="rId109" Type="http://schemas.openxmlformats.org/officeDocument/2006/relationships/hyperlink" Target="https://go.microsoft.com/fwlink/?LinkId=90275" TargetMode="External"/><Relationship Id="rId34" Type="http://schemas.openxmlformats.org/officeDocument/2006/relationships/hyperlink" Target="https://go.microsoft.com/fwlink/?linkid=850906" TargetMode="External"/><Relationship Id="rId50" Type="http://schemas.openxmlformats.org/officeDocument/2006/relationships/hyperlink" Target="%5bMS-LSAD%5d.pdf" TargetMode="External"/><Relationship Id="rId55" Type="http://schemas.openxmlformats.org/officeDocument/2006/relationships/hyperlink" Target="%5bMS-RPCE%5d.pdf" TargetMode="External"/><Relationship Id="rId76" Type="http://schemas.openxmlformats.org/officeDocument/2006/relationships/hyperlink" Target="%5bMS-WPO%5d.pdf" TargetMode="External"/><Relationship Id="rId97" Type="http://schemas.openxmlformats.org/officeDocument/2006/relationships/hyperlink" Target="https://go.microsoft.com/fwlink/?LinkId=90450" TargetMode="External"/><Relationship Id="rId104" Type="http://schemas.openxmlformats.org/officeDocument/2006/relationships/hyperlink" Target="%5bMS-DTYP%5d.pdf" TargetMode="External"/><Relationship Id="rId120" Type="http://schemas.openxmlformats.org/officeDocument/2006/relationships/hyperlink" Target="%5bMS-ADTS%5d.pdf" TargetMode="External"/><Relationship Id="rId125" Type="http://schemas.openxmlformats.org/officeDocument/2006/relationships/hyperlink" Target="%5bMS-ADTS%5d.pdf" TargetMode="External"/><Relationship Id="rId141" Type="http://schemas.openxmlformats.org/officeDocument/2006/relationships/hyperlink" Target="https://go.microsoft.com/fwlink/?LinkId=90373" TargetMode="External"/><Relationship Id="rId146" Type="http://schemas.openxmlformats.org/officeDocument/2006/relationships/hyperlink" Target="https://go.microsoft.com/fwlink/?LinkId=90451" TargetMode="External"/><Relationship Id="rId167" Type="http://schemas.openxmlformats.org/officeDocument/2006/relationships/hyperlink" Target="%5bMS-RPCE%5d.pdf" TargetMode="External"/><Relationship Id="rId188" Type="http://schemas.openxmlformats.org/officeDocument/2006/relationships/hyperlink" Target="%5bMS-RPCE%5d.pdf" TargetMode="External"/><Relationship Id="rId7" Type="http://schemas.openxmlformats.org/officeDocument/2006/relationships/footnotes" Target="footnotes.xml"/><Relationship Id="rId71" Type="http://schemas.openxmlformats.org/officeDocument/2006/relationships/hyperlink" Target="%5bMS-ADOD%5d.pdf" TargetMode="External"/><Relationship Id="rId92" Type="http://schemas.openxmlformats.org/officeDocument/2006/relationships/hyperlink" Target="%5bMS-DTYP%5d.pdf" TargetMode="External"/><Relationship Id="rId162" Type="http://schemas.openxmlformats.org/officeDocument/2006/relationships/hyperlink" Target="%5bMS-RPCE%5d.pdf" TargetMode="External"/><Relationship Id="rId183" Type="http://schemas.openxmlformats.org/officeDocument/2006/relationships/hyperlink" Target="%5bMS-RPCE%5d.pdf" TargetMode="External"/><Relationship Id="rId213" Type="http://schemas.openxmlformats.org/officeDocument/2006/relationships/hyperlink" Target="%5bMS-RPCE%5d.pdf" TargetMode="External"/><Relationship Id="rId218" Type="http://schemas.openxmlformats.org/officeDocument/2006/relationships/hyperlink" Target="%5bMS-RPCE%5d.pdf" TargetMode="External"/><Relationship Id="rId234" Type="http://schemas.openxmlformats.org/officeDocument/2006/relationships/hyperlink" Target="%5bMS-ADTS%5d.pdf" TargetMode="External"/><Relationship Id="rId239" Type="http://schemas.openxmlformats.org/officeDocument/2006/relationships/hyperlink" Target="https://go.microsoft.com/fwlink/?LinkId=90275" TargetMode="External"/><Relationship Id="rId2" Type="http://schemas.openxmlformats.org/officeDocument/2006/relationships/customXml" Target="../customXml/item2.xml"/><Relationship Id="rId29" Type="http://schemas.openxmlformats.org/officeDocument/2006/relationships/hyperlink" Target="https://go.microsoft.com/fwlink/?LinkId=90325" TargetMode="External"/><Relationship Id="rId250" Type="http://schemas.openxmlformats.org/officeDocument/2006/relationships/hyperlink" Target="https://go.microsoft.com/fwlink/?LinkId=90052" TargetMode="External"/><Relationship Id="rId255" Type="http://schemas.openxmlformats.org/officeDocument/2006/relationships/footer" Target="footer2.xml"/><Relationship Id="rId24" Type="http://schemas.openxmlformats.org/officeDocument/2006/relationships/hyperlink" Target="%5bMS-APDS%5d.pdf" TargetMode="External"/><Relationship Id="rId40" Type="http://schemas.openxmlformats.org/officeDocument/2006/relationships/hyperlink" Target="%5bMS-ADA1%5d.pdf" TargetMode="External"/><Relationship Id="rId45" Type="http://schemas.openxmlformats.org/officeDocument/2006/relationships/hyperlink" Target="%5bMS-CIFS%5d.pdf" TargetMode="External"/><Relationship Id="rId66" Type="http://schemas.openxmlformats.org/officeDocument/2006/relationships/hyperlink" Target="https://go.microsoft.com/fwlink/?LinkId=90458" TargetMode="External"/><Relationship Id="rId87" Type="http://schemas.openxmlformats.org/officeDocument/2006/relationships/hyperlink" Target="%5bMS-SMB%5d.pdf" TargetMode="External"/><Relationship Id="rId110" Type="http://schemas.openxmlformats.org/officeDocument/2006/relationships/hyperlink" Target="https://go.microsoft.com/fwlink/?LinkId=90450" TargetMode="External"/><Relationship Id="rId115" Type="http://schemas.openxmlformats.org/officeDocument/2006/relationships/hyperlink" Target="%5bMS-ADA1%5d.pdf" TargetMode="External"/><Relationship Id="rId131" Type="http://schemas.openxmlformats.org/officeDocument/2006/relationships/hyperlink" Target="%5bMS-ADTS%5d.pdf" TargetMode="External"/><Relationship Id="rId136" Type="http://schemas.openxmlformats.org/officeDocument/2006/relationships/hyperlink" Target="%5bMS-ADTS%5d.pdf" TargetMode="External"/><Relationship Id="rId157" Type="http://schemas.openxmlformats.org/officeDocument/2006/relationships/hyperlink" Target="%5bMS-ADTS%5d.pdf" TargetMode="External"/><Relationship Id="rId178" Type="http://schemas.openxmlformats.org/officeDocument/2006/relationships/hyperlink" Target="%5bMS-RPCE%5d.pdf" TargetMode="External"/><Relationship Id="rId61" Type="http://schemas.openxmlformats.org/officeDocument/2006/relationships/hyperlink" Target="https://go.microsoft.com/fwlink/?LinkId=90275" TargetMode="External"/><Relationship Id="rId82" Type="http://schemas.openxmlformats.org/officeDocument/2006/relationships/hyperlink" Target="%5bMS-DRSR%5d.pdf" TargetMode="External"/><Relationship Id="rId152" Type="http://schemas.openxmlformats.org/officeDocument/2006/relationships/hyperlink" Target="%5bMS-RPCE%5d.pdf" TargetMode="External"/><Relationship Id="rId173" Type="http://schemas.openxmlformats.org/officeDocument/2006/relationships/hyperlink" Target="%5bMS-RPCE%5d.pdf" TargetMode="External"/><Relationship Id="rId194" Type="http://schemas.openxmlformats.org/officeDocument/2006/relationships/hyperlink" Target="%5bMS-RPCE%5d.pdf" TargetMode="External"/><Relationship Id="rId199" Type="http://schemas.openxmlformats.org/officeDocument/2006/relationships/hyperlink" Target="%5bMS-RPCE%5d.pdf" TargetMode="External"/><Relationship Id="rId203" Type="http://schemas.openxmlformats.org/officeDocument/2006/relationships/hyperlink" Target="%5bMS-RPCE%5d.pdf" TargetMode="External"/><Relationship Id="rId208" Type="http://schemas.openxmlformats.org/officeDocument/2006/relationships/hyperlink" Target="%5bMS-RPCE%5d.pdf" TargetMode="External"/><Relationship Id="rId229" Type="http://schemas.openxmlformats.org/officeDocument/2006/relationships/hyperlink" Target="https://go.microsoft.com/fwlink/?LinkId=89824" TargetMode="External"/><Relationship Id="rId19" Type="http://schemas.openxmlformats.org/officeDocument/2006/relationships/hyperlink" Target="https://go.microsoft.com/fwlink/?LinkId=89824" TargetMode="External"/><Relationship Id="rId224" Type="http://schemas.openxmlformats.org/officeDocument/2006/relationships/hyperlink" Target="%5bMS-RPCE%5d.pdf" TargetMode="External"/><Relationship Id="rId240" Type="http://schemas.openxmlformats.org/officeDocument/2006/relationships/hyperlink" Target="%5bMS-CIFS%5d.pdf" TargetMode="External"/><Relationship Id="rId245" Type="http://schemas.openxmlformats.org/officeDocument/2006/relationships/hyperlink" Target="%5bMS-ADTS%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16" TargetMode="External"/><Relationship Id="rId35" Type="http://schemas.openxmlformats.org/officeDocument/2006/relationships/hyperlink" Target="mailto:dochelp@microsoft.com" TargetMode="External"/><Relationship Id="rId56" Type="http://schemas.openxmlformats.org/officeDocument/2006/relationships/hyperlink" Target="%5bMS-SMB2%5d.pdf" TargetMode="External"/><Relationship Id="rId77" Type="http://schemas.openxmlformats.org/officeDocument/2006/relationships/hyperlink" Target="https://go.microsoft.com/fwlink/?LinkId=89981" TargetMode="External"/><Relationship Id="rId100" Type="http://schemas.openxmlformats.org/officeDocument/2006/relationships/hyperlink" Target="https://go.microsoft.com/fwlink/?LinkId=90551" TargetMode="External"/><Relationship Id="rId105" Type="http://schemas.openxmlformats.org/officeDocument/2006/relationships/hyperlink" Target="%5bMS-ADTS%5d.pdf" TargetMode="External"/><Relationship Id="rId126" Type="http://schemas.openxmlformats.org/officeDocument/2006/relationships/hyperlink" Target="https://go.microsoft.com/fwlink/?LinkId=90551" TargetMode="External"/><Relationship Id="rId147" Type="http://schemas.openxmlformats.org/officeDocument/2006/relationships/hyperlink" Target="https://go.microsoft.com/fwlink/?LinkId=89928" TargetMode="External"/><Relationship Id="rId168" Type="http://schemas.openxmlformats.org/officeDocument/2006/relationships/hyperlink" Target="%5bMS-RPCE%5d.pdf" TargetMode="External"/><Relationship Id="rId8" Type="http://schemas.openxmlformats.org/officeDocument/2006/relationships/endnotes" Target="endnotes.xml"/><Relationship Id="rId51" Type="http://schemas.openxmlformats.org/officeDocument/2006/relationships/hyperlink" Target="%5bMS-LSAT%5d.pdf" TargetMode="External"/><Relationship Id="rId72" Type="http://schemas.openxmlformats.org/officeDocument/2006/relationships/hyperlink" Target="%5bMS-AUTHSOD%5d.pdf" TargetMode="External"/><Relationship Id="rId93" Type="http://schemas.openxmlformats.org/officeDocument/2006/relationships/hyperlink" Target="%5bMS-RPCE%5d.pdf" TargetMode="External"/><Relationship Id="rId98" Type="http://schemas.openxmlformats.org/officeDocument/2006/relationships/hyperlink" Target="%5bMS-KILE%5d.pdf" TargetMode="External"/><Relationship Id="rId121" Type="http://schemas.openxmlformats.org/officeDocument/2006/relationships/hyperlink" Target="https://go.microsoft.com/fwlink/?LinkId=98847" TargetMode="External"/><Relationship Id="rId142" Type="http://schemas.openxmlformats.org/officeDocument/2006/relationships/hyperlink" Target="%5bMS-UCODEREF%5d.pdf" TargetMode="External"/><Relationship Id="rId163" Type="http://schemas.openxmlformats.org/officeDocument/2006/relationships/hyperlink" Target="%5bMS-RPCE%5d.pdf" TargetMode="External"/><Relationship Id="rId184" Type="http://schemas.openxmlformats.org/officeDocument/2006/relationships/hyperlink" Target="%5bMS-RPCE%5d.pdf" TargetMode="External"/><Relationship Id="rId189" Type="http://schemas.openxmlformats.org/officeDocument/2006/relationships/hyperlink" Target="%5bMS-RPCE%5d.pdf" TargetMode="External"/><Relationship Id="rId219" Type="http://schemas.openxmlformats.org/officeDocument/2006/relationships/hyperlink" Target="%5bMS-DTYP%5d.pdf" TargetMode="External"/><Relationship Id="rId3" Type="http://schemas.openxmlformats.org/officeDocument/2006/relationships/numbering" Target="numbering.xml"/><Relationship Id="rId214" Type="http://schemas.openxmlformats.org/officeDocument/2006/relationships/hyperlink" Target="%5bMS-RPCE%5d.pdf" TargetMode="External"/><Relationship Id="rId230" Type="http://schemas.openxmlformats.org/officeDocument/2006/relationships/hyperlink" Target="https://go.microsoft.com/fwlink/?LinkId=89824" TargetMode="External"/><Relationship Id="rId235" Type="http://schemas.openxmlformats.org/officeDocument/2006/relationships/hyperlink" Target="%5bMS-DTYP%5d.pdf" TargetMode="External"/><Relationship Id="rId251" Type="http://schemas.openxmlformats.org/officeDocument/2006/relationships/hyperlink" Target="%5bMS-ERREF%5d.pdf" TargetMode="External"/><Relationship Id="rId256" Type="http://schemas.openxmlformats.org/officeDocument/2006/relationships/fontTable" Target="fontTable.xml"/><Relationship Id="rId25" Type="http://schemas.openxmlformats.org/officeDocument/2006/relationships/hyperlink" Target="https://go.microsoft.com/fwlink/?LinkId=90460" TargetMode="External"/><Relationship Id="rId46" Type="http://schemas.openxmlformats.org/officeDocument/2006/relationships/hyperlink" Target="%5bMS-DRSR%5d.pdf" TargetMode="External"/><Relationship Id="rId67" Type="http://schemas.openxmlformats.org/officeDocument/2006/relationships/hyperlink" Target="https://go.microsoft.com/fwlink/?LinkId=90460" TargetMode="External"/><Relationship Id="rId116" Type="http://schemas.openxmlformats.org/officeDocument/2006/relationships/hyperlink" Target="%5bMS-ADA2%5d.pdf" TargetMode="External"/><Relationship Id="rId137" Type="http://schemas.openxmlformats.org/officeDocument/2006/relationships/hyperlink" Target="%5bMS-RPCE%5d.pdf" TargetMode="External"/><Relationship Id="rId158" Type="http://schemas.openxmlformats.org/officeDocument/2006/relationships/hyperlink" Target="%5bMS-RPCE%5d.pdf" TargetMode="External"/><Relationship Id="rId20" Type="http://schemas.openxmlformats.org/officeDocument/2006/relationships/hyperlink" Target="%5bMS-AUTHSOD%5d.pdf" TargetMode="External"/><Relationship Id="rId41" Type="http://schemas.openxmlformats.org/officeDocument/2006/relationships/hyperlink" Target="%5bMS-ADA2%5d.pdf" TargetMode="External"/><Relationship Id="rId62" Type="http://schemas.openxmlformats.org/officeDocument/2006/relationships/hyperlink" Target="https://go.microsoft.com/fwlink/?LinkId=90317" TargetMode="External"/><Relationship Id="rId83" Type="http://schemas.openxmlformats.org/officeDocument/2006/relationships/hyperlink" Target="%5bMS-ADTS%5d.pdf" TargetMode="External"/><Relationship Id="rId88" Type="http://schemas.openxmlformats.org/officeDocument/2006/relationships/hyperlink" Target="%5bMS-SMB2%5d.pdf" TargetMode="External"/><Relationship Id="rId111" Type="http://schemas.openxmlformats.org/officeDocument/2006/relationships/hyperlink" Target="https://go.microsoft.com/fwlink/?LinkId=90451" TargetMode="External"/><Relationship Id="rId132" Type="http://schemas.openxmlformats.org/officeDocument/2006/relationships/hyperlink" Target="https://go.microsoft.com/fwlink/?LinkId=90268" TargetMode="External"/><Relationship Id="rId153" Type="http://schemas.openxmlformats.org/officeDocument/2006/relationships/hyperlink" Target="%5bMS-ADTS%5d.pdf" TargetMode="External"/><Relationship Id="rId174" Type="http://schemas.openxmlformats.org/officeDocument/2006/relationships/hyperlink" Target="%5bMS-RPCE%5d.pdf" TargetMode="External"/><Relationship Id="rId179" Type="http://schemas.openxmlformats.org/officeDocument/2006/relationships/hyperlink" Target="%5bMS-RPCE%5d.pdf" TargetMode="External"/><Relationship Id="rId195" Type="http://schemas.openxmlformats.org/officeDocument/2006/relationships/hyperlink" Target="%5bMS-RPCE%5d.pdf" TargetMode="External"/><Relationship Id="rId209" Type="http://schemas.openxmlformats.org/officeDocument/2006/relationships/hyperlink" Target="%5bMS-RPCE%5d.pdf" TargetMode="External"/><Relationship Id="rId190" Type="http://schemas.openxmlformats.org/officeDocument/2006/relationships/hyperlink" Target="%5bMS-RPCE%5d.pdf" TargetMode="External"/><Relationship Id="rId204" Type="http://schemas.openxmlformats.org/officeDocument/2006/relationships/hyperlink" Target="%5bMS-RPCE%5d.pdf" TargetMode="External"/><Relationship Id="rId220" Type="http://schemas.openxmlformats.org/officeDocument/2006/relationships/hyperlink" Target="%5bMS-DTYP%5d.pdf" TargetMode="External"/><Relationship Id="rId225" Type="http://schemas.openxmlformats.org/officeDocument/2006/relationships/hyperlink" Target="%5bMS-RPCE%5d.pdf" TargetMode="External"/><Relationship Id="rId241" Type="http://schemas.openxmlformats.org/officeDocument/2006/relationships/hyperlink" Target="%5bMS-KILE%5d.pdf" TargetMode="External"/><Relationship Id="rId246" Type="http://schemas.openxmlformats.org/officeDocument/2006/relationships/hyperlink" Target="%5bMS-ADOD%5d.pdf" TargetMode="External"/><Relationship Id="rId15" Type="http://schemas.openxmlformats.org/officeDocument/2006/relationships/hyperlink" Target="%5bMS-SYS-ARCHIVE%5d.pdf" TargetMode="External"/><Relationship Id="rId36" Type="http://schemas.openxmlformats.org/officeDocument/2006/relationships/hyperlink" Target="https://go.microsoft.com/fwlink/?LinkId=89824" TargetMode="External"/><Relationship Id="rId57" Type="http://schemas.openxmlformats.org/officeDocument/2006/relationships/hyperlink" Target="%5bMS-SMB%5d.pdf" TargetMode="External"/><Relationship Id="rId106" Type="http://schemas.openxmlformats.org/officeDocument/2006/relationships/hyperlink" Target="%5bMS-PAC%5d.pdf" TargetMode="External"/><Relationship Id="rId127" Type="http://schemas.openxmlformats.org/officeDocument/2006/relationships/hyperlink" Target="%5bMS-ADA1%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DTYP%5d.pdf" TargetMode="External"/><Relationship Id="rId52" Type="http://schemas.openxmlformats.org/officeDocument/2006/relationships/hyperlink" Target="%5bMS-NLMP%5d.pdf" TargetMode="External"/><Relationship Id="rId73" Type="http://schemas.openxmlformats.org/officeDocument/2006/relationships/hyperlink" Target="%5bMS-AZOD%5d.pdf" TargetMode="External"/><Relationship Id="rId78" Type="http://schemas.openxmlformats.org/officeDocument/2006/relationships/hyperlink" Target="https://go.microsoft.com/fwlink/?LinkId=90052" TargetMode="External"/><Relationship Id="rId94" Type="http://schemas.openxmlformats.org/officeDocument/2006/relationships/hyperlink" Target="%5bMS-DTYP%5d.pdf" TargetMode="External"/><Relationship Id="rId99" Type="http://schemas.openxmlformats.org/officeDocument/2006/relationships/hyperlink" Target="%5bMS-ADTS%5d.pdf" TargetMode="External"/><Relationship Id="rId101" Type="http://schemas.openxmlformats.org/officeDocument/2006/relationships/hyperlink" Target="https://go.microsoft.com/fwlink/?LinkId=89824" TargetMode="External"/><Relationship Id="rId122" Type="http://schemas.openxmlformats.org/officeDocument/2006/relationships/hyperlink" Target="https://go.microsoft.com/fwlink/?LinkId=89824" TargetMode="External"/><Relationship Id="rId143" Type="http://schemas.openxmlformats.org/officeDocument/2006/relationships/hyperlink" Target="https://go.microsoft.com/fwlink/?LinkId=90551" TargetMode="External"/><Relationship Id="rId148" Type="http://schemas.openxmlformats.org/officeDocument/2006/relationships/hyperlink" Target="%5bMS-DRSR%5d.pdf" TargetMode="External"/><Relationship Id="rId164" Type="http://schemas.openxmlformats.org/officeDocument/2006/relationships/hyperlink" Target="%5bMS-RPCE%5d.pdf" TargetMode="External"/><Relationship Id="rId169" Type="http://schemas.openxmlformats.org/officeDocument/2006/relationships/hyperlink" Target="%5bMS-ADTS%5d.pdf" TargetMode="External"/><Relationship Id="rId185" Type="http://schemas.openxmlformats.org/officeDocument/2006/relationships/hyperlink" Target="%5bMS-RPC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RPCE%5d.pdf" TargetMode="External"/><Relationship Id="rId210" Type="http://schemas.openxmlformats.org/officeDocument/2006/relationships/hyperlink" Target="https://go.microsoft.com/fwlink/?LinkId=89824" TargetMode="External"/><Relationship Id="rId215" Type="http://schemas.openxmlformats.org/officeDocument/2006/relationships/hyperlink" Target="%5bMS-RPCE%5d.pdf" TargetMode="External"/><Relationship Id="rId236" Type="http://schemas.openxmlformats.org/officeDocument/2006/relationships/hyperlink" Target="%5bMS-ADTS%5d.pdf" TargetMode="External"/><Relationship Id="rId257" Type="http://schemas.openxmlformats.org/officeDocument/2006/relationships/theme" Target="theme/theme1.xml"/><Relationship Id="rId26" Type="http://schemas.openxmlformats.org/officeDocument/2006/relationships/hyperlink" Target="%5bMS-NLMP%5d.pdf" TargetMode="External"/><Relationship Id="rId231" Type="http://schemas.openxmlformats.org/officeDocument/2006/relationships/hyperlink" Target="%5bMS-ADTS%5d.pdf" TargetMode="External"/><Relationship Id="rId252" Type="http://schemas.openxmlformats.org/officeDocument/2006/relationships/hyperlink" Target="https://go.microsoft.com/fwlink/?LinkId=626613" TargetMode="External"/><Relationship Id="rId47" Type="http://schemas.openxmlformats.org/officeDocument/2006/relationships/hyperlink" Target="%5bMS-DTYP%5d.pdf" TargetMode="External"/><Relationship Id="rId68" Type="http://schemas.openxmlformats.org/officeDocument/2006/relationships/hyperlink" Target="https://go.microsoft.com/fwlink/?LinkId=90551" TargetMode="External"/><Relationship Id="rId89" Type="http://schemas.openxmlformats.org/officeDocument/2006/relationships/hyperlink" Target="%5bMS-RPCE%5d.pdf" TargetMode="External"/><Relationship Id="rId112" Type="http://schemas.openxmlformats.org/officeDocument/2006/relationships/hyperlink" Target="https://go.microsoft.com/fwlink/?LinkId=89871" TargetMode="External"/><Relationship Id="rId133" Type="http://schemas.openxmlformats.org/officeDocument/2006/relationships/hyperlink" Target="https://go.microsoft.com/fwlink/?LinkId=90551" TargetMode="External"/><Relationship Id="rId154" Type="http://schemas.openxmlformats.org/officeDocument/2006/relationships/hyperlink" Target="%5bMS-ERREF%5d.pdf" TargetMode="External"/><Relationship Id="rId175" Type="http://schemas.openxmlformats.org/officeDocument/2006/relationships/hyperlink" Target="%5bMS-ADTS%5d.pdf" TargetMode="External"/><Relationship Id="rId196" Type="http://schemas.openxmlformats.org/officeDocument/2006/relationships/hyperlink" Target="%5bMS-RPCE%5d.pdf" TargetMode="External"/><Relationship Id="rId200" Type="http://schemas.openxmlformats.org/officeDocument/2006/relationships/hyperlink" Target="%5bMS-RPCE%5d.pdf" TargetMode="External"/><Relationship Id="rId16" Type="http://schemas.openxmlformats.org/officeDocument/2006/relationships/hyperlink" Target="%5bMS-WPO%5d.pdf" TargetMode="External"/><Relationship Id="rId221" Type="http://schemas.openxmlformats.org/officeDocument/2006/relationships/hyperlink" Target="%5bMS-DTYP%5d.pdf" TargetMode="External"/><Relationship Id="rId242" Type="http://schemas.openxmlformats.org/officeDocument/2006/relationships/hyperlink" Target="%5bMS-RPCE%5d.pdf" TargetMode="External"/><Relationship Id="rId37" Type="http://schemas.openxmlformats.org/officeDocument/2006/relationships/hyperlink" Target="https://go.microsoft.com/fwlink/?LinkId=89855" TargetMode="External"/><Relationship Id="rId58" Type="http://schemas.openxmlformats.org/officeDocument/2006/relationships/hyperlink" Target="https://go.microsoft.com/fwlink/?LinkId=626613" TargetMode="External"/><Relationship Id="rId79" Type="http://schemas.openxmlformats.org/officeDocument/2006/relationships/hyperlink" Target="https://go.microsoft.com/fwlink/?LinkId=817338" TargetMode="External"/><Relationship Id="rId102" Type="http://schemas.openxmlformats.org/officeDocument/2006/relationships/hyperlink" Target="%5bMS-DTYP%5d.pdf" TargetMode="External"/><Relationship Id="rId123" Type="http://schemas.openxmlformats.org/officeDocument/2006/relationships/hyperlink" Target="%5bMS-ADTS%5d.pdf" TargetMode="External"/><Relationship Id="rId144" Type="http://schemas.openxmlformats.org/officeDocument/2006/relationships/hyperlink" Target="https://go.microsoft.com/fwlink/?LinkId=90450" TargetMode="External"/><Relationship Id="rId90" Type="http://schemas.openxmlformats.org/officeDocument/2006/relationships/hyperlink" Target="https://go.microsoft.com/fwlink/?LinkId=89824" TargetMode="External"/><Relationship Id="rId165" Type="http://schemas.openxmlformats.org/officeDocument/2006/relationships/hyperlink" Target="%5bMS-DRSR%5d.pdf" TargetMode="External"/><Relationship Id="rId186" Type="http://schemas.openxmlformats.org/officeDocument/2006/relationships/hyperlink" Target="%5bMS-RPCE%5d.pdf" TargetMode="External"/><Relationship Id="rId211" Type="http://schemas.openxmlformats.org/officeDocument/2006/relationships/hyperlink" Target="https://go.microsoft.com/fwlink/?LinkId=89824" TargetMode="External"/><Relationship Id="rId232" Type="http://schemas.openxmlformats.org/officeDocument/2006/relationships/hyperlink" Target="https://go.microsoft.com/fwlink/?LinkId=90460" TargetMode="External"/><Relationship Id="rId253" Type="http://schemas.openxmlformats.org/officeDocument/2006/relationships/hyperlink" Target="mailto:dochelp@microsoft.com" TargetMode="External"/><Relationship Id="rId27" Type="http://schemas.openxmlformats.org/officeDocument/2006/relationships/hyperlink" Target="%5bMS-RPCE%5d.pdf" TargetMode="External"/><Relationship Id="rId48" Type="http://schemas.openxmlformats.org/officeDocument/2006/relationships/hyperlink" Target="%5bMS-ERREF%5d.pdf" TargetMode="External"/><Relationship Id="rId69" Type="http://schemas.openxmlformats.org/officeDocument/2006/relationships/hyperlink" Target="https://go.microsoft.com/fwlink/?LinkId=98847" TargetMode="External"/><Relationship Id="rId113" Type="http://schemas.openxmlformats.org/officeDocument/2006/relationships/hyperlink" Target="https://go.microsoft.com/fwlink/?LinkId=89874" TargetMode="External"/><Relationship Id="rId134" Type="http://schemas.openxmlformats.org/officeDocument/2006/relationships/hyperlink" Target="%5bMS-ADTS%5d.pdf" TargetMode="External"/><Relationship Id="rId80" Type="http://schemas.openxmlformats.org/officeDocument/2006/relationships/image" Target="media/image1.bin"/><Relationship Id="rId155" Type="http://schemas.openxmlformats.org/officeDocument/2006/relationships/hyperlink" Target="https://go.microsoft.com/fwlink/?LinkId=89824" TargetMode="External"/><Relationship Id="rId176" Type="http://schemas.openxmlformats.org/officeDocument/2006/relationships/hyperlink" Target="%5bMS-RPCE%5d.pdf" TargetMode="External"/><Relationship Id="rId197" Type="http://schemas.openxmlformats.org/officeDocument/2006/relationships/hyperlink" Target="%5bMS-RPCE%5d.pdf" TargetMode="External"/><Relationship Id="rId201" Type="http://schemas.openxmlformats.org/officeDocument/2006/relationships/hyperlink" Target="%5bMS-RPCE%5d.pdf" TargetMode="External"/><Relationship Id="rId222" Type="http://schemas.openxmlformats.org/officeDocument/2006/relationships/hyperlink" Target="%5bMS-RPCE%5d.pdf" TargetMode="External"/><Relationship Id="rId243" Type="http://schemas.openxmlformats.org/officeDocument/2006/relationships/hyperlink" Target="https://go.microsoft.com/fwlink/?LinkId=89874" TargetMode="External"/><Relationship Id="rId17" Type="http://schemas.openxmlformats.org/officeDocument/2006/relationships/hyperlink" Target="%5bMS-ADTS%5d.pdf" TargetMode="External"/><Relationship Id="rId38" Type="http://schemas.openxmlformats.org/officeDocument/2006/relationships/hyperlink" Target="https://go.microsoft.com/fwlink/?LinkId=89871" TargetMode="External"/><Relationship Id="rId59" Type="http://schemas.openxmlformats.org/officeDocument/2006/relationships/hyperlink" Target="https://go.microsoft.com/fwlink/?LinkId=786963" TargetMode="External"/><Relationship Id="rId103" Type="http://schemas.openxmlformats.org/officeDocument/2006/relationships/hyperlink" Target="%5bMS-DTYP%5d.pdf" TargetMode="External"/><Relationship Id="rId124" Type="http://schemas.openxmlformats.org/officeDocument/2006/relationships/hyperlink" Target="%5bMS-ERRE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45BD35C-1A17-4E47-A206-34BC4E29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121845</Words>
  <Characters>694523</Characters>
  <Application>Microsoft Office Word</Application>
  <DocSecurity>0</DocSecurity>
  <Lines>5787</Lines>
  <Paragraphs>1629</Paragraphs>
  <ScaleCrop>false</ScaleCrop>
  <Company/>
  <LinksUpToDate>false</LinksUpToDate>
  <CharactersWithSpaces>814739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2021-04-01T19:20:00Z</dcterms:created>
  <dcterms:modified xsi:type="dcterms:W3CDTF">2021-04-01T19:20:00Z</dcterms:modified>
</cp:coreProperties>
</file>